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77" w:rsidRDefault="00A2354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933450</wp:posOffset>
            </wp:positionV>
            <wp:extent cx="1662821" cy="1619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r="21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21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5684520</wp:posOffset>
            </wp:positionH>
            <wp:positionV relativeFrom="page">
              <wp:posOffset>1242060</wp:posOffset>
            </wp:positionV>
            <wp:extent cx="1202690" cy="1432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7677" w:rsidRDefault="007B7677">
      <w:pPr>
        <w:spacing w:line="200" w:lineRule="exact"/>
        <w:rPr>
          <w:sz w:val="24"/>
          <w:szCs w:val="24"/>
        </w:rPr>
      </w:pPr>
    </w:p>
    <w:p w:rsidR="007B7677" w:rsidRDefault="007B7677">
      <w:pPr>
        <w:spacing w:line="200" w:lineRule="exact"/>
        <w:rPr>
          <w:sz w:val="24"/>
          <w:szCs w:val="24"/>
        </w:rPr>
      </w:pPr>
    </w:p>
    <w:p w:rsidR="007B7677" w:rsidRDefault="007B7677">
      <w:pPr>
        <w:spacing w:line="315" w:lineRule="exact"/>
        <w:rPr>
          <w:sz w:val="24"/>
          <w:szCs w:val="24"/>
        </w:rPr>
      </w:pPr>
    </w:p>
    <w:p w:rsidR="007B7677" w:rsidRDefault="00A2354C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JOFRIN </w:t>
      </w:r>
    </w:p>
    <w:p w:rsidR="007B7677" w:rsidRDefault="007B7677">
      <w:pPr>
        <w:spacing w:line="188" w:lineRule="exact"/>
        <w:rPr>
          <w:sz w:val="24"/>
          <w:szCs w:val="24"/>
        </w:rPr>
      </w:pPr>
    </w:p>
    <w:p w:rsidR="007B7677" w:rsidRDefault="00A2354C">
      <w:pPr>
        <w:rPr>
          <w:sz w:val="20"/>
          <w:szCs w:val="20"/>
        </w:rPr>
      </w:pPr>
      <w:r>
        <w:rPr>
          <w:rFonts w:eastAsia="Times New Roman"/>
          <w:b/>
          <w:bCs/>
        </w:rPr>
        <w:t>B.tech in Mechanical Engineering</w:t>
      </w:r>
    </w:p>
    <w:p w:rsidR="007B7677" w:rsidRDefault="007B7677">
      <w:pPr>
        <w:spacing w:line="174" w:lineRule="exact"/>
        <w:rPr>
          <w:sz w:val="24"/>
          <w:szCs w:val="24"/>
        </w:rPr>
      </w:pPr>
    </w:p>
    <w:p w:rsidR="007B7677" w:rsidRDefault="00E7142A">
      <w:pPr>
        <w:rPr>
          <w:sz w:val="20"/>
          <w:szCs w:val="20"/>
        </w:rPr>
      </w:pPr>
      <w:r>
        <w:rPr>
          <w:rFonts w:eastAsia="Times New Roman"/>
        </w:rPr>
        <w:t xml:space="preserve">Email: </w:t>
      </w:r>
      <w:hyperlink r:id="rId7" w:history="1">
        <w:r w:rsidRPr="00C71559">
          <w:rPr>
            <w:rStyle w:val="Hyperlink"/>
            <w:rFonts w:eastAsia="Times New Roman"/>
          </w:rPr>
          <w:t>jofrin.376664@2freemail.com</w:t>
        </w:r>
      </w:hyperlink>
      <w:r>
        <w:rPr>
          <w:rFonts w:eastAsia="Times New Roman"/>
        </w:rPr>
        <w:t xml:space="preserve"> </w:t>
      </w:r>
    </w:p>
    <w:p w:rsidR="007B7677" w:rsidRDefault="007B7677">
      <w:pPr>
        <w:spacing w:line="179" w:lineRule="exact"/>
        <w:rPr>
          <w:sz w:val="24"/>
          <w:szCs w:val="24"/>
        </w:rPr>
      </w:pPr>
    </w:p>
    <w:p w:rsidR="007B7677" w:rsidRDefault="007B767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8240;visibility:visible;mso-wrap-distance-left:0;mso-wrap-distance-right:0" from="42pt,-.85pt" to="44.65pt,-.85pt" o:allowincell="f" strokeweight=".16931mm"/>
        </w:pict>
      </w:r>
    </w:p>
    <w:p w:rsidR="007B7677" w:rsidRDefault="007B7677">
      <w:pPr>
        <w:spacing w:line="161" w:lineRule="exact"/>
        <w:rPr>
          <w:sz w:val="24"/>
          <w:szCs w:val="24"/>
        </w:rPr>
      </w:pPr>
    </w:p>
    <w:p w:rsidR="007B7677" w:rsidRDefault="00A2354C">
      <w:pPr>
        <w:rPr>
          <w:sz w:val="20"/>
          <w:szCs w:val="20"/>
        </w:rPr>
      </w:pPr>
      <w:r>
        <w:rPr>
          <w:rFonts w:eastAsia="Times New Roman"/>
        </w:rPr>
        <w:t xml:space="preserve">Contact no: </w:t>
      </w:r>
      <w:r w:rsidR="00E7142A" w:rsidRPr="00E7142A">
        <w:rPr>
          <w:rFonts w:eastAsia="Times New Roman"/>
        </w:rPr>
        <w:t>+971504753686 / +919979971283</w:t>
      </w:r>
    </w:p>
    <w:p w:rsidR="007B7677" w:rsidRDefault="007B767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9264;visibility:visible;mso-wrap-distance-left:0;mso-wrap-distance-right:0" from="-1.15pt,11.1pt" to="476.4pt,11.1pt" o:allowincell="f" strokeweight="1pt"/>
        </w:pict>
      </w:r>
    </w:p>
    <w:p w:rsidR="007B7677" w:rsidRDefault="007B7677">
      <w:pPr>
        <w:spacing w:line="200" w:lineRule="exact"/>
        <w:rPr>
          <w:sz w:val="24"/>
          <w:szCs w:val="24"/>
        </w:rPr>
      </w:pPr>
    </w:p>
    <w:p w:rsidR="007B7677" w:rsidRDefault="007B7677">
      <w:pPr>
        <w:spacing w:line="200" w:lineRule="exact"/>
        <w:rPr>
          <w:sz w:val="24"/>
          <w:szCs w:val="24"/>
        </w:rPr>
      </w:pPr>
    </w:p>
    <w:p w:rsidR="007B7677" w:rsidRDefault="007B7677">
      <w:pPr>
        <w:spacing w:line="223" w:lineRule="exact"/>
        <w:rPr>
          <w:sz w:val="24"/>
          <w:szCs w:val="24"/>
        </w:rPr>
      </w:pPr>
    </w:p>
    <w:p w:rsidR="007B7677" w:rsidRDefault="00A2354C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CAREER OBJECTIVE</w:t>
      </w:r>
    </w:p>
    <w:p w:rsidR="007B7677" w:rsidRDefault="007B7677">
      <w:pPr>
        <w:spacing w:line="188" w:lineRule="exact"/>
        <w:rPr>
          <w:sz w:val="24"/>
          <w:szCs w:val="24"/>
        </w:rPr>
      </w:pPr>
    </w:p>
    <w:p w:rsidR="007B7677" w:rsidRDefault="00A2354C">
      <w:pPr>
        <w:spacing w:line="252" w:lineRule="auto"/>
        <w:ind w:right="400"/>
        <w:rPr>
          <w:sz w:val="20"/>
          <w:szCs w:val="20"/>
        </w:rPr>
      </w:pPr>
      <w:r>
        <w:rPr>
          <w:rFonts w:eastAsia="Times New Roman"/>
        </w:rPr>
        <w:t xml:space="preserve">Seeking a position to have a growth oriented and challenging career, where I can </w:t>
      </w:r>
      <w:r>
        <w:rPr>
          <w:rFonts w:eastAsia="Times New Roman"/>
        </w:rPr>
        <w:t>contribute my knowledge and skills to the organization and enhance my experience through continuous learning and teamwork.</w:t>
      </w:r>
    </w:p>
    <w:p w:rsidR="007B7677" w:rsidRDefault="007B7677">
      <w:pPr>
        <w:spacing w:line="200" w:lineRule="exact"/>
        <w:rPr>
          <w:sz w:val="24"/>
          <w:szCs w:val="24"/>
        </w:rPr>
      </w:pPr>
    </w:p>
    <w:p w:rsidR="007B7677" w:rsidRDefault="007B7677">
      <w:pPr>
        <w:spacing w:line="242" w:lineRule="exact"/>
        <w:rPr>
          <w:sz w:val="24"/>
          <w:szCs w:val="24"/>
        </w:rPr>
      </w:pPr>
    </w:p>
    <w:p w:rsidR="007B7677" w:rsidRDefault="00A2354C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ACADEMIC QUALIFICATIONS</w:t>
      </w:r>
    </w:p>
    <w:p w:rsidR="007B7677" w:rsidRDefault="007B7677">
      <w:pPr>
        <w:spacing w:line="177" w:lineRule="exact"/>
        <w:rPr>
          <w:sz w:val="24"/>
          <w:szCs w:val="24"/>
        </w:rPr>
      </w:pPr>
    </w:p>
    <w:p w:rsidR="007B7677" w:rsidRDefault="00A2354C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B.tech </w:t>
      </w:r>
      <w:r>
        <w:rPr>
          <w:rFonts w:eastAsia="Times New Roman"/>
        </w:rPr>
        <w:t>in</w:t>
      </w:r>
      <w:r>
        <w:rPr>
          <w:rFonts w:eastAsia="Times New Roman"/>
          <w:b/>
          <w:bCs/>
        </w:rPr>
        <w:t xml:space="preserve"> Mechanical Engineering </w:t>
      </w:r>
      <w:r>
        <w:rPr>
          <w:rFonts w:eastAsia="Times New Roman"/>
        </w:rPr>
        <w:t>from Calicut University, India (2017).</w:t>
      </w:r>
    </w:p>
    <w:p w:rsidR="007B7677" w:rsidRDefault="007B7677">
      <w:pPr>
        <w:spacing w:line="191" w:lineRule="exact"/>
        <w:rPr>
          <w:sz w:val="24"/>
          <w:szCs w:val="24"/>
        </w:rPr>
      </w:pPr>
    </w:p>
    <w:p w:rsidR="007B7677" w:rsidRDefault="00A2354C">
      <w:pPr>
        <w:spacing w:line="248" w:lineRule="auto"/>
        <w:ind w:right="200"/>
        <w:rPr>
          <w:sz w:val="20"/>
          <w:szCs w:val="20"/>
        </w:rPr>
      </w:pPr>
      <w:r>
        <w:rPr>
          <w:rFonts w:eastAsia="Times New Roman"/>
          <w:b/>
          <w:bCs/>
        </w:rPr>
        <w:t xml:space="preserve">Diploma in Mechanical Building Construction Engineering </w:t>
      </w:r>
      <w:r>
        <w:rPr>
          <w:rFonts w:eastAsia="Times New Roman"/>
        </w:rPr>
        <w:t>from Capitol Professional Academy (An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ISO 9001-2015 Company Registered in Abu Dhabi, UAE).</w:t>
      </w:r>
    </w:p>
    <w:p w:rsidR="007B7677" w:rsidRDefault="007B7677">
      <w:pPr>
        <w:spacing w:line="176" w:lineRule="exact"/>
        <w:rPr>
          <w:sz w:val="24"/>
          <w:szCs w:val="24"/>
        </w:rPr>
      </w:pPr>
    </w:p>
    <w:p w:rsidR="007B7677" w:rsidRDefault="00A2354C">
      <w:pPr>
        <w:rPr>
          <w:sz w:val="20"/>
          <w:szCs w:val="20"/>
        </w:rPr>
      </w:pPr>
      <w:r>
        <w:rPr>
          <w:rFonts w:eastAsia="Times New Roman"/>
          <w:b/>
          <w:bCs/>
        </w:rPr>
        <w:t>AutoCAD 2015 Certified Professional.</w:t>
      </w:r>
    </w:p>
    <w:p w:rsidR="007B7677" w:rsidRDefault="007B7677">
      <w:pPr>
        <w:spacing w:line="200" w:lineRule="exact"/>
        <w:rPr>
          <w:sz w:val="24"/>
          <w:szCs w:val="24"/>
        </w:rPr>
      </w:pPr>
    </w:p>
    <w:p w:rsidR="007B7677" w:rsidRDefault="007B7677">
      <w:pPr>
        <w:spacing w:line="233" w:lineRule="exact"/>
        <w:rPr>
          <w:sz w:val="24"/>
          <w:szCs w:val="24"/>
        </w:rPr>
      </w:pPr>
    </w:p>
    <w:p w:rsidR="007B7677" w:rsidRDefault="00A2354C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EXPERIENCE SUMMARY</w:t>
      </w:r>
    </w:p>
    <w:p w:rsidR="007B7677" w:rsidRDefault="007B7677">
      <w:pPr>
        <w:spacing w:line="177" w:lineRule="exact"/>
        <w:rPr>
          <w:sz w:val="24"/>
          <w:szCs w:val="24"/>
        </w:rPr>
      </w:pPr>
    </w:p>
    <w:p w:rsidR="007B7677" w:rsidRDefault="00A2354C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Company</w:t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 xml:space="preserve">Atlasway Technical Services LLC, </w:t>
      </w:r>
      <w:r>
        <w:rPr>
          <w:rFonts w:eastAsia="Times New Roman"/>
        </w:rPr>
        <w:t>Al-Quasis, Dubai.</w:t>
      </w:r>
    </w:p>
    <w:p w:rsidR="007B7677" w:rsidRDefault="007B7677">
      <w:pPr>
        <w:spacing w:line="184" w:lineRule="exact"/>
        <w:rPr>
          <w:sz w:val="24"/>
          <w:szCs w:val="24"/>
        </w:rPr>
      </w:pPr>
    </w:p>
    <w:p w:rsidR="007B7677" w:rsidRDefault="00A2354C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Designation</w:t>
      </w:r>
      <w:r>
        <w:rPr>
          <w:rFonts w:eastAsia="Times New Roman"/>
          <w:b/>
          <w:bCs/>
        </w:rPr>
        <w:t>: Design and Estimation Engineer (HVAC and Plumbing).</w:t>
      </w:r>
    </w:p>
    <w:p w:rsidR="007B7677" w:rsidRDefault="007B7677">
      <w:pPr>
        <w:spacing w:line="174" w:lineRule="exact"/>
        <w:rPr>
          <w:sz w:val="24"/>
          <w:szCs w:val="24"/>
        </w:rPr>
      </w:pPr>
    </w:p>
    <w:p w:rsidR="007B7677" w:rsidRDefault="00A2354C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Company</w:t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Capitol Engineering and Constructions, a UAE based company.</w:t>
      </w:r>
    </w:p>
    <w:p w:rsidR="007B7677" w:rsidRDefault="007B7677">
      <w:pPr>
        <w:spacing w:line="182" w:lineRule="exact"/>
        <w:rPr>
          <w:sz w:val="24"/>
          <w:szCs w:val="24"/>
        </w:rPr>
      </w:pPr>
    </w:p>
    <w:p w:rsidR="007B7677" w:rsidRDefault="00A2354C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Project 1: </w:t>
      </w:r>
      <w:r>
        <w:rPr>
          <w:rFonts w:eastAsia="Times New Roman"/>
        </w:rPr>
        <w:t>G+2 Villa Project Thrissur, India.</w:t>
      </w:r>
    </w:p>
    <w:p w:rsidR="007B7677" w:rsidRDefault="007B7677">
      <w:pPr>
        <w:spacing w:line="18" w:lineRule="exact"/>
        <w:rPr>
          <w:rFonts w:ascii="Symbol" w:eastAsia="Symbol" w:hAnsi="Symbol" w:cs="Symbol"/>
        </w:rPr>
      </w:pPr>
    </w:p>
    <w:p w:rsidR="007B7677" w:rsidRDefault="00A2354C">
      <w:pPr>
        <w:ind w:left="1080"/>
        <w:rPr>
          <w:rFonts w:ascii="Symbol" w:eastAsia="Symbol" w:hAnsi="Symbol" w:cs="Symbol"/>
        </w:rPr>
      </w:pPr>
      <w:r>
        <w:rPr>
          <w:rFonts w:eastAsia="Times New Roman"/>
          <w:b/>
          <w:bCs/>
          <w:u w:val="single"/>
        </w:rPr>
        <w:t>Project Duration</w:t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1 month.</w:t>
      </w:r>
    </w:p>
    <w:p w:rsidR="007B7677" w:rsidRDefault="007B7677">
      <w:pPr>
        <w:spacing w:line="36" w:lineRule="exact"/>
        <w:rPr>
          <w:rFonts w:ascii="Symbol" w:eastAsia="Symbol" w:hAnsi="Symbol" w:cs="Symbol"/>
        </w:rPr>
      </w:pPr>
    </w:p>
    <w:p w:rsidR="007B7677" w:rsidRDefault="00A2354C">
      <w:pPr>
        <w:spacing w:line="249" w:lineRule="auto"/>
        <w:ind w:left="1080" w:right="1720"/>
        <w:rPr>
          <w:rFonts w:ascii="Symbol" w:eastAsia="Symbol" w:hAnsi="Symbol" w:cs="Symbol"/>
        </w:rPr>
      </w:pPr>
      <w:r>
        <w:rPr>
          <w:rFonts w:eastAsia="Times New Roman"/>
          <w:b/>
          <w:bCs/>
          <w:u w:val="single"/>
        </w:rPr>
        <w:t>Designation</w:t>
      </w:r>
      <w:r>
        <w:rPr>
          <w:rFonts w:eastAsia="Times New Roman"/>
          <w:b/>
          <w:bCs/>
        </w:rPr>
        <w:t xml:space="preserve">: Design and Estimation Engineer (HVAC and Plumbing). </w:t>
      </w:r>
      <w:r>
        <w:rPr>
          <w:rFonts w:eastAsia="Times New Roman"/>
          <w:b/>
          <w:bCs/>
          <w:u w:val="single"/>
        </w:rPr>
        <w:t>Responsibility</w:t>
      </w:r>
      <w:r>
        <w:rPr>
          <w:rFonts w:eastAsia="Times New Roman"/>
          <w:b/>
          <w:bCs/>
        </w:rPr>
        <w:t>:</w:t>
      </w:r>
    </w:p>
    <w:p w:rsidR="007B7677" w:rsidRDefault="00A2354C">
      <w:pPr>
        <w:numPr>
          <w:ilvl w:val="1"/>
          <w:numId w:val="1"/>
        </w:numPr>
        <w:tabs>
          <w:tab w:val="left" w:pos="1800"/>
        </w:tabs>
        <w:spacing w:line="180" w:lineRule="auto"/>
        <w:ind w:left="180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8"/>
          <w:szCs w:val="18"/>
        </w:rPr>
        <w:t xml:space="preserve">Preparation of </w:t>
      </w:r>
      <w:r>
        <w:rPr>
          <w:rFonts w:eastAsia="Times New Roman"/>
          <w:b/>
          <w:bCs/>
          <w:sz w:val="18"/>
          <w:szCs w:val="18"/>
        </w:rPr>
        <w:t>Drainage and Water Supply Design</w:t>
      </w:r>
      <w:r>
        <w:rPr>
          <w:rFonts w:eastAsia="Times New Roman"/>
          <w:sz w:val="18"/>
          <w:szCs w:val="18"/>
        </w:rPr>
        <w:t>.</w:t>
      </w:r>
    </w:p>
    <w:p w:rsidR="007B7677" w:rsidRDefault="007B7677">
      <w:pPr>
        <w:spacing w:line="4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B7677" w:rsidRDefault="00A2354C">
      <w:pPr>
        <w:numPr>
          <w:ilvl w:val="1"/>
          <w:numId w:val="1"/>
        </w:numPr>
        <w:tabs>
          <w:tab w:val="left" w:pos="1800"/>
        </w:tabs>
        <w:spacing w:line="183" w:lineRule="auto"/>
        <w:ind w:left="1800" w:right="8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0"/>
          <w:szCs w:val="20"/>
        </w:rPr>
        <w:t xml:space="preserve">Calculation of water supply pipe size in buildings, Over Head and Underground tank sizing. </w:t>
      </w:r>
      <w:r>
        <w:rPr>
          <w:rFonts w:eastAsia="Times New Roman"/>
          <w:b/>
          <w:bCs/>
          <w:sz w:val="20"/>
          <w:szCs w:val="20"/>
        </w:rPr>
        <w:t>NPC, IPC, ASPE, NSPC</w:t>
      </w:r>
      <w:r>
        <w:rPr>
          <w:rFonts w:eastAsia="Times New Roman"/>
          <w:sz w:val="20"/>
          <w:szCs w:val="20"/>
        </w:rPr>
        <w:t xml:space="preserve"> standards.</w:t>
      </w:r>
    </w:p>
    <w:p w:rsidR="007B7677" w:rsidRDefault="007B7677">
      <w:pPr>
        <w:spacing w:line="33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7B7677" w:rsidRDefault="00A2354C">
      <w:pPr>
        <w:numPr>
          <w:ilvl w:val="1"/>
          <w:numId w:val="1"/>
        </w:numPr>
        <w:tabs>
          <w:tab w:val="left" w:pos="1800"/>
        </w:tabs>
        <w:spacing w:line="185" w:lineRule="auto"/>
        <w:ind w:left="1800" w:right="4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0"/>
          <w:szCs w:val="20"/>
        </w:rPr>
        <w:t xml:space="preserve">Calculation of drainage in buildings (including Soil pipe sizing, Vent pipe sizing, and Waste water pipe sizing) based on </w:t>
      </w:r>
      <w:r>
        <w:rPr>
          <w:rFonts w:eastAsia="Times New Roman"/>
          <w:b/>
          <w:bCs/>
          <w:sz w:val="20"/>
          <w:szCs w:val="20"/>
        </w:rPr>
        <w:t>NPC, IPC, ASPE, NSPC</w:t>
      </w:r>
      <w:r>
        <w:rPr>
          <w:rFonts w:eastAsia="Times New Roman"/>
          <w:sz w:val="20"/>
          <w:szCs w:val="20"/>
        </w:rPr>
        <w:t xml:space="preserve"> standards.</w:t>
      </w:r>
    </w:p>
    <w:p w:rsidR="007B7677" w:rsidRDefault="007B7677">
      <w:pPr>
        <w:spacing w:line="1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7B7677" w:rsidRDefault="00A2354C">
      <w:pPr>
        <w:numPr>
          <w:ilvl w:val="1"/>
          <w:numId w:val="1"/>
        </w:numPr>
        <w:tabs>
          <w:tab w:val="left" w:pos="1800"/>
        </w:tabs>
        <w:spacing w:line="184" w:lineRule="auto"/>
        <w:ind w:left="180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8"/>
          <w:szCs w:val="18"/>
        </w:rPr>
        <w:t>Preparation of Manhole calculations.</w:t>
      </w:r>
    </w:p>
    <w:p w:rsidR="007B7677" w:rsidRDefault="007B7677">
      <w:pPr>
        <w:spacing w:line="41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B7677" w:rsidRDefault="00A2354C">
      <w:pPr>
        <w:numPr>
          <w:ilvl w:val="1"/>
          <w:numId w:val="1"/>
        </w:numPr>
        <w:tabs>
          <w:tab w:val="left" w:pos="1800"/>
        </w:tabs>
        <w:spacing w:line="180" w:lineRule="auto"/>
        <w:ind w:left="180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Understanding the Drawing, Specifications, </w:t>
      </w:r>
      <w:r>
        <w:rPr>
          <w:rFonts w:eastAsia="Times New Roman"/>
          <w:b/>
          <w:bCs/>
          <w:sz w:val="17"/>
          <w:szCs w:val="17"/>
        </w:rPr>
        <w:t>BOQ</w:t>
      </w:r>
      <w:r>
        <w:rPr>
          <w:rFonts w:eastAsia="Times New Roman"/>
          <w:sz w:val="17"/>
          <w:szCs w:val="17"/>
        </w:rPr>
        <w:t xml:space="preserve"> &amp; scope of proje</w:t>
      </w:r>
      <w:r>
        <w:rPr>
          <w:rFonts w:eastAsia="Times New Roman"/>
          <w:sz w:val="17"/>
          <w:szCs w:val="17"/>
        </w:rPr>
        <w:t>cts.</w:t>
      </w:r>
    </w:p>
    <w:p w:rsidR="007B7677" w:rsidRDefault="007B7677">
      <w:pPr>
        <w:spacing w:line="4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B7677" w:rsidRDefault="00A2354C">
      <w:pPr>
        <w:numPr>
          <w:ilvl w:val="1"/>
          <w:numId w:val="1"/>
        </w:numPr>
        <w:tabs>
          <w:tab w:val="left" w:pos="1800"/>
        </w:tabs>
        <w:spacing w:line="180" w:lineRule="auto"/>
        <w:ind w:left="180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Quantity take off from the projects &amp; preparing of </w:t>
      </w:r>
      <w:r>
        <w:rPr>
          <w:rFonts w:eastAsia="Times New Roman"/>
          <w:b/>
          <w:bCs/>
          <w:sz w:val="17"/>
          <w:szCs w:val="17"/>
        </w:rPr>
        <w:t>BOQ</w:t>
      </w:r>
      <w:r>
        <w:rPr>
          <w:rFonts w:eastAsia="Times New Roman"/>
          <w:sz w:val="17"/>
          <w:szCs w:val="17"/>
        </w:rPr>
        <w:t>.</w:t>
      </w:r>
    </w:p>
    <w:p w:rsidR="007B7677" w:rsidRDefault="007B7677">
      <w:pPr>
        <w:spacing w:line="3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B7677" w:rsidRDefault="00A2354C">
      <w:pPr>
        <w:numPr>
          <w:ilvl w:val="1"/>
          <w:numId w:val="1"/>
        </w:numPr>
        <w:tabs>
          <w:tab w:val="left" w:pos="1800"/>
        </w:tabs>
        <w:spacing w:line="180" w:lineRule="auto"/>
        <w:ind w:left="180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Raise necessary queries to fulfil the system to review with Sr. Estimator.</w:t>
      </w:r>
    </w:p>
    <w:p w:rsidR="007B7677" w:rsidRDefault="007B7677">
      <w:pPr>
        <w:sectPr w:rsidR="007B7677">
          <w:pgSz w:w="12240" w:h="15840"/>
          <w:pgMar w:top="1440" w:right="1440" w:bottom="965" w:left="1440" w:header="0" w:footer="0" w:gutter="0"/>
          <w:cols w:space="720" w:equalWidth="0">
            <w:col w:w="9360"/>
          </w:cols>
        </w:sectPr>
      </w:pPr>
    </w:p>
    <w:p w:rsidR="007B7677" w:rsidRDefault="007B7677">
      <w:pPr>
        <w:spacing w:line="4" w:lineRule="exact"/>
        <w:rPr>
          <w:sz w:val="20"/>
          <w:szCs w:val="20"/>
        </w:rPr>
      </w:pPr>
    </w:p>
    <w:p w:rsidR="007B7677" w:rsidRDefault="00A2354C">
      <w:pPr>
        <w:numPr>
          <w:ilvl w:val="1"/>
          <w:numId w:val="2"/>
        </w:numPr>
        <w:tabs>
          <w:tab w:val="left" w:pos="1800"/>
        </w:tabs>
        <w:spacing w:line="180" w:lineRule="auto"/>
        <w:ind w:left="1800" w:right="58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>Follow up the supplier and to respond to their queries to obtain quotation in the proper time.</w:t>
      </w:r>
    </w:p>
    <w:p w:rsidR="007B7677" w:rsidRDefault="007B7677">
      <w:pPr>
        <w:spacing w:line="38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7B7677" w:rsidRDefault="00A2354C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Project 2: </w:t>
      </w:r>
      <w:r>
        <w:rPr>
          <w:rFonts w:eastAsia="Times New Roman"/>
        </w:rPr>
        <w:t>G+7 Commercial Building, Pattom, Trivandrum.</w:t>
      </w:r>
    </w:p>
    <w:p w:rsidR="007B7677" w:rsidRDefault="007B7677">
      <w:pPr>
        <w:spacing w:line="294" w:lineRule="exact"/>
        <w:rPr>
          <w:rFonts w:ascii="Symbol" w:eastAsia="Symbol" w:hAnsi="Symbol" w:cs="Symbol"/>
        </w:rPr>
      </w:pPr>
    </w:p>
    <w:p w:rsidR="007B7677" w:rsidRDefault="00A2354C">
      <w:pPr>
        <w:ind w:left="1080"/>
        <w:rPr>
          <w:rFonts w:ascii="Symbol" w:eastAsia="Symbol" w:hAnsi="Symbol" w:cs="Symbol"/>
        </w:rPr>
      </w:pPr>
      <w:r>
        <w:rPr>
          <w:rFonts w:eastAsia="Times New Roman"/>
          <w:b/>
          <w:bCs/>
          <w:u w:val="single"/>
        </w:rPr>
        <w:t>Project Duration</w:t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3 months.</w:t>
      </w:r>
    </w:p>
    <w:p w:rsidR="007B7677" w:rsidRDefault="007B7677">
      <w:pPr>
        <w:spacing w:line="34" w:lineRule="exact"/>
        <w:rPr>
          <w:rFonts w:ascii="Symbol" w:eastAsia="Symbol" w:hAnsi="Symbol" w:cs="Symbol"/>
        </w:rPr>
      </w:pPr>
    </w:p>
    <w:p w:rsidR="007B7677" w:rsidRDefault="00A2354C">
      <w:pPr>
        <w:spacing w:line="248" w:lineRule="auto"/>
        <w:ind w:left="1080" w:right="1720"/>
        <w:rPr>
          <w:rFonts w:ascii="Symbol" w:eastAsia="Symbol" w:hAnsi="Symbol" w:cs="Symbol"/>
        </w:rPr>
      </w:pPr>
      <w:r>
        <w:rPr>
          <w:rFonts w:eastAsia="Times New Roman"/>
          <w:b/>
          <w:bCs/>
          <w:u w:val="single"/>
        </w:rPr>
        <w:t>Designation</w:t>
      </w:r>
      <w:r>
        <w:rPr>
          <w:rFonts w:eastAsia="Times New Roman"/>
          <w:b/>
          <w:bCs/>
        </w:rPr>
        <w:t xml:space="preserve">: Design and Estimation Engineer (HVAC and Plumbing). </w:t>
      </w:r>
      <w:r>
        <w:rPr>
          <w:rFonts w:eastAsia="Times New Roman"/>
          <w:b/>
          <w:bCs/>
          <w:u w:val="single"/>
        </w:rPr>
        <w:t>Responsibility</w:t>
      </w:r>
      <w:r>
        <w:rPr>
          <w:rFonts w:eastAsia="Times New Roman"/>
          <w:b/>
          <w:bCs/>
        </w:rPr>
        <w:t>:</w:t>
      </w:r>
    </w:p>
    <w:p w:rsidR="007B7677" w:rsidRDefault="007B7677">
      <w:pPr>
        <w:spacing w:line="19" w:lineRule="exact"/>
        <w:rPr>
          <w:rFonts w:ascii="Symbol" w:eastAsia="Symbol" w:hAnsi="Symbol" w:cs="Symbol"/>
        </w:rPr>
      </w:pPr>
    </w:p>
    <w:p w:rsidR="007B7677" w:rsidRDefault="00A2354C">
      <w:pPr>
        <w:numPr>
          <w:ilvl w:val="1"/>
          <w:numId w:val="2"/>
        </w:numPr>
        <w:tabs>
          <w:tab w:val="left" w:pos="1800"/>
        </w:tabs>
        <w:spacing w:line="180" w:lineRule="auto"/>
        <w:ind w:left="1800" w:right="28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 xml:space="preserve">Preparation of Heat load calculations after building survey using </w:t>
      </w:r>
      <w:r>
        <w:rPr>
          <w:rFonts w:eastAsia="Times New Roman"/>
          <w:b/>
          <w:bCs/>
          <w:sz w:val="21"/>
          <w:szCs w:val="21"/>
        </w:rPr>
        <w:t>CARRIER HAP</w:t>
      </w:r>
      <w:r>
        <w:rPr>
          <w:rFonts w:eastAsia="Times New Roman"/>
          <w:sz w:val="21"/>
          <w:szCs w:val="21"/>
        </w:rPr>
        <w:t xml:space="preserve"> and </w:t>
      </w:r>
      <w:r>
        <w:rPr>
          <w:rFonts w:eastAsia="Times New Roman"/>
          <w:b/>
          <w:bCs/>
          <w:sz w:val="21"/>
          <w:szCs w:val="21"/>
        </w:rPr>
        <w:t>ASHRAE AND ISHRAE</w:t>
      </w:r>
      <w:r>
        <w:rPr>
          <w:rFonts w:eastAsia="Times New Roman"/>
          <w:sz w:val="21"/>
          <w:szCs w:val="21"/>
        </w:rPr>
        <w:t xml:space="preserve"> standards and latest software.</w:t>
      </w:r>
    </w:p>
    <w:p w:rsidR="007B7677" w:rsidRDefault="007B7677">
      <w:pPr>
        <w:spacing w:line="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7B7677" w:rsidRDefault="00A2354C">
      <w:pPr>
        <w:numPr>
          <w:ilvl w:val="1"/>
          <w:numId w:val="2"/>
        </w:numPr>
        <w:tabs>
          <w:tab w:val="left" w:pos="1800"/>
        </w:tabs>
        <w:spacing w:line="184" w:lineRule="auto"/>
        <w:ind w:left="180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 xml:space="preserve">Calculating duct sizing according to CFM using </w:t>
      </w:r>
      <w:r>
        <w:rPr>
          <w:rFonts w:eastAsia="Times New Roman"/>
          <w:b/>
          <w:bCs/>
          <w:sz w:val="19"/>
          <w:szCs w:val="19"/>
        </w:rPr>
        <w:t>Duct Sizer.</w:t>
      </w:r>
    </w:p>
    <w:p w:rsidR="007B7677" w:rsidRDefault="007B7677">
      <w:pPr>
        <w:spacing w:line="58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7B7677" w:rsidRDefault="00A2354C">
      <w:pPr>
        <w:numPr>
          <w:ilvl w:val="1"/>
          <w:numId w:val="2"/>
        </w:numPr>
        <w:tabs>
          <w:tab w:val="left" w:pos="1800"/>
        </w:tabs>
        <w:spacing w:line="181" w:lineRule="auto"/>
        <w:ind w:left="1800" w:right="320" w:hanging="36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sz w:val="21"/>
          <w:szCs w:val="21"/>
        </w:rPr>
        <w:t>Calculation of blower CFM, air distribution duct design and selection of diffusers, grills.</w:t>
      </w:r>
    </w:p>
    <w:p w:rsidR="007B7677" w:rsidRDefault="007B7677">
      <w:pPr>
        <w:spacing w:line="50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7B7677" w:rsidRDefault="00A2354C">
      <w:pPr>
        <w:numPr>
          <w:ilvl w:val="1"/>
          <w:numId w:val="2"/>
        </w:numPr>
        <w:tabs>
          <w:tab w:val="left" w:pos="1800"/>
        </w:tabs>
        <w:spacing w:line="180" w:lineRule="auto"/>
        <w:ind w:left="1800" w:right="84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 xml:space="preserve">Review of materials submitted, shop drawings prior to the submission </w:t>
      </w:r>
      <w:r>
        <w:rPr>
          <w:rFonts w:eastAsia="Times New Roman"/>
          <w:sz w:val="21"/>
          <w:szCs w:val="21"/>
        </w:rPr>
        <w:t>to the consultant.</w:t>
      </w:r>
    </w:p>
    <w:p w:rsidR="007B7677" w:rsidRDefault="007B7677">
      <w:pPr>
        <w:spacing w:line="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7B7677" w:rsidRDefault="00A2354C">
      <w:pPr>
        <w:numPr>
          <w:ilvl w:val="1"/>
          <w:numId w:val="2"/>
        </w:numPr>
        <w:tabs>
          <w:tab w:val="left" w:pos="1800"/>
        </w:tabs>
        <w:spacing w:line="184" w:lineRule="auto"/>
        <w:ind w:left="180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Prepare Daily, Weekly, and Monthly Report of MEP activities.</w:t>
      </w:r>
    </w:p>
    <w:p w:rsidR="007B7677" w:rsidRDefault="007B7677">
      <w:pPr>
        <w:spacing w:line="60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7B7677" w:rsidRDefault="00A2354C">
      <w:pPr>
        <w:numPr>
          <w:ilvl w:val="1"/>
          <w:numId w:val="2"/>
        </w:numPr>
        <w:tabs>
          <w:tab w:val="left" w:pos="1800"/>
        </w:tabs>
        <w:spacing w:line="181" w:lineRule="auto"/>
        <w:ind w:left="1800" w:right="22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 xml:space="preserve">Co-ordinate with </w:t>
      </w:r>
      <w:r>
        <w:rPr>
          <w:rFonts w:eastAsia="Times New Roman"/>
          <w:b/>
          <w:bCs/>
          <w:sz w:val="20"/>
          <w:szCs w:val="20"/>
        </w:rPr>
        <w:t>QA/QC</w:t>
      </w:r>
      <w:r>
        <w:rPr>
          <w:rFonts w:eastAsia="Times New Roman"/>
          <w:sz w:val="20"/>
          <w:szCs w:val="20"/>
        </w:rPr>
        <w:t xml:space="preserve"> and safety department to maintain standards as requested by client.</w:t>
      </w:r>
    </w:p>
    <w:p w:rsidR="007B7677" w:rsidRDefault="007B7677">
      <w:pPr>
        <w:spacing w:line="2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7B7677" w:rsidRDefault="00A2354C">
      <w:pPr>
        <w:numPr>
          <w:ilvl w:val="1"/>
          <w:numId w:val="2"/>
        </w:numPr>
        <w:tabs>
          <w:tab w:val="left" w:pos="1800"/>
        </w:tabs>
        <w:spacing w:line="181" w:lineRule="auto"/>
        <w:ind w:left="180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Request for inspection (</w:t>
      </w:r>
      <w:r>
        <w:rPr>
          <w:rFonts w:eastAsia="Times New Roman"/>
          <w:b/>
          <w:bCs/>
          <w:sz w:val="17"/>
          <w:szCs w:val="17"/>
        </w:rPr>
        <w:t>RFI</w:t>
      </w:r>
      <w:r>
        <w:rPr>
          <w:rFonts w:eastAsia="Times New Roman"/>
          <w:sz w:val="17"/>
          <w:szCs w:val="17"/>
        </w:rPr>
        <w:t xml:space="preserve"> initiation) and </w:t>
      </w:r>
      <w:r>
        <w:rPr>
          <w:rFonts w:eastAsia="Times New Roman"/>
          <w:b/>
          <w:bCs/>
          <w:sz w:val="17"/>
          <w:szCs w:val="17"/>
        </w:rPr>
        <w:t>NCR</w:t>
      </w:r>
      <w:r>
        <w:rPr>
          <w:rFonts w:eastAsia="Times New Roman"/>
          <w:sz w:val="17"/>
          <w:szCs w:val="17"/>
        </w:rPr>
        <w:t xml:space="preserve"> issuing.</w:t>
      </w:r>
    </w:p>
    <w:p w:rsidR="007B7677" w:rsidRDefault="007B7677">
      <w:pPr>
        <w:spacing w:line="247" w:lineRule="exact"/>
        <w:rPr>
          <w:sz w:val="20"/>
          <w:szCs w:val="20"/>
        </w:rPr>
      </w:pPr>
    </w:p>
    <w:p w:rsidR="007B7677" w:rsidRDefault="00A2354C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SKILLS AND EXPERTISE</w:t>
      </w:r>
    </w:p>
    <w:p w:rsidR="007B7677" w:rsidRDefault="007B7677">
      <w:pPr>
        <w:spacing w:line="232" w:lineRule="exact"/>
        <w:rPr>
          <w:sz w:val="20"/>
          <w:szCs w:val="20"/>
        </w:rPr>
      </w:pPr>
    </w:p>
    <w:p w:rsidR="007B7677" w:rsidRDefault="00A2354C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t>Ability to complete assigned task with in stipulated time period.</w:t>
      </w:r>
    </w:p>
    <w:p w:rsidR="007B7677" w:rsidRDefault="00A2354C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t>Excellent grasping power and ability to learn more.</w:t>
      </w:r>
    </w:p>
    <w:p w:rsidR="007B7677" w:rsidRDefault="00A2354C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Attended </w:t>
      </w:r>
      <w:r>
        <w:rPr>
          <w:rFonts w:eastAsia="Times New Roman"/>
          <w:b/>
          <w:bCs/>
        </w:rPr>
        <w:t>Basic Fire Fighting</w:t>
      </w:r>
      <w:r>
        <w:rPr>
          <w:rFonts w:eastAsia="Times New Roman"/>
        </w:rPr>
        <w:t xml:space="preserve"> training.</w:t>
      </w:r>
    </w:p>
    <w:p w:rsidR="007B7677" w:rsidRDefault="00A2354C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Attended </w:t>
      </w:r>
      <w:r>
        <w:rPr>
          <w:rFonts w:eastAsia="Times New Roman"/>
          <w:b/>
          <w:bCs/>
        </w:rPr>
        <w:t>Basic First Aid</w:t>
      </w:r>
      <w:r>
        <w:rPr>
          <w:rFonts w:eastAsia="Times New Roman"/>
        </w:rPr>
        <w:t xml:space="preserve"> training.</w:t>
      </w:r>
    </w:p>
    <w:p w:rsidR="007B7677" w:rsidRDefault="007B7677">
      <w:pPr>
        <w:spacing w:line="260" w:lineRule="exact"/>
        <w:rPr>
          <w:sz w:val="20"/>
          <w:szCs w:val="20"/>
        </w:rPr>
      </w:pPr>
    </w:p>
    <w:p w:rsidR="007B7677" w:rsidRDefault="00A2354C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SOFTWARE SKILLS</w:t>
      </w:r>
    </w:p>
    <w:p w:rsidR="007B7677" w:rsidRDefault="007B7677">
      <w:pPr>
        <w:spacing w:line="174" w:lineRule="exact"/>
        <w:rPr>
          <w:sz w:val="20"/>
          <w:szCs w:val="20"/>
        </w:rPr>
      </w:pPr>
    </w:p>
    <w:p w:rsidR="007B7677" w:rsidRDefault="00A2354C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Design Software: </w:t>
      </w:r>
      <w:r>
        <w:rPr>
          <w:rFonts w:eastAsia="Times New Roman"/>
          <w:b/>
          <w:bCs/>
        </w:rPr>
        <w:t>AutoCAD, Inventor.</w:t>
      </w:r>
    </w:p>
    <w:p w:rsidR="007B7677" w:rsidRDefault="007B7677">
      <w:pPr>
        <w:spacing w:line="18" w:lineRule="exact"/>
        <w:rPr>
          <w:rFonts w:ascii="Symbol" w:eastAsia="Symbol" w:hAnsi="Symbol" w:cs="Symbol"/>
        </w:rPr>
      </w:pPr>
    </w:p>
    <w:p w:rsidR="007B7677" w:rsidRDefault="00A2354C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t>Estimatio</w:t>
      </w:r>
      <w:r>
        <w:rPr>
          <w:rFonts w:eastAsia="Times New Roman"/>
        </w:rPr>
        <w:t xml:space="preserve">n Software: </w:t>
      </w:r>
      <w:r>
        <w:rPr>
          <w:rFonts w:eastAsia="Times New Roman"/>
          <w:b/>
          <w:bCs/>
        </w:rPr>
        <w:t>PLANSWIFT.</w:t>
      </w:r>
    </w:p>
    <w:p w:rsidR="007B7677" w:rsidRDefault="007B7677">
      <w:pPr>
        <w:spacing w:line="25" w:lineRule="exact"/>
        <w:rPr>
          <w:rFonts w:ascii="Symbol" w:eastAsia="Symbol" w:hAnsi="Symbol" w:cs="Symbol"/>
        </w:rPr>
      </w:pPr>
    </w:p>
    <w:p w:rsidR="007B7677" w:rsidRDefault="00A2354C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HAP, Duct Sizer.</w:t>
      </w:r>
    </w:p>
    <w:p w:rsidR="007B7677" w:rsidRDefault="007B7677">
      <w:pPr>
        <w:spacing w:line="11" w:lineRule="exact"/>
        <w:rPr>
          <w:rFonts w:ascii="Symbol" w:eastAsia="Symbol" w:hAnsi="Symbol" w:cs="Symbol"/>
        </w:rPr>
      </w:pPr>
    </w:p>
    <w:p w:rsidR="007B7677" w:rsidRDefault="00A2354C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Microsoft Office: </w:t>
      </w:r>
      <w:r>
        <w:rPr>
          <w:rFonts w:eastAsia="Times New Roman"/>
          <w:b/>
          <w:bCs/>
        </w:rPr>
        <w:t>Excel, PowerPoint, Word.</w:t>
      </w:r>
    </w:p>
    <w:p w:rsidR="007B7677" w:rsidRDefault="007B7677">
      <w:pPr>
        <w:spacing w:line="186" w:lineRule="exact"/>
        <w:rPr>
          <w:sz w:val="20"/>
          <w:szCs w:val="20"/>
        </w:rPr>
      </w:pPr>
    </w:p>
    <w:p w:rsidR="007B7677" w:rsidRDefault="00A2354C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PERSONAL DETAILS</w:t>
      </w:r>
    </w:p>
    <w:p w:rsidR="007B7677" w:rsidRDefault="007B7677">
      <w:pPr>
        <w:spacing w:line="28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1580"/>
        <w:gridCol w:w="3400"/>
      </w:tblGrid>
      <w:tr w:rsidR="007B7677">
        <w:trPr>
          <w:trHeight w:val="253"/>
        </w:trPr>
        <w:tc>
          <w:tcPr>
            <w:tcW w:w="2420" w:type="dxa"/>
            <w:vAlign w:val="bottom"/>
          </w:tcPr>
          <w:p w:rsidR="007B7677" w:rsidRDefault="00A2354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1580" w:type="dxa"/>
            <w:vAlign w:val="bottom"/>
          </w:tcPr>
          <w:p w:rsidR="007B7677" w:rsidRDefault="00A2354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400" w:type="dxa"/>
            <w:vAlign w:val="bottom"/>
          </w:tcPr>
          <w:p w:rsidR="007B7677" w:rsidRDefault="00A2354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02-02-1995</w:t>
            </w:r>
          </w:p>
        </w:tc>
      </w:tr>
      <w:tr w:rsidR="007B7677">
        <w:trPr>
          <w:trHeight w:val="274"/>
        </w:trPr>
        <w:tc>
          <w:tcPr>
            <w:tcW w:w="2420" w:type="dxa"/>
            <w:vAlign w:val="bottom"/>
          </w:tcPr>
          <w:p w:rsidR="007B7677" w:rsidRDefault="00A2354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1580" w:type="dxa"/>
            <w:vAlign w:val="bottom"/>
          </w:tcPr>
          <w:p w:rsidR="007B7677" w:rsidRDefault="00A2354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400" w:type="dxa"/>
            <w:vAlign w:val="bottom"/>
          </w:tcPr>
          <w:p w:rsidR="007B7677" w:rsidRDefault="00A2354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Indian.</w:t>
            </w:r>
          </w:p>
        </w:tc>
      </w:tr>
      <w:tr w:rsidR="007B7677">
        <w:trPr>
          <w:trHeight w:val="274"/>
        </w:trPr>
        <w:tc>
          <w:tcPr>
            <w:tcW w:w="2420" w:type="dxa"/>
            <w:vAlign w:val="bottom"/>
          </w:tcPr>
          <w:p w:rsidR="007B7677" w:rsidRDefault="00A2354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1580" w:type="dxa"/>
            <w:vAlign w:val="bottom"/>
          </w:tcPr>
          <w:p w:rsidR="007B7677" w:rsidRDefault="00A2354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400" w:type="dxa"/>
            <w:vAlign w:val="bottom"/>
          </w:tcPr>
          <w:p w:rsidR="007B7677" w:rsidRDefault="00A2354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Single.</w:t>
            </w:r>
          </w:p>
        </w:tc>
      </w:tr>
      <w:tr w:rsidR="007B7677">
        <w:trPr>
          <w:trHeight w:val="274"/>
        </w:trPr>
        <w:tc>
          <w:tcPr>
            <w:tcW w:w="2420" w:type="dxa"/>
            <w:vAlign w:val="bottom"/>
          </w:tcPr>
          <w:p w:rsidR="007B7677" w:rsidRDefault="00A2354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Languages</w:t>
            </w:r>
          </w:p>
        </w:tc>
        <w:tc>
          <w:tcPr>
            <w:tcW w:w="1580" w:type="dxa"/>
            <w:vAlign w:val="bottom"/>
          </w:tcPr>
          <w:p w:rsidR="007B7677" w:rsidRDefault="00A2354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400" w:type="dxa"/>
            <w:vAlign w:val="bottom"/>
          </w:tcPr>
          <w:p w:rsidR="007B7677" w:rsidRDefault="00A2354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English, Malayalam, Hindi, Tamil.</w:t>
            </w:r>
          </w:p>
        </w:tc>
      </w:tr>
      <w:tr w:rsidR="007B7677">
        <w:trPr>
          <w:trHeight w:val="271"/>
        </w:trPr>
        <w:tc>
          <w:tcPr>
            <w:tcW w:w="2420" w:type="dxa"/>
            <w:vAlign w:val="bottom"/>
          </w:tcPr>
          <w:p w:rsidR="007B7677" w:rsidRDefault="007B7677">
            <w:pPr>
              <w:rPr>
                <w:rFonts w:eastAsia="Times New Roman"/>
              </w:rPr>
            </w:pPr>
          </w:p>
          <w:p w:rsidR="00407F39" w:rsidRDefault="00407F3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7B7677" w:rsidRDefault="007B7677">
            <w:pPr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3400" w:type="dxa"/>
            <w:vAlign w:val="bottom"/>
          </w:tcPr>
          <w:p w:rsidR="007B7677" w:rsidRDefault="007B7677">
            <w:pPr>
              <w:ind w:left="320"/>
              <w:rPr>
                <w:sz w:val="20"/>
                <w:szCs w:val="20"/>
              </w:rPr>
            </w:pPr>
          </w:p>
        </w:tc>
      </w:tr>
    </w:tbl>
    <w:p w:rsidR="007B7677" w:rsidRDefault="007B7677">
      <w:pPr>
        <w:spacing w:line="306" w:lineRule="exact"/>
        <w:rPr>
          <w:sz w:val="20"/>
          <w:szCs w:val="20"/>
        </w:rPr>
      </w:pPr>
    </w:p>
    <w:p w:rsidR="007B7677" w:rsidRDefault="00A2354C">
      <w:pPr>
        <w:spacing w:line="348" w:lineRule="auto"/>
        <w:ind w:firstLine="2258"/>
        <w:rPr>
          <w:sz w:val="20"/>
          <w:szCs w:val="20"/>
        </w:rPr>
      </w:pPr>
      <w:r>
        <w:rPr>
          <w:rFonts w:eastAsia="Times New Roman"/>
        </w:rPr>
        <w:t xml:space="preserve">I </w:t>
      </w:r>
      <w:r>
        <w:rPr>
          <w:rFonts w:eastAsia="Times New Roman"/>
        </w:rPr>
        <w:t>hereby declare that the statements furnished above are true and correct to the best of my knowledge and belief.</w:t>
      </w:r>
    </w:p>
    <w:p w:rsidR="007B7677" w:rsidRDefault="007B7677">
      <w:pPr>
        <w:spacing w:line="392" w:lineRule="exact"/>
        <w:rPr>
          <w:sz w:val="20"/>
          <w:szCs w:val="20"/>
        </w:rPr>
      </w:pPr>
    </w:p>
    <w:p w:rsidR="007B7677" w:rsidRDefault="00A2354C">
      <w:pPr>
        <w:tabs>
          <w:tab w:val="left" w:pos="7260"/>
        </w:tabs>
        <w:rPr>
          <w:sz w:val="20"/>
          <w:szCs w:val="20"/>
        </w:rPr>
      </w:pPr>
      <w:r>
        <w:rPr>
          <w:rFonts w:eastAsia="Times New Roman"/>
        </w:rPr>
        <w:t>Place: DUBAI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JOFRIN</w:t>
      </w:r>
    </w:p>
    <w:p w:rsidR="007B7677" w:rsidRDefault="007B7677">
      <w:pPr>
        <w:spacing w:line="126" w:lineRule="exact"/>
        <w:rPr>
          <w:sz w:val="20"/>
          <w:szCs w:val="20"/>
        </w:rPr>
      </w:pPr>
    </w:p>
    <w:p w:rsidR="007B7677" w:rsidRDefault="00A2354C">
      <w:pPr>
        <w:rPr>
          <w:sz w:val="20"/>
          <w:szCs w:val="20"/>
        </w:rPr>
      </w:pPr>
      <w:r>
        <w:rPr>
          <w:rFonts w:eastAsia="Times New Roman"/>
        </w:rPr>
        <w:t>Date: 07-01-2018</w:t>
      </w:r>
    </w:p>
    <w:p w:rsidR="007B7677" w:rsidRDefault="007B7677">
      <w:pPr>
        <w:sectPr w:rsidR="007B7677">
          <w:pgSz w:w="12240" w:h="15840"/>
          <w:pgMar w:top="1440" w:right="1440" w:bottom="1029" w:left="1440" w:header="0" w:footer="0" w:gutter="0"/>
          <w:cols w:space="720" w:equalWidth="0">
            <w:col w:w="9360"/>
          </w:cols>
        </w:sectPr>
      </w:pPr>
    </w:p>
    <w:p w:rsidR="00A2354C" w:rsidRDefault="00A2354C"/>
    <w:sectPr w:rsidR="00A2354C" w:rsidSect="007B7677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D660E22"/>
    <w:lvl w:ilvl="0" w:tplc="6E02CED6">
      <w:start w:val="1"/>
      <w:numFmt w:val="bullet"/>
      <w:lvlText w:val=""/>
      <w:lvlJc w:val="left"/>
    </w:lvl>
    <w:lvl w:ilvl="1" w:tplc="93A80BBC">
      <w:numFmt w:val="decimal"/>
      <w:lvlText w:val=""/>
      <w:lvlJc w:val="left"/>
    </w:lvl>
    <w:lvl w:ilvl="2" w:tplc="918C4EE2">
      <w:numFmt w:val="decimal"/>
      <w:lvlText w:val=""/>
      <w:lvlJc w:val="left"/>
    </w:lvl>
    <w:lvl w:ilvl="3" w:tplc="B7F25146">
      <w:numFmt w:val="decimal"/>
      <w:lvlText w:val=""/>
      <w:lvlJc w:val="left"/>
    </w:lvl>
    <w:lvl w:ilvl="4" w:tplc="795E8AF2">
      <w:numFmt w:val="decimal"/>
      <w:lvlText w:val=""/>
      <w:lvlJc w:val="left"/>
    </w:lvl>
    <w:lvl w:ilvl="5" w:tplc="085CF9AE">
      <w:numFmt w:val="decimal"/>
      <w:lvlText w:val=""/>
      <w:lvlJc w:val="left"/>
    </w:lvl>
    <w:lvl w:ilvl="6" w:tplc="39282408">
      <w:numFmt w:val="decimal"/>
      <w:lvlText w:val=""/>
      <w:lvlJc w:val="left"/>
    </w:lvl>
    <w:lvl w:ilvl="7" w:tplc="C9A65A9A">
      <w:numFmt w:val="decimal"/>
      <w:lvlText w:val=""/>
      <w:lvlJc w:val="left"/>
    </w:lvl>
    <w:lvl w:ilvl="8" w:tplc="2668C6AA">
      <w:numFmt w:val="decimal"/>
      <w:lvlText w:val=""/>
      <w:lvlJc w:val="left"/>
    </w:lvl>
  </w:abstractNum>
  <w:abstractNum w:abstractNumId="1">
    <w:nsid w:val="00003D6C"/>
    <w:multiLevelType w:val="hybridMultilevel"/>
    <w:tmpl w:val="69426B72"/>
    <w:lvl w:ilvl="0" w:tplc="89F01BA0">
      <w:start w:val="1"/>
      <w:numFmt w:val="bullet"/>
      <w:lvlText w:val=""/>
      <w:lvlJc w:val="left"/>
    </w:lvl>
    <w:lvl w:ilvl="1" w:tplc="4C082338">
      <w:start w:val="1"/>
      <w:numFmt w:val="bullet"/>
      <w:lvlText w:val=""/>
      <w:lvlJc w:val="left"/>
    </w:lvl>
    <w:lvl w:ilvl="2" w:tplc="A1DCEE86">
      <w:numFmt w:val="decimal"/>
      <w:lvlText w:val=""/>
      <w:lvlJc w:val="left"/>
    </w:lvl>
    <w:lvl w:ilvl="3" w:tplc="37A88B54">
      <w:numFmt w:val="decimal"/>
      <w:lvlText w:val=""/>
      <w:lvlJc w:val="left"/>
    </w:lvl>
    <w:lvl w:ilvl="4" w:tplc="8356219C">
      <w:numFmt w:val="decimal"/>
      <w:lvlText w:val=""/>
      <w:lvlJc w:val="left"/>
    </w:lvl>
    <w:lvl w:ilvl="5" w:tplc="D8247A58">
      <w:numFmt w:val="decimal"/>
      <w:lvlText w:val=""/>
      <w:lvlJc w:val="left"/>
    </w:lvl>
    <w:lvl w:ilvl="6" w:tplc="DD0CBF8A">
      <w:numFmt w:val="decimal"/>
      <w:lvlText w:val=""/>
      <w:lvlJc w:val="left"/>
    </w:lvl>
    <w:lvl w:ilvl="7" w:tplc="89A620E8">
      <w:numFmt w:val="decimal"/>
      <w:lvlText w:val=""/>
      <w:lvlJc w:val="left"/>
    </w:lvl>
    <w:lvl w:ilvl="8" w:tplc="DC9872F2">
      <w:numFmt w:val="decimal"/>
      <w:lvlText w:val=""/>
      <w:lvlJc w:val="left"/>
    </w:lvl>
  </w:abstractNum>
  <w:abstractNum w:abstractNumId="2">
    <w:nsid w:val="00004AE1"/>
    <w:multiLevelType w:val="hybridMultilevel"/>
    <w:tmpl w:val="088432D6"/>
    <w:lvl w:ilvl="0" w:tplc="A4C6F376">
      <w:start w:val="1"/>
      <w:numFmt w:val="bullet"/>
      <w:lvlText w:val=""/>
      <w:lvlJc w:val="left"/>
    </w:lvl>
    <w:lvl w:ilvl="1" w:tplc="BDEEFAAC">
      <w:start w:val="1"/>
      <w:numFmt w:val="bullet"/>
      <w:lvlText w:val=""/>
      <w:lvlJc w:val="left"/>
    </w:lvl>
    <w:lvl w:ilvl="2" w:tplc="6224751A">
      <w:numFmt w:val="decimal"/>
      <w:lvlText w:val=""/>
      <w:lvlJc w:val="left"/>
    </w:lvl>
    <w:lvl w:ilvl="3" w:tplc="0A0475E6">
      <w:numFmt w:val="decimal"/>
      <w:lvlText w:val=""/>
      <w:lvlJc w:val="left"/>
    </w:lvl>
    <w:lvl w:ilvl="4" w:tplc="54885D48">
      <w:numFmt w:val="decimal"/>
      <w:lvlText w:val=""/>
      <w:lvlJc w:val="left"/>
    </w:lvl>
    <w:lvl w:ilvl="5" w:tplc="0CFEC3B4">
      <w:numFmt w:val="decimal"/>
      <w:lvlText w:val=""/>
      <w:lvlJc w:val="left"/>
    </w:lvl>
    <w:lvl w:ilvl="6" w:tplc="81E6D6A8">
      <w:numFmt w:val="decimal"/>
      <w:lvlText w:val=""/>
      <w:lvlJc w:val="left"/>
    </w:lvl>
    <w:lvl w:ilvl="7" w:tplc="6A7C71FE">
      <w:numFmt w:val="decimal"/>
      <w:lvlText w:val=""/>
      <w:lvlJc w:val="left"/>
    </w:lvl>
    <w:lvl w:ilvl="8" w:tplc="A31E60FE">
      <w:numFmt w:val="decimal"/>
      <w:lvlText w:val=""/>
      <w:lvlJc w:val="left"/>
    </w:lvl>
  </w:abstractNum>
  <w:abstractNum w:abstractNumId="3">
    <w:nsid w:val="000072AE"/>
    <w:multiLevelType w:val="hybridMultilevel"/>
    <w:tmpl w:val="0806099C"/>
    <w:lvl w:ilvl="0" w:tplc="1A7EDC32">
      <w:start w:val="1"/>
      <w:numFmt w:val="bullet"/>
      <w:lvlText w:val=""/>
      <w:lvlJc w:val="left"/>
    </w:lvl>
    <w:lvl w:ilvl="1" w:tplc="F44E09C2">
      <w:numFmt w:val="decimal"/>
      <w:lvlText w:val=""/>
      <w:lvlJc w:val="left"/>
    </w:lvl>
    <w:lvl w:ilvl="2" w:tplc="BAFE4EF6">
      <w:numFmt w:val="decimal"/>
      <w:lvlText w:val=""/>
      <w:lvlJc w:val="left"/>
    </w:lvl>
    <w:lvl w:ilvl="3" w:tplc="A1CEE55E">
      <w:numFmt w:val="decimal"/>
      <w:lvlText w:val=""/>
      <w:lvlJc w:val="left"/>
    </w:lvl>
    <w:lvl w:ilvl="4" w:tplc="E390CA22">
      <w:numFmt w:val="decimal"/>
      <w:lvlText w:val=""/>
      <w:lvlJc w:val="left"/>
    </w:lvl>
    <w:lvl w:ilvl="5" w:tplc="1C147662">
      <w:numFmt w:val="decimal"/>
      <w:lvlText w:val=""/>
      <w:lvlJc w:val="left"/>
    </w:lvl>
    <w:lvl w:ilvl="6" w:tplc="29A03CF0">
      <w:numFmt w:val="decimal"/>
      <w:lvlText w:val=""/>
      <w:lvlJc w:val="left"/>
    </w:lvl>
    <w:lvl w:ilvl="7" w:tplc="29F89E12">
      <w:numFmt w:val="decimal"/>
      <w:lvlText w:val=""/>
      <w:lvlJc w:val="left"/>
    </w:lvl>
    <w:lvl w:ilvl="8" w:tplc="9680183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7677"/>
    <w:rsid w:val="00407F39"/>
    <w:rsid w:val="007B7677"/>
    <w:rsid w:val="00A2354C"/>
    <w:rsid w:val="00E7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frin.37666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2018-01-27T13:06:00Z</dcterms:created>
  <dcterms:modified xsi:type="dcterms:W3CDTF">2018-01-27T13:06:00Z</dcterms:modified>
</cp:coreProperties>
</file>