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6B" w:rsidRPr="000F58A6" w:rsidRDefault="001B5703" w:rsidP="00A1186B">
      <w:pPr>
        <w:rPr>
          <w:rFonts w:ascii="Arial Rounded MT Bold" w:hAnsi="Arial Rounded MT Bold" w:cs="Arial"/>
          <w:sz w:val="38"/>
          <w:szCs w:val="38"/>
        </w:rPr>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854710" cy="1139190"/>
            <wp:effectExtent l="19050" t="0" r="2540" b="0"/>
            <wp:wrapSquare wrapText="bothSides"/>
            <wp:docPr id="6" name="Picture 5" descr="DSC0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478.JPG"/>
                    <pic:cNvPicPr/>
                  </pic:nvPicPr>
                  <pic:blipFill>
                    <a:blip r:embed="rId8" cstate="print"/>
                    <a:stretch>
                      <a:fillRect/>
                    </a:stretch>
                  </pic:blipFill>
                  <pic:spPr>
                    <a:xfrm>
                      <a:off x="0" y="0"/>
                      <a:ext cx="854710" cy="1139190"/>
                    </a:xfrm>
                    <a:prstGeom prst="rect">
                      <a:avLst/>
                    </a:prstGeom>
                  </pic:spPr>
                </pic:pic>
              </a:graphicData>
            </a:graphic>
          </wp:anchor>
        </w:drawing>
      </w:r>
      <w:r w:rsidR="00482A96" w:rsidRPr="000F58A6">
        <w:rPr>
          <w:rFonts w:ascii="Arial Rounded MT Bold" w:hAnsi="Arial Rounded MT Bold" w:cs="Arial"/>
          <w:sz w:val="42"/>
          <w:szCs w:val="42"/>
        </w:rPr>
        <w:t>MR.</w:t>
      </w:r>
      <w:r w:rsidR="00136275">
        <w:rPr>
          <w:rFonts w:ascii="Arial Rounded MT Bold" w:hAnsi="Arial Rounded MT Bold" w:cs="Arial"/>
          <w:sz w:val="42"/>
          <w:szCs w:val="42"/>
        </w:rPr>
        <w:t xml:space="preserve"> </w:t>
      </w:r>
      <w:r w:rsidR="00512C5F" w:rsidRPr="000F58A6">
        <w:rPr>
          <w:rFonts w:ascii="Arial Rounded MT Bold" w:hAnsi="Arial Rounded MT Bold" w:cs="Arial"/>
          <w:sz w:val="42"/>
          <w:szCs w:val="42"/>
        </w:rPr>
        <w:t xml:space="preserve">ARTURO </w:t>
      </w:r>
    </w:p>
    <w:p w:rsidR="00C87364" w:rsidRPr="009B6E12" w:rsidRDefault="00555D19" w:rsidP="009E7760">
      <w:pPr>
        <w:rPr>
          <w:rFonts w:ascii="Arial" w:hAnsi="Arial" w:cs="Arial"/>
          <w:b/>
          <w:bCs/>
          <w:sz w:val="20"/>
          <w:szCs w:val="20"/>
        </w:rPr>
      </w:pPr>
      <w:r w:rsidRPr="00136275">
        <w:rPr>
          <w:rFonts w:ascii="Arial Rounded MT Bold" w:hAnsi="Arial Rounded MT Bold" w:cs="Arial"/>
          <w:szCs w:val="42"/>
        </w:rPr>
        <w:t>MOBILE:</w:t>
      </w:r>
      <w:r w:rsidR="00136275">
        <w:rPr>
          <w:rFonts w:ascii="Arial Rounded MT Bold" w:hAnsi="Arial Rounded MT Bold" w:cs="Arial"/>
          <w:szCs w:val="42"/>
        </w:rPr>
        <w:t xml:space="preserve"> </w:t>
      </w:r>
      <w:r w:rsidR="00136275">
        <w:rPr>
          <w:rFonts w:ascii="Arial" w:hAnsi="Arial" w:cs="Arial"/>
          <w:b/>
          <w:bCs/>
          <w:sz w:val="20"/>
          <w:szCs w:val="20"/>
        </w:rPr>
        <w:t>+971501685421</w:t>
      </w:r>
    </w:p>
    <w:p w:rsidR="00A1186B" w:rsidRPr="004C0597" w:rsidRDefault="00136275" w:rsidP="009E7760">
      <w:pPr>
        <w:rPr>
          <w:b/>
          <w:bCs/>
        </w:rPr>
      </w:pPr>
      <w:r w:rsidRPr="00136275">
        <w:rPr>
          <w:rFonts w:ascii="Arial" w:hAnsi="Arial" w:cs="Arial"/>
          <w:b/>
          <w:bCs/>
          <w:sz w:val="20"/>
          <w:szCs w:val="20"/>
        </w:rPr>
        <w:t>Arturi</w:t>
      </w:r>
      <w:r>
        <w:rPr>
          <w:rFonts w:ascii="Arial" w:hAnsi="Arial" w:cs="Arial"/>
          <w:b/>
          <w:bCs/>
          <w:sz w:val="20"/>
          <w:szCs w:val="20"/>
        </w:rPr>
        <w:t>.376780@2freemail.com</w:t>
      </w:r>
    </w:p>
    <w:p w:rsidR="00897B21" w:rsidRDefault="00897B21" w:rsidP="00A1186B">
      <w:pPr>
        <w:rPr>
          <w:rFonts w:ascii="Arial" w:hAnsi="Arial" w:cs="Arial"/>
          <w:sz w:val="20"/>
          <w:szCs w:val="20"/>
        </w:rPr>
      </w:pPr>
    </w:p>
    <w:p w:rsidR="00D87D24" w:rsidRDefault="00D87D24" w:rsidP="00223DD2">
      <w:pPr>
        <w:jc w:val="both"/>
        <w:rPr>
          <w:rFonts w:ascii="Arial" w:hAnsi="Arial" w:cs="Arial"/>
          <w:b/>
          <w:bCs/>
          <w:u w:val="single"/>
        </w:rPr>
      </w:pPr>
    </w:p>
    <w:p w:rsidR="000544ED" w:rsidRDefault="00796DC2" w:rsidP="00223DD2">
      <w:pPr>
        <w:jc w:val="both"/>
        <w:rPr>
          <w:rFonts w:ascii="Arial" w:hAnsi="Arial" w:cs="Arial"/>
          <w:b/>
          <w:bCs/>
          <w:sz w:val="32"/>
          <w:szCs w:val="32"/>
          <w:u w:val="single"/>
        </w:rPr>
      </w:pPr>
      <w:r w:rsidRPr="009B6E12">
        <w:rPr>
          <w:rFonts w:ascii="Arial" w:hAnsi="Arial" w:cs="Arial"/>
          <w:b/>
          <w:bCs/>
          <w:sz w:val="32"/>
          <w:szCs w:val="32"/>
        </w:rPr>
        <w:t xml:space="preserve">EDUCATION </w:t>
      </w:r>
      <w:r w:rsidR="000544ED" w:rsidRPr="009B6E12">
        <w:rPr>
          <w:rFonts w:ascii="Arial" w:hAnsi="Arial" w:cs="Arial"/>
          <w:b/>
          <w:bCs/>
          <w:sz w:val="32"/>
          <w:szCs w:val="32"/>
          <w:u w:val="single"/>
        </w:rPr>
        <w:t>____________________</w:t>
      </w:r>
      <w:r w:rsidR="008B199F" w:rsidRPr="009B6E12">
        <w:rPr>
          <w:rFonts w:ascii="Arial" w:hAnsi="Arial" w:cs="Arial"/>
          <w:b/>
          <w:bCs/>
          <w:sz w:val="32"/>
          <w:szCs w:val="32"/>
          <w:u w:val="single"/>
        </w:rPr>
        <w:t>_______</w:t>
      </w:r>
      <w:r w:rsidR="005B7BC3">
        <w:rPr>
          <w:rFonts w:ascii="Arial" w:hAnsi="Arial" w:cs="Arial"/>
          <w:b/>
          <w:bCs/>
          <w:sz w:val="32"/>
          <w:szCs w:val="32"/>
          <w:u w:val="single"/>
        </w:rPr>
        <w:t>_______________________</w:t>
      </w:r>
    </w:p>
    <w:p w:rsidR="009B6E12" w:rsidRPr="009B6E12" w:rsidRDefault="009B6E12" w:rsidP="00223DD2">
      <w:pPr>
        <w:jc w:val="both"/>
        <w:rPr>
          <w:rFonts w:ascii="Arial" w:hAnsi="Arial" w:cs="Arial"/>
          <w:b/>
          <w:bCs/>
          <w:sz w:val="32"/>
          <w:szCs w:val="32"/>
          <w:u w:val="single"/>
        </w:rPr>
      </w:pPr>
    </w:p>
    <w:p w:rsidR="000544ED" w:rsidRPr="009B6E12" w:rsidRDefault="000544ED" w:rsidP="000544ED">
      <w:pPr>
        <w:ind w:left="720" w:hanging="720"/>
        <w:jc w:val="both"/>
        <w:rPr>
          <w:rFonts w:ascii="Arial" w:hAnsi="Arial" w:cs="Arial"/>
          <w:b/>
          <w:bCs/>
          <w:iCs/>
          <w:sz w:val="20"/>
          <w:szCs w:val="20"/>
        </w:rPr>
      </w:pPr>
      <w:r w:rsidRPr="009B6E12">
        <w:rPr>
          <w:rFonts w:ascii="Arial" w:hAnsi="Arial" w:cs="Arial"/>
          <w:b/>
          <w:bCs/>
          <w:iCs/>
          <w:sz w:val="20"/>
          <w:szCs w:val="20"/>
        </w:rPr>
        <w:t>Bachelor of Science in Architecture</w:t>
      </w:r>
      <w:r w:rsidRPr="009B6E12">
        <w:rPr>
          <w:rFonts w:ascii="Arial" w:hAnsi="Arial" w:cs="Arial"/>
          <w:b/>
          <w:bCs/>
          <w:iCs/>
          <w:sz w:val="20"/>
          <w:szCs w:val="20"/>
        </w:rPr>
        <w:tab/>
        <w:t xml:space="preserve">   National University</w:t>
      </w:r>
      <w:r w:rsidRPr="009B6E12">
        <w:rPr>
          <w:rFonts w:ascii="Arial" w:hAnsi="Arial" w:cs="Arial"/>
          <w:b/>
          <w:bCs/>
          <w:iCs/>
          <w:sz w:val="20"/>
          <w:szCs w:val="20"/>
        </w:rPr>
        <w:tab/>
      </w:r>
      <w:r w:rsidRPr="009B6E12">
        <w:rPr>
          <w:rFonts w:ascii="Arial" w:hAnsi="Arial" w:cs="Arial"/>
          <w:b/>
          <w:bCs/>
          <w:iCs/>
          <w:sz w:val="20"/>
          <w:szCs w:val="20"/>
        </w:rPr>
        <w:tab/>
      </w:r>
      <w:r w:rsidRPr="009B6E12">
        <w:rPr>
          <w:rFonts w:ascii="Arial" w:hAnsi="Arial" w:cs="Arial"/>
          <w:b/>
          <w:bCs/>
          <w:iCs/>
          <w:sz w:val="20"/>
          <w:szCs w:val="20"/>
        </w:rPr>
        <w:tab/>
        <w:t xml:space="preserve">  1984 – 1989</w:t>
      </w:r>
    </w:p>
    <w:p w:rsidR="000544ED" w:rsidRPr="009B6E12" w:rsidRDefault="000544ED" w:rsidP="000544ED">
      <w:pPr>
        <w:ind w:left="720" w:hanging="720"/>
        <w:jc w:val="both"/>
        <w:rPr>
          <w:rFonts w:ascii="Arial" w:hAnsi="Arial" w:cs="Arial"/>
          <w:b/>
          <w:bCs/>
          <w:sz w:val="20"/>
          <w:szCs w:val="20"/>
        </w:rPr>
      </w:pPr>
      <w:r w:rsidRPr="009B6E12">
        <w:rPr>
          <w:rFonts w:ascii="Arial" w:hAnsi="Arial" w:cs="Arial"/>
          <w:b/>
          <w:bCs/>
          <w:sz w:val="20"/>
          <w:szCs w:val="20"/>
        </w:rPr>
        <w:t>Secondary Education</w:t>
      </w:r>
      <w:r w:rsidRPr="009B6E12">
        <w:rPr>
          <w:rFonts w:ascii="Arial" w:hAnsi="Arial" w:cs="Arial"/>
          <w:b/>
          <w:bCs/>
          <w:sz w:val="20"/>
          <w:szCs w:val="20"/>
        </w:rPr>
        <w:tab/>
      </w:r>
      <w:r w:rsidRPr="009B6E12">
        <w:rPr>
          <w:rFonts w:ascii="Arial" w:hAnsi="Arial" w:cs="Arial"/>
          <w:b/>
          <w:bCs/>
          <w:sz w:val="20"/>
          <w:szCs w:val="20"/>
        </w:rPr>
        <w:tab/>
      </w:r>
      <w:r w:rsidRPr="009B6E12">
        <w:rPr>
          <w:rFonts w:ascii="Arial" w:hAnsi="Arial" w:cs="Arial"/>
          <w:b/>
          <w:bCs/>
          <w:sz w:val="20"/>
          <w:szCs w:val="20"/>
        </w:rPr>
        <w:tab/>
        <w:t>Bagamanoc Rural Dev’t High School    1980 – 1984</w:t>
      </w:r>
    </w:p>
    <w:p w:rsidR="000544ED" w:rsidRPr="009B6E12" w:rsidRDefault="000544ED" w:rsidP="000544ED">
      <w:pPr>
        <w:jc w:val="both"/>
        <w:rPr>
          <w:rFonts w:ascii="Arial" w:hAnsi="Arial" w:cs="Arial"/>
          <w:b/>
          <w:bCs/>
          <w:sz w:val="20"/>
          <w:szCs w:val="20"/>
        </w:rPr>
      </w:pPr>
      <w:r w:rsidRPr="009B6E12">
        <w:rPr>
          <w:rFonts w:ascii="Arial" w:hAnsi="Arial" w:cs="Arial"/>
          <w:b/>
          <w:bCs/>
          <w:sz w:val="20"/>
          <w:szCs w:val="20"/>
        </w:rPr>
        <w:t>Primary Education</w:t>
      </w:r>
      <w:r w:rsidRPr="009B6E12">
        <w:rPr>
          <w:rFonts w:ascii="Arial" w:hAnsi="Arial" w:cs="Arial"/>
          <w:b/>
          <w:bCs/>
          <w:sz w:val="20"/>
          <w:szCs w:val="20"/>
        </w:rPr>
        <w:tab/>
      </w:r>
      <w:r w:rsidRPr="009B6E12">
        <w:rPr>
          <w:rFonts w:ascii="Arial" w:hAnsi="Arial" w:cs="Arial"/>
          <w:b/>
          <w:bCs/>
          <w:sz w:val="20"/>
          <w:szCs w:val="20"/>
        </w:rPr>
        <w:tab/>
      </w:r>
      <w:r w:rsidRPr="009B6E12">
        <w:rPr>
          <w:rFonts w:ascii="Arial" w:hAnsi="Arial" w:cs="Arial"/>
          <w:b/>
          <w:bCs/>
          <w:sz w:val="20"/>
          <w:szCs w:val="20"/>
        </w:rPr>
        <w:tab/>
        <w:t xml:space="preserve">   Bagamanoc Central Elem. School</w:t>
      </w:r>
      <w:r w:rsidRPr="009B6E12">
        <w:rPr>
          <w:rFonts w:ascii="Arial" w:hAnsi="Arial" w:cs="Arial"/>
          <w:b/>
          <w:bCs/>
          <w:sz w:val="20"/>
          <w:szCs w:val="20"/>
        </w:rPr>
        <w:tab/>
        <w:t xml:space="preserve">     1973 – 1980</w:t>
      </w:r>
    </w:p>
    <w:p w:rsidR="00883F10" w:rsidRDefault="004D6574" w:rsidP="009B6E12">
      <w:pPr>
        <w:rPr>
          <w:rFonts w:ascii="Arial" w:hAnsi="Arial" w:cs="Arial"/>
          <w:b/>
          <w:bCs/>
          <w:sz w:val="32"/>
          <w:szCs w:val="32"/>
          <w:u w:val="single"/>
        </w:rPr>
      </w:pPr>
      <w:r w:rsidRPr="009B6E12">
        <w:rPr>
          <w:rFonts w:ascii="Arial" w:hAnsi="Arial" w:cs="Arial"/>
          <w:b/>
          <w:bCs/>
          <w:sz w:val="32"/>
          <w:szCs w:val="32"/>
          <w:u w:val="single"/>
        </w:rPr>
        <w:t>_____________________</w:t>
      </w:r>
      <w:r w:rsidR="005B7BC3">
        <w:rPr>
          <w:rFonts w:ascii="Arial" w:hAnsi="Arial" w:cs="Arial"/>
          <w:b/>
          <w:bCs/>
          <w:sz w:val="32"/>
          <w:szCs w:val="32"/>
          <w:u w:val="single"/>
        </w:rPr>
        <w:t>_____________________________</w:t>
      </w:r>
    </w:p>
    <w:p w:rsidR="009B6E12" w:rsidRDefault="009B6E12" w:rsidP="009B6E12">
      <w:pPr>
        <w:rPr>
          <w:rFonts w:ascii="Arial" w:hAnsi="Arial" w:cs="Arial"/>
          <w:b/>
          <w:bCs/>
          <w:u w:val="single"/>
        </w:rPr>
      </w:pPr>
    </w:p>
    <w:p w:rsidR="00997AE5" w:rsidRPr="005B7BC3" w:rsidRDefault="004D6574" w:rsidP="00A72CE8">
      <w:pPr>
        <w:jc w:val="both"/>
        <w:rPr>
          <w:rFonts w:ascii="Arial" w:hAnsi="Arial" w:cs="Arial"/>
          <w:b/>
          <w:bCs/>
          <w:iCs/>
          <w:sz w:val="32"/>
          <w:szCs w:val="32"/>
        </w:rPr>
      </w:pPr>
      <w:bookmarkStart w:id="0" w:name="_GoBack"/>
      <w:bookmarkEnd w:id="0"/>
      <w:r w:rsidRPr="009B6E12">
        <w:rPr>
          <w:rFonts w:ascii="Arial" w:hAnsi="Arial" w:cs="Arial"/>
          <w:b/>
          <w:bCs/>
          <w:iCs/>
          <w:sz w:val="32"/>
          <w:szCs w:val="32"/>
        </w:rPr>
        <w:t>PROFESIONAL EXPER</w:t>
      </w:r>
      <w:r w:rsidR="00140EBF" w:rsidRPr="009B6E12">
        <w:rPr>
          <w:rFonts w:ascii="Arial" w:hAnsi="Arial" w:cs="Arial"/>
          <w:b/>
          <w:bCs/>
          <w:iCs/>
          <w:sz w:val="32"/>
          <w:szCs w:val="32"/>
        </w:rPr>
        <w:t>I</w:t>
      </w:r>
      <w:r w:rsidRPr="009B6E12">
        <w:rPr>
          <w:rFonts w:ascii="Arial" w:hAnsi="Arial" w:cs="Arial"/>
          <w:b/>
          <w:bCs/>
          <w:iCs/>
          <w:sz w:val="32"/>
          <w:szCs w:val="32"/>
        </w:rPr>
        <w:t>ENCE</w:t>
      </w:r>
    </w:p>
    <w:p w:rsidR="003A7E86" w:rsidRDefault="003A7E86" w:rsidP="00A72CE8">
      <w:pPr>
        <w:jc w:val="both"/>
        <w:rPr>
          <w:rFonts w:ascii="BankGothic Lt BT" w:hAnsi="BankGothic Lt BT" w:cs="Arial"/>
          <w:b/>
          <w:bCs/>
          <w:i/>
          <w:iCs/>
        </w:rPr>
      </w:pPr>
    </w:p>
    <w:p w:rsidR="002279EA" w:rsidRPr="00D71BDF" w:rsidRDefault="002279EA" w:rsidP="002279EA">
      <w:pPr>
        <w:jc w:val="both"/>
        <w:rPr>
          <w:rFonts w:ascii="Arial" w:hAnsi="Arial" w:cs="Arial"/>
          <w:bCs/>
          <w:sz w:val="20"/>
          <w:szCs w:val="20"/>
        </w:rPr>
      </w:pPr>
      <w:r>
        <w:rPr>
          <w:rFonts w:ascii="Arial" w:hAnsi="Arial" w:cs="Arial"/>
          <w:b/>
          <w:bCs/>
          <w:i/>
        </w:rPr>
        <w:t>ARCHITECTURAL SUPERVISOR</w:t>
      </w:r>
    </w:p>
    <w:p w:rsidR="002279EA" w:rsidRPr="00D71BDF" w:rsidRDefault="002279EA" w:rsidP="002279EA">
      <w:pPr>
        <w:rPr>
          <w:rFonts w:ascii="Arial" w:hAnsi="Arial" w:cs="Arial"/>
          <w:b/>
          <w:bCs/>
          <w:sz w:val="28"/>
          <w:szCs w:val="28"/>
        </w:rPr>
      </w:pPr>
      <w:r>
        <w:rPr>
          <w:rFonts w:ascii="Arial" w:hAnsi="Arial" w:cs="Arial"/>
          <w:b/>
          <w:bCs/>
          <w:sz w:val="28"/>
          <w:szCs w:val="28"/>
        </w:rPr>
        <w:t>ARABIAN CASTLE FOR GENERAL CONTRACTING CO.</w:t>
      </w:r>
    </w:p>
    <w:p w:rsidR="002279EA" w:rsidRPr="003904E8" w:rsidRDefault="002279EA" w:rsidP="002279EA">
      <w:pPr>
        <w:rPr>
          <w:rFonts w:ascii="Arial" w:hAnsi="Arial" w:cs="Arial"/>
          <w:b/>
          <w:bCs/>
          <w:sz w:val="20"/>
          <w:szCs w:val="20"/>
        </w:rPr>
      </w:pPr>
      <w:r>
        <w:rPr>
          <w:rFonts w:ascii="Arial" w:hAnsi="Arial" w:cs="Arial"/>
          <w:b/>
          <w:bCs/>
          <w:sz w:val="20"/>
          <w:szCs w:val="20"/>
        </w:rPr>
        <w:t>PO BOX 4606</w:t>
      </w:r>
      <w:r w:rsidRPr="003904E8">
        <w:rPr>
          <w:rFonts w:ascii="Arial" w:hAnsi="Arial" w:cs="Arial"/>
          <w:b/>
          <w:bCs/>
          <w:sz w:val="20"/>
          <w:szCs w:val="20"/>
        </w:rPr>
        <w:t xml:space="preserve">, </w:t>
      </w:r>
      <w:r>
        <w:rPr>
          <w:rFonts w:ascii="Arial" w:hAnsi="Arial" w:cs="Arial"/>
          <w:b/>
          <w:bCs/>
          <w:sz w:val="20"/>
          <w:szCs w:val="20"/>
        </w:rPr>
        <w:t>AL KHOBAR31952</w:t>
      </w:r>
    </w:p>
    <w:p w:rsidR="002279EA" w:rsidRPr="003904E8" w:rsidRDefault="002279EA" w:rsidP="002279EA">
      <w:pPr>
        <w:rPr>
          <w:rFonts w:ascii="Arial" w:hAnsi="Arial" w:cs="Arial"/>
          <w:b/>
          <w:bCs/>
          <w:sz w:val="20"/>
          <w:szCs w:val="20"/>
        </w:rPr>
      </w:pPr>
      <w:r w:rsidRPr="003904E8">
        <w:rPr>
          <w:rFonts w:ascii="Arial" w:hAnsi="Arial" w:cs="Arial"/>
          <w:b/>
          <w:bCs/>
          <w:sz w:val="20"/>
          <w:szCs w:val="20"/>
        </w:rPr>
        <w:t>KINGDOM OF SAUDI ARABIA</w:t>
      </w:r>
    </w:p>
    <w:p w:rsidR="002279EA" w:rsidRDefault="00BC7D62" w:rsidP="002279EA">
      <w:pPr>
        <w:ind w:left="720" w:hanging="720"/>
        <w:jc w:val="both"/>
        <w:rPr>
          <w:rFonts w:ascii="Arial" w:hAnsi="Arial" w:cs="Arial"/>
          <w:b/>
          <w:bCs/>
          <w:iCs/>
          <w:sz w:val="20"/>
          <w:szCs w:val="20"/>
        </w:rPr>
      </w:pPr>
      <w:r>
        <w:rPr>
          <w:rFonts w:ascii="Arial" w:hAnsi="Arial" w:cs="Arial"/>
          <w:b/>
          <w:bCs/>
          <w:sz w:val="20"/>
          <w:szCs w:val="20"/>
        </w:rPr>
        <w:t>Sept. 29, 2017</w:t>
      </w:r>
      <w:r w:rsidR="002279EA" w:rsidRPr="003904E8">
        <w:rPr>
          <w:rFonts w:ascii="Arial" w:hAnsi="Arial" w:cs="Arial"/>
          <w:b/>
          <w:bCs/>
          <w:sz w:val="20"/>
          <w:szCs w:val="20"/>
        </w:rPr>
        <w:t xml:space="preserve">up to </w:t>
      </w:r>
      <w:r>
        <w:rPr>
          <w:rFonts w:ascii="Arial" w:hAnsi="Arial" w:cs="Arial"/>
          <w:b/>
          <w:bCs/>
          <w:iCs/>
          <w:sz w:val="20"/>
          <w:szCs w:val="20"/>
        </w:rPr>
        <w:t>Present</w:t>
      </w:r>
    </w:p>
    <w:p w:rsidR="002279EA" w:rsidRDefault="002279EA" w:rsidP="00FE5F65">
      <w:pPr>
        <w:jc w:val="both"/>
        <w:rPr>
          <w:rFonts w:ascii="Arial" w:hAnsi="Arial" w:cs="Arial"/>
          <w:b/>
          <w:bCs/>
          <w:iCs/>
          <w:sz w:val="20"/>
          <w:szCs w:val="20"/>
        </w:rPr>
      </w:pPr>
    </w:p>
    <w:p w:rsidR="002279EA" w:rsidRPr="00D71BDF" w:rsidRDefault="002279EA" w:rsidP="002279EA">
      <w:pPr>
        <w:ind w:left="720" w:hanging="720"/>
        <w:jc w:val="both"/>
        <w:rPr>
          <w:rFonts w:ascii="Arial" w:hAnsi="Arial" w:cs="Arial"/>
          <w:b/>
          <w:bCs/>
          <w:i/>
          <w:iCs/>
          <w:sz w:val="20"/>
          <w:szCs w:val="20"/>
        </w:rPr>
      </w:pPr>
    </w:p>
    <w:p w:rsidR="002279EA" w:rsidRPr="00D71BDF" w:rsidRDefault="002279EA" w:rsidP="002279EA">
      <w:pPr>
        <w:ind w:left="720" w:hanging="720"/>
        <w:jc w:val="both"/>
        <w:rPr>
          <w:rFonts w:ascii="Arial" w:hAnsi="Arial" w:cs="Arial"/>
          <w:sz w:val="20"/>
          <w:szCs w:val="20"/>
        </w:rPr>
      </w:pPr>
      <w:r w:rsidRPr="00D71BDF">
        <w:rPr>
          <w:rFonts w:ascii="Arial" w:hAnsi="Arial" w:cs="Arial"/>
          <w:b/>
          <w:bCs/>
          <w:sz w:val="20"/>
          <w:szCs w:val="20"/>
        </w:rPr>
        <w:t>PROJECT SITE AT:</w:t>
      </w:r>
    </w:p>
    <w:p w:rsidR="002279EA" w:rsidRPr="00D71BDF" w:rsidRDefault="002279EA" w:rsidP="002279EA">
      <w:pPr>
        <w:ind w:left="720" w:hanging="720"/>
        <w:jc w:val="both"/>
        <w:rPr>
          <w:rFonts w:ascii="Arial" w:hAnsi="Arial" w:cs="Arial"/>
          <w:b/>
          <w:bCs/>
          <w:sz w:val="28"/>
          <w:szCs w:val="28"/>
        </w:rPr>
      </w:pPr>
    </w:p>
    <w:p w:rsidR="002279EA" w:rsidRPr="00D71BDF" w:rsidRDefault="00FE5F65" w:rsidP="002279EA">
      <w:pPr>
        <w:pStyle w:val="ListParagraph"/>
        <w:numPr>
          <w:ilvl w:val="0"/>
          <w:numId w:val="3"/>
        </w:numPr>
        <w:jc w:val="both"/>
        <w:rPr>
          <w:rFonts w:ascii="Arial" w:hAnsi="Arial" w:cs="Arial"/>
          <w:b/>
          <w:bCs/>
          <w:sz w:val="28"/>
          <w:szCs w:val="28"/>
        </w:rPr>
      </w:pPr>
      <w:r>
        <w:rPr>
          <w:rFonts w:ascii="Arial" w:hAnsi="Arial" w:cs="Arial"/>
          <w:b/>
          <w:bCs/>
          <w:sz w:val="28"/>
          <w:szCs w:val="28"/>
        </w:rPr>
        <w:t>BCO Housing Project, Airbase</w:t>
      </w:r>
    </w:p>
    <w:p w:rsidR="002279EA" w:rsidRDefault="002279EA" w:rsidP="003904E8">
      <w:pPr>
        <w:jc w:val="both"/>
        <w:rPr>
          <w:rFonts w:ascii="Arial" w:hAnsi="Arial" w:cs="Arial"/>
          <w:b/>
          <w:bCs/>
          <w:i/>
          <w:iCs/>
        </w:rPr>
      </w:pPr>
    </w:p>
    <w:p w:rsidR="003904E8" w:rsidRPr="003904E8" w:rsidRDefault="003904E8" w:rsidP="003904E8">
      <w:pPr>
        <w:jc w:val="both"/>
        <w:rPr>
          <w:rFonts w:ascii="Arial" w:hAnsi="Arial" w:cs="Arial"/>
          <w:b/>
          <w:bCs/>
          <w:i/>
          <w:iCs/>
        </w:rPr>
      </w:pPr>
      <w:r w:rsidRPr="003904E8">
        <w:rPr>
          <w:rFonts w:ascii="Arial" w:hAnsi="Arial" w:cs="Arial"/>
          <w:b/>
          <w:bCs/>
          <w:i/>
          <w:iCs/>
        </w:rPr>
        <w:t xml:space="preserve">ARCHITECT ENGINEER </w:t>
      </w:r>
    </w:p>
    <w:p w:rsidR="005C37DD" w:rsidRPr="003904E8" w:rsidRDefault="005C37DD" w:rsidP="00A72CE8">
      <w:pPr>
        <w:jc w:val="both"/>
        <w:rPr>
          <w:rFonts w:ascii="Arial" w:hAnsi="Arial" w:cs="Arial"/>
          <w:b/>
          <w:bCs/>
          <w:iCs/>
          <w:sz w:val="28"/>
          <w:szCs w:val="28"/>
        </w:rPr>
      </w:pPr>
      <w:r w:rsidRPr="003904E8">
        <w:rPr>
          <w:rFonts w:ascii="Arial" w:hAnsi="Arial" w:cs="Arial"/>
          <w:b/>
          <w:bCs/>
          <w:iCs/>
          <w:sz w:val="28"/>
          <w:szCs w:val="28"/>
        </w:rPr>
        <w:t>PROGER ENGINEERING AND MANAGEMENT</w:t>
      </w:r>
    </w:p>
    <w:p w:rsidR="005C37DD" w:rsidRPr="003904E8" w:rsidRDefault="005C37DD" w:rsidP="00A72CE8">
      <w:pPr>
        <w:jc w:val="both"/>
        <w:rPr>
          <w:rFonts w:ascii="Arial" w:hAnsi="Arial" w:cs="Arial"/>
          <w:b/>
          <w:bCs/>
          <w:iCs/>
          <w:sz w:val="20"/>
          <w:szCs w:val="20"/>
        </w:rPr>
      </w:pPr>
      <w:r w:rsidRPr="003904E8">
        <w:rPr>
          <w:rFonts w:ascii="Arial" w:hAnsi="Arial" w:cs="Arial"/>
          <w:b/>
          <w:bCs/>
          <w:iCs/>
          <w:sz w:val="20"/>
          <w:szCs w:val="20"/>
        </w:rPr>
        <w:t>RIYADH BRANCH, KINGDOM OF SAUDI ARABIA</w:t>
      </w:r>
    </w:p>
    <w:p w:rsidR="005C37DD" w:rsidRPr="003904E8" w:rsidRDefault="005C37DD" w:rsidP="00A72CE8">
      <w:pPr>
        <w:jc w:val="both"/>
        <w:rPr>
          <w:rFonts w:ascii="Arial" w:hAnsi="Arial" w:cs="Arial"/>
          <w:b/>
          <w:bCs/>
          <w:iCs/>
          <w:sz w:val="20"/>
          <w:szCs w:val="20"/>
        </w:rPr>
      </w:pPr>
      <w:r w:rsidRPr="003904E8">
        <w:rPr>
          <w:rFonts w:ascii="Arial" w:hAnsi="Arial" w:cs="Arial"/>
          <w:b/>
          <w:bCs/>
          <w:iCs/>
          <w:sz w:val="20"/>
          <w:szCs w:val="20"/>
        </w:rPr>
        <w:t>AL MA’ATHER ST.349 AL RIYADH</w:t>
      </w:r>
      <w:r w:rsidR="008F163A" w:rsidRPr="003904E8">
        <w:rPr>
          <w:rFonts w:ascii="Arial" w:hAnsi="Arial" w:cs="Arial"/>
          <w:b/>
          <w:bCs/>
          <w:iCs/>
          <w:sz w:val="20"/>
          <w:szCs w:val="20"/>
        </w:rPr>
        <w:t xml:space="preserve"> 11425</w:t>
      </w:r>
      <w:r w:rsidRPr="003904E8">
        <w:rPr>
          <w:rFonts w:ascii="Arial" w:hAnsi="Arial" w:cs="Arial"/>
          <w:b/>
          <w:bCs/>
          <w:iCs/>
          <w:sz w:val="20"/>
          <w:szCs w:val="20"/>
        </w:rPr>
        <w:t xml:space="preserve"> (KSA)</w:t>
      </w:r>
    </w:p>
    <w:p w:rsidR="005C37DD" w:rsidRPr="003904E8" w:rsidRDefault="008F163A" w:rsidP="00A72CE8">
      <w:pPr>
        <w:jc w:val="both"/>
        <w:rPr>
          <w:rFonts w:ascii="Arial" w:hAnsi="Arial" w:cs="Arial"/>
          <w:b/>
          <w:bCs/>
          <w:iCs/>
          <w:sz w:val="20"/>
          <w:szCs w:val="20"/>
        </w:rPr>
      </w:pPr>
      <w:r w:rsidRPr="003904E8">
        <w:rPr>
          <w:rFonts w:ascii="Arial" w:hAnsi="Arial" w:cs="Arial"/>
          <w:b/>
          <w:bCs/>
          <w:iCs/>
          <w:sz w:val="20"/>
          <w:szCs w:val="20"/>
        </w:rPr>
        <w:t>PO BOX 18775, TEL.11 4647319</w:t>
      </w:r>
    </w:p>
    <w:p w:rsidR="005C37DD" w:rsidRPr="003904E8" w:rsidRDefault="00E866F0" w:rsidP="00A72CE8">
      <w:pPr>
        <w:jc w:val="both"/>
        <w:rPr>
          <w:rFonts w:ascii="Arial" w:hAnsi="Arial" w:cs="Arial"/>
          <w:b/>
          <w:bCs/>
          <w:iCs/>
          <w:sz w:val="20"/>
          <w:szCs w:val="20"/>
        </w:rPr>
      </w:pPr>
      <w:r w:rsidRPr="003904E8">
        <w:rPr>
          <w:rFonts w:ascii="Arial" w:hAnsi="Arial" w:cs="Arial"/>
          <w:b/>
          <w:bCs/>
          <w:iCs/>
          <w:sz w:val="20"/>
          <w:szCs w:val="20"/>
        </w:rPr>
        <w:t>OCT.02, 2014 TO MARCH 2017</w:t>
      </w:r>
    </w:p>
    <w:p w:rsidR="005144F9" w:rsidRPr="00D71BDF" w:rsidRDefault="005144F9" w:rsidP="00A72CE8">
      <w:pPr>
        <w:jc w:val="both"/>
        <w:rPr>
          <w:rFonts w:ascii="Arial" w:hAnsi="Arial" w:cs="Arial"/>
          <w:b/>
          <w:bCs/>
          <w:iCs/>
          <w:sz w:val="28"/>
          <w:szCs w:val="28"/>
        </w:rPr>
      </w:pPr>
    </w:p>
    <w:p w:rsidR="0036092C" w:rsidRPr="00D71BDF" w:rsidRDefault="00E55D3F" w:rsidP="00A72CE8">
      <w:pPr>
        <w:jc w:val="both"/>
        <w:rPr>
          <w:rFonts w:ascii="Arial" w:hAnsi="Arial" w:cs="Arial"/>
          <w:b/>
          <w:bCs/>
          <w:iCs/>
          <w:sz w:val="28"/>
          <w:szCs w:val="28"/>
        </w:rPr>
      </w:pPr>
      <w:r w:rsidRPr="00D71BDF">
        <w:rPr>
          <w:rFonts w:ascii="Arial" w:hAnsi="Arial" w:cs="Arial"/>
          <w:b/>
          <w:bCs/>
          <w:iCs/>
          <w:sz w:val="28"/>
          <w:szCs w:val="28"/>
        </w:rPr>
        <w:t>K</w:t>
      </w:r>
      <w:r w:rsidR="003A7E86">
        <w:rPr>
          <w:rFonts w:ascii="Arial" w:hAnsi="Arial" w:cs="Arial"/>
          <w:b/>
          <w:bCs/>
          <w:iCs/>
          <w:sz w:val="28"/>
          <w:szCs w:val="28"/>
        </w:rPr>
        <w:t xml:space="preserve">ing </w:t>
      </w:r>
      <w:r w:rsidRPr="00D71BDF">
        <w:rPr>
          <w:rFonts w:ascii="Arial" w:hAnsi="Arial" w:cs="Arial"/>
          <w:b/>
          <w:bCs/>
          <w:iCs/>
          <w:sz w:val="28"/>
          <w:szCs w:val="28"/>
        </w:rPr>
        <w:t>A</w:t>
      </w:r>
      <w:r w:rsidR="003A7E86">
        <w:rPr>
          <w:rFonts w:ascii="Arial" w:hAnsi="Arial" w:cs="Arial"/>
          <w:b/>
          <w:bCs/>
          <w:iCs/>
          <w:sz w:val="28"/>
          <w:szCs w:val="28"/>
        </w:rPr>
        <w:t xml:space="preserve">bdullah </w:t>
      </w:r>
      <w:r w:rsidRPr="00D71BDF">
        <w:rPr>
          <w:rFonts w:ascii="Arial" w:hAnsi="Arial" w:cs="Arial"/>
          <w:b/>
          <w:bCs/>
          <w:iCs/>
          <w:sz w:val="28"/>
          <w:szCs w:val="28"/>
        </w:rPr>
        <w:t>P</w:t>
      </w:r>
      <w:r w:rsidR="003A7E86">
        <w:rPr>
          <w:rFonts w:ascii="Arial" w:hAnsi="Arial" w:cs="Arial"/>
          <w:b/>
          <w:bCs/>
          <w:iCs/>
          <w:sz w:val="28"/>
          <w:szCs w:val="28"/>
        </w:rPr>
        <w:t>roject</w:t>
      </w:r>
      <w:r w:rsidRPr="00D71BDF">
        <w:rPr>
          <w:rFonts w:ascii="Arial" w:hAnsi="Arial" w:cs="Arial"/>
          <w:b/>
          <w:bCs/>
          <w:iCs/>
          <w:sz w:val="28"/>
          <w:szCs w:val="28"/>
        </w:rPr>
        <w:t xml:space="preserve"> – </w:t>
      </w:r>
      <w:r w:rsidR="003A7E86">
        <w:rPr>
          <w:rFonts w:ascii="Arial" w:hAnsi="Arial" w:cs="Arial"/>
          <w:b/>
          <w:bCs/>
          <w:iCs/>
          <w:sz w:val="28"/>
          <w:szCs w:val="28"/>
        </w:rPr>
        <w:t>KAP</w:t>
      </w:r>
      <w:r w:rsidRPr="00D71BDF">
        <w:rPr>
          <w:rFonts w:ascii="Arial" w:hAnsi="Arial" w:cs="Arial"/>
          <w:b/>
          <w:bCs/>
          <w:iCs/>
          <w:sz w:val="28"/>
          <w:szCs w:val="28"/>
        </w:rPr>
        <w:t xml:space="preserve">3 </w:t>
      </w:r>
      <w:r w:rsidR="00123763" w:rsidRPr="00D71BDF">
        <w:rPr>
          <w:rFonts w:ascii="Arial" w:hAnsi="Arial" w:cs="Arial"/>
          <w:b/>
          <w:bCs/>
          <w:iCs/>
          <w:sz w:val="28"/>
          <w:szCs w:val="28"/>
        </w:rPr>
        <w:t xml:space="preserve">(70 SITE IN DAMMAN </w:t>
      </w:r>
      <w:r w:rsidR="00C711A4" w:rsidRPr="00D71BDF">
        <w:rPr>
          <w:rFonts w:ascii="Arial" w:hAnsi="Arial" w:cs="Arial"/>
          <w:b/>
          <w:bCs/>
          <w:iCs/>
          <w:sz w:val="28"/>
          <w:szCs w:val="28"/>
        </w:rPr>
        <w:t>AREA)</w:t>
      </w:r>
    </w:p>
    <w:p w:rsidR="006E5F49" w:rsidRPr="00D71BDF" w:rsidRDefault="006E5F49" w:rsidP="00A72CE8">
      <w:pPr>
        <w:jc w:val="both"/>
        <w:rPr>
          <w:rFonts w:ascii="Arial" w:hAnsi="Arial" w:cs="Arial"/>
          <w:b/>
          <w:bCs/>
          <w:iCs/>
          <w:sz w:val="28"/>
          <w:szCs w:val="28"/>
        </w:rPr>
      </w:pPr>
    </w:p>
    <w:p w:rsidR="005C37DD" w:rsidRPr="003904E8" w:rsidRDefault="00BC470F" w:rsidP="00A72CE8">
      <w:pPr>
        <w:jc w:val="both"/>
        <w:rPr>
          <w:rFonts w:ascii="Arial" w:hAnsi="Arial" w:cs="Arial"/>
          <w:b/>
          <w:bCs/>
          <w:iCs/>
        </w:rPr>
      </w:pPr>
      <w:r>
        <w:rPr>
          <w:rFonts w:ascii="Arial" w:hAnsi="Arial" w:cs="Arial"/>
          <w:b/>
          <w:bCs/>
          <w:iCs/>
        </w:rPr>
        <w:t>BASIC RO</w:t>
      </w:r>
      <w:r w:rsidR="000E4809" w:rsidRPr="003904E8">
        <w:rPr>
          <w:rFonts w:ascii="Arial" w:hAnsi="Arial" w:cs="Arial"/>
          <w:b/>
          <w:bCs/>
          <w:iCs/>
        </w:rPr>
        <w:t>LE:</w:t>
      </w:r>
    </w:p>
    <w:p w:rsidR="000E4809" w:rsidRPr="00D71BDF" w:rsidRDefault="000E4809" w:rsidP="00A72CE8">
      <w:pPr>
        <w:jc w:val="both"/>
        <w:rPr>
          <w:rFonts w:ascii="Arial" w:hAnsi="Arial" w:cs="Arial"/>
          <w:b/>
          <w:bCs/>
          <w:iCs/>
          <w:sz w:val="28"/>
          <w:szCs w:val="28"/>
        </w:rPr>
      </w:pPr>
    </w:p>
    <w:p w:rsidR="000E4809" w:rsidRPr="00BC470F" w:rsidRDefault="000E4809" w:rsidP="000E4809">
      <w:pPr>
        <w:jc w:val="both"/>
        <w:rPr>
          <w:rFonts w:ascii="Arial" w:hAnsi="Arial" w:cs="Arial"/>
          <w:bCs/>
        </w:rPr>
      </w:pPr>
      <w:r w:rsidRPr="00BC470F">
        <w:rPr>
          <w:rFonts w:ascii="Arial" w:hAnsi="Arial" w:cs="Arial"/>
          <w:bCs/>
        </w:rPr>
        <w:t>The Consultant/ Construction Teams required a qualified site based Architectural Engineers to coordinates the reviews and approvals of design solution on the major projects. The primary focus for this matter is to ensure good qualities of works and workmanship for the projectmonito</w:t>
      </w:r>
      <w:r w:rsidR="003A7E86" w:rsidRPr="00BC470F">
        <w:rPr>
          <w:rFonts w:ascii="Arial" w:hAnsi="Arial" w:cs="Arial"/>
          <w:bCs/>
        </w:rPr>
        <w:t>r</w:t>
      </w:r>
      <w:r w:rsidRPr="00BC470F">
        <w:rPr>
          <w:rFonts w:ascii="Arial" w:hAnsi="Arial" w:cs="Arial"/>
          <w:bCs/>
        </w:rPr>
        <w:t>ing, reviewing and amending both technical drawings and actual works.</w:t>
      </w:r>
    </w:p>
    <w:p w:rsidR="000E4809" w:rsidRPr="003904E8" w:rsidRDefault="003A1C2C" w:rsidP="000E4809">
      <w:pPr>
        <w:jc w:val="both"/>
        <w:rPr>
          <w:rFonts w:ascii="Arial" w:hAnsi="Arial" w:cs="Arial"/>
          <w:b/>
          <w:bCs/>
          <w:iCs/>
        </w:rPr>
      </w:pPr>
      <w:r w:rsidRPr="003904E8">
        <w:rPr>
          <w:rFonts w:ascii="Arial" w:hAnsi="Arial" w:cs="Arial"/>
          <w:b/>
          <w:bCs/>
          <w:iCs/>
        </w:rPr>
        <w:t>KEYS RESPONSIBILITIES AND SPE</w:t>
      </w:r>
      <w:r w:rsidR="000E4809" w:rsidRPr="003904E8">
        <w:rPr>
          <w:rFonts w:ascii="Arial" w:hAnsi="Arial" w:cs="Arial"/>
          <w:b/>
          <w:bCs/>
          <w:iCs/>
        </w:rPr>
        <w:t>CIFIC ACCOUNTABILITIES:</w:t>
      </w:r>
    </w:p>
    <w:p w:rsidR="0099009C" w:rsidRPr="00D71BDF" w:rsidRDefault="0099009C" w:rsidP="00997AE5">
      <w:pPr>
        <w:jc w:val="both"/>
        <w:rPr>
          <w:rFonts w:ascii="Arial" w:hAnsi="Arial" w:cs="Arial"/>
          <w:bCs/>
          <w:sz w:val="20"/>
          <w:szCs w:val="20"/>
        </w:rPr>
      </w:pPr>
    </w:p>
    <w:p w:rsidR="00997AE5" w:rsidRPr="00D71BDF" w:rsidRDefault="000E4809" w:rsidP="00997AE5">
      <w:pPr>
        <w:jc w:val="both"/>
        <w:rPr>
          <w:rFonts w:ascii="Arial" w:hAnsi="Arial" w:cs="Arial"/>
          <w:bCs/>
          <w:sz w:val="20"/>
          <w:szCs w:val="20"/>
        </w:rPr>
      </w:pPr>
      <w:r w:rsidRPr="00D71BDF">
        <w:rPr>
          <w:rFonts w:ascii="Arial" w:hAnsi="Arial" w:cs="Arial"/>
          <w:bCs/>
          <w:sz w:val="20"/>
          <w:szCs w:val="20"/>
        </w:rPr>
        <w:t>Ensures that the project as per setting out</w:t>
      </w:r>
      <w:r w:rsidR="006F45E5" w:rsidRPr="00D71BDF">
        <w:rPr>
          <w:rFonts w:ascii="Arial" w:hAnsi="Arial" w:cs="Arial"/>
          <w:bCs/>
          <w:sz w:val="20"/>
          <w:szCs w:val="20"/>
        </w:rPr>
        <w:t xml:space="preserve"> plan.</w:t>
      </w:r>
    </w:p>
    <w:p w:rsidR="00997AE5" w:rsidRPr="00D71BDF" w:rsidRDefault="00997AE5" w:rsidP="00997AE5">
      <w:pPr>
        <w:jc w:val="both"/>
        <w:rPr>
          <w:rFonts w:ascii="Arial" w:hAnsi="Arial" w:cs="Arial"/>
          <w:bCs/>
          <w:sz w:val="20"/>
          <w:szCs w:val="20"/>
        </w:rPr>
      </w:pPr>
    </w:p>
    <w:p w:rsidR="00997AE5" w:rsidRPr="00D71BDF" w:rsidRDefault="00997AE5" w:rsidP="00997AE5">
      <w:pPr>
        <w:jc w:val="both"/>
        <w:rPr>
          <w:rFonts w:ascii="Arial" w:hAnsi="Arial" w:cs="Arial"/>
          <w:bCs/>
          <w:sz w:val="20"/>
          <w:szCs w:val="20"/>
        </w:rPr>
      </w:pPr>
    </w:p>
    <w:p w:rsidR="006F45E5" w:rsidRPr="00D71BDF" w:rsidRDefault="006F45E5" w:rsidP="00997AE5">
      <w:pPr>
        <w:jc w:val="both"/>
        <w:rPr>
          <w:rFonts w:ascii="Arial" w:hAnsi="Arial" w:cs="Arial"/>
          <w:bCs/>
          <w:sz w:val="20"/>
          <w:szCs w:val="20"/>
        </w:rPr>
      </w:pPr>
      <w:r w:rsidRPr="00D71BDF">
        <w:rPr>
          <w:rFonts w:ascii="Arial" w:hAnsi="Arial" w:cs="Arial"/>
          <w:bCs/>
          <w:sz w:val="20"/>
          <w:szCs w:val="20"/>
        </w:rPr>
        <w:t xml:space="preserve">Ensures that the progress at site is as per approved time </w:t>
      </w:r>
      <w:r w:rsidR="00997AE5" w:rsidRPr="00D71BDF">
        <w:rPr>
          <w:rFonts w:ascii="Arial" w:hAnsi="Arial" w:cs="Arial"/>
          <w:bCs/>
          <w:sz w:val="20"/>
          <w:szCs w:val="20"/>
        </w:rPr>
        <w:t>schedule inspect</w:t>
      </w:r>
      <w:r w:rsidRPr="00D71BDF">
        <w:rPr>
          <w:rFonts w:ascii="Arial" w:hAnsi="Arial" w:cs="Arial"/>
          <w:bCs/>
          <w:sz w:val="20"/>
          <w:szCs w:val="20"/>
        </w:rPr>
        <w:t xml:space="preserve"> work done, samples, materials, workmanship, ensuring compliance with project documents.</w:t>
      </w:r>
    </w:p>
    <w:p w:rsidR="00EF7779" w:rsidRPr="00D71BDF" w:rsidRDefault="00EF7779" w:rsidP="000E4809">
      <w:pPr>
        <w:jc w:val="both"/>
        <w:rPr>
          <w:rFonts w:ascii="Arial" w:hAnsi="Arial" w:cs="Arial"/>
          <w:bCs/>
          <w:sz w:val="20"/>
          <w:szCs w:val="20"/>
        </w:rPr>
      </w:pPr>
    </w:p>
    <w:p w:rsidR="006F45E5" w:rsidRPr="00D71BDF" w:rsidRDefault="006F45E5" w:rsidP="000E4809">
      <w:pPr>
        <w:jc w:val="both"/>
        <w:rPr>
          <w:rFonts w:ascii="Arial" w:hAnsi="Arial" w:cs="Arial"/>
          <w:bCs/>
          <w:sz w:val="20"/>
          <w:szCs w:val="20"/>
        </w:rPr>
      </w:pPr>
      <w:r w:rsidRPr="00D71BDF">
        <w:rPr>
          <w:rFonts w:ascii="Arial" w:hAnsi="Arial" w:cs="Arial"/>
          <w:bCs/>
          <w:sz w:val="20"/>
          <w:szCs w:val="20"/>
        </w:rPr>
        <w:t>Follow up supervising all the inspection request.</w:t>
      </w:r>
    </w:p>
    <w:p w:rsidR="006F45E5" w:rsidRPr="00D71BDF" w:rsidRDefault="006F45E5" w:rsidP="000E4809">
      <w:pPr>
        <w:jc w:val="both"/>
        <w:rPr>
          <w:rFonts w:ascii="Arial" w:hAnsi="Arial" w:cs="Arial"/>
          <w:bCs/>
          <w:sz w:val="20"/>
          <w:szCs w:val="20"/>
        </w:rPr>
      </w:pPr>
      <w:r w:rsidRPr="00D71BDF">
        <w:rPr>
          <w:rFonts w:ascii="Arial" w:hAnsi="Arial" w:cs="Arial"/>
          <w:bCs/>
          <w:sz w:val="20"/>
          <w:szCs w:val="20"/>
        </w:rPr>
        <w:t>Ensuring that all materials used and works performed are as per specification, ITP and METHOD OF STATEMENT.</w:t>
      </w:r>
    </w:p>
    <w:p w:rsidR="006F45E5" w:rsidRPr="00D71BDF" w:rsidRDefault="006F45E5" w:rsidP="000E4809">
      <w:pPr>
        <w:jc w:val="both"/>
        <w:rPr>
          <w:rFonts w:ascii="Arial" w:hAnsi="Arial" w:cs="Arial"/>
          <w:bCs/>
          <w:sz w:val="20"/>
          <w:szCs w:val="20"/>
        </w:rPr>
      </w:pPr>
      <w:r w:rsidRPr="00D71BDF">
        <w:rPr>
          <w:rFonts w:ascii="Arial" w:hAnsi="Arial" w:cs="Arial"/>
          <w:bCs/>
          <w:sz w:val="20"/>
          <w:szCs w:val="20"/>
        </w:rPr>
        <w:t>Day to day inspection or supervision of the site, including supervising and monitoring the progress and manpower.</w:t>
      </w:r>
    </w:p>
    <w:p w:rsidR="006F45E5" w:rsidRPr="00D71BDF" w:rsidRDefault="006F45E5" w:rsidP="000E4809">
      <w:pPr>
        <w:jc w:val="both"/>
        <w:rPr>
          <w:rFonts w:ascii="Arial" w:hAnsi="Arial" w:cs="Arial"/>
          <w:bCs/>
          <w:sz w:val="20"/>
          <w:szCs w:val="20"/>
        </w:rPr>
      </w:pPr>
      <w:r w:rsidRPr="00D71BDF">
        <w:rPr>
          <w:rFonts w:ascii="Arial" w:hAnsi="Arial" w:cs="Arial"/>
          <w:bCs/>
          <w:sz w:val="20"/>
          <w:szCs w:val="20"/>
        </w:rPr>
        <w:lastRenderedPageBreak/>
        <w:t>Overseeing quality control, health and safety matters on site, and ensure that construction is performed as per safety plan.</w:t>
      </w:r>
    </w:p>
    <w:p w:rsidR="00EF7779" w:rsidRPr="00D71BDF" w:rsidRDefault="00EF7779" w:rsidP="000E4809">
      <w:pPr>
        <w:jc w:val="both"/>
        <w:rPr>
          <w:rFonts w:ascii="Arial" w:hAnsi="Arial" w:cs="Arial"/>
          <w:bCs/>
          <w:sz w:val="20"/>
          <w:szCs w:val="20"/>
        </w:rPr>
      </w:pPr>
    </w:p>
    <w:p w:rsidR="00FC317C" w:rsidRPr="00D71BDF" w:rsidRDefault="00FC317C" w:rsidP="000E4809">
      <w:pPr>
        <w:jc w:val="both"/>
        <w:rPr>
          <w:rFonts w:ascii="Arial" w:hAnsi="Arial" w:cs="Arial"/>
          <w:bCs/>
          <w:sz w:val="20"/>
          <w:szCs w:val="20"/>
        </w:rPr>
      </w:pPr>
      <w:r w:rsidRPr="00D71BDF">
        <w:rPr>
          <w:rFonts w:ascii="Arial" w:hAnsi="Arial" w:cs="Arial"/>
          <w:bCs/>
          <w:sz w:val="20"/>
          <w:szCs w:val="20"/>
        </w:rPr>
        <w:t xml:space="preserve">To coordinates between STRUCTURAL and MEP, to ensure all works accordingly </w:t>
      </w:r>
    </w:p>
    <w:p w:rsidR="00EF7779" w:rsidRPr="00D71BDF" w:rsidRDefault="00EF7779" w:rsidP="000E4809">
      <w:pPr>
        <w:jc w:val="both"/>
        <w:rPr>
          <w:rFonts w:ascii="Arial" w:hAnsi="Arial" w:cs="Arial"/>
          <w:bCs/>
          <w:sz w:val="20"/>
          <w:szCs w:val="20"/>
        </w:rPr>
      </w:pPr>
    </w:p>
    <w:p w:rsidR="00FC317C" w:rsidRPr="00D71BDF" w:rsidRDefault="00FC317C" w:rsidP="000E4809">
      <w:pPr>
        <w:jc w:val="both"/>
        <w:rPr>
          <w:rFonts w:ascii="Arial" w:hAnsi="Arial" w:cs="Arial"/>
          <w:bCs/>
          <w:sz w:val="20"/>
          <w:szCs w:val="20"/>
        </w:rPr>
      </w:pPr>
      <w:r w:rsidRPr="00D71BDF">
        <w:rPr>
          <w:rFonts w:ascii="Arial" w:hAnsi="Arial" w:cs="Arial"/>
          <w:bCs/>
          <w:sz w:val="20"/>
          <w:szCs w:val="20"/>
        </w:rPr>
        <w:t>Ensuring that the contractors performs his work in a manner that does not cause unnecessary or improper interference to the public, including access to public or private roads and footpaths.</w:t>
      </w:r>
    </w:p>
    <w:p w:rsidR="00FC317C" w:rsidRPr="00D71BDF" w:rsidRDefault="00FC317C" w:rsidP="000E4809">
      <w:pPr>
        <w:jc w:val="both"/>
        <w:rPr>
          <w:rFonts w:ascii="Arial" w:hAnsi="Arial" w:cs="Arial"/>
          <w:bCs/>
          <w:sz w:val="20"/>
          <w:szCs w:val="20"/>
        </w:rPr>
      </w:pPr>
      <w:r w:rsidRPr="00D71BDF">
        <w:rPr>
          <w:rFonts w:ascii="Arial" w:hAnsi="Arial" w:cs="Arial"/>
          <w:bCs/>
          <w:sz w:val="20"/>
          <w:szCs w:val="20"/>
        </w:rPr>
        <w:t>Investigating sites conditions to determine any kinds of obstacles for the proposed construction during work progress.</w:t>
      </w:r>
    </w:p>
    <w:p w:rsidR="00EF7779" w:rsidRPr="00D71BDF" w:rsidRDefault="00EF7779" w:rsidP="000E4809">
      <w:pPr>
        <w:jc w:val="both"/>
        <w:rPr>
          <w:rFonts w:ascii="Arial" w:hAnsi="Arial" w:cs="Arial"/>
          <w:bCs/>
          <w:sz w:val="20"/>
          <w:szCs w:val="20"/>
        </w:rPr>
      </w:pPr>
    </w:p>
    <w:p w:rsidR="00FC317C" w:rsidRPr="00D71BDF" w:rsidRDefault="00FC317C" w:rsidP="000E4809">
      <w:pPr>
        <w:jc w:val="both"/>
        <w:rPr>
          <w:rFonts w:ascii="Arial" w:hAnsi="Arial" w:cs="Arial"/>
          <w:bCs/>
          <w:sz w:val="20"/>
          <w:szCs w:val="20"/>
        </w:rPr>
      </w:pPr>
      <w:r w:rsidRPr="00D71BDF">
        <w:rPr>
          <w:rFonts w:ascii="Arial" w:hAnsi="Arial" w:cs="Arial"/>
          <w:bCs/>
          <w:sz w:val="20"/>
          <w:szCs w:val="20"/>
        </w:rPr>
        <w:t>Coordinating for testing of materials, processes or system related to engineering works.</w:t>
      </w:r>
    </w:p>
    <w:p w:rsidR="00FC317C" w:rsidRPr="00D71BDF" w:rsidRDefault="00FC317C" w:rsidP="000E4809">
      <w:pPr>
        <w:jc w:val="both"/>
        <w:rPr>
          <w:rFonts w:ascii="Arial" w:hAnsi="Arial" w:cs="Arial"/>
          <w:bCs/>
          <w:sz w:val="20"/>
          <w:szCs w:val="20"/>
        </w:rPr>
      </w:pPr>
      <w:r w:rsidRPr="00D71BDF">
        <w:rPr>
          <w:rFonts w:ascii="Arial" w:hAnsi="Arial" w:cs="Arial"/>
          <w:bCs/>
          <w:sz w:val="20"/>
          <w:szCs w:val="20"/>
        </w:rPr>
        <w:t>Assisting all inspection procedures with the site inspectors.</w:t>
      </w:r>
    </w:p>
    <w:p w:rsidR="00EF7779" w:rsidRPr="00D71BDF" w:rsidRDefault="00EF7779" w:rsidP="000E4809">
      <w:pPr>
        <w:jc w:val="both"/>
        <w:rPr>
          <w:rFonts w:ascii="Arial" w:hAnsi="Arial" w:cs="Arial"/>
          <w:bCs/>
          <w:sz w:val="20"/>
          <w:szCs w:val="20"/>
        </w:rPr>
      </w:pPr>
    </w:p>
    <w:p w:rsidR="00FC317C" w:rsidRPr="00D71BDF" w:rsidRDefault="00FC317C" w:rsidP="000E4809">
      <w:pPr>
        <w:jc w:val="both"/>
        <w:rPr>
          <w:rFonts w:ascii="Arial" w:hAnsi="Arial" w:cs="Arial"/>
          <w:bCs/>
          <w:sz w:val="20"/>
          <w:szCs w:val="20"/>
        </w:rPr>
      </w:pPr>
      <w:r w:rsidRPr="00D71BDF">
        <w:rPr>
          <w:rFonts w:ascii="Arial" w:hAnsi="Arial" w:cs="Arial"/>
          <w:bCs/>
          <w:sz w:val="20"/>
          <w:szCs w:val="20"/>
        </w:rPr>
        <w:t xml:space="preserve">Reports </w:t>
      </w:r>
      <w:r w:rsidR="009443E8" w:rsidRPr="00D71BDF">
        <w:rPr>
          <w:rFonts w:ascii="Arial" w:hAnsi="Arial" w:cs="Arial"/>
          <w:bCs/>
          <w:sz w:val="20"/>
          <w:szCs w:val="20"/>
        </w:rPr>
        <w:t>to SENIOR ENGINEER site related issues, Daily submittals, Inspection Requests, Quality Safety, Progress, Risk, Materials, and Equipment’s delivery to sites.</w:t>
      </w:r>
    </w:p>
    <w:p w:rsidR="00EF7779" w:rsidRPr="00D71BDF" w:rsidRDefault="00EF7779" w:rsidP="000E4809">
      <w:pPr>
        <w:jc w:val="both"/>
        <w:rPr>
          <w:rFonts w:ascii="Arial" w:hAnsi="Arial" w:cs="Arial"/>
          <w:bCs/>
          <w:sz w:val="20"/>
          <w:szCs w:val="20"/>
        </w:rPr>
      </w:pPr>
    </w:p>
    <w:p w:rsidR="009443E8" w:rsidRPr="00D71BDF" w:rsidRDefault="009443E8" w:rsidP="000E4809">
      <w:pPr>
        <w:jc w:val="both"/>
        <w:rPr>
          <w:rFonts w:ascii="Arial" w:hAnsi="Arial" w:cs="Arial"/>
          <w:bCs/>
          <w:sz w:val="20"/>
          <w:szCs w:val="20"/>
        </w:rPr>
      </w:pPr>
      <w:r w:rsidRPr="00D71BDF">
        <w:rPr>
          <w:rFonts w:ascii="Arial" w:hAnsi="Arial" w:cs="Arial"/>
          <w:bCs/>
          <w:sz w:val="20"/>
          <w:szCs w:val="20"/>
        </w:rPr>
        <w:t>Review and make recommendations to Senior Engineers of all shop drawings, and qualities for accuracy.</w:t>
      </w:r>
    </w:p>
    <w:p w:rsidR="00EF7779" w:rsidRPr="00D71BDF" w:rsidRDefault="00EF7779" w:rsidP="000E4809">
      <w:pPr>
        <w:jc w:val="both"/>
        <w:rPr>
          <w:rFonts w:ascii="Arial" w:hAnsi="Arial" w:cs="Arial"/>
          <w:bCs/>
          <w:sz w:val="20"/>
          <w:szCs w:val="20"/>
        </w:rPr>
      </w:pPr>
    </w:p>
    <w:p w:rsidR="006D0E12" w:rsidRPr="00D71BDF" w:rsidRDefault="006D0E12" w:rsidP="000E4809">
      <w:pPr>
        <w:jc w:val="both"/>
        <w:rPr>
          <w:rFonts w:ascii="Arial" w:hAnsi="Arial" w:cs="Arial"/>
          <w:bCs/>
          <w:sz w:val="20"/>
          <w:szCs w:val="20"/>
        </w:rPr>
      </w:pPr>
      <w:r w:rsidRPr="00D71BDF">
        <w:rPr>
          <w:rFonts w:ascii="Arial" w:hAnsi="Arial" w:cs="Arial"/>
          <w:bCs/>
          <w:sz w:val="20"/>
          <w:szCs w:val="20"/>
        </w:rPr>
        <w:t xml:space="preserve">Keeping details records and quality of </w:t>
      </w:r>
      <w:r w:rsidR="003B5FD5" w:rsidRPr="00D71BDF">
        <w:rPr>
          <w:rFonts w:ascii="Arial" w:hAnsi="Arial" w:cs="Arial"/>
          <w:bCs/>
          <w:sz w:val="20"/>
          <w:szCs w:val="20"/>
        </w:rPr>
        <w:t>works, thecontractor’s</w:t>
      </w:r>
      <w:r w:rsidRPr="00D71BDF">
        <w:rPr>
          <w:rFonts w:ascii="Arial" w:hAnsi="Arial" w:cs="Arial"/>
          <w:bCs/>
          <w:sz w:val="20"/>
          <w:szCs w:val="20"/>
        </w:rPr>
        <w:t xml:space="preserve"> construction </w:t>
      </w:r>
      <w:r w:rsidR="003B5FD5" w:rsidRPr="00D71BDF">
        <w:rPr>
          <w:rFonts w:ascii="Arial" w:hAnsi="Arial" w:cs="Arial"/>
          <w:bCs/>
          <w:sz w:val="20"/>
          <w:szCs w:val="20"/>
        </w:rPr>
        <w:t>equipment’s, labor</w:t>
      </w:r>
      <w:r w:rsidRPr="00D71BDF">
        <w:rPr>
          <w:rFonts w:ascii="Arial" w:hAnsi="Arial" w:cs="Arial"/>
          <w:bCs/>
          <w:sz w:val="20"/>
          <w:szCs w:val="20"/>
        </w:rPr>
        <w:t xml:space="preserve"> deployments and materials usages on day to day basis. </w:t>
      </w:r>
    </w:p>
    <w:p w:rsidR="00EF7779" w:rsidRPr="00D71BDF" w:rsidRDefault="00EF7779" w:rsidP="000E4809">
      <w:pPr>
        <w:jc w:val="both"/>
        <w:rPr>
          <w:rFonts w:ascii="Arial" w:hAnsi="Arial" w:cs="Arial"/>
          <w:bCs/>
          <w:sz w:val="20"/>
          <w:szCs w:val="20"/>
        </w:rPr>
      </w:pPr>
    </w:p>
    <w:p w:rsidR="00D4233D" w:rsidRPr="00D71BDF" w:rsidRDefault="00D4233D" w:rsidP="000E4809">
      <w:pPr>
        <w:jc w:val="both"/>
        <w:rPr>
          <w:rFonts w:ascii="Arial" w:hAnsi="Arial" w:cs="Arial"/>
          <w:bCs/>
          <w:sz w:val="20"/>
          <w:szCs w:val="20"/>
        </w:rPr>
      </w:pPr>
      <w:r w:rsidRPr="00D71BDF">
        <w:rPr>
          <w:rFonts w:ascii="Arial" w:hAnsi="Arial" w:cs="Arial"/>
          <w:bCs/>
          <w:sz w:val="20"/>
          <w:szCs w:val="20"/>
        </w:rPr>
        <w:t>Preparing reports on work progress with respect to the project schedule and resources.</w:t>
      </w:r>
    </w:p>
    <w:p w:rsidR="00EF1074" w:rsidRPr="00D71BDF" w:rsidRDefault="00EF1074" w:rsidP="000E4809">
      <w:pPr>
        <w:jc w:val="both"/>
        <w:rPr>
          <w:rFonts w:ascii="Arial" w:hAnsi="Arial" w:cs="Arial"/>
          <w:bCs/>
          <w:sz w:val="20"/>
          <w:szCs w:val="20"/>
        </w:rPr>
      </w:pPr>
    </w:p>
    <w:p w:rsidR="00D4233D" w:rsidRPr="00D71BDF" w:rsidRDefault="00D4233D" w:rsidP="000E4809">
      <w:pPr>
        <w:jc w:val="both"/>
        <w:rPr>
          <w:rFonts w:ascii="Arial" w:hAnsi="Arial" w:cs="Arial"/>
          <w:bCs/>
          <w:sz w:val="20"/>
          <w:szCs w:val="20"/>
        </w:rPr>
      </w:pPr>
      <w:r w:rsidRPr="00D71BDF">
        <w:rPr>
          <w:rFonts w:ascii="Arial" w:hAnsi="Arial" w:cs="Arial"/>
          <w:bCs/>
          <w:sz w:val="20"/>
          <w:szCs w:val="20"/>
        </w:rPr>
        <w:t>Reports any difficulties and other problems that may arise at the site.</w:t>
      </w:r>
    </w:p>
    <w:p w:rsidR="00EF1074" w:rsidRPr="00D71BDF" w:rsidRDefault="00EF1074" w:rsidP="000E4809">
      <w:pPr>
        <w:jc w:val="both"/>
        <w:rPr>
          <w:rFonts w:ascii="Arial" w:hAnsi="Arial" w:cs="Arial"/>
          <w:bCs/>
          <w:sz w:val="20"/>
          <w:szCs w:val="20"/>
        </w:rPr>
      </w:pPr>
    </w:p>
    <w:p w:rsidR="00D4233D" w:rsidRPr="00D71BDF" w:rsidRDefault="00D4233D" w:rsidP="000E4809">
      <w:pPr>
        <w:jc w:val="both"/>
        <w:rPr>
          <w:rFonts w:ascii="Arial" w:hAnsi="Arial" w:cs="Arial"/>
          <w:bCs/>
          <w:sz w:val="20"/>
          <w:szCs w:val="20"/>
        </w:rPr>
      </w:pPr>
      <w:r w:rsidRPr="00D71BDF">
        <w:rPr>
          <w:rFonts w:ascii="Arial" w:hAnsi="Arial" w:cs="Arial"/>
          <w:bCs/>
          <w:sz w:val="20"/>
          <w:szCs w:val="20"/>
        </w:rPr>
        <w:t>Review and make recommendations to senior engineer contractor’s payments, qualities, variation.</w:t>
      </w:r>
    </w:p>
    <w:p w:rsidR="00EF1074" w:rsidRPr="00D71BDF" w:rsidRDefault="00EF1074" w:rsidP="000E4809">
      <w:pPr>
        <w:jc w:val="both"/>
        <w:rPr>
          <w:rFonts w:ascii="Arial" w:hAnsi="Arial" w:cs="Arial"/>
          <w:bCs/>
          <w:sz w:val="20"/>
          <w:szCs w:val="20"/>
        </w:rPr>
      </w:pPr>
    </w:p>
    <w:p w:rsidR="00D4233D" w:rsidRPr="00D71BDF" w:rsidRDefault="00D4233D" w:rsidP="000E4809">
      <w:pPr>
        <w:jc w:val="both"/>
        <w:rPr>
          <w:rFonts w:ascii="Arial" w:hAnsi="Arial" w:cs="Arial"/>
          <w:bCs/>
          <w:sz w:val="20"/>
          <w:szCs w:val="20"/>
        </w:rPr>
      </w:pPr>
      <w:r w:rsidRPr="00D71BDF">
        <w:rPr>
          <w:rFonts w:ascii="Arial" w:hAnsi="Arial" w:cs="Arial"/>
          <w:bCs/>
          <w:sz w:val="20"/>
          <w:szCs w:val="20"/>
        </w:rPr>
        <w:t xml:space="preserve">Provides to supports to and coordinate with your SENIOR ENGINEERS on all architectural </w:t>
      </w:r>
      <w:r w:rsidR="008E09F6" w:rsidRPr="00D71BDF">
        <w:rPr>
          <w:rFonts w:ascii="Arial" w:hAnsi="Arial" w:cs="Arial"/>
          <w:bCs/>
          <w:sz w:val="20"/>
          <w:szCs w:val="20"/>
        </w:rPr>
        <w:t>issues</w:t>
      </w:r>
      <w:r w:rsidRPr="00D71BDF">
        <w:rPr>
          <w:rFonts w:ascii="Arial" w:hAnsi="Arial" w:cs="Arial"/>
          <w:bCs/>
          <w:sz w:val="20"/>
          <w:szCs w:val="20"/>
        </w:rPr>
        <w:t xml:space="preserve"> in the course of the projects.</w:t>
      </w:r>
    </w:p>
    <w:p w:rsidR="00EF1074" w:rsidRPr="00D71BDF" w:rsidRDefault="00EF1074" w:rsidP="000E4809">
      <w:pPr>
        <w:jc w:val="both"/>
        <w:rPr>
          <w:rFonts w:ascii="Arial" w:hAnsi="Arial" w:cs="Arial"/>
          <w:bCs/>
          <w:sz w:val="20"/>
          <w:szCs w:val="20"/>
        </w:rPr>
      </w:pPr>
    </w:p>
    <w:p w:rsidR="00EF1074" w:rsidRPr="00D71BDF" w:rsidRDefault="00D4233D" w:rsidP="000E4809">
      <w:pPr>
        <w:jc w:val="both"/>
        <w:rPr>
          <w:rFonts w:ascii="Arial" w:hAnsi="Arial" w:cs="Arial"/>
          <w:bCs/>
          <w:sz w:val="20"/>
          <w:szCs w:val="20"/>
        </w:rPr>
      </w:pPr>
      <w:r w:rsidRPr="00D71BDF">
        <w:rPr>
          <w:rFonts w:ascii="Arial" w:hAnsi="Arial" w:cs="Arial"/>
          <w:bCs/>
          <w:sz w:val="20"/>
          <w:szCs w:val="20"/>
        </w:rPr>
        <w:t xml:space="preserve">To make certain that all architectural drawings are in line and coordinated with other department design </w:t>
      </w:r>
    </w:p>
    <w:p w:rsidR="00D4233D" w:rsidRPr="00D71BDF" w:rsidRDefault="00EF1074" w:rsidP="000E4809">
      <w:pPr>
        <w:jc w:val="both"/>
        <w:rPr>
          <w:rFonts w:ascii="Arial" w:hAnsi="Arial" w:cs="Arial"/>
          <w:bCs/>
          <w:sz w:val="20"/>
          <w:szCs w:val="20"/>
        </w:rPr>
      </w:pPr>
      <w:r w:rsidRPr="00D71BDF">
        <w:rPr>
          <w:rFonts w:ascii="Arial" w:hAnsi="Arial" w:cs="Arial"/>
          <w:bCs/>
          <w:sz w:val="20"/>
          <w:szCs w:val="20"/>
        </w:rPr>
        <w:t>Drawing</w:t>
      </w:r>
      <w:r w:rsidR="00D4233D" w:rsidRPr="00D71BDF">
        <w:rPr>
          <w:rFonts w:ascii="Arial" w:hAnsi="Arial" w:cs="Arial"/>
          <w:bCs/>
          <w:sz w:val="20"/>
          <w:szCs w:val="20"/>
        </w:rPr>
        <w:t xml:space="preserve"> prior to proceeding with structural works and to highlight any </w:t>
      </w:r>
      <w:r w:rsidR="008E09F6" w:rsidRPr="00D71BDF">
        <w:rPr>
          <w:rFonts w:ascii="Arial" w:hAnsi="Arial" w:cs="Arial"/>
          <w:bCs/>
          <w:sz w:val="20"/>
          <w:szCs w:val="20"/>
        </w:rPr>
        <w:t>discrepancies for necessary correction.</w:t>
      </w:r>
    </w:p>
    <w:p w:rsidR="00EF1074" w:rsidRPr="00D71BDF" w:rsidRDefault="00EF1074" w:rsidP="000E4809">
      <w:pPr>
        <w:jc w:val="both"/>
        <w:rPr>
          <w:rFonts w:ascii="Arial" w:hAnsi="Arial" w:cs="Arial"/>
          <w:bCs/>
          <w:sz w:val="20"/>
          <w:szCs w:val="20"/>
        </w:rPr>
      </w:pPr>
    </w:p>
    <w:p w:rsidR="008E09F6" w:rsidRPr="00D71BDF" w:rsidRDefault="008E09F6" w:rsidP="000E4809">
      <w:pPr>
        <w:jc w:val="both"/>
        <w:rPr>
          <w:rFonts w:ascii="Arial" w:hAnsi="Arial" w:cs="Arial"/>
          <w:bCs/>
          <w:sz w:val="20"/>
          <w:szCs w:val="20"/>
        </w:rPr>
      </w:pPr>
      <w:r w:rsidRPr="00D71BDF">
        <w:rPr>
          <w:rFonts w:ascii="Arial" w:hAnsi="Arial" w:cs="Arial"/>
          <w:bCs/>
          <w:sz w:val="20"/>
          <w:szCs w:val="20"/>
        </w:rPr>
        <w:t>Maintain job records text reports and similar documentation.</w:t>
      </w:r>
    </w:p>
    <w:p w:rsidR="00EF1074" w:rsidRPr="00D71BDF" w:rsidRDefault="00EF1074" w:rsidP="000E4809">
      <w:pPr>
        <w:jc w:val="both"/>
        <w:rPr>
          <w:rFonts w:ascii="Arial" w:hAnsi="Arial" w:cs="Arial"/>
          <w:bCs/>
          <w:sz w:val="20"/>
          <w:szCs w:val="20"/>
        </w:rPr>
      </w:pPr>
    </w:p>
    <w:p w:rsidR="008E09F6" w:rsidRDefault="008E09F6" w:rsidP="000E4809">
      <w:pPr>
        <w:jc w:val="both"/>
        <w:rPr>
          <w:rFonts w:ascii="Arial" w:hAnsi="Arial" w:cs="Arial"/>
          <w:bCs/>
          <w:sz w:val="20"/>
          <w:szCs w:val="20"/>
        </w:rPr>
      </w:pPr>
      <w:r w:rsidRPr="00D71BDF">
        <w:rPr>
          <w:rFonts w:ascii="Arial" w:hAnsi="Arial" w:cs="Arial"/>
          <w:bCs/>
          <w:sz w:val="20"/>
          <w:szCs w:val="20"/>
        </w:rPr>
        <w:t>Evaluate and recommend feasible construction methodology as per site conditions and as per contract requirements.</w:t>
      </w:r>
    </w:p>
    <w:p w:rsidR="009B6E12" w:rsidRDefault="009B6E12" w:rsidP="000E4809">
      <w:pPr>
        <w:jc w:val="both"/>
        <w:rPr>
          <w:rFonts w:ascii="Arial" w:hAnsi="Arial" w:cs="Arial"/>
          <w:bCs/>
          <w:sz w:val="20"/>
          <w:szCs w:val="20"/>
        </w:rPr>
      </w:pPr>
    </w:p>
    <w:p w:rsidR="003904E8" w:rsidRDefault="003904E8" w:rsidP="000E4809">
      <w:pPr>
        <w:jc w:val="both"/>
        <w:rPr>
          <w:rFonts w:ascii="Arial" w:hAnsi="Arial" w:cs="Arial"/>
          <w:bCs/>
          <w:sz w:val="20"/>
          <w:szCs w:val="20"/>
        </w:rPr>
      </w:pPr>
    </w:p>
    <w:p w:rsidR="003A7E86" w:rsidRDefault="003A7E86" w:rsidP="000E4809">
      <w:pPr>
        <w:jc w:val="both"/>
        <w:rPr>
          <w:rFonts w:ascii="Arial" w:hAnsi="Arial" w:cs="Arial"/>
          <w:b/>
          <w:bCs/>
          <w:i/>
        </w:rPr>
      </w:pPr>
    </w:p>
    <w:p w:rsidR="009B6E12" w:rsidRPr="00D71BDF" w:rsidRDefault="003904E8" w:rsidP="000E4809">
      <w:pPr>
        <w:jc w:val="both"/>
        <w:rPr>
          <w:rFonts w:ascii="Arial" w:hAnsi="Arial" w:cs="Arial"/>
          <w:bCs/>
          <w:sz w:val="20"/>
          <w:szCs w:val="20"/>
        </w:rPr>
      </w:pPr>
      <w:r w:rsidRPr="00D71BDF">
        <w:rPr>
          <w:rFonts w:ascii="Arial" w:hAnsi="Arial" w:cs="Arial"/>
          <w:b/>
          <w:bCs/>
          <w:i/>
        </w:rPr>
        <w:t>ARCHITECT ENGINEERS</w:t>
      </w:r>
    </w:p>
    <w:p w:rsidR="00913F8E" w:rsidRPr="00D71BDF" w:rsidRDefault="00913F8E" w:rsidP="00913F8E">
      <w:pPr>
        <w:rPr>
          <w:rFonts w:ascii="Arial" w:hAnsi="Arial" w:cs="Arial"/>
          <w:b/>
          <w:bCs/>
          <w:sz w:val="28"/>
          <w:szCs w:val="28"/>
        </w:rPr>
      </w:pPr>
      <w:r w:rsidRPr="00D71BDF">
        <w:rPr>
          <w:rFonts w:ascii="Arial" w:hAnsi="Arial" w:cs="Arial"/>
          <w:b/>
          <w:bCs/>
          <w:sz w:val="28"/>
          <w:szCs w:val="28"/>
        </w:rPr>
        <w:t xml:space="preserve">ZAHRAN </w:t>
      </w:r>
      <w:r w:rsidR="008E760F" w:rsidRPr="00D71BDF">
        <w:rPr>
          <w:rFonts w:ascii="Arial" w:hAnsi="Arial" w:cs="Arial"/>
          <w:b/>
          <w:bCs/>
          <w:sz w:val="28"/>
          <w:szCs w:val="28"/>
        </w:rPr>
        <w:t xml:space="preserve">CONSTRUCTION </w:t>
      </w:r>
      <w:r w:rsidRPr="00D71BDF">
        <w:rPr>
          <w:rFonts w:ascii="Arial" w:hAnsi="Arial" w:cs="Arial"/>
          <w:b/>
          <w:bCs/>
          <w:sz w:val="28"/>
          <w:szCs w:val="28"/>
        </w:rPr>
        <w:t>OPERATION &amp; MAINTENANCE COMPANY</w:t>
      </w:r>
    </w:p>
    <w:p w:rsidR="00913F8E" w:rsidRPr="003904E8" w:rsidRDefault="00913F8E" w:rsidP="00913F8E">
      <w:pPr>
        <w:rPr>
          <w:rFonts w:ascii="Arial" w:hAnsi="Arial" w:cs="Arial"/>
          <w:b/>
          <w:bCs/>
          <w:sz w:val="20"/>
          <w:szCs w:val="20"/>
        </w:rPr>
      </w:pPr>
      <w:r w:rsidRPr="003904E8">
        <w:rPr>
          <w:rFonts w:ascii="Arial" w:hAnsi="Arial" w:cs="Arial"/>
          <w:b/>
          <w:bCs/>
          <w:sz w:val="20"/>
          <w:szCs w:val="20"/>
        </w:rPr>
        <w:t>PO BOX 7653, RIYADH 11472</w:t>
      </w:r>
    </w:p>
    <w:p w:rsidR="00913F8E" w:rsidRPr="003904E8" w:rsidRDefault="00913F8E" w:rsidP="00913F8E">
      <w:pPr>
        <w:rPr>
          <w:rFonts w:ascii="Arial" w:hAnsi="Arial" w:cs="Arial"/>
          <w:b/>
          <w:bCs/>
          <w:sz w:val="20"/>
          <w:szCs w:val="20"/>
        </w:rPr>
      </w:pPr>
      <w:r w:rsidRPr="003904E8">
        <w:rPr>
          <w:rFonts w:ascii="Arial" w:hAnsi="Arial" w:cs="Arial"/>
          <w:b/>
          <w:bCs/>
          <w:sz w:val="20"/>
          <w:szCs w:val="20"/>
        </w:rPr>
        <w:t>KINGDOM OF SAUDI ARABIA</w:t>
      </w:r>
    </w:p>
    <w:p w:rsidR="00913F8E" w:rsidRPr="003904E8" w:rsidRDefault="00913F8E" w:rsidP="00913F8E">
      <w:pPr>
        <w:rPr>
          <w:rFonts w:ascii="Arial" w:hAnsi="Arial" w:cs="Arial"/>
          <w:b/>
          <w:bCs/>
          <w:sz w:val="20"/>
          <w:szCs w:val="20"/>
        </w:rPr>
      </w:pPr>
      <w:r w:rsidRPr="003904E8">
        <w:rPr>
          <w:rFonts w:ascii="Arial" w:hAnsi="Arial" w:cs="Arial"/>
          <w:b/>
          <w:bCs/>
          <w:sz w:val="20"/>
          <w:szCs w:val="20"/>
        </w:rPr>
        <w:t>Telefax No. :  460-6444</w:t>
      </w:r>
    </w:p>
    <w:p w:rsidR="003904E8" w:rsidRDefault="003904E8" w:rsidP="003904E8">
      <w:pPr>
        <w:ind w:left="720" w:hanging="720"/>
        <w:jc w:val="both"/>
        <w:rPr>
          <w:rFonts w:ascii="Arial" w:hAnsi="Arial" w:cs="Arial"/>
          <w:b/>
          <w:bCs/>
          <w:iCs/>
          <w:sz w:val="20"/>
          <w:szCs w:val="20"/>
        </w:rPr>
      </w:pPr>
      <w:r w:rsidRPr="00D71BDF">
        <w:rPr>
          <w:rFonts w:ascii="Arial" w:hAnsi="Arial" w:cs="Arial"/>
          <w:b/>
          <w:bCs/>
          <w:sz w:val="20"/>
          <w:szCs w:val="20"/>
        </w:rPr>
        <w:t xml:space="preserve">March 20, 2011 </w:t>
      </w:r>
      <w:r w:rsidRPr="003904E8">
        <w:rPr>
          <w:rFonts w:ascii="Arial" w:hAnsi="Arial" w:cs="Arial"/>
          <w:b/>
          <w:bCs/>
          <w:sz w:val="20"/>
          <w:szCs w:val="20"/>
        </w:rPr>
        <w:t xml:space="preserve">up to </w:t>
      </w:r>
      <w:r>
        <w:rPr>
          <w:rFonts w:ascii="Arial" w:hAnsi="Arial" w:cs="Arial"/>
          <w:b/>
          <w:bCs/>
          <w:iCs/>
          <w:sz w:val="20"/>
          <w:szCs w:val="20"/>
        </w:rPr>
        <w:t>August</w:t>
      </w:r>
      <w:r w:rsidRPr="003904E8">
        <w:rPr>
          <w:rFonts w:ascii="Arial" w:hAnsi="Arial" w:cs="Arial"/>
          <w:b/>
          <w:bCs/>
          <w:iCs/>
          <w:sz w:val="20"/>
          <w:szCs w:val="20"/>
        </w:rPr>
        <w:t xml:space="preserve"> 30, 201</w:t>
      </w:r>
      <w:r>
        <w:rPr>
          <w:rFonts w:ascii="Arial" w:hAnsi="Arial" w:cs="Arial"/>
          <w:b/>
          <w:bCs/>
          <w:iCs/>
          <w:sz w:val="20"/>
          <w:szCs w:val="20"/>
        </w:rPr>
        <w:t>4</w:t>
      </w:r>
    </w:p>
    <w:p w:rsidR="005B7BC3" w:rsidRDefault="005B7BC3" w:rsidP="003904E8">
      <w:pPr>
        <w:ind w:left="720" w:hanging="720"/>
        <w:jc w:val="both"/>
        <w:rPr>
          <w:rFonts w:ascii="Arial" w:hAnsi="Arial" w:cs="Arial"/>
          <w:b/>
          <w:bCs/>
          <w:iCs/>
          <w:sz w:val="20"/>
          <w:szCs w:val="20"/>
        </w:rPr>
      </w:pPr>
    </w:p>
    <w:p w:rsidR="005B7BC3" w:rsidRDefault="005B7BC3" w:rsidP="003904E8">
      <w:pPr>
        <w:ind w:left="720" w:hanging="720"/>
        <w:jc w:val="both"/>
        <w:rPr>
          <w:rFonts w:ascii="Arial" w:hAnsi="Arial" w:cs="Arial"/>
          <w:b/>
          <w:bCs/>
          <w:iCs/>
          <w:sz w:val="20"/>
          <w:szCs w:val="20"/>
        </w:rPr>
      </w:pPr>
    </w:p>
    <w:p w:rsidR="00D5400D" w:rsidRPr="00D71BDF" w:rsidRDefault="00677695" w:rsidP="0099150D">
      <w:pPr>
        <w:ind w:left="720" w:hanging="720"/>
        <w:jc w:val="both"/>
        <w:rPr>
          <w:rFonts w:ascii="Arial" w:hAnsi="Arial" w:cs="Arial"/>
          <w:sz w:val="20"/>
          <w:szCs w:val="20"/>
        </w:rPr>
      </w:pPr>
      <w:r w:rsidRPr="00D71BDF">
        <w:rPr>
          <w:rFonts w:ascii="Arial" w:hAnsi="Arial" w:cs="Arial"/>
          <w:b/>
          <w:bCs/>
          <w:sz w:val="20"/>
          <w:szCs w:val="20"/>
        </w:rPr>
        <w:t xml:space="preserve">PROJECT SITE </w:t>
      </w:r>
      <w:r w:rsidR="00411620" w:rsidRPr="00D71BDF">
        <w:rPr>
          <w:rFonts w:ascii="Arial" w:hAnsi="Arial" w:cs="Arial"/>
          <w:b/>
          <w:bCs/>
          <w:sz w:val="20"/>
          <w:szCs w:val="20"/>
        </w:rPr>
        <w:t>AT:</w:t>
      </w:r>
    </w:p>
    <w:p w:rsidR="004D6574" w:rsidRPr="00D71BDF" w:rsidRDefault="004D6574" w:rsidP="004D6574">
      <w:pPr>
        <w:ind w:left="720" w:hanging="720"/>
        <w:jc w:val="both"/>
        <w:rPr>
          <w:rFonts w:ascii="Arial" w:hAnsi="Arial" w:cs="Arial"/>
          <w:b/>
          <w:bCs/>
          <w:sz w:val="28"/>
          <w:szCs w:val="28"/>
        </w:rPr>
      </w:pPr>
    </w:p>
    <w:p w:rsidR="00D5400D" w:rsidRPr="00D71BDF" w:rsidRDefault="001D7B66" w:rsidP="004D6574">
      <w:pPr>
        <w:pStyle w:val="ListParagraph"/>
        <w:numPr>
          <w:ilvl w:val="0"/>
          <w:numId w:val="3"/>
        </w:numPr>
        <w:jc w:val="both"/>
        <w:rPr>
          <w:rFonts w:ascii="Arial" w:hAnsi="Arial" w:cs="Arial"/>
          <w:b/>
          <w:bCs/>
          <w:sz w:val="28"/>
          <w:szCs w:val="28"/>
        </w:rPr>
      </w:pPr>
      <w:r w:rsidRPr="00D71BDF">
        <w:rPr>
          <w:rFonts w:ascii="Arial" w:hAnsi="Arial" w:cs="Arial"/>
          <w:b/>
          <w:bCs/>
          <w:sz w:val="28"/>
          <w:szCs w:val="28"/>
        </w:rPr>
        <w:t>ROYAL SAUDI AIRFORCE</w:t>
      </w:r>
      <w:r w:rsidR="00BA24AA" w:rsidRPr="00D71BDF">
        <w:rPr>
          <w:rFonts w:ascii="Arial" w:hAnsi="Arial" w:cs="Arial"/>
          <w:b/>
          <w:bCs/>
          <w:sz w:val="28"/>
          <w:szCs w:val="28"/>
        </w:rPr>
        <w:t xml:space="preserve"> (RSAF)</w:t>
      </w:r>
    </w:p>
    <w:p w:rsidR="00015482" w:rsidRPr="00D71BDF" w:rsidRDefault="004D6574" w:rsidP="00015482">
      <w:pPr>
        <w:pStyle w:val="ListParagraph"/>
        <w:numPr>
          <w:ilvl w:val="0"/>
          <w:numId w:val="3"/>
        </w:numPr>
        <w:jc w:val="both"/>
        <w:rPr>
          <w:rFonts w:ascii="Arial" w:hAnsi="Arial" w:cs="Arial"/>
          <w:b/>
          <w:bCs/>
          <w:sz w:val="28"/>
          <w:szCs w:val="28"/>
        </w:rPr>
      </w:pPr>
      <w:r w:rsidRPr="00D71BDF">
        <w:rPr>
          <w:rFonts w:ascii="Arial" w:hAnsi="Arial" w:cs="Arial"/>
          <w:b/>
          <w:bCs/>
          <w:sz w:val="28"/>
          <w:szCs w:val="28"/>
        </w:rPr>
        <w:t xml:space="preserve">KING KHALED EYE </w:t>
      </w:r>
      <w:r w:rsidR="00677695" w:rsidRPr="00D71BDF">
        <w:rPr>
          <w:rFonts w:ascii="Arial" w:hAnsi="Arial" w:cs="Arial"/>
          <w:b/>
          <w:bCs/>
          <w:sz w:val="28"/>
          <w:szCs w:val="28"/>
        </w:rPr>
        <w:t>SPECIALIST HOSPITAL (KKESH)</w:t>
      </w:r>
    </w:p>
    <w:p w:rsidR="00997AE5" w:rsidRPr="00D71BDF" w:rsidRDefault="00997AE5" w:rsidP="00015482">
      <w:pPr>
        <w:jc w:val="both"/>
        <w:rPr>
          <w:rFonts w:ascii="Arial" w:hAnsi="Arial" w:cs="Arial"/>
          <w:b/>
          <w:bCs/>
          <w:i/>
          <w:iCs/>
          <w:sz w:val="20"/>
          <w:szCs w:val="20"/>
        </w:rPr>
      </w:pPr>
    </w:p>
    <w:p w:rsidR="00015482" w:rsidRPr="00BC470F" w:rsidRDefault="00E6451C" w:rsidP="00015482">
      <w:pPr>
        <w:jc w:val="both"/>
        <w:rPr>
          <w:rFonts w:ascii="Arial" w:hAnsi="Arial" w:cs="Arial"/>
          <w:b/>
          <w:bCs/>
          <w:iCs/>
        </w:rPr>
      </w:pPr>
      <w:r w:rsidRPr="00BC470F">
        <w:rPr>
          <w:rFonts w:ascii="Arial" w:hAnsi="Arial" w:cs="Arial"/>
          <w:b/>
          <w:bCs/>
          <w:iCs/>
        </w:rPr>
        <w:t xml:space="preserve">Job Description </w:t>
      </w:r>
    </w:p>
    <w:p w:rsidR="00997AE5" w:rsidRPr="00BC470F" w:rsidRDefault="00997AE5" w:rsidP="00015482">
      <w:pPr>
        <w:jc w:val="both"/>
        <w:rPr>
          <w:rFonts w:ascii="Arial" w:hAnsi="Arial" w:cs="Arial"/>
          <w:bCs/>
          <w:sz w:val="20"/>
          <w:szCs w:val="20"/>
        </w:rPr>
      </w:pPr>
    </w:p>
    <w:p w:rsidR="00015482" w:rsidRPr="00BC470F" w:rsidRDefault="00015482" w:rsidP="00015482">
      <w:pPr>
        <w:jc w:val="both"/>
        <w:rPr>
          <w:rFonts w:ascii="Arial" w:hAnsi="Arial" w:cs="Arial"/>
          <w:bCs/>
        </w:rPr>
      </w:pPr>
      <w:r w:rsidRPr="00BC470F">
        <w:rPr>
          <w:rFonts w:ascii="Arial" w:hAnsi="Arial" w:cs="Arial"/>
          <w:bCs/>
        </w:rPr>
        <w:t>The</w:t>
      </w:r>
      <w:r w:rsidR="003C7E4F" w:rsidRPr="00BC470F">
        <w:rPr>
          <w:rFonts w:ascii="Arial" w:hAnsi="Arial" w:cs="Arial"/>
          <w:bCs/>
        </w:rPr>
        <w:t xml:space="preserve"> Consultant/</w:t>
      </w:r>
      <w:r w:rsidRPr="00BC470F">
        <w:rPr>
          <w:rFonts w:ascii="Arial" w:hAnsi="Arial" w:cs="Arial"/>
          <w:bCs/>
        </w:rPr>
        <w:t xml:space="preserve"> Construction Teams required a qualified site based Architectural Engineers to coordinates the reviews and approvals of design solution on the major projects. The primary focus for this matter is to ensure good qualities of works and workmanship for the project.</w:t>
      </w:r>
    </w:p>
    <w:p w:rsidR="0052233F" w:rsidRPr="00D71BDF" w:rsidRDefault="0052233F" w:rsidP="008E59D5">
      <w:pPr>
        <w:ind w:left="720" w:hanging="720"/>
        <w:jc w:val="both"/>
        <w:rPr>
          <w:rFonts w:ascii="Arial" w:hAnsi="Arial" w:cs="Arial"/>
          <w:b/>
          <w:bCs/>
        </w:rPr>
      </w:pPr>
    </w:p>
    <w:p w:rsidR="008E59D5" w:rsidRPr="00D71BDF" w:rsidRDefault="008E59D5" w:rsidP="008E59D5">
      <w:pPr>
        <w:pStyle w:val="ListParagraph"/>
        <w:numPr>
          <w:ilvl w:val="0"/>
          <w:numId w:val="9"/>
        </w:numPr>
        <w:jc w:val="both"/>
        <w:rPr>
          <w:rFonts w:ascii="Arial" w:hAnsi="Arial" w:cs="Arial"/>
          <w:b/>
          <w:bCs/>
          <w:sz w:val="20"/>
          <w:szCs w:val="20"/>
        </w:rPr>
      </w:pPr>
      <w:r w:rsidRPr="00D71BDF">
        <w:rPr>
          <w:rFonts w:ascii="Arial" w:hAnsi="Arial" w:cs="Arial"/>
          <w:bCs/>
          <w:sz w:val="20"/>
          <w:szCs w:val="20"/>
        </w:rPr>
        <w:t>Undertake overview supervising duties on site to ensure general compliance of the works with the shop drawing, specification and contract requirements and when necessary cause to address deficiencies associate with the same.</w:t>
      </w:r>
    </w:p>
    <w:p w:rsidR="008E59D5" w:rsidRPr="00D71BDF" w:rsidRDefault="008E59D5" w:rsidP="008E59D5">
      <w:pPr>
        <w:pStyle w:val="ListParagraph"/>
        <w:numPr>
          <w:ilvl w:val="0"/>
          <w:numId w:val="9"/>
        </w:numPr>
        <w:jc w:val="both"/>
        <w:rPr>
          <w:rFonts w:ascii="Arial" w:hAnsi="Arial" w:cs="Arial"/>
          <w:b/>
          <w:bCs/>
          <w:sz w:val="20"/>
          <w:szCs w:val="20"/>
        </w:rPr>
      </w:pPr>
      <w:r w:rsidRPr="00D71BDF">
        <w:rPr>
          <w:rFonts w:ascii="Arial" w:hAnsi="Arial" w:cs="Arial"/>
          <w:bCs/>
          <w:sz w:val="20"/>
          <w:szCs w:val="20"/>
        </w:rPr>
        <w:t>Coordinates with all aspects of submittals, review and approvals against contract requirements and when applicable reports and advice on deviation from the same.</w:t>
      </w:r>
    </w:p>
    <w:p w:rsidR="008E59D5" w:rsidRPr="00D71BDF" w:rsidRDefault="008E59D5" w:rsidP="008E59D5">
      <w:pPr>
        <w:pStyle w:val="ListParagraph"/>
        <w:numPr>
          <w:ilvl w:val="0"/>
          <w:numId w:val="9"/>
        </w:numPr>
        <w:jc w:val="both"/>
        <w:rPr>
          <w:rFonts w:ascii="Arial" w:hAnsi="Arial" w:cs="Arial"/>
          <w:b/>
          <w:bCs/>
          <w:sz w:val="20"/>
          <w:szCs w:val="20"/>
        </w:rPr>
      </w:pPr>
      <w:r w:rsidRPr="00D71BDF">
        <w:rPr>
          <w:rFonts w:ascii="Arial" w:hAnsi="Arial" w:cs="Arial"/>
          <w:bCs/>
          <w:sz w:val="20"/>
          <w:szCs w:val="20"/>
        </w:rPr>
        <w:t>Reports on daily basis to the senior site architect or project manager on all activities occurred on site.</w:t>
      </w:r>
    </w:p>
    <w:p w:rsidR="008E59D5" w:rsidRPr="00D71BDF" w:rsidRDefault="0052233F" w:rsidP="008E59D5">
      <w:pPr>
        <w:pStyle w:val="ListParagraph"/>
        <w:numPr>
          <w:ilvl w:val="0"/>
          <w:numId w:val="9"/>
        </w:numPr>
        <w:jc w:val="both"/>
        <w:rPr>
          <w:rFonts w:ascii="Arial" w:hAnsi="Arial" w:cs="Arial"/>
          <w:b/>
          <w:bCs/>
          <w:sz w:val="20"/>
          <w:szCs w:val="20"/>
        </w:rPr>
      </w:pPr>
      <w:r w:rsidRPr="00D71BDF">
        <w:rPr>
          <w:rFonts w:ascii="Arial" w:hAnsi="Arial" w:cs="Arial"/>
          <w:bCs/>
          <w:sz w:val="20"/>
          <w:szCs w:val="20"/>
        </w:rPr>
        <w:t>Assist the senior site architect or project manager in all aspects of the acceptance of the works and close-</w:t>
      </w:r>
      <w:r w:rsidR="001C1CC4" w:rsidRPr="00D71BDF">
        <w:rPr>
          <w:rFonts w:ascii="Arial" w:hAnsi="Arial" w:cs="Arial"/>
          <w:bCs/>
          <w:sz w:val="20"/>
          <w:szCs w:val="20"/>
        </w:rPr>
        <w:t>out, all</w:t>
      </w:r>
      <w:r w:rsidRPr="00D71BDF">
        <w:rPr>
          <w:rFonts w:ascii="Arial" w:hAnsi="Arial" w:cs="Arial"/>
          <w:bCs/>
          <w:sz w:val="20"/>
          <w:szCs w:val="20"/>
        </w:rPr>
        <w:t xml:space="preserve"> applicable contract related to the same.</w:t>
      </w:r>
    </w:p>
    <w:p w:rsidR="0052233F" w:rsidRPr="00D71BDF" w:rsidRDefault="0052233F" w:rsidP="008E59D5">
      <w:pPr>
        <w:pStyle w:val="ListParagraph"/>
        <w:numPr>
          <w:ilvl w:val="0"/>
          <w:numId w:val="9"/>
        </w:numPr>
        <w:jc w:val="both"/>
        <w:rPr>
          <w:rFonts w:ascii="Arial" w:hAnsi="Arial" w:cs="Arial"/>
          <w:b/>
          <w:bCs/>
          <w:sz w:val="20"/>
          <w:szCs w:val="20"/>
        </w:rPr>
      </w:pPr>
      <w:r w:rsidRPr="00D71BDF">
        <w:rPr>
          <w:rFonts w:ascii="Arial" w:hAnsi="Arial" w:cs="Arial"/>
          <w:bCs/>
          <w:sz w:val="20"/>
          <w:szCs w:val="20"/>
        </w:rPr>
        <w:t>Coordinates with the teams on site to ensure that contractual obligation will meet.</w:t>
      </w:r>
    </w:p>
    <w:p w:rsidR="0052233F" w:rsidRPr="00D71BDF" w:rsidRDefault="0052233F" w:rsidP="008E59D5">
      <w:pPr>
        <w:pStyle w:val="ListParagraph"/>
        <w:numPr>
          <w:ilvl w:val="0"/>
          <w:numId w:val="9"/>
        </w:numPr>
        <w:jc w:val="both"/>
        <w:rPr>
          <w:rFonts w:ascii="Arial" w:hAnsi="Arial" w:cs="Arial"/>
          <w:b/>
          <w:bCs/>
          <w:sz w:val="20"/>
          <w:szCs w:val="20"/>
        </w:rPr>
      </w:pPr>
      <w:r w:rsidRPr="00D71BDF">
        <w:rPr>
          <w:rFonts w:ascii="Arial" w:hAnsi="Arial" w:cs="Arial"/>
          <w:bCs/>
          <w:sz w:val="20"/>
          <w:szCs w:val="20"/>
        </w:rPr>
        <w:t>Give clear concise and understandable instruction to the contractors to avoid abortive works, mistaken, or errors. Follow up with the staff to ensure compliance with the requirements.</w:t>
      </w:r>
    </w:p>
    <w:p w:rsidR="0052233F" w:rsidRPr="00D71BDF" w:rsidRDefault="0052233F" w:rsidP="008E59D5">
      <w:pPr>
        <w:pStyle w:val="ListParagraph"/>
        <w:numPr>
          <w:ilvl w:val="0"/>
          <w:numId w:val="9"/>
        </w:numPr>
        <w:jc w:val="both"/>
        <w:rPr>
          <w:rFonts w:ascii="Arial" w:hAnsi="Arial" w:cs="Arial"/>
          <w:b/>
          <w:bCs/>
          <w:sz w:val="20"/>
          <w:szCs w:val="20"/>
        </w:rPr>
      </w:pPr>
      <w:r w:rsidRPr="00D71BDF">
        <w:rPr>
          <w:rFonts w:ascii="Arial" w:hAnsi="Arial" w:cs="Arial"/>
          <w:bCs/>
          <w:sz w:val="20"/>
          <w:szCs w:val="20"/>
        </w:rPr>
        <w:t>Strong and positive leadership and interpersonal duties and qualities of works.</w:t>
      </w:r>
    </w:p>
    <w:p w:rsidR="0052233F" w:rsidRPr="00D71BDF" w:rsidRDefault="0052233F" w:rsidP="008E59D5">
      <w:pPr>
        <w:pStyle w:val="ListParagraph"/>
        <w:numPr>
          <w:ilvl w:val="0"/>
          <w:numId w:val="9"/>
        </w:numPr>
        <w:jc w:val="both"/>
        <w:rPr>
          <w:rFonts w:ascii="Arial" w:hAnsi="Arial" w:cs="Arial"/>
          <w:b/>
          <w:bCs/>
          <w:sz w:val="20"/>
          <w:szCs w:val="20"/>
        </w:rPr>
      </w:pPr>
      <w:r w:rsidRPr="00D71BDF">
        <w:rPr>
          <w:rFonts w:ascii="Arial" w:hAnsi="Arial" w:cs="Arial"/>
          <w:bCs/>
          <w:sz w:val="20"/>
          <w:szCs w:val="20"/>
        </w:rPr>
        <w:t>Develop best practice and tools for project execution and managements.</w:t>
      </w:r>
    </w:p>
    <w:p w:rsidR="0052233F" w:rsidRPr="00D71BDF" w:rsidRDefault="0052233F" w:rsidP="008E59D5">
      <w:pPr>
        <w:pStyle w:val="ListParagraph"/>
        <w:numPr>
          <w:ilvl w:val="0"/>
          <w:numId w:val="9"/>
        </w:numPr>
        <w:jc w:val="both"/>
        <w:rPr>
          <w:rFonts w:ascii="Arial" w:hAnsi="Arial" w:cs="Arial"/>
          <w:b/>
          <w:bCs/>
          <w:sz w:val="20"/>
          <w:szCs w:val="20"/>
        </w:rPr>
      </w:pPr>
      <w:r w:rsidRPr="00D71BDF">
        <w:rPr>
          <w:rFonts w:ascii="Arial" w:hAnsi="Arial" w:cs="Arial"/>
          <w:bCs/>
          <w:sz w:val="20"/>
          <w:szCs w:val="20"/>
        </w:rPr>
        <w:t>Prepared snag list and follow up remedial works and found until satisfactory.</w:t>
      </w:r>
    </w:p>
    <w:p w:rsidR="00D71BDF" w:rsidRDefault="00D71BDF" w:rsidP="00917FC6">
      <w:pPr>
        <w:rPr>
          <w:rFonts w:ascii="Arial" w:hAnsi="Arial" w:cs="Arial"/>
          <w:b/>
          <w:bCs/>
          <w:i/>
        </w:rPr>
      </w:pPr>
    </w:p>
    <w:p w:rsidR="003A7E86" w:rsidRDefault="003A7E86" w:rsidP="00917FC6">
      <w:pPr>
        <w:rPr>
          <w:rFonts w:ascii="Arial" w:hAnsi="Arial" w:cs="Arial"/>
          <w:b/>
          <w:bCs/>
          <w:i/>
        </w:rPr>
      </w:pPr>
    </w:p>
    <w:p w:rsidR="00D037F2" w:rsidRPr="00D71BDF" w:rsidRDefault="00D037F2" w:rsidP="00917FC6">
      <w:pPr>
        <w:rPr>
          <w:rFonts w:ascii="Arial" w:hAnsi="Arial" w:cs="Arial"/>
          <w:b/>
          <w:bCs/>
          <w:i/>
        </w:rPr>
      </w:pPr>
      <w:r w:rsidRPr="00D71BDF">
        <w:rPr>
          <w:rFonts w:ascii="Arial" w:hAnsi="Arial" w:cs="Arial"/>
          <w:b/>
          <w:bCs/>
          <w:i/>
        </w:rPr>
        <w:t>ARCHITECT</w:t>
      </w:r>
      <w:r w:rsidR="00015704" w:rsidRPr="00D71BDF">
        <w:rPr>
          <w:rFonts w:ascii="Arial" w:hAnsi="Arial" w:cs="Arial"/>
          <w:b/>
          <w:bCs/>
          <w:i/>
        </w:rPr>
        <w:t>/ARCHITECT ENGINEERS</w:t>
      </w:r>
    </w:p>
    <w:p w:rsidR="006A048F" w:rsidRPr="003904E8" w:rsidRDefault="006A048F" w:rsidP="006A048F">
      <w:pPr>
        <w:ind w:left="720" w:hanging="720"/>
        <w:jc w:val="both"/>
        <w:rPr>
          <w:rFonts w:ascii="Arial" w:hAnsi="Arial" w:cs="Arial"/>
          <w:b/>
          <w:bCs/>
          <w:sz w:val="28"/>
          <w:szCs w:val="28"/>
        </w:rPr>
      </w:pPr>
      <w:r w:rsidRPr="003904E8">
        <w:rPr>
          <w:rFonts w:ascii="Arial" w:hAnsi="Arial" w:cs="Arial"/>
          <w:b/>
          <w:bCs/>
          <w:sz w:val="28"/>
          <w:szCs w:val="28"/>
        </w:rPr>
        <w:t>MASTER ENGINEERING SERVICES</w:t>
      </w:r>
      <w:r w:rsidR="00DE0AC1" w:rsidRPr="003904E8">
        <w:rPr>
          <w:rFonts w:ascii="Arial" w:hAnsi="Arial" w:cs="Arial"/>
          <w:b/>
          <w:bCs/>
          <w:sz w:val="28"/>
          <w:szCs w:val="28"/>
        </w:rPr>
        <w:t xml:space="preserve"> (MES)</w:t>
      </w:r>
    </w:p>
    <w:p w:rsidR="006A048F" w:rsidRPr="00D71BDF" w:rsidRDefault="006A048F" w:rsidP="006A048F">
      <w:pPr>
        <w:ind w:left="720" w:hanging="720"/>
        <w:jc w:val="both"/>
        <w:rPr>
          <w:rFonts w:ascii="Arial" w:hAnsi="Arial" w:cs="Arial"/>
          <w:b/>
          <w:bCs/>
          <w:sz w:val="20"/>
          <w:szCs w:val="20"/>
        </w:rPr>
      </w:pPr>
      <w:r w:rsidRPr="00D71BDF">
        <w:rPr>
          <w:rFonts w:ascii="Arial" w:hAnsi="Arial" w:cs="Arial"/>
          <w:b/>
          <w:bCs/>
          <w:sz w:val="20"/>
          <w:szCs w:val="20"/>
        </w:rPr>
        <w:t>P.O. Box 24408</w:t>
      </w:r>
    </w:p>
    <w:p w:rsidR="006A048F" w:rsidRPr="00D71BDF" w:rsidRDefault="006A048F" w:rsidP="006A048F">
      <w:pPr>
        <w:ind w:left="720" w:hanging="720"/>
        <w:jc w:val="both"/>
        <w:rPr>
          <w:rFonts w:ascii="Arial" w:hAnsi="Arial" w:cs="Arial"/>
          <w:b/>
          <w:bCs/>
          <w:sz w:val="20"/>
          <w:szCs w:val="20"/>
        </w:rPr>
      </w:pPr>
      <w:r w:rsidRPr="00D71BDF">
        <w:rPr>
          <w:rFonts w:ascii="Arial" w:hAnsi="Arial" w:cs="Arial"/>
          <w:b/>
          <w:bCs/>
          <w:sz w:val="20"/>
          <w:szCs w:val="20"/>
        </w:rPr>
        <w:t>Doha State of Qatar</w:t>
      </w:r>
    </w:p>
    <w:p w:rsidR="006A048F" w:rsidRPr="00D71BDF" w:rsidRDefault="006A048F" w:rsidP="006A048F">
      <w:pPr>
        <w:ind w:left="720" w:hanging="720"/>
        <w:jc w:val="both"/>
        <w:rPr>
          <w:rFonts w:ascii="Arial" w:hAnsi="Arial" w:cs="Arial"/>
          <w:b/>
          <w:bCs/>
          <w:sz w:val="20"/>
          <w:szCs w:val="20"/>
        </w:rPr>
      </w:pPr>
      <w:r w:rsidRPr="00D71BDF">
        <w:rPr>
          <w:rFonts w:ascii="Arial" w:hAnsi="Arial" w:cs="Arial"/>
          <w:b/>
          <w:bCs/>
          <w:sz w:val="20"/>
          <w:szCs w:val="20"/>
        </w:rPr>
        <w:t>October 200</w:t>
      </w:r>
      <w:r w:rsidR="004A2978" w:rsidRPr="00D71BDF">
        <w:rPr>
          <w:rFonts w:ascii="Arial" w:hAnsi="Arial" w:cs="Arial"/>
          <w:b/>
          <w:bCs/>
          <w:sz w:val="20"/>
          <w:szCs w:val="20"/>
        </w:rPr>
        <w:t>5</w:t>
      </w:r>
      <w:r w:rsidRPr="00D71BDF">
        <w:rPr>
          <w:rFonts w:ascii="Arial" w:hAnsi="Arial" w:cs="Arial"/>
          <w:b/>
          <w:bCs/>
          <w:sz w:val="20"/>
          <w:szCs w:val="20"/>
        </w:rPr>
        <w:t xml:space="preserve"> up to </w:t>
      </w:r>
      <w:r w:rsidR="00412551" w:rsidRPr="00D71BDF">
        <w:rPr>
          <w:rFonts w:ascii="Arial" w:hAnsi="Arial" w:cs="Arial"/>
          <w:b/>
          <w:bCs/>
          <w:sz w:val="20"/>
          <w:szCs w:val="20"/>
        </w:rPr>
        <w:t>October 2010</w:t>
      </w:r>
    </w:p>
    <w:p w:rsidR="0034105C" w:rsidRPr="00BC470F" w:rsidRDefault="0034105C" w:rsidP="006A048F">
      <w:pPr>
        <w:ind w:left="720" w:hanging="720"/>
        <w:jc w:val="both"/>
        <w:rPr>
          <w:rFonts w:ascii="Arial" w:hAnsi="Arial" w:cs="Arial"/>
          <w:b/>
          <w:bCs/>
          <w:sz w:val="20"/>
          <w:szCs w:val="20"/>
        </w:rPr>
      </w:pPr>
    </w:p>
    <w:p w:rsidR="00BC470F" w:rsidRPr="00BC470F" w:rsidRDefault="00BC470F" w:rsidP="00BC470F">
      <w:pPr>
        <w:jc w:val="both"/>
        <w:rPr>
          <w:rFonts w:ascii="Arial" w:hAnsi="Arial" w:cs="Arial"/>
          <w:b/>
          <w:bCs/>
          <w:iCs/>
        </w:rPr>
      </w:pPr>
      <w:r w:rsidRPr="00BC470F">
        <w:rPr>
          <w:rFonts w:ascii="Arial" w:hAnsi="Arial" w:cs="Arial"/>
          <w:b/>
          <w:bCs/>
          <w:iCs/>
        </w:rPr>
        <w:t xml:space="preserve">Job Description </w:t>
      </w:r>
    </w:p>
    <w:p w:rsidR="0034105C" w:rsidRPr="00D71BDF" w:rsidRDefault="0034105C" w:rsidP="00BC470F">
      <w:pPr>
        <w:jc w:val="both"/>
        <w:rPr>
          <w:rFonts w:ascii="Arial" w:hAnsi="Arial" w:cs="Arial"/>
          <w:b/>
          <w:bCs/>
          <w:sz w:val="20"/>
          <w:szCs w:val="20"/>
        </w:rPr>
      </w:pPr>
    </w:p>
    <w:p w:rsidR="0026213A" w:rsidRPr="00BC470F" w:rsidRDefault="0026213A" w:rsidP="00CE7643">
      <w:pPr>
        <w:jc w:val="both"/>
        <w:rPr>
          <w:rFonts w:ascii="Arial" w:hAnsi="Arial" w:cs="Arial"/>
          <w:bCs/>
        </w:rPr>
      </w:pPr>
      <w:r w:rsidRPr="00BC470F">
        <w:rPr>
          <w:rFonts w:ascii="Arial" w:hAnsi="Arial" w:cs="Arial"/>
          <w:bCs/>
        </w:rPr>
        <w:t xml:space="preserve">The Construction Teams required a </w:t>
      </w:r>
      <w:r w:rsidR="001942B1" w:rsidRPr="00BC470F">
        <w:rPr>
          <w:rFonts w:ascii="Arial" w:hAnsi="Arial" w:cs="Arial"/>
          <w:bCs/>
        </w:rPr>
        <w:t>qualified</w:t>
      </w:r>
      <w:r w:rsidRPr="00BC470F">
        <w:rPr>
          <w:rFonts w:ascii="Arial" w:hAnsi="Arial" w:cs="Arial"/>
          <w:bCs/>
        </w:rPr>
        <w:t xml:space="preserve"> site based Architectural Engineers to coordinates the reviews and approvals of design solution on the major </w:t>
      </w:r>
      <w:r w:rsidR="00A24B39" w:rsidRPr="00BC470F">
        <w:rPr>
          <w:rFonts w:ascii="Arial" w:hAnsi="Arial" w:cs="Arial"/>
          <w:bCs/>
        </w:rPr>
        <w:t>projects. The</w:t>
      </w:r>
      <w:r w:rsidRPr="00BC470F">
        <w:rPr>
          <w:rFonts w:ascii="Arial" w:hAnsi="Arial" w:cs="Arial"/>
          <w:bCs/>
        </w:rPr>
        <w:t xml:space="preserve"> primary focus for this matter is to ensure good qualities of works and workmanship for the project.</w:t>
      </w:r>
    </w:p>
    <w:p w:rsidR="0026213A" w:rsidRPr="00BC470F" w:rsidRDefault="0026213A" w:rsidP="006A048F">
      <w:pPr>
        <w:ind w:left="720" w:hanging="720"/>
        <w:jc w:val="both"/>
        <w:rPr>
          <w:rFonts w:ascii="Arial" w:hAnsi="Arial" w:cs="Arial"/>
          <w:bCs/>
          <w:sz w:val="20"/>
          <w:szCs w:val="20"/>
        </w:rPr>
      </w:pPr>
    </w:p>
    <w:p w:rsidR="0026213A" w:rsidRPr="00BC470F" w:rsidRDefault="0026213A" w:rsidP="00015482">
      <w:pPr>
        <w:pStyle w:val="ListParagraph"/>
        <w:numPr>
          <w:ilvl w:val="0"/>
          <w:numId w:val="23"/>
        </w:numPr>
        <w:jc w:val="both"/>
        <w:rPr>
          <w:rFonts w:ascii="Arial" w:hAnsi="Arial" w:cs="Arial"/>
          <w:bCs/>
          <w:sz w:val="20"/>
          <w:szCs w:val="20"/>
        </w:rPr>
      </w:pPr>
      <w:r w:rsidRPr="00BC470F">
        <w:rPr>
          <w:rFonts w:ascii="Arial" w:hAnsi="Arial" w:cs="Arial"/>
          <w:bCs/>
          <w:sz w:val="20"/>
          <w:szCs w:val="20"/>
        </w:rPr>
        <w:t>Reporting on safety issues and any violation observed at the site</w:t>
      </w:r>
    </w:p>
    <w:p w:rsidR="0026213A" w:rsidRPr="00BC470F" w:rsidRDefault="0026213A" w:rsidP="00015482">
      <w:pPr>
        <w:pStyle w:val="ListParagraph"/>
        <w:numPr>
          <w:ilvl w:val="0"/>
          <w:numId w:val="22"/>
        </w:numPr>
        <w:jc w:val="both"/>
        <w:rPr>
          <w:rFonts w:ascii="Arial" w:hAnsi="Arial" w:cs="Arial"/>
          <w:bCs/>
          <w:sz w:val="20"/>
          <w:szCs w:val="20"/>
        </w:rPr>
      </w:pPr>
      <w:r w:rsidRPr="00BC470F">
        <w:rPr>
          <w:rFonts w:ascii="Arial" w:hAnsi="Arial" w:cs="Arial"/>
          <w:bCs/>
          <w:sz w:val="20"/>
          <w:szCs w:val="20"/>
        </w:rPr>
        <w:t xml:space="preserve">Reviewing and responding to all </w:t>
      </w:r>
      <w:r w:rsidR="008669AC" w:rsidRPr="00BC470F">
        <w:rPr>
          <w:rFonts w:ascii="Arial" w:hAnsi="Arial" w:cs="Arial"/>
          <w:bCs/>
          <w:sz w:val="20"/>
          <w:szCs w:val="20"/>
        </w:rPr>
        <w:t>clarification, materials</w:t>
      </w:r>
      <w:r w:rsidRPr="00BC470F">
        <w:rPr>
          <w:rFonts w:ascii="Arial" w:hAnsi="Arial" w:cs="Arial"/>
          <w:bCs/>
          <w:sz w:val="20"/>
          <w:szCs w:val="20"/>
        </w:rPr>
        <w:t xml:space="preserve"> and drawings submittal deliveries by the contractors in compliance with tender specification and project requirements to ensure the quality of works in accordance with the time frame and miles stone.</w:t>
      </w:r>
    </w:p>
    <w:p w:rsidR="008669AC" w:rsidRPr="00BC470F" w:rsidRDefault="008669AC" w:rsidP="0026213A">
      <w:pPr>
        <w:pStyle w:val="ListParagraph"/>
        <w:numPr>
          <w:ilvl w:val="0"/>
          <w:numId w:val="21"/>
        </w:numPr>
        <w:jc w:val="both"/>
        <w:rPr>
          <w:rFonts w:ascii="Arial" w:hAnsi="Arial" w:cs="Arial"/>
          <w:bCs/>
          <w:sz w:val="20"/>
          <w:szCs w:val="20"/>
        </w:rPr>
      </w:pPr>
      <w:r w:rsidRPr="00BC470F">
        <w:rPr>
          <w:rFonts w:ascii="Arial" w:hAnsi="Arial" w:cs="Arial"/>
          <w:bCs/>
          <w:sz w:val="20"/>
          <w:szCs w:val="20"/>
        </w:rPr>
        <w:t>Monitoring and managing site supervision team in compliance with the project specification, checking of documentation related to the works.</w:t>
      </w:r>
    </w:p>
    <w:p w:rsidR="0026213A" w:rsidRPr="00BC470F" w:rsidRDefault="008669AC" w:rsidP="0026213A">
      <w:pPr>
        <w:pStyle w:val="ListParagraph"/>
        <w:numPr>
          <w:ilvl w:val="0"/>
          <w:numId w:val="21"/>
        </w:numPr>
        <w:jc w:val="both"/>
        <w:rPr>
          <w:rFonts w:ascii="Arial" w:hAnsi="Arial" w:cs="Arial"/>
          <w:bCs/>
          <w:sz w:val="20"/>
          <w:szCs w:val="20"/>
        </w:rPr>
      </w:pPr>
      <w:r w:rsidRPr="00BC470F">
        <w:rPr>
          <w:rFonts w:ascii="Arial" w:hAnsi="Arial" w:cs="Arial"/>
          <w:bCs/>
          <w:sz w:val="20"/>
          <w:szCs w:val="20"/>
        </w:rPr>
        <w:t xml:space="preserve"> Reviewing the contractors valuation and reports</w:t>
      </w:r>
    </w:p>
    <w:p w:rsidR="008669AC" w:rsidRPr="00BC470F" w:rsidRDefault="008669AC" w:rsidP="0026213A">
      <w:pPr>
        <w:pStyle w:val="ListParagraph"/>
        <w:numPr>
          <w:ilvl w:val="0"/>
          <w:numId w:val="21"/>
        </w:numPr>
        <w:jc w:val="both"/>
        <w:rPr>
          <w:rFonts w:ascii="Arial" w:hAnsi="Arial" w:cs="Arial"/>
          <w:bCs/>
          <w:sz w:val="20"/>
          <w:szCs w:val="20"/>
        </w:rPr>
      </w:pPr>
      <w:r w:rsidRPr="00BC470F">
        <w:rPr>
          <w:rFonts w:ascii="Arial" w:hAnsi="Arial" w:cs="Arial"/>
          <w:bCs/>
          <w:sz w:val="20"/>
          <w:szCs w:val="20"/>
        </w:rPr>
        <w:t>Assisting resident engineers/project managers in reviewing architectural materials and in compliance with the approved materials submittals</w:t>
      </w:r>
    </w:p>
    <w:p w:rsidR="008669AC" w:rsidRPr="00BC470F" w:rsidRDefault="008669AC" w:rsidP="0026213A">
      <w:pPr>
        <w:pStyle w:val="ListParagraph"/>
        <w:numPr>
          <w:ilvl w:val="0"/>
          <w:numId w:val="21"/>
        </w:numPr>
        <w:jc w:val="both"/>
        <w:rPr>
          <w:rFonts w:ascii="Arial" w:hAnsi="Arial" w:cs="Arial"/>
          <w:bCs/>
          <w:sz w:val="20"/>
          <w:szCs w:val="20"/>
        </w:rPr>
      </w:pPr>
      <w:r w:rsidRPr="00BC470F">
        <w:rPr>
          <w:rFonts w:ascii="Arial" w:hAnsi="Arial" w:cs="Arial"/>
          <w:bCs/>
          <w:sz w:val="20"/>
          <w:szCs w:val="20"/>
        </w:rPr>
        <w:t>Finishing inspection works ,drawings,rfi,and all architectural correspondence ,monitoring materials deliveries to site to ensure the quality and compliance with approved submittals</w:t>
      </w:r>
    </w:p>
    <w:p w:rsidR="008669AC" w:rsidRPr="00BC470F" w:rsidRDefault="008669AC" w:rsidP="0026213A">
      <w:pPr>
        <w:pStyle w:val="ListParagraph"/>
        <w:numPr>
          <w:ilvl w:val="0"/>
          <w:numId w:val="21"/>
        </w:numPr>
        <w:jc w:val="both"/>
        <w:rPr>
          <w:rFonts w:ascii="Arial" w:hAnsi="Arial" w:cs="Arial"/>
          <w:bCs/>
          <w:sz w:val="20"/>
          <w:szCs w:val="20"/>
        </w:rPr>
      </w:pPr>
      <w:r w:rsidRPr="00BC470F">
        <w:rPr>
          <w:rFonts w:ascii="Arial" w:hAnsi="Arial" w:cs="Arial"/>
          <w:bCs/>
          <w:sz w:val="20"/>
          <w:szCs w:val="20"/>
        </w:rPr>
        <w:t xml:space="preserve">Ensure works installed are in compliance with the approved drawings and specification </w:t>
      </w:r>
    </w:p>
    <w:p w:rsidR="008669AC" w:rsidRPr="00BC470F" w:rsidRDefault="008669AC" w:rsidP="0026213A">
      <w:pPr>
        <w:pStyle w:val="ListParagraph"/>
        <w:numPr>
          <w:ilvl w:val="0"/>
          <w:numId w:val="21"/>
        </w:numPr>
        <w:jc w:val="both"/>
        <w:rPr>
          <w:rFonts w:ascii="Arial" w:hAnsi="Arial" w:cs="Arial"/>
          <w:bCs/>
          <w:sz w:val="20"/>
          <w:szCs w:val="20"/>
        </w:rPr>
      </w:pPr>
      <w:r w:rsidRPr="00BC470F">
        <w:rPr>
          <w:rFonts w:ascii="Arial" w:hAnsi="Arial" w:cs="Arial"/>
          <w:bCs/>
          <w:sz w:val="20"/>
          <w:szCs w:val="20"/>
        </w:rPr>
        <w:t>Coordinating site installation issues and referring them to design build contractor to resolve providing oversight and confirming accept</w:t>
      </w:r>
      <w:r w:rsidR="00A24B39" w:rsidRPr="00BC470F">
        <w:rPr>
          <w:rFonts w:ascii="Arial" w:hAnsi="Arial" w:cs="Arial"/>
          <w:bCs/>
          <w:sz w:val="20"/>
          <w:szCs w:val="20"/>
        </w:rPr>
        <w:t>able solution are implemented correctly</w:t>
      </w:r>
    </w:p>
    <w:p w:rsidR="00A24B39" w:rsidRPr="00BC470F" w:rsidRDefault="00A24B39" w:rsidP="0026213A">
      <w:pPr>
        <w:pStyle w:val="ListParagraph"/>
        <w:numPr>
          <w:ilvl w:val="0"/>
          <w:numId w:val="21"/>
        </w:numPr>
        <w:jc w:val="both"/>
        <w:rPr>
          <w:rFonts w:ascii="Arial" w:hAnsi="Arial" w:cs="Arial"/>
          <w:bCs/>
          <w:sz w:val="20"/>
          <w:szCs w:val="20"/>
        </w:rPr>
      </w:pPr>
      <w:r w:rsidRPr="00BC470F">
        <w:rPr>
          <w:rFonts w:ascii="Arial" w:hAnsi="Arial" w:cs="Arial"/>
          <w:bCs/>
          <w:sz w:val="20"/>
          <w:szCs w:val="20"/>
        </w:rPr>
        <w:t>Highlighted any violation to architectural related and delays issues in the site</w:t>
      </w:r>
    </w:p>
    <w:p w:rsidR="00A24B39" w:rsidRPr="00BC470F" w:rsidRDefault="00A24B39" w:rsidP="0026213A">
      <w:pPr>
        <w:pStyle w:val="ListParagraph"/>
        <w:numPr>
          <w:ilvl w:val="0"/>
          <w:numId w:val="21"/>
        </w:numPr>
        <w:jc w:val="both"/>
        <w:rPr>
          <w:rFonts w:ascii="Arial" w:hAnsi="Arial" w:cs="Arial"/>
          <w:bCs/>
          <w:sz w:val="20"/>
          <w:szCs w:val="20"/>
        </w:rPr>
      </w:pPr>
      <w:r w:rsidRPr="00BC470F">
        <w:rPr>
          <w:rFonts w:ascii="Arial" w:hAnsi="Arial" w:cs="Arial"/>
          <w:bCs/>
          <w:sz w:val="20"/>
          <w:szCs w:val="20"/>
        </w:rPr>
        <w:t xml:space="preserve">Attending progress meeting on site with the teams ,project managers as well as resident engineers </w:t>
      </w:r>
    </w:p>
    <w:p w:rsidR="00A24B39" w:rsidRPr="00BC470F" w:rsidRDefault="00A24B39" w:rsidP="0026213A">
      <w:pPr>
        <w:pStyle w:val="ListParagraph"/>
        <w:numPr>
          <w:ilvl w:val="0"/>
          <w:numId w:val="21"/>
        </w:numPr>
        <w:jc w:val="both"/>
        <w:rPr>
          <w:rFonts w:ascii="Arial" w:hAnsi="Arial" w:cs="Arial"/>
          <w:bCs/>
          <w:sz w:val="20"/>
          <w:szCs w:val="20"/>
        </w:rPr>
      </w:pPr>
      <w:r w:rsidRPr="00BC470F">
        <w:rPr>
          <w:rFonts w:ascii="Arial" w:hAnsi="Arial" w:cs="Arial"/>
          <w:bCs/>
          <w:sz w:val="20"/>
          <w:szCs w:val="20"/>
        </w:rPr>
        <w:t xml:space="preserve">Checking all the materials samples submitted by the contactors to ensure compliance to project specification </w:t>
      </w:r>
    </w:p>
    <w:p w:rsidR="00A24B39" w:rsidRPr="00BC470F" w:rsidRDefault="00A24B39" w:rsidP="00D71BDF">
      <w:pPr>
        <w:pStyle w:val="ListParagraph"/>
        <w:numPr>
          <w:ilvl w:val="0"/>
          <w:numId w:val="21"/>
        </w:numPr>
        <w:jc w:val="both"/>
        <w:rPr>
          <w:rFonts w:ascii="Arial" w:hAnsi="Arial" w:cs="Arial"/>
          <w:bCs/>
          <w:sz w:val="20"/>
          <w:szCs w:val="20"/>
        </w:rPr>
      </w:pPr>
      <w:r w:rsidRPr="00BC470F">
        <w:rPr>
          <w:rFonts w:ascii="Arial" w:hAnsi="Arial" w:cs="Arial"/>
          <w:bCs/>
          <w:sz w:val="20"/>
          <w:szCs w:val="20"/>
        </w:rPr>
        <w:t xml:space="preserve">Snag list reports and to resolve any workmanship and acceptable for approvals </w:t>
      </w:r>
    </w:p>
    <w:p w:rsidR="0034105C" w:rsidRPr="00D71BDF" w:rsidRDefault="0034105C" w:rsidP="006A048F">
      <w:pPr>
        <w:ind w:left="720" w:hanging="720"/>
        <w:jc w:val="both"/>
        <w:rPr>
          <w:rFonts w:ascii="Arial" w:hAnsi="Arial" w:cs="Arial"/>
          <w:b/>
          <w:bCs/>
          <w:sz w:val="20"/>
          <w:szCs w:val="20"/>
        </w:rPr>
      </w:pPr>
    </w:p>
    <w:p w:rsidR="00223DD2" w:rsidRPr="00D71BDF" w:rsidRDefault="006A048F" w:rsidP="006A048F">
      <w:pPr>
        <w:jc w:val="both"/>
        <w:rPr>
          <w:rFonts w:ascii="Arial" w:hAnsi="Arial" w:cs="Arial"/>
          <w:b/>
          <w:bCs/>
        </w:rPr>
      </w:pPr>
      <w:r w:rsidRPr="00D71BDF">
        <w:rPr>
          <w:rFonts w:ascii="Arial" w:hAnsi="Arial" w:cs="Arial"/>
          <w:b/>
          <w:bCs/>
        </w:rPr>
        <w:t>Projects undertaken</w:t>
      </w:r>
    </w:p>
    <w:p w:rsidR="00223DD2" w:rsidRPr="00D71BDF" w:rsidRDefault="00223DD2"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Shk. Meshail Palace @ Rayyan</w:t>
      </w:r>
    </w:p>
    <w:p w:rsidR="003437D6" w:rsidRPr="00D71BDF" w:rsidRDefault="00223DD2" w:rsidP="002211F9">
      <w:pPr>
        <w:pStyle w:val="ListParagraph"/>
        <w:numPr>
          <w:ilvl w:val="0"/>
          <w:numId w:val="10"/>
        </w:numPr>
        <w:jc w:val="both"/>
        <w:rPr>
          <w:rFonts w:ascii="Arial" w:hAnsi="Arial" w:cs="Arial"/>
          <w:b/>
          <w:bCs/>
          <w:sz w:val="20"/>
          <w:szCs w:val="20"/>
        </w:rPr>
      </w:pPr>
      <w:r w:rsidRPr="00D71BDF">
        <w:rPr>
          <w:rFonts w:ascii="Arial" w:hAnsi="Arial" w:cs="Arial"/>
          <w:bCs/>
          <w:sz w:val="20"/>
          <w:szCs w:val="20"/>
        </w:rPr>
        <w:t>Patient belliting Unit @ Al Udeid U.S. Base</w:t>
      </w:r>
    </w:p>
    <w:p w:rsidR="00286B93" w:rsidRPr="00D71BDF" w:rsidRDefault="003437D6"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Caoc Billiting Modular Unit @ Al Udeid U.S. Base</w:t>
      </w:r>
    </w:p>
    <w:p w:rsidR="006A048F" w:rsidRPr="00D71BDF" w:rsidRDefault="00286B93" w:rsidP="002211F9">
      <w:pPr>
        <w:pStyle w:val="ListParagraph"/>
        <w:numPr>
          <w:ilvl w:val="0"/>
          <w:numId w:val="10"/>
        </w:numPr>
        <w:jc w:val="both"/>
        <w:rPr>
          <w:rFonts w:ascii="Arial" w:hAnsi="Arial" w:cs="Arial"/>
          <w:b/>
          <w:bCs/>
          <w:sz w:val="20"/>
          <w:szCs w:val="20"/>
        </w:rPr>
      </w:pPr>
      <w:r w:rsidRPr="00D71BDF">
        <w:rPr>
          <w:rFonts w:ascii="Arial" w:hAnsi="Arial" w:cs="Arial"/>
          <w:bCs/>
          <w:sz w:val="20"/>
          <w:szCs w:val="20"/>
        </w:rPr>
        <w:t>French School @ West Bay Area</w:t>
      </w:r>
    </w:p>
    <w:p w:rsidR="006A048F" w:rsidRPr="00D71BDF" w:rsidRDefault="004B663C"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Refurbishment of Indoor Tennis @ Khalifa Tennis</w:t>
      </w:r>
    </w:p>
    <w:p w:rsidR="006A048F" w:rsidRPr="00D71BDF" w:rsidRDefault="00D4377B"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Compass Catering @ Sport City</w:t>
      </w:r>
    </w:p>
    <w:p w:rsidR="005D2728" w:rsidRPr="00D71BDF" w:rsidRDefault="005D2728"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Al Arabi Sports Club</w:t>
      </w:r>
    </w:p>
    <w:p w:rsidR="005D2728" w:rsidRPr="00D71BDF" w:rsidRDefault="005D2728"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Qatar Sports Club</w:t>
      </w:r>
    </w:p>
    <w:p w:rsidR="005D2728" w:rsidRPr="00D71BDF" w:rsidRDefault="005D2728"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 xml:space="preserve">Al rayyan sports club </w:t>
      </w:r>
    </w:p>
    <w:p w:rsidR="005D2728" w:rsidRPr="00D71BDF" w:rsidRDefault="005D2728"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Al Saad Sports club</w:t>
      </w:r>
    </w:p>
    <w:p w:rsidR="006A048F" w:rsidRPr="00D71BDF" w:rsidRDefault="00D4377B"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Refurbishment of Sports Hall @ Emiri Guard Barzan Camp</w:t>
      </w:r>
    </w:p>
    <w:p w:rsidR="006A048F" w:rsidRPr="00D71BDF" w:rsidRDefault="00D4377B"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Toilet Block @ Sailiyah Camp</w:t>
      </w:r>
    </w:p>
    <w:p w:rsidR="006A048F" w:rsidRPr="00D71BDF" w:rsidRDefault="00D4377B"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Central Mail Station Office @ Sailiyah Camp</w:t>
      </w:r>
    </w:p>
    <w:p w:rsidR="006A048F" w:rsidRPr="00D71BDF" w:rsidRDefault="00D4377B"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 xml:space="preserve">B + G + </w:t>
      </w:r>
      <w:r w:rsidR="00947EDD" w:rsidRPr="00D71BDF">
        <w:rPr>
          <w:rFonts w:ascii="Arial" w:hAnsi="Arial" w:cs="Arial"/>
          <w:bCs/>
          <w:sz w:val="20"/>
          <w:szCs w:val="20"/>
        </w:rPr>
        <w:t>6 @ Souq</w:t>
      </w:r>
      <w:r w:rsidR="00AF44B9" w:rsidRPr="00D71BDF">
        <w:rPr>
          <w:rFonts w:ascii="Arial" w:hAnsi="Arial" w:cs="Arial"/>
          <w:bCs/>
          <w:sz w:val="20"/>
          <w:szCs w:val="20"/>
        </w:rPr>
        <w:t xml:space="preserve"> Nabina Area </w:t>
      </w:r>
    </w:p>
    <w:p w:rsidR="006A048F" w:rsidRPr="00D71BDF" w:rsidRDefault="00D4377B"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Palace Project @ Ain Khalid</w:t>
      </w:r>
    </w:p>
    <w:p w:rsidR="006A048F" w:rsidRPr="00D71BDF" w:rsidRDefault="00D4377B"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 xml:space="preserve"> Dining Facility @ Al Udeid U.S. Base</w:t>
      </w:r>
    </w:p>
    <w:p w:rsidR="006A048F" w:rsidRPr="00D71BDF" w:rsidRDefault="00D4377B" w:rsidP="002211F9">
      <w:pPr>
        <w:pStyle w:val="ListParagraph"/>
        <w:numPr>
          <w:ilvl w:val="0"/>
          <w:numId w:val="10"/>
        </w:numPr>
        <w:jc w:val="both"/>
        <w:rPr>
          <w:rFonts w:ascii="Arial" w:hAnsi="Arial" w:cs="Arial"/>
          <w:bCs/>
          <w:sz w:val="20"/>
          <w:szCs w:val="20"/>
        </w:rPr>
      </w:pPr>
      <w:r w:rsidRPr="00D71BDF">
        <w:rPr>
          <w:rFonts w:ascii="Arial" w:hAnsi="Arial" w:cs="Arial"/>
          <w:bCs/>
          <w:sz w:val="20"/>
          <w:szCs w:val="20"/>
        </w:rPr>
        <w:t>Extension Office for QEAF Al Udeid U.S. Base</w:t>
      </w:r>
    </w:p>
    <w:p w:rsidR="006A048F" w:rsidRPr="00D71BDF" w:rsidRDefault="00D4377B" w:rsidP="002211F9">
      <w:pPr>
        <w:pStyle w:val="ListParagraph"/>
        <w:numPr>
          <w:ilvl w:val="0"/>
          <w:numId w:val="10"/>
        </w:numPr>
        <w:jc w:val="both"/>
        <w:rPr>
          <w:rFonts w:ascii="Arial" w:hAnsi="Arial" w:cs="Arial"/>
          <w:b/>
          <w:sz w:val="20"/>
          <w:szCs w:val="20"/>
        </w:rPr>
      </w:pPr>
      <w:r w:rsidRPr="00D71BDF">
        <w:rPr>
          <w:rFonts w:ascii="Arial" w:hAnsi="Arial" w:cs="Arial"/>
          <w:b/>
          <w:sz w:val="20"/>
          <w:szCs w:val="20"/>
        </w:rPr>
        <w:t>Carrefour III @ Landmark</w:t>
      </w:r>
      <w:r w:rsidR="004F18DC" w:rsidRPr="00D71BDF">
        <w:rPr>
          <w:rFonts w:ascii="Arial" w:hAnsi="Arial" w:cs="Arial"/>
          <w:b/>
          <w:sz w:val="20"/>
          <w:szCs w:val="20"/>
        </w:rPr>
        <w:t xml:space="preserve"> and HAMAD HOSPITAL</w:t>
      </w:r>
    </w:p>
    <w:p w:rsidR="00CF202E" w:rsidRDefault="00CF202E" w:rsidP="005B1E5A">
      <w:pPr>
        <w:jc w:val="both"/>
        <w:rPr>
          <w:rFonts w:ascii="Arial" w:hAnsi="Arial" w:cs="Arial"/>
          <w:b/>
          <w:bCs/>
          <w:i/>
        </w:rPr>
      </w:pPr>
    </w:p>
    <w:p w:rsidR="003A7E86" w:rsidRDefault="003A7E86" w:rsidP="005B1E5A">
      <w:pPr>
        <w:jc w:val="both"/>
        <w:rPr>
          <w:rFonts w:ascii="Arial" w:hAnsi="Arial" w:cs="Arial"/>
          <w:b/>
          <w:bCs/>
          <w:i/>
        </w:rPr>
      </w:pPr>
    </w:p>
    <w:p w:rsidR="00A1186B" w:rsidRPr="00D71BDF" w:rsidRDefault="00A1186B" w:rsidP="005B1E5A">
      <w:pPr>
        <w:jc w:val="both"/>
        <w:rPr>
          <w:rFonts w:ascii="Arial" w:hAnsi="Arial" w:cs="Arial"/>
          <w:b/>
          <w:bCs/>
          <w:i/>
        </w:rPr>
      </w:pPr>
      <w:r w:rsidRPr="00D71BDF">
        <w:rPr>
          <w:rFonts w:ascii="Arial" w:hAnsi="Arial" w:cs="Arial"/>
          <w:b/>
          <w:bCs/>
          <w:i/>
        </w:rPr>
        <w:t xml:space="preserve">Project </w:t>
      </w:r>
      <w:r w:rsidR="006A048F" w:rsidRPr="00D71BDF">
        <w:rPr>
          <w:rFonts w:ascii="Arial" w:hAnsi="Arial" w:cs="Arial"/>
          <w:b/>
          <w:bCs/>
          <w:i/>
        </w:rPr>
        <w:t>Architect</w:t>
      </w:r>
      <w:r w:rsidR="002D7B56" w:rsidRPr="00D71BDF">
        <w:rPr>
          <w:rFonts w:ascii="Arial" w:hAnsi="Arial" w:cs="Arial"/>
          <w:b/>
          <w:bCs/>
          <w:i/>
        </w:rPr>
        <w:t>/architect engineers</w:t>
      </w:r>
    </w:p>
    <w:p w:rsidR="00A1186B" w:rsidRPr="00D71BDF" w:rsidRDefault="00A1186B" w:rsidP="00A1186B">
      <w:pPr>
        <w:ind w:left="720" w:hanging="720"/>
        <w:jc w:val="both"/>
        <w:rPr>
          <w:rFonts w:ascii="Arial" w:hAnsi="Arial" w:cs="Arial"/>
          <w:b/>
          <w:bCs/>
          <w:sz w:val="28"/>
          <w:szCs w:val="28"/>
        </w:rPr>
      </w:pPr>
      <w:r w:rsidRPr="00D71BDF">
        <w:rPr>
          <w:rFonts w:ascii="Arial" w:hAnsi="Arial" w:cs="Arial"/>
          <w:b/>
          <w:bCs/>
          <w:sz w:val="28"/>
          <w:szCs w:val="28"/>
        </w:rPr>
        <w:t>SPACEFORM DESIGN</w:t>
      </w:r>
    </w:p>
    <w:p w:rsidR="00A1186B" w:rsidRPr="00D71BDF" w:rsidRDefault="000F334C" w:rsidP="000F334C">
      <w:pPr>
        <w:ind w:left="720" w:hanging="720"/>
        <w:jc w:val="both"/>
        <w:rPr>
          <w:rFonts w:ascii="Arial" w:hAnsi="Arial" w:cs="Arial"/>
          <w:b/>
          <w:bCs/>
          <w:sz w:val="20"/>
          <w:szCs w:val="20"/>
        </w:rPr>
      </w:pPr>
      <w:r w:rsidRPr="00D71BDF">
        <w:rPr>
          <w:rFonts w:ascii="Arial" w:hAnsi="Arial" w:cs="Arial"/>
          <w:b/>
          <w:bCs/>
          <w:sz w:val="20"/>
          <w:szCs w:val="20"/>
        </w:rPr>
        <w:t>Block 05 lot 28 brgy</w:t>
      </w:r>
      <w:r w:rsidR="00896A58" w:rsidRPr="00D71BDF">
        <w:rPr>
          <w:rFonts w:ascii="Arial" w:hAnsi="Arial" w:cs="Arial"/>
          <w:b/>
          <w:bCs/>
          <w:sz w:val="20"/>
          <w:szCs w:val="20"/>
        </w:rPr>
        <w:t>.</w:t>
      </w:r>
      <w:r w:rsidRPr="00D71BDF">
        <w:rPr>
          <w:rFonts w:ascii="Arial" w:hAnsi="Arial" w:cs="Arial"/>
          <w:b/>
          <w:bCs/>
          <w:sz w:val="20"/>
          <w:szCs w:val="20"/>
        </w:rPr>
        <w:t xml:space="preserve"> burgos Rodriguez Rizal </w:t>
      </w:r>
    </w:p>
    <w:p w:rsidR="00A1186B" w:rsidRPr="00D71BDF" w:rsidRDefault="00A1186B" w:rsidP="00A1186B">
      <w:pPr>
        <w:ind w:left="720" w:hanging="720"/>
        <w:jc w:val="both"/>
        <w:rPr>
          <w:rFonts w:ascii="Arial" w:hAnsi="Arial" w:cs="Arial"/>
          <w:b/>
          <w:bCs/>
          <w:sz w:val="20"/>
          <w:szCs w:val="20"/>
        </w:rPr>
      </w:pPr>
      <w:r w:rsidRPr="00D71BDF">
        <w:rPr>
          <w:rFonts w:ascii="Arial" w:hAnsi="Arial" w:cs="Arial"/>
          <w:b/>
          <w:bCs/>
          <w:sz w:val="20"/>
          <w:szCs w:val="20"/>
        </w:rPr>
        <w:t>Philippines</w:t>
      </w:r>
    </w:p>
    <w:p w:rsidR="00A1186B" w:rsidRPr="00D71BDF" w:rsidRDefault="004A2978" w:rsidP="00412551">
      <w:pPr>
        <w:ind w:left="720" w:hanging="720"/>
        <w:jc w:val="both"/>
        <w:rPr>
          <w:rFonts w:ascii="Arial" w:hAnsi="Arial" w:cs="Arial"/>
          <w:b/>
          <w:bCs/>
          <w:sz w:val="20"/>
          <w:szCs w:val="20"/>
        </w:rPr>
      </w:pPr>
      <w:r w:rsidRPr="00D71BDF">
        <w:rPr>
          <w:rFonts w:ascii="Arial" w:hAnsi="Arial" w:cs="Arial"/>
          <w:b/>
          <w:bCs/>
          <w:sz w:val="20"/>
          <w:szCs w:val="20"/>
        </w:rPr>
        <w:t>April 200</w:t>
      </w:r>
      <w:r w:rsidR="00412551" w:rsidRPr="00D71BDF">
        <w:rPr>
          <w:rFonts w:ascii="Arial" w:hAnsi="Arial" w:cs="Arial"/>
          <w:b/>
          <w:bCs/>
          <w:sz w:val="20"/>
          <w:szCs w:val="20"/>
        </w:rPr>
        <w:t>2</w:t>
      </w:r>
      <w:r w:rsidRPr="00D71BDF">
        <w:rPr>
          <w:rFonts w:ascii="Arial" w:hAnsi="Arial" w:cs="Arial"/>
          <w:b/>
          <w:bCs/>
          <w:sz w:val="20"/>
          <w:szCs w:val="20"/>
        </w:rPr>
        <w:t xml:space="preserve"> to September 2005</w:t>
      </w:r>
    </w:p>
    <w:p w:rsidR="00997AE5" w:rsidRPr="00D71BDF" w:rsidRDefault="00997AE5" w:rsidP="00A1186B">
      <w:pPr>
        <w:ind w:left="720" w:hanging="720"/>
        <w:jc w:val="both"/>
        <w:rPr>
          <w:rFonts w:ascii="Arial" w:hAnsi="Arial" w:cs="Arial"/>
          <w:b/>
          <w:bCs/>
        </w:rPr>
      </w:pPr>
    </w:p>
    <w:p w:rsidR="00A1186B" w:rsidRPr="00D71BDF" w:rsidRDefault="00A1186B" w:rsidP="00A1186B">
      <w:pPr>
        <w:ind w:left="720" w:hanging="720"/>
        <w:jc w:val="both"/>
        <w:rPr>
          <w:rFonts w:ascii="Arial" w:hAnsi="Arial" w:cs="Arial"/>
          <w:bCs/>
          <w:sz w:val="20"/>
          <w:szCs w:val="20"/>
        </w:rPr>
      </w:pPr>
      <w:r w:rsidRPr="00D71BDF">
        <w:rPr>
          <w:rFonts w:ascii="Arial" w:hAnsi="Arial" w:cs="Arial"/>
          <w:b/>
          <w:bCs/>
        </w:rPr>
        <w:t>Job Description</w:t>
      </w:r>
      <w:r w:rsidRPr="00D71BDF">
        <w:rPr>
          <w:rFonts w:ascii="Arial" w:hAnsi="Arial" w:cs="Arial"/>
          <w:b/>
          <w:bCs/>
          <w:sz w:val="20"/>
          <w:szCs w:val="20"/>
        </w:rPr>
        <w:tab/>
      </w:r>
    </w:p>
    <w:p w:rsidR="00A1186B" w:rsidRPr="00BC470F" w:rsidRDefault="006A048F" w:rsidP="004D6574">
      <w:pPr>
        <w:pStyle w:val="ListParagraph"/>
        <w:numPr>
          <w:ilvl w:val="0"/>
          <w:numId w:val="5"/>
        </w:numPr>
        <w:jc w:val="both"/>
        <w:rPr>
          <w:rFonts w:ascii="Arial" w:hAnsi="Arial" w:cs="Arial"/>
          <w:bCs/>
          <w:sz w:val="20"/>
          <w:szCs w:val="20"/>
        </w:rPr>
      </w:pPr>
      <w:r w:rsidRPr="00BC470F">
        <w:rPr>
          <w:rFonts w:ascii="Arial" w:hAnsi="Arial" w:cs="Arial"/>
          <w:bCs/>
          <w:sz w:val="20"/>
          <w:szCs w:val="20"/>
        </w:rPr>
        <w:t>Design and conceptualization work</w:t>
      </w:r>
      <w:r w:rsidR="00D01F3A" w:rsidRPr="00BC470F">
        <w:rPr>
          <w:rFonts w:ascii="Arial" w:hAnsi="Arial" w:cs="Arial"/>
          <w:bCs/>
          <w:sz w:val="20"/>
          <w:szCs w:val="20"/>
        </w:rPr>
        <w:t xml:space="preserve"> and preparation of working drawings </w:t>
      </w:r>
    </w:p>
    <w:p w:rsidR="00D01F3A" w:rsidRPr="00BC470F" w:rsidRDefault="00D01F3A" w:rsidP="004D6574">
      <w:pPr>
        <w:pStyle w:val="ListParagraph"/>
        <w:numPr>
          <w:ilvl w:val="0"/>
          <w:numId w:val="5"/>
        </w:numPr>
        <w:jc w:val="both"/>
        <w:rPr>
          <w:rFonts w:ascii="Arial" w:hAnsi="Arial" w:cs="Arial"/>
          <w:bCs/>
          <w:sz w:val="20"/>
          <w:szCs w:val="20"/>
        </w:rPr>
      </w:pPr>
      <w:r w:rsidRPr="00BC470F">
        <w:rPr>
          <w:rFonts w:ascii="Arial" w:hAnsi="Arial" w:cs="Arial"/>
          <w:bCs/>
          <w:sz w:val="20"/>
          <w:szCs w:val="20"/>
        </w:rPr>
        <w:t>Review daily works orders in compliance with the specified system and assess the required works.</w:t>
      </w:r>
    </w:p>
    <w:p w:rsidR="00D01F3A" w:rsidRPr="00BC470F" w:rsidRDefault="00D01F3A" w:rsidP="004D6574">
      <w:pPr>
        <w:pStyle w:val="ListParagraph"/>
        <w:numPr>
          <w:ilvl w:val="0"/>
          <w:numId w:val="5"/>
        </w:numPr>
        <w:jc w:val="both"/>
        <w:rPr>
          <w:rFonts w:ascii="Arial" w:hAnsi="Arial" w:cs="Arial"/>
          <w:bCs/>
          <w:sz w:val="20"/>
          <w:szCs w:val="20"/>
        </w:rPr>
      </w:pPr>
      <w:r w:rsidRPr="00BC470F">
        <w:rPr>
          <w:rFonts w:ascii="Arial" w:hAnsi="Arial" w:cs="Arial"/>
          <w:bCs/>
          <w:sz w:val="20"/>
          <w:szCs w:val="20"/>
        </w:rPr>
        <w:t>Ensure that daily works order will be assigned to specific department according to the required works.</w:t>
      </w:r>
    </w:p>
    <w:p w:rsidR="00D01F3A" w:rsidRPr="00BC470F" w:rsidRDefault="00D01F3A" w:rsidP="004D6574">
      <w:pPr>
        <w:pStyle w:val="ListParagraph"/>
        <w:numPr>
          <w:ilvl w:val="0"/>
          <w:numId w:val="5"/>
        </w:numPr>
        <w:jc w:val="both"/>
        <w:rPr>
          <w:rFonts w:ascii="Arial" w:hAnsi="Arial" w:cs="Arial"/>
          <w:bCs/>
          <w:sz w:val="20"/>
          <w:szCs w:val="20"/>
        </w:rPr>
      </w:pPr>
      <w:r w:rsidRPr="00BC470F">
        <w:rPr>
          <w:rFonts w:ascii="Arial" w:hAnsi="Arial" w:cs="Arial"/>
          <w:bCs/>
          <w:sz w:val="20"/>
          <w:szCs w:val="20"/>
        </w:rPr>
        <w:t>eview completed works and ensure that they performed job is in compliance with the standard procedure.</w:t>
      </w:r>
    </w:p>
    <w:p w:rsidR="00D01F3A" w:rsidRPr="00BC470F" w:rsidRDefault="00D01F3A" w:rsidP="004D6574">
      <w:pPr>
        <w:pStyle w:val="ListParagraph"/>
        <w:numPr>
          <w:ilvl w:val="0"/>
          <w:numId w:val="5"/>
        </w:numPr>
        <w:jc w:val="both"/>
        <w:rPr>
          <w:rFonts w:ascii="Arial" w:hAnsi="Arial" w:cs="Arial"/>
          <w:bCs/>
          <w:sz w:val="20"/>
          <w:szCs w:val="20"/>
        </w:rPr>
      </w:pPr>
      <w:r w:rsidRPr="00BC470F">
        <w:rPr>
          <w:rFonts w:ascii="Arial" w:hAnsi="Arial" w:cs="Arial"/>
          <w:bCs/>
          <w:sz w:val="20"/>
          <w:szCs w:val="20"/>
        </w:rPr>
        <w:t>Review requirements for sub-contractor major works and update all requirement before execution works</w:t>
      </w:r>
    </w:p>
    <w:p w:rsidR="00D01F3A" w:rsidRPr="00BC470F" w:rsidRDefault="00D01F3A" w:rsidP="004D6574">
      <w:pPr>
        <w:pStyle w:val="ListParagraph"/>
        <w:numPr>
          <w:ilvl w:val="0"/>
          <w:numId w:val="5"/>
        </w:numPr>
        <w:jc w:val="both"/>
        <w:rPr>
          <w:rFonts w:ascii="Arial" w:hAnsi="Arial" w:cs="Arial"/>
          <w:bCs/>
          <w:sz w:val="20"/>
          <w:szCs w:val="20"/>
        </w:rPr>
      </w:pPr>
      <w:r w:rsidRPr="00BC470F">
        <w:rPr>
          <w:rFonts w:ascii="Arial" w:hAnsi="Arial" w:cs="Arial"/>
          <w:bCs/>
          <w:sz w:val="20"/>
          <w:szCs w:val="20"/>
        </w:rPr>
        <w:t>Check and review all necessary shop drawing,materials,schedule</w:t>
      </w:r>
      <w:r w:rsidR="0070204A" w:rsidRPr="00BC470F">
        <w:rPr>
          <w:rFonts w:ascii="Arial" w:hAnsi="Arial" w:cs="Arial"/>
          <w:bCs/>
          <w:sz w:val="20"/>
          <w:szCs w:val="20"/>
        </w:rPr>
        <w:t>,manpower,tools and necessary equipments.</w:t>
      </w:r>
    </w:p>
    <w:p w:rsidR="0070204A" w:rsidRPr="00BC470F" w:rsidRDefault="0070204A" w:rsidP="004D6574">
      <w:pPr>
        <w:pStyle w:val="ListParagraph"/>
        <w:numPr>
          <w:ilvl w:val="0"/>
          <w:numId w:val="5"/>
        </w:numPr>
        <w:jc w:val="both"/>
        <w:rPr>
          <w:rFonts w:ascii="Arial" w:hAnsi="Arial" w:cs="Arial"/>
          <w:bCs/>
          <w:sz w:val="20"/>
          <w:szCs w:val="20"/>
        </w:rPr>
      </w:pPr>
      <w:r w:rsidRPr="00BC470F">
        <w:rPr>
          <w:rFonts w:ascii="Arial" w:hAnsi="Arial" w:cs="Arial"/>
          <w:bCs/>
          <w:sz w:val="20"/>
          <w:szCs w:val="20"/>
        </w:rPr>
        <w:t>Assign tasks and responsibilities to engineers work in order and leadership</w:t>
      </w:r>
    </w:p>
    <w:p w:rsidR="0070204A" w:rsidRPr="00BC470F" w:rsidRDefault="0070204A" w:rsidP="004D6574">
      <w:pPr>
        <w:pStyle w:val="ListParagraph"/>
        <w:numPr>
          <w:ilvl w:val="0"/>
          <w:numId w:val="5"/>
        </w:numPr>
        <w:jc w:val="both"/>
        <w:rPr>
          <w:rFonts w:ascii="Arial" w:hAnsi="Arial" w:cs="Arial"/>
          <w:bCs/>
          <w:sz w:val="20"/>
          <w:szCs w:val="20"/>
        </w:rPr>
      </w:pPr>
      <w:r w:rsidRPr="00BC470F">
        <w:rPr>
          <w:rFonts w:ascii="Arial" w:hAnsi="Arial" w:cs="Arial"/>
          <w:bCs/>
          <w:sz w:val="20"/>
          <w:szCs w:val="20"/>
        </w:rPr>
        <w:t>Check and monitors progress of works to ensure all works is on progress</w:t>
      </w:r>
    </w:p>
    <w:p w:rsidR="0070204A" w:rsidRPr="00BC470F" w:rsidRDefault="0070204A" w:rsidP="004D6574">
      <w:pPr>
        <w:pStyle w:val="ListParagraph"/>
        <w:numPr>
          <w:ilvl w:val="0"/>
          <w:numId w:val="5"/>
        </w:numPr>
        <w:jc w:val="both"/>
        <w:rPr>
          <w:rFonts w:ascii="Arial" w:hAnsi="Arial" w:cs="Arial"/>
          <w:bCs/>
          <w:sz w:val="20"/>
          <w:szCs w:val="20"/>
        </w:rPr>
      </w:pPr>
      <w:r w:rsidRPr="00BC470F">
        <w:rPr>
          <w:rFonts w:ascii="Arial" w:hAnsi="Arial" w:cs="Arial"/>
          <w:bCs/>
          <w:sz w:val="20"/>
          <w:szCs w:val="20"/>
        </w:rPr>
        <w:t>Coordinate and provides technical assistance whenever necessary</w:t>
      </w:r>
    </w:p>
    <w:p w:rsidR="0070204A" w:rsidRPr="00BC470F" w:rsidRDefault="0070204A" w:rsidP="004D6574">
      <w:pPr>
        <w:pStyle w:val="ListParagraph"/>
        <w:numPr>
          <w:ilvl w:val="0"/>
          <w:numId w:val="5"/>
        </w:numPr>
        <w:jc w:val="both"/>
        <w:rPr>
          <w:rFonts w:ascii="Arial" w:hAnsi="Arial" w:cs="Arial"/>
          <w:bCs/>
          <w:sz w:val="20"/>
          <w:szCs w:val="20"/>
        </w:rPr>
      </w:pPr>
      <w:r w:rsidRPr="00BC470F">
        <w:rPr>
          <w:rFonts w:ascii="Arial" w:hAnsi="Arial" w:cs="Arial"/>
          <w:bCs/>
          <w:sz w:val="20"/>
          <w:szCs w:val="20"/>
        </w:rPr>
        <w:t>Ensure safe working environments in accordance with the safety regulation on site</w:t>
      </w:r>
    </w:p>
    <w:p w:rsidR="0070204A" w:rsidRPr="00BC470F" w:rsidRDefault="0070204A" w:rsidP="004D6574">
      <w:pPr>
        <w:pStyle w:val="ListParagraph"/>
        <w:numPr>
          <w:ilvl w:val="0"/>
          <w:numId w:val="5"/>
        </w:numPr>
        <w:jc w:val="both"/>
        <w:rPr>
          <w:rFonts w:ascii="Arial" w:hAnsi="Arial" w:cs="Arial"/>
          <w:bCs/>
          <w:sz w:val="20"/>
          <w:szCs w:val="20"/>
        </w:rPr>
      </w:pPr>
      <w:r w:rsidRPr="00BC470F">
        <w:rPr>
          <w:rFonts w:ascii="Arial" w:hAnsi="Arial" w:cs="Arial"/>
          <w:bCs/>
          <w:sz w:val="20"/>
          <w:szCs w:val="20"/>
        </w:rPr>
        <w:t>Coordinate with the other different trades in the implementation and monitoring of works throughout the completion of the project construction</w:t>
      </w:r>
    </w:p>
    <w:p w:rsidR="00695843" w:rsidRPr="00BC470F" w:rsidRDefault="00695843" w:rsidP="00695843">
      <w:pPr>
        <w:pStyle w:val="ListParagraph"/>
        <w:numPr>
          <w:ilvl w:val="0"/>
          <w:numId w:val="5"/>
        </w:numPr>
        <w:jc w:val="both"/>
        <w:rPr>
          <w:rFonts w:ascii="Arial" w:hAnsi="Arial" w:cs="Arial"/>
          <w:bCs/>
          <w:sz w:val="20"/>
          <w:szCs w:val="20"/>
        </w:rPr>
      </w:pPr>
      <w:r w:rsidRPr="00BC470F">
        <w:rPr>
          <w:rFonts w:ascii="Arial" w:hAnsi="Arial" w:cs="Arial"/>
          <w:bCs/>
          <w:sz w:val="20"/>
          <w:szCs w:val="20"/>
        </w:rPr>
        <w:t xml:space="preserve">Attending progress meeting on site with the teams ,project managers as well as resident engineers </w:t>
      </w:r>
    </w:p>
    <w:p w:rsidR="00695843" w:rsidRPr="00BC470F" w:rsidRDefault="00695843" w:rsidP="00695843">
      <w:pPr>
        <w:pStyle w:val="ListParagraph"/>
        <w:numPr>
          <w:ilvl w:val="0"/>
          <w:numId w:val="5"/>
        </w:numPr>
        <w:jc w:val="both"/>
        <w:rPr>
          <w:rFonts w:ascii="Arial" w:hAnsi="Arial" w:cs="Arial"/>
          <w:bCs/>
          <w:sz w:val="20"/>
          <w:szCs w:val="20"/>
        </w:rPr>
      </w:pPr>
      <w:r w:rsidRPr="00BC470F">
        <w:rPr>
          <w:rFonts w:ascii="Arial" w:hAnsi="Arial" w:cs="Arial"/>
          <w:bCs/>
          <w:sz w:val="20"/>
          <w:szCs w:val="20"/>
        </w:rPr>
        <w:t xml:space="preserve">Checking all the materials samples submitted by the contactors to ensure compliance to project specification </w:t>
      </w:r>
    </w:p>
    <w:p w:rsidR="00695843" w:rsidRPr="00BC470F" w:rsidRDefault="00695843" w:rsidP="00695843">
      <w:pPr>
        <w:pStyle w:val="ListParagraph"/>
        <w:numPr>
          <w:ilvl w:val="0"/>
          <w:numId w:val="5"/>
        </w:numPr>
        <w:jc w:val="both"/>
        <w:rPr>
          <w:rFonts w:ascii="Arial" w:hAnsi="Arial" w:cs="Arial"/>
          <w:bCs/>
          <w:sz w:val="20"/>
          <w:szCs w:val="20"/>
        </w:rPr>
      </w:pPr>
      <w:r w:rsidRPr="00BC470F">
        <w:rPr>
          <w:rFonts w:ascii="Arial" w:hAnsi="Arial" w:cs="Arial"/>
          <w:bCs/>
          <w:sz w:val="20"/>
          <w:szCs w:val="20"/>
        </w:rPr>
        <w:t xml:space="preserve">Snag list reports and to resolve any workmanship and acceptable for approvals </w:t>
      </w:r>
    </w:p>
    <w:p w:rsidR="00997AE5" w:rsidRPr="00D71BDF" w:rsidRDefault="00997AE5" w:rsidP="00223DD2">
      <w:pPr>
        <w:jc w:val="both"/>
        <w:rPr>
          <w:rFonts w:ascii="Arial" w:hAnsi="Arial" w:cs="Arial"/>
          <w:b/>
          <w:bCs/>
        </w:rPr>
      </w:pPr>
    </w:p>
    <w:p w:rsidR="004D7F4D" w:rsidRPr="00D71BDF" w:rsidRDefault="00A1186B" w:rsidP="00223DD2">
      <w:pPr>
        <w:jc w:val="both"/>
        <w:rPr>
          <w:rFonts w:ascii="Arial" w:hAnsi="Arial" w:cs="Arial"/>
          <w:bCs/>
        </w:rPr>
      </w:pPr>
      <w:r w:rsidRPr="00D71BDF">
        <w:rPr>
          <w:rFonts w:ascii="Arial" w:hAnsi="Arial" w:cs="Arial"/>
          <w:b/>
          <w:bCs/>
        </w:rPr>
        <w:t>Projects undertaken</w:t>
      </w:r>
    </w:p>
    <w:p w:rsidR="006A048F" w:rsidRPr="00D71BDF" w:rsidRDefault="00F659C7"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 xml:space="preserve"> O</w:t>
      </w:r>
      <w:r w:rsidR="004D7F4D" w:rsidRPr="00D71BDF">
        <w:rPr>
          <w:rFonts w:ascii="Arial" w:hAnsi="Arial" w:cs="Arial"/>
          <w:bCs/>
          <w:sz w:val="20"/>
          <w:szCs w:val="20"/>
        </w:rPr>
        <w:t>ur Lady of Fatima Catholic School in Novaliches</w:t>
      </w:r>
    </w:p>
    <w:p w:rsidR="004D7F4D" w:rsidRPr="00D71BDF" w:rsidRDefault="004D7F4D"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G+1 Commercial Building @ Lagro, Quezon City</w:t>
      </w:r>
    </w:p>
    <w:p w:rsidR="00A1186B"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2-Storey Residence of Dorothy Rotap, Camarin Caloocan City</w:t>
      </w:r>
    </w:p>
    <w:p w:rsidR="00A1186B"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Magic3 booth at SM Dasmarinas, Cavite</w:t>
      </w:r>
    </w:p>
    <w:p w:rsidR="00A1186B"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Magic3 store at Robinsons Dasmarinas, Cavite</w:t>
      </w:r>
    </w:p>
    <w:p w:rsidR="00A1186B"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 xml:space="preserve">Additional Penthouse Floor of Enson Laboratory Bldg., Caloocan City </w:t>
      </w:r>
    </w:p>
    <w:p w:rsidR="00A1186B"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3-Commercial unit at 2</w:t>
      </w:r>
      <w:r w:rsidRPr="00D71BDF">
        <w:rPr>
          <w:rFonts w:ascii="Arial" w:hAnsi="Arial" w:cs="Arial"/>
          <w:bCs/>
          <w:sz w:val="20"/>
          <w:szCs w:val="20"/>
          <w:vertAlign w:val="superscript"/>
        </w:rPr>
        <w:t>nd</w:t>
      </w:r>
      <w:r w:rsidRPr="00D71BDF">
        <w:rPr>
          <w:rFonts w:ascii="Arial" w:hAnsi="Arial" w:cs="Arial"/>
          <w:bCs/>
          <w:sz w:val="20"/>
          <w:szCs w:val="20"/>
        </w:rPr>
        <w:t xml:space="preserve"> floor Market-market, Taguig</w:t>
      </w:r>
    </w:p>
    <w:p w:rsidR="00A1186B"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Space Planning/Interior of Apex Realty Office, Robinsons Equitable Towers. Ortigas</w:t>
      </w:r>
    </w:p>
    <w:p w:rsidR="00A1186B"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Spa and Commercial Complex project at Rockwell, Makati</w:t>
      </w:r>
    </w:p>
    <w:p w:rsidR="00A1186B"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Renovation of Commercial Stall for Amy Miranda, Lagro, Quezon City</w:t>
      </w:r>
    </w:p>
    <w:p w:rsidR="004D7F4D" w:rsidRPr="00D71BDF" w:rsidRDefault="004D7F4D"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Two-Storey Commercial Building</w:t>
      </w:r>
    </w:p>
    <w:p w:rsidR="00A1186B"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 xml:space="preserve"> Villaflores Residence, Filinvest 1, Quezon City</w:t>
      </w:r>
    </w:p>
    <w:p w:rsidR="00A1186B"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 xml:space="preserve"> 2-door Marcos Apartment, Kalentong, Mandaluyong City</w:t>
      </w:r>
    </w:p>
    <w:p w:rsidR="00A1186B"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Gonzaga 2-storey Residence. Tondo, Manila</w:t>
      </w:r>
    </w:p>
    <w:p w:rsidR="00796DC2"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Residence of Mrs. Palad, Lagro, Quezon City</w:t>
      </w:r>
    </w:p>
    <w:p w:rsidR="00A1186B" w:rsidRPr="00D71BDF" w:rsidRDefault="00A1186B" w:rsidP="004D6574">
      <w:pPr>
        <w:pStyle w:val="ListParagraph"/>
        <w:numPr>
          <w:ilvl w:val="0"/>
          <w:numId w:val="8"/>
        </w:numPr>
        <w:jc w:val="both"/>
        <w:rPr>
          <w:rFonts w:ascii="Arial" w:hAnsi="Arial" w:cs="Arial"/>
          <w:bCs/>
          <w:sz w:val="20"/>
          <w:szCs w:val="20"/>
        </w:rPr>
      </w:pPr>
      <w:r w:rsidRPr="00D71BDF">
        <w:rPr>
          <w:rFonts w:ascii="Arial" w:hAnsi="Arial" w:cs="Arial"/>
          <w:bCs/>
          <w:sz w:val="20"/>
          <w:szCs w:val="20"/>
        </w:rPr>
        <w:t>2-Storey Residence of Dr. Lim, Filinvest 1, Quezon City</w:t>
      </w:r>
    </w:p>
    <w:p w:rsidR="00CF202E" w:rsidRDefault="00CF202E" w:rsidP="00A1186B">
      <w:pPr>
        <w:ind w:left="720" w:hanging="720"/>
        <w:jc w:val="both"/>
        <w:rPr>
          <w:rFonts w:ascii="Arial" w:hAnsi="Arial" w:cs="Arial"/>
          <w:b/>
          <w:bCs/>
          <w:sz w:val="20"/>
          <w:szCs w:val="20"/>
        </w:rPr>
      </w:pPr>
    </w:p>
    <w:p w:rsidR="003A7E86" w:rsidRDefault="003A7E86" w:rsidP="00A1186B">
      <w:pPr>
        <w:ind w:left="720" w:hanging="720"/>
        <w:jc w:val="both"/>
        <w:rPr>
          <w:rFonts w:ascii="Arial" w:hAnsi="Arial" w:cs="Arial"/>
          <w:b/>
          <w:bCs/>
          <w:sz w:val="20"/>
          <w:szCs w:val="20"/>
        </w:rPr>
      </w:pPr>
    </w:p>
    <w:p w:rsidR="00A1186B" w:rsidRPr="00D71BDF" w:rsidRDefault="004D7F4D" w:rsidP="004F18DC">
      <w:pPr>
        <w:jc w:val="both"/>
        <w:rPr>
          <w:rFonts w:ascii="Arial" w:hAnsi="Arial" w:cs="Arial"/>
          <w:b/>
          <w:bCs/>
          <w:i/>
        </w:rPr>
      </w:pPr>
      <w:r w:rsidRPr="00D71BDF">
        <w:rPr>
          <w:rFonts w:ascii="Arial" w:hAnsi="Arial" w:cs="Arial"/>
          <w:b/>
          <w:bCs/>
          <w:i/>
        </w:rPr>
        <w:t>Ar</w:t>
      </w:r>
      <w:r w:rsidR="00B47846" w:rsidRPr="00D71BDF">
        <w:rPr>
          <w:rFonts w:ascii="Arial" w:hAnsi="Arial" w:cs="Arial"/>
          <w:b/>
          <w:bCs/>
          <w:i/>
        </w:rPr>
        <w:t>chitect/PROJ.COORDINATOR</w:t>
      </w:r>
    </w:p>
    <w:p w:rsidR="00A1186B" w:rsidRPr="00D71BDF" w:rsidRDefault="004D7F4D" w:rsidP="00A1186B">
      <w:pPr>
        <w:ind w:left="720" w:hanging="720"/>
        <w:jc w:val="both"/>
        <w:rPr>
          <w:rFonts w:ascii="Arial" w:hAnsi="Arial" w:cs="Arial"/>
          <w:b/>
          <w:bCs/>
          <w:i/>
          <w:sz w:val="28"/>
          <w:szCs w:val="28"/>
        </w:rPr>
      </w:pPr>
      <w:r w:rsidRPr="00D71BDF">
        <w:rPr>
          <w:rFonts w:ascii="Arial" w:hAnsi="Arial" w:cs="Arial"/>
          <w:b/>
          <w:bCs/>
          <w:sz w:val="28"/>
          <w:szCs w:val="28"/>
        </w:rPr>
        <w:t>HANJIN CONSTRUCTION</w:t>
      </w:r>
    </w:p>
    <w:p w:rsidR="00A1186B" w:rsidRPr="00D71BDF" w:rsidRDefault="004D7F4D" w:rsidP="00A1186B">
      <w:pPr>
        <w:ind w:left="720" w:hanging="720"/>
        <w:jc w:val="both"/>
        <w:rPr>
          <w:rFonts w:ascii="Arial" w:hAnsi="Arial" w:cs="Arial"/>
          <w:b/>
          <w:bCs/>
          <w:sz w:val="20"/>
          <w:szCs w:val="20"/>
        </w:rPr>
      </w:pPr>
      <w:r w:rsidRPr="00D71BDF">
        <w:rPr>
          <w:rFonts w:ascii="Arial" w:hAnsi="Arial" w:cs="Arial"/>
          <w:b/>
          <w:bCs/>
          <w:sz w:val="20"/>
          <w:szCs w:val="20"/>
        </w:rPr>
        <w:t>Sumulong H-way,</w:t>
      </w:r>
    </w:p>
    <w:p w:rsidR="004D7F4D" w:rsidRPr="00D71BDF" w:rsidRDefault="004D7F4D" w:rsidP="00A1186B">
      <w:pPr>
        <w:ind w:left="720" w:hanging="720"/>
        <w:jc w:val="both"/>
        <w:rPr>
          <w:rFonts w:ascii="Arial" w:hAnsi="Arial" w:cs="Arial"/>
          <w:b/>
          <w:bCs/>
          <w:sz w:val="20"/>
          <w:szCs w:val="20"/>
        </w:rPr>
      </w:pPr>
      <w:r w:rsidRPr="00D71BDF">
        <w:rPr>
          <w:rFonts w:ascii="Arial" w:hAnsi="Arial" w:cs="Arial"/>
          <w:b/>
          <w:bCs/>
          <w:sz w:val="20"/>
          <w:szCs w:val="20"/>
        </w:rPr>
        <w:t>Antipolo Philippines</w:t>
      </w:r>
    </w:p>
    <w:p w:rsidR="00A1186B" w:rsidRPr="00D71BDF" w:rsidRDefault="00014EA6" w:rsidP="00A1186B">
      <w:pPr>
        <w:ind w:left="720" w:hanging="720"/>
        <w:jc w:val="both"/>
        <w:rPr>
          <w:rFonts w:ascii="Arial" w:hAnsi="Arial" w:cs="Arial"/>
          <w:b/>
          <w:bCs/>
          <w:sz w:val="20"/>
          <w:szCs w:val="20"/>
        </w:rPr>
      </w:pPr>
      <w:r w:rsidRPr="00D71BDF">
        <w:rPr>
          <w:rFonts w:ascii="Arial" w:hAnsi="Arial" w:cs="Arial"/>
          <w:b/>
          <w:bCs/>
          <w:sz w:val="20"/>
          <w:szCs w:val="20"/>
        </w:rPr>
        <w:t>January 2001 to December</w:t>
      </w:r>
      <w:r w:rsidR="004D7F4D" w:rsidRPr="00D71BDF">
        <w:rPr>
          <w:rFonts w:ascii="Arial" w:hAnsi="Arial" w:cs="Arial"/>
          <w:b/>
          <w:bCs/>
          <w:sz w:val="20"/>
          <w:szCs w:val="20"/>
        </w:rPr>
        <w:t xml:space="preserve"> 2001</w:t>
      </w:r>
    </w:p>
    <w:p w:rsidR="00A447DA" w:rsidRPr="00D71BDF" w:rsidRDefault="00A447DA" w:rsidP="00223DD2">
      <w:pPr>
        <w:jc w:val="both"/>
        <w:rPr>
          <w:rFonts w:ascii="Arial" w:hAnsi="Arial" w:cs="Arial"/>
          <w:b/>
          <w:bCs/>
        </w:rPr>
      </w:pPr>
    </w:p>
    <w:p w:rsidR="00A1186B" w:rsidRPr="00D71BDF" w:rsidRDefault="00A1186B" w:rsidP="00223DD2">
      <w:pPr>
        <w:jc w:val="both"/>
        <w:rPr>
          <w:rFonts w:ascii="Arial" w:hAnsi="Arial" w:cs="Arial"/>
          <w:b/>
          <w:bCs/>
        </w:rPr>
      </w:pPr>
      <w:r w:rsidRPr="00D71BDF">
        <w:rPr>
          <w:rFonts w:ascii="Arial" w:hAnsi="Arial" w:cs="Arial"/>
          <w:b/>
          <w:bCs/>
        </w:rPr>
        <w:t>Job Description</w:t>
      </w:r>
    </w:p>
    <w:p w:rsidR="00A1186B" w:rsidRPr="00D71BDF" w:rsidRDefault="0099150D" w:rsidP="002211F9">
      <w:pPr>
        <w:pStyle w:val="ListParagraph"/>
        <w:numPr>
          <w:ilvl w:val="0"/>
          <w:numId w:val="11"/>
        </w:numPr>
        <w:jc w:val="both"/>
        <w:rPr>
          <w:rFonts w:ascii="Arial" w:hAnsi="Arial" w:cs="Arial"/>
          <w:bCs/>
          <w:sz w:val="20"/>
          <w:szCs w:val="20"/>
        </w:rPr>
      </w:pPr>
      <w:r w:rsidRPr="00D71BDF">
        <w:rPr>
          <w:rFonts w:ascii="Arial" w:hAnsi="Arial" w:cs="Arial"/>
          <w:bCs/>
          <w:sz w:val="20"/>
          <w:szCs w:val="20"/>
        </w:rPr>
        <w:t>Review all architectural drawings base on approved drawings as per ITP and method of statements</w:t>
      </w:r>
    </w:p>
    <w:p w:rsidR="0099150D" w:rsidRPr="00D71BDF" w:rsidRDefault="0099150D" w:rsidP="002211F9">
      <w:pPr>
        <w:pStyle w:val="ListParagraph"/>
        <w:numPr>
          <w:ilvl w:val="0"/>
          <w:numId w:val="11"/>
        </w:numPr>
        <w:jc w:val="both"/>
        <w:rPr>
          <w:rFonts w:ascii="Arial" w:hAnsi="Arial" w:cs="Arial"/>
          <w:bCs/>
          <w:sz w:val="20"/>
          <w:szCs w:val="20"/>
        </w:rPr>
      </w:pPr>
      <w:r w:rsidRPr="00D71BDF">
        <w:rPr>
          <w:rFonts w:ascii="Arial" w:hAnsi="Arial" w:cs="Arial"/>
          <w:bCs/>
          <w:sz w:val="20"/>
          <w:szCs w:val="20"/>
        </w:rPr>
        <w:t>Review all materials submittals by the subcontractors to be submit at consultant</w:t>
      </w:r>
    </w:p>
    <w:p w:rsidR="0099150D" w:rsidRPr="00D71BDF" w:rsidRDefault="0099150D" w:rsidP="002211F9">
      <w:pPr>
        <w:pStyle w:val="ListParagraph"/>
        <w:numPr>
          <w:ilvl w:val="0"/>
          <w:numId w:val="11"/>
        </w:numPr>
        <w:jc w:val="both"/>
        <w:rPr>
          <w:rFonts w:ascii="Arial" w:hAnsi="Arial" w:cs="Arial"/>
          <w:bCs/>
          <w:sz w:val="20"/>
          <w:szCs w:val="20"/>
        </w:rPr>
      </w:pPr>
      <w:r w:rsidRPr="00D71BDF">
        <w:rPr>
          <w:rFonts w:ascii="Arial" w:hAnsi="Arial" w:cs="Arial"/>
          <w:bCs/>
          <w:sz w:val="20"/>
          <w:szCs w:val="20"/>
        </w:rPr>
        <w:t xml:space="preserve">Design some detail that need most at site </w:t>
      </w:r>
    </w:p>
    <w:p w:rsidR="0099150D" w:rsidRPr="00D71BDF" w:rsidRDefault="0099150D" w:rsidP="002211F9">
      <w:pPr>
        <w:pStyle w:val="ListParagraph"/>
        <w:numPr>
          <w:ilvl w:val="0"/>
          <w:numId w:val="11"/>
        </w:numPr>
        <w:jc w:val="both"/>
        <w:rPr>
          <w:rFonts w:ascii="Arial" w:hAnsi="Arial" w:cs="Arial"/>
          <w:bCs/>
          <w:sz w:val="20"/>
          <w:szCs w:val="20"/>
        </w:rPr>
      </w:pPr>
      <w:r w:rsidRPr="00D71BDF">
        <w:rPr>
          <w:rFonts w:ascii="Arial" w:hAnsi="Arial" w:cs="Arial"/>
          <w:bCs/>
          <w:sz w:val="20"/>
          <w:szCs w:val="20"/>
        </w:rPr>
        <w:t xml:space="preserve">Maintain close daily coordinates with the </w:t>
      </w:r>
      <w:r w:rsidR="004313C6" w:rsidRPr="00D71BDF">
        <w:rPr>
          <w:rFonts w:ascii="Arial" w:hAnsi="Arial" w:cs="Arial"/>
          <w:bCs/>
          <w:sz w:val="20"/>
          <w:szCs w:val="20"/>
        </w:rPr>
        <w:t>consultant and other site team members</w:t>
      </w:r>
    </w:p>
    <w:p w:rsidR="004313C6" w:rsidRPr="00D71BDF" w:rsidRDefault="004313C6" w:rsidP="002211F9">
      <w:pPr>
        <w:pStyle w:val="ListParagraph"/>
        <w:numPr>
          <w:ilvl w:val="0"/>
          <w:numId w:val="11"/>
        </w:numPr>
        <w:jc w:val="both"/>
        <w:rPr>
          <w:rFonts w:ascii="Arial" w:hAnsi="Arial" w:cs="Arial"/>
          <w:bCs/>
          <w:sz w:val="20"/>
          <w:szCs w:val="20"/>
        </w:rPr>
      </w:pPr>
      <w:r w:rsidRPr="00D71BDF">
        <w:rPr>
          <w:rFonts w:ascii="Arial" w:hAnsi="Arial" w:cs="Arial"/>
          <w:bCs/>
          <w:sz w:val="20"/>
          <w:szCs w:val="20"/>
        </w:rPr>
        <w:t>Maintain overview of exhibition contractor’s time schedule and review at regular interval to report challenges’, concern, unplanned delays etc.</w:t>
      </w:r>
    </w:p>
    <w:p w:rsidR="004313C6" w:rsidRPr="00D71BDF" w:rsidRDefault="004313C6" w:rsidP="002211F9">
      <w:pPr>
        <w:pStyle w:val="ListParagraph"/>
        <w:numPr>
          <w:ilvl w:val="0"/>
          <w:numId w:val="11"/>
        </w:numPr>
        <w:jc w:val="both"/>
        <w:rPr>
          <w:rFonts w:ascii="Arial" w:hAnsi="Arial" w:cs="Arial"/>
          <w:bCs/>
          <w:sz w:val="20"/>
          <w:szCs w:val="20"/>
        </w:rPr>
      </w:pPr>
      <w:r w:rsidRPr="00D71BDF">
        <w:rPr>
          <w:rFonts w:ascii="Arial" w:hAnsi="Arial" w:cs="Arial"/>
          <w:bCs/>
          <w:sz w:val="20"/>
          <w:szCs w:val="20"/>
        </w:rPr>
        <w:t>Review and comments on sub-contractors development drawing and shop drawings</w:t>
      </w:r>
    </w:p>
    <w:p w:rsidR="004313C6" w:rsidRPr="00D71BDF" w:rsidRDefault="004313C6" w:rsidP="002211F9">
      <w:pPr>
        <w:pStyle w:val="ListParagraph"/>
        <w:numPr>
          <w:ilvl w:val="0"/>
          <w:numId w:val="11"/>
        </w:numPr>
        <w:jc w:val="both"/>
        <w:rPr>
          <w:rFonts w:ascii="Arial" w:hAnsi="Arial" w:cs="Arial"/>
          <w:bCs/>
          <w:sz w:val="20"/>
          <w:szCs w:val="20"/>
        </w:rPr>
      </w:pPr>
      <w:r w:rsidRPr="00D71BDF">
        <w:rPr>
          <w:rFonts w:ascii="Arial" w:hAnsi="Arial" w:cs="Arial"/>
          <w:bCs/>
          <w:sz w:val="20"/>
          <w:szCs w:val="20"/>
        </w:rPr>
        <w:t xml:space="preserve">Attend clients meetings regularly and attend site progress meeting </w:t>
      </w:r>
    </w:p>
    <w:p w:rsidR="004313C6" w:rsidRPr="00D71BDF" w:rsidRDefault="004313C6" w:rsidP="002211F9">
      <w:pPr>
        <w:pStyle w:val="ListParagraph"/>
        <w:numPr>
          <w:ilvl w:val="0"/>
          <w:numId w:val="11"/>
        </w:numPr>
        <w:jc w:val="both"/>
        <w:rPr>
          <w:rFonts w:ascii="Arial" w:hAnsi="Arial" w:cs="Arial"/>
          <w:bCs/>
          <w:sz w:val="20"/>
          <w:szCs w:val="20"/>
        </w:rPr>
      </w:pPr>
      <w:r w:rsidRPr="00D71BDF">
        <w:rPr>
          <w:rFonts w:ascii="Arial" w:hAnsi="Arial" w:cs="Arial"/>
          <w:bCs/>
          <w:sz w:val="20"/>
          <w:szCs w:val="20"/>
        </w:rPr>
        <w:t>Answer contractors quarries and RFI,WIR</w:t>
      </w:r>
    </w:p>
    <w:p w:rsidR="004313C6" w:rsidRPr="00D71BDF" w:rsidRDefault="004313C6" w:rsidP="002211F9">
      <w:pPr>
        <w:pStyle w:val="ListParagraph"/>
        <w:numPr>
          <w:ilvl w:val="0"/>
          <w:numId w:val="11"/>
        </w:numPr>
        <w:jc w:val="both"/>
        <w:rPr>
          <w:rFonts w:ascii="Arial" w:hAnsi="Arial" w:cs="Arial"/>
          <w:bCs/>
          <w:sz w:val="20"/>
          <w:szCs w:val="20"/>
        </w:rPr>
      </w:pPr>
      <w:r w:rsidRPr="00D71BDF">
        <w:rPr>
          <w:rFonts w:ascii="Arial" w:hAnsi="Arial" w:cs="Arial"/>
          <w:bCs/>
          <w:sz w:val="20"/>
          <w:szCs w:val="20"/>
        </w:rPr>
        <w:t>Generally lead the technical aspect of the project and coordinate with other discipline such electrical,mechanical,civil engineer’s</w:t>
      </w:r>
    </w:p>
    <w:p w:rsidR="004313C6" w:rsidRPr="00D71BDF" w:rsidRDefault="004313C6" w:rsidP="002211F9">
      <w:pPr>
        <w:pStyle w:val="ListParagraph"/>
        <w:numPr>
          <w:ilvl w:val="0"/>
          <w:numId w:val="11"/>
        </w:numPr>
        <w:jc w:val="both"/>
        <w:rPr>
          <w:rFonts w:ascii="Arial" w:hAnsi="Arial" w:cs="Arial"/>
          <w:bCs/>
          <w:sz w:val="20"/>
          <w:szCs w:val="20"/>
        </w:rPr>
      </w:pPr>
      <w:r w:rsidRPr="00D71BDF">
        <w:rPr>
          <w:rFonts w:ascii="Arial" w:hAnsi="Arial" w:cs="Arial"/>
          <w:bCs/>
          <w:sz w:val="20"/>
          <w:szCs w:val="20"/>
        </w:rPr>
        <w:t>Review all samples of proposed materials and equipment’s as necessary</w:t>
      </w:r>
    </w:p>
    <w:p w:rsidR="004313C6" w:rsidRPr="00D71BDF" w:rsidRDefault="004313C6" w:rsidP="002211F9">
      <w:pPr>
        <w:pStyle w:val="ListParagraph"/>
        <w:numPr>
          <w:ilvl w:val="0"/>
          <w:numId w:val="11"/>
        </w:numPr>
        <w:jc w:val="both"/>
        <w:rPr>
          <w:rFonts w:ascii="Arial" w:hAnsi="Arial" w:cs="Arial"/>
          <w:bCs/>
          <w:sz w:val="20"/>
          <w:szCs w:val="20"/>
        </w:rPr>
      </w:pPr>
      <w:r w:rsidRPr="00D71BDF">
        <w:rPr>
          <w:rFonts w:ascii="Arial" w:hAnsi="Arial" w:cs="Arial"/>
          <w:bCs/>
          <w:sz w:val="20"/>
          <w:szCs w:val="20"/>
        </w:rPr>
        <w:t>Review and inspect works in progress and snagging reports</w:t>
      </w:r>
    </w:p>
    <w:p w:rsidR="00A1186B" w:rsidRPr="00D71BDF" w:rsidRDefault="00D065FC" w:rsidP="002211F9">
      <w:pPr>
        <w:pStyle w:val="ListParagraph"/>
        <w:numPr>
          <w:ilvl w:val="0"/>
          <w:numId w:val="11"/>
        </w:numPr>
        <w:jc w:val="both"/>
        <w:rPr>
          <w:rFonts w:ascii="Arial" w:hAnsi="Arial" w:cs="Arial"/>
          <w:bCs/>
          <w:sz w:val="20"/>
          <w:szCs w:val="20"/>
        </w:rPr>
      </w:pPr>
      <w:r w:rsidRPr="00D71BDF">
        <w:rPr>
          <w:rFonts w:ascii="Arial" w:hAnsi="Arial" w:cs="Arial"/>
          <w:bCs/>
          <w:sz w:val="20"/>
          <w:szCs w:val="20"/>
        </w:rPr>
        <w:t xml:space="preserve">Review all O and M manuals </w:t>
      </w:r>
    </w:p>
    <w:p w:rsidR="00A447DA" w:rsidRPr="00D71BDF" w:rsidRDefault="00A447DA" w:rsidP="00CF202E">
      <w:pPr>
        <w:jc w:val="both"/>
        <w:rPr>
          <w:rFonts w:ascii="Arial" w:hAnsi="Arial" w:cs="Arial"/>
          <w:b/>
          <w:bCs/>
        </w:rPr>
      </w:pPr>
    </w:p>
    <w:p w:rsidR="00C5094C" w:rsidRPr="00D71BDF" w:rsidRDefault="00A1186B" w:rsidP="00C5094C">
      <w:pPr>
        <w:ind w:left="720" w:hanging="720"/>
        <w:jc w:val="both"/>
        <w:rPr>
          <w:rFonts w:ascii="Arial" w:hAnsi="Arial" w:cs="Arial"/>
          <w:b/>
          <w:bCs/>
        </w:rPr>
      </w:pPr>
      <w:r w:rsidRPr="00D71BDF">
        <w:rPr>
          <w:rFonts w:ascii="Arial" w:hAnsi="Arial" w:cs="Arial"/>
          <w:b/>
          <w:bCs/>
        </w:rPr>
        <w:t>Projects undertaken</w:t>
      </w:r>
    </w:p>
    <w:p w:rsidR="00A1186B" w:rsidRPr="00D71BDF" w:rsidRDefault="004D7F4D" w:rsidP="002211F9">
      <w:pPr>
        <w:pStyle w:val="ListParagraph"/>
        <w:numPr>
          <w:ilvl w:val="0"/>
          <w:numId w:val="12"/>
        </w:numPr>
        <w:jc w:val="both"/>
        <w:rPr>
          <w:rFonts w:ascii="Arial" w:hAnsi="Arial" w:cs="Arial"/>
          <w:b/>
          <w:i/>
          <w:iCs/>
          <w:sz w:val="20"/>
          <w:szCs w:val="20"/>
        </w:rPr>
      </w:pPr>
      <w:r w:rsidRPr="00D71BDF">
        <w:rPr>
          <w:rFonts w:ascii="Arial" w:hAnsi="Arial" w:cs="Arial"/>
          <w:b/>
          <w:i/>
          <w:iCs/>
          <w:sz w:val="20"/>
          <w:szCs w:val="20"/>
        </w:rPr>
        <w:t>L</w:t>
      </w:r>
      <w:r w:rsidR="00947EDD" w:rsidRPr="00D71BDF">
        <w:rPr>
          <w:rFonts w:ascii="Arial" w:hAnsi="Arial" w:cs="Arial"/>
          <w:b/>
          <w:i/>
          <w:iCs/>
          <w:sz w:val="20"/>
          <w:szCs w:val="20"/>
        </w:rPr>
        <w:t xml:space="preserve">ight </w:t>
      </w:r>
      <w:r w:rsidRPr="00D71BDF">
        <w:rPr>
          <w:rFonts w:ascii="Arial" w:hAnsi="Arial" w:cs="Arial"/>
          <w:b/>
          <w:i/>
          <w:iCs/>
          <w:sz w:val="20"/>
          <w:szCs w:val="20"/>
        </w:rPr>
        <w:t>R</w:t>
      </w:r>
      <w:r w:rsidR="00947EDD" w:rsidRPr="00D71BDF">
        <w:rPr>
          <w:rFonts w:ascii="Arial" w:hAnsi="Arial" w:cs="Arial"/>
          <w:b/>
          <w:i/>
          <w:iCs/>
          <w:sz w:val="20"/>
          <w:szCs w:val="20"/>
        </w:rPr>
        <w:t xml:space="preserve">ail </w:t>
      </w:r>
      <w:r w:rsidRPr="00D71BDF">
        <w:rPr>
          <w:rFonts w:ascii="Arial" w:hAnsi="Arial" w:cs="Arial"/>
          <w:b/>
          <w:i/>
          <w:iCs/>
          <w:sz w:val="20"/>
          <w:szCs w:val="20"/>
        </w:rPr>
        <w:t>T</w:t>
      </w:r>
      <w:r w:rsidR="00947EDD" w:rsidRPr="00D71BDF">
        <w:rPr>
          <w:rFonts w:ascii="Arial" w:hAnsi="Arial" w:cs="Arial"/>
          <w:b/>
          <w:i/>
          <w:iCs/>
          <w:sz w:val="20"/>
          <w:szCs w:val="20"/>
        </w:rPr>
        <w:t xml:space="preserve">ransit (LRT) </w:t>
      </w:r>
      <w:r w:rsidR="006E192A" w:rsidRPr="00D71BDF">
        <w:rPr>
          <w:rFonts w:ascii="Arial" w:hAnsi="Arial" w:cs="Arial"/>
          <w:b/>
          <w:i/>
          <w:iCs/>
          <w:sz w:val="20"/>
          <w:szCs w:val="20"/>
        </w:rPr>
        <w:t>–</w:t>
      </w:r>
      <w:r w:rsidRPr="00D71BDF">
        <w:rPr>
          <w:rFonts w:ascii="Arial" w:hAnsi="Arial" w:cs="Arial"/>
          <w:b/>
          <w:i/>
          <w:iCs/>
          <w:sz w:val="20"/>
          <w:szCs w:val="20"/>
        </w:rPr>
        <w:t>2</w:t>
      </w:r>
    </w:p>
    <w:p w:rsidR="00695874" w:rsidRPr="00D71BDF" w:rsidRDefault="00695874" w:rsidP="00695874">
      <w:pPr>
        <w:jc w:val="both"/>
        <w:rPr>
          <w:rFonts w:ascii="Arial" w:hAnsi="Arial" w:cs="Arial"/>
          <w:b/>
          <w:bCs/>
          <w:i/>
        </w:rPr>
      </w:pPr>
      <w:r w:rsidRPr="00D71BDF">
        <w:rPr>
          <w:rFonts w:ascii="Arial" w:hAnsi="Arial" w:cs="Arial"/>
          <w:b/>
          <w:bCs/>
          <w:i/>
        </w:rPr>
        <w:t>Project Architect/architect engineers</w:t>
      </w:r>
    </w:p>
    <w:p w:rsidR="00E8790E" w:rsidRPr="00D71BDF" w:rsidRDefault="00E8790E" w:rsidP="00695874">
      <w:pPr>
        <w:jc w:val="both"/>
        <w:rPr>
          <w:rFonts w:ascii="Arial" w:hAnsi="Arial" w:cs="Arial"/>
          <w:b/>
          <w:bCs/>
          <w:sz w:val="28"/>
          <w:szCs w:val="28"/>
        </w:rPr>
      </w:pPr>
      <w:r w:rsidRPr="00D71BDF">
        <w:rPr>
          <w:rFonts w:ascii="Arial" w:hAnsi="Arial" w:cs="Arial"/>
          <w:b/>
          <w:bCs/>
          <w:sz w:val="28"/>
          <w:szCs w:val="28"/>
        </w:rPr>
        <w:t>DHN CONSTRUCTION &amp; DEV’T CORP</w:t>
      </w:r>
    </w:p>
    <w:p w:rsidR="00E8790E" w:rsidRPr="00D71BDF" w:rsidRDefault="00E8790E" w:rsidP="00E8790E">
      <w:pPr>
        <w:ind w:left="720" w:hanging="720"/>
        <w:jc w:val="both"/>
        <w:rPr>
          <w:rFonts w:ascii="Arial" w:hAnsi="Arial" w:cs="Arial"/>
          <w:b/>
          <w:bCs/>
          <w:sz w:val="20"/>
          <w:szCs w:val="20"/>
        </w:rPr>
      </w:pPr>
      <w:r w:rsidRPr="00D71BDF">
        <w:rPr>
          <w:rFonts w:ascii="Arial" w:hAnsi="Arial" w:cs="Arial"/>
          <w:b/>
          <w:bCs/>
          <w:sz w:val="20"/>
          <w:szCs w:val="20"/>
        </w:rPr>
        <w:t>Blk 2 Lot 21 Marytown Circle</w:t>
      </w:r>
    </w:p>
    <w:p w:rsidR="00E8790E" w:rsidRPr="00D71BDF" w:rsidRDefault="00E8790E" w:rsidP="00E8790E">
      <w:pPr>
        <w:ind w:left="720" w:hanging="720"/>
        <w:jc w:val="both"/>
        <w:rPr>
          <w:rFonts w:ascii="Arial" w:hAnsi="Arial" w:cs="Arial"/>
          <w:b/>
          <w:bCs/>
          <w:sz w:val="20"/>
          <w:szCs w:val="20"/>
        </w:rPr>
      </w:pPr>
      <w:r w:rsidRPr="00D71BDF">
        <w:rPr>
          <w:rFonts w:ascii="Arial" w:hAnsi="Arial" w:cs="Arial"/>
          <w:b/>
          <w:bCs/>
          <w:sz w:val="20"/>
          <w:szCs w:val="20"/>
        </w:rPr>
        <w:t>Greenfields 1, Quezon City, Philippines</w:t>
      </w:r>
    </w:p>
    <w:p w:rsidR="00E8790E" w:rsidRPr="00D71BDF" w:rsidRDefault="00CE5B6C" w:rsidP="00E8790E">
      <w:pPr>
        <w:ind w:left="720" w:hanging="720"/>
        <w:jc w:val="both"/>
        <w:rPr>
          <w:rFonts w:ascii="Arial" w:hAnsi="Arial" w:cs="Arial"/>
          <w:b/>
          <w:bCs/>
          <w:sz w:val="20"/>
          <w:szCs w:val="20"/>
        </w:rPr>
      </w:pPr>
      <w:r w:rsidRPr="00D71BDF">
        <w:rPr>
          <w:rFonts w:ascii="Arial" w:hAnsi="Arial" w:cs="Arial"/>
          <w:b/>
          <w:bCs/>
          <w:sz w:val="20"/>
          <w:szCs w:val="20"/>
        </w:rPr>
        <w:t>January</w:t>
      </w:r>
      <w:r w:rsidR="00E8790E" w:rsidRPr="00D71BDF">
        <w:rPr>
          <w:rFonts w:ascii="Arial" w:hAnsi="Arial" w:cs="Arial"/>
          <w:b/>
          <w:bCs/>
          <w:sz w:val="20"/>
          <w:szCs w:val="20"/>
        </w:rPr>
        <w:t xml:space="preserve"> 2000 to December 2000</w:t>
      </w:r>
    </w:p>
    <w:p w:rsidR="00E8790E" w:rsidRPr="00D71BDF" w:rsidRDefault="00E8790E" w:rsidP="00E8790E">
      <w:pPr>
        <w:ind w:left="720" w:hanging="720"/>
        <w:jc w:val="both"/>
        <w:rPr>
          <w:rFonts w:ascii="Arial" w:hAnsi="Arial" w:cs="Arial"/>
          <w:b/>
          <w:bCs/>
        </w:rPr>
      </w:pPr>
      <w:r w:rsidRPr="00D71BDF">
        <w:rPr>
          <w:rFonts w:ascii="Arial" w:hAnsi="Arial" w:cs="Arial"/>
          <w:b/>
          <w:bCs/>
        </w:rPr>
        <w:t xml:space="preserve">Job Description </w:t>
      </w:r>
    </w:p>
    <w:p w:rsidR="00E8790E" w:rsidRPr="00D71BDF" w:rsidRDefault="00E8790E" w:rsidP="002211F9">
      <w:pPr>
        <w:pStyle w:val="ListParagraph"/>
        <w:numPr>
          <w:ilvl w:val="0"/>
          <w:numId w:val="12"/>
        </w:numPr>
        <w:jc w:val="both"/>
        <w:rPr>
          <w:rFonts w:ascii="Arial" w:hAnsi="Arial" w:cs="Arial"/>
          <w:sz w:val="20"/>
          <w:szCs w:val="20"/>
        </w:rPr>
      </w:pPr>
      <w:r w:rsidRPr="00D71BDF">
        <w:rPr>
          <w:rFonts w:ascii="Arial" w:hAnsi="Arial" w:cs="Arial"/>
          <w:sz w:val="20"/>
          <w:szCs w:val="20"/>
        </w:rPr>
        <w:t>Interior Planning &amp; Design Management</w:t>
      </w:r>
    </w:p>
    <w:p w:rsidR="00E8790E" w:rsidRPr="00D71BDF" w:rsidRDefault="00E8790E" w:rsidP="002211F9">
      <w:pPr>
        <w:pStyle w:val="ListParagraph"/>
        <w:numPr>
          <w:ilvl w:val="0"/>
          <w:numId w:val="12"/>
        </w:numPr>
        <w:jc w:val="both"/>
        <w:rPr>
          <w:rFonts w:ascii="Arial" w:hAnsi="Arial" w:cs="Arial"/>
          <w:sz w:val="20"/>
          <w:szCs w:val="20"/>
        </w:rPr>
      </w:pPr>
      <w:r w:rsidRPr="00D71BDF">
        <w:rPr>
          <w:rFonts w:ascii="Arial" w:hAnsi="Arial" w:cs="Arial"/>
          <w:sz w:val="20"/>
          <w:szCs w:val="20"/>
        </w:rPr>
        <w:t>Quantity Take-off materials</w:t>
      </w:r>
    </w:p>
    <w:p w:rsidR="00E8790E" w:rsidRPr="00D71BDF" w:rsidRDefault="00E8790E" w:rsidP="002211F9">
      <w:pPr>
        <w:pStyle w:val="ListParagraph"/>
        <w:numPr>
          <w:ilvl w:val="0"/>
          <w:numId w:val="12"/>
        </w:numPr>
        <w:jc w:val="both"/>
        <w:rPr>
          <w:rFonts w:ascii="Arial" w:hAnsi="Arial" w:cs="Arial"/>
          <w:sz w:val="20"/>
          <w:szCs w:val="20"/>
        </w:rPr>
      </w:pPr>
      <w:r w:rsidRPr="00D71BDF">
        <w:rPr>
          <w:rFonts w:ascii="Arial" w:hAnsi="Arial" w:cs="Arial"/>
          <w:sz w:val="20"/>
          <w:szCs w:val="20"/>
        </w:rPr>
        <w:t>Supervised all architectural finishes</w:t>
      </w:r>
    </w:p>
    <w:p w:rsidR="00E8790E" w:rsidRPr="00D71BDF" w:rsidRDefault="00E8790E" w:rsidP="002211F9">
      <w:pPr>
        <w:pStyle w:val="ListParagraph"/>
        <w:numPr>
          <w:ilvl w:val="0"/>
          <w:numId w:val="12"/>
        </w:numPr>
        <w:jc w:val="both"/>
        <w:rPr>
          <w:rFonts w:ascii="Arial" w:hAnsi="Arial" w:cs="Arial"/>
          <w:sz w:val="20"/>
          <w:szCs w:val="20"/>
        </w:rPr>
      </w:pPr>
      <w:r w:rsidRPr="00D71BDF">
        <w:rPr>
          <w:rFonts w:ascii="Arial" w:hAnsi="Arial" w:cs="Arial"/>
          <w:sz w:val="20"/>
          <w:szCs w:val="20"/>
        </w:rPr>
        <w:t>Site Inspection</w:t>
      </w:r>
    </w:p>
    <w:p w:rsidR="00CF202E" w:rsidRDefault="00CF202E" w:rsidP="007A4CB9">
      <w:pPr>
        <w:jc w:val="both"/>
        <w:rPr>
          <w:rFonts w:ascii="Arial" w:hAnsi="Arial" w:cs="Arial"/>
          <w:b/>
          <w:bCs/>
        </w:rPr>
      </w:pPr>
    </w:p>
    <w:p w:rsidR="00E8790E" w:rsidRPr="00D71BDF" w:rsidRDefault="00E8790E" w:rsidP="007A4CB9">
      <w:pPr>
        <w:jc w:val="both"/>
        <w:rPr>
          <w:rFonts w:ascii="Arial" w:hAnsi="Arial" w:cs="Arial"/>
          <w:b/>
          <w:bCs/>
        </w:rPr>
      </w:pPr>
      <w:r w:rsidRPr="00D71BDF">
        <w:rPr>
          <w:rFonts w:ascii="Arial" w:hAnsi="Arial" w:cs="Arial"/>
          <w:b/>
          <w:bCs/>
        </w:rPr>
        <w:t>Projects undertaken</w:t>
      </w:r>
      <w:r w:rsidRPr="00D71BDF">
        <w:rPr>
          <w:rFonts w:ascii="Arial" w:hAnsi="Arial" w:cs="Arial"/>
          <w:b/>
          <w:bCs/>
        </w:rPr>
        <w:tab/>
      </w:r>
    </w:p>
    <w:p w:rsidR="00E8790E" w:rsidRPr="00D71BDF" w:rsidRDefault="00E8790E" w:rsidP="002211F9">
      <w:pPr>
        <w:pStyle w:val="ListParagraph"/>
        <w:numPr>
          <w:ilvl w:val="0"/>
          <w:numId w:val="13"/>
        </w:numPr>
        <w:jc w:val="both"/>
        <w:rPr>
          <w:rFonts w:ascii="Arial" w:hAnsi="Arial" w:cs="Arial"/>
          <w:bCs/>
          <w:sz w:val="20"/>
          <w:szCs w:val="20"/>
        </w:rPr>
      </w:pPr>
      <w:r w:rsidRPr="00D71BDF">
        <w:rPr>
          <w:rFonts w:ascii="Arial" w:hAnsi="Arial" w:cs="Arial"/>
          <w:bCs/>
          <w:sz w:val="20"/>
          <w:szCs w:val="20"/>
        </w:rPr>
        <w:t>Lyceum Institute of Technology (Laguna)</w:t>
      </w:r>
    </w:p>
    <w:p w:rsidR="00E8790E" w:rsidRPr="00D71BDF" w:rsidRDefault="00E8790E" w:rsidP="002211F9">
      <w:pPr>
        <w:pStyle w:val="ListParagraph"/>
        <w:numPr>
          <w:ilvl w:val="0"/>
          <w:numId w:val="13"/>
        </w:numPr>
        <w:jc w:val="both"/>
        <w:rPr>
          <w:rFonts w:ascii="Arial" w:hAnsi="Arial" w:cs="Arial"/>
          <w:bCs/>
          <w:sz w:val="20"/>
          <w:szCs w:val="20"/>
        </w:rPr>
      </w:pPr>
      <w:r w:rsidRPr="00D71BDF">
        <w:rPr>
          <w:rFonts w:ascii="Arial" w:hAnsi="Arial" w:cs="Arial"/>
          <w:bCs/>
          <w:sz w:val="20"/>
          <w:szCs w:val="20"/>
        </w:rPr>
        <w:t>Additional Penthouse Floor @ Veria Bldg.</w:t>
      </w:r>
    </w:p>
    <w:p w:rsidR="00E8790E" w:rsidRPr="00D71BDF" w:rsidRDefault="00E8790E" w:rsidP="002211F9">
      <w:pPr>
        <w:pStyle w:val="ListParagraph"/>
        <w:numPr>
          <w:ilvl w:val="0"/>
          <w:numId w:val="13"/>
        </w:numPr>
        <w:jc w:val="both"/>
        <w:rPr>
          <w:rFonts w:ascii="Arial" w:hAnsi="Arial" w:cs="Arial"/>
          <w:bCs/>
          <w:sz w:val="20"/>
          <w:szCs w:val="20"/>
        </w:rPr>
      </w:pPr>
      <w:r w:rsidRPr="00D71BDF">
        <w:rPr>
          <w:rFonts w:ascii="Arial" w:hAnsi="Arial" w:cs="Arial"/>
          <w:bCs/>
          <w:sz w:val="20"/>
          <w:szCs w:val="20"/>
        </w:rPr>
        <w:t>Victoria Milling</w:t>
      </w:r>
    </w:p>
    <w:p w:rsidR="00E8790E" w:rsidRPr="00D71BDF" w:rsidRDefault="00E8790E" w:rsidP="002211F9">
      <w:pPr>
        <w:pStyle w:val="ListParagraph"/>
        <w:numPr>
          <w:ilvl w:val="0"/>
          <w:numId w:val="13"/>
        </w:numPr>
        <w:jc w:val="both"/>
        <w:rPr>
          <w:rFonts w:ascii="Arial" w:hAnsi="Arial" w:cs="Arial"/>
          <w:bCs/>
          <w:sz w:val="20"/>
          <w:szCs w:val="20"/>
        </w:rPr>
      </w:pPr>
      <w:r w:rsidRPr="00D71BDF">
        <w:rPr>
          <w:rFonts w:ascii="Arial" w:hAnsi="Arial" w:cs="Arial"/>
          <w:bCs/>
          <w:sz w:val="20"/>
          <w:szCs w:val="20"/>
        </w:rPr>
        <w:t>Veria Residence @ Quezon City</w:t>
      </w:r>
    </w:p>
    <w:p w:rsidR="003A7E86" w:rsidRDefault="003A7E86" w:rsidP="00997AE5">
      <w:pPr>
        <w:jc w:val="both"/>
        <w:rPr>
          <w:rFonts w:ascii="Arial" w:hAnsi="Arial" w:cs="Arial"/>
          <w:b/>
          <w:bCs/>
          <w:i/>
        </w:rPr>
      </w:pPr>
    </w:p>
    <w:p w:rsidR="003A7E86" w:rsidRPr="00D71BDF" w:rsidRDefault="003A7E86" w:rsidP="00997AE5">
      <w:pPr>
        <w:jc w:val="both"/>
        <w:rPr>
          <w:rFonts w:ascii="Arial" w:hAnsi="Arial" w:cs="Arial"/>
          <w:b/>
          <w:bCs/>
          <w:i/>
        </w:rPr>
      </w:pPr>
    </w:p>
    <w:p w:rsidR="00A1186B" w:rsidRPr="00D71BDF" w:rsidRDefault="00E8790E" w:rsidP="00997AE5">
      <w:pPr>
        <w:jc w:val="both"/>
        <w:rPr>
          <w:rFonts w:ascii="Arial" w:hAnsi="Arial" w:cs="Arial"/>
          <w:b/>
          <w:bCs/>
          <w:i/>
        </w:rPr>
      </w:pPr>
      <w:r w:rsidRPr="00D71BDF">
        <w:rPr>
          <w:rFonts w:ascii="Arial" w:hAnsi="Arial" w:cs="Arial"/>
          <w:b/>
          <w:bCs/>
          <w:i/>
        </w:rPr>
        <w:t xml:space="preserve">Designer/Project </w:t>
      </w:r>
      <w:r w:rsidR="00D64711" w:rsidRPr="00D71BDF">
        <w:rPr>
          <w:rFonts w:ascii="Arial" w:hAnsi="Arial" w:cs="Arial"/>
          <w:b/>
          <w:bCs/>
          <w:i/>
        </w:rPr>
        <w:t>Architect</w:t>
      </w:r>
    </w:p>
    <w:p w:rsidR="00A1186B" w:rsidRPr="00D71BDF" w:rsidRDefault="00E8790E" w:rsidP="00A1186B">
      <w:pPr>
        <w:ind w:left="720" w:hanging="720"/>
        <w:jc w:val="both"/>
        <w:rPr>
          <w:rFonts w:ascii="Arial" w:hAnsi="Arial" w:cs="Arial"/>
          <w:b/>
          <w:bCs/>
          <w:sz w:val="22"/>
          <w:szCs w:val="22"/>
        </w:rPr>
      </w:pPr>
      <w:r w:rsidRPr="00D71BDF">
        <w:rPr>
          <w:rFonts w:ascii="Arial" w:hAnsi="Arial" w:cs="Arial"/>
          <w:b/>
          <w:bCs/>
          <w:sz w:val="28"/>
          <w:szCs w:val="28"/>
        </w:rPr>
        <w:t>ASIA PACIFIC ESTATES DEV’T CORP</w:t>
      </w:r>
      <w:r w:rsidRPr="00D71BDF">
        <w:rPr>
          <w:rFonts w:ascii="Arial" w:hAnsi="Arial" w:cs="Arial"/>
          <w:b/>
          <w:bCs/>
          <w:sz w:val="22"/>
          <w:szCs w:val="22"/>
        </w:rPr>
        <w:t>.</w:t>
      </w:r>
    </w:p>
    <w:p w:rsidR="00A1186B" w:rsidRPr="00D71BDF" w:rsidRDefault="00E8790E" w:rsidP="00A1186B">
      <w:pPr>
        <w:ind w:left="720" w:hanging="720"/>
        <w:jc w:val="both"/>
        <w:rPr>
          <w:rFonts w:ascii="Arial" w:hAnsi="Arial" w:cs="Arial"/>
          <w:b/>
          <w:bCs/>
          <w:sz w:val="20"/>
          <w:szCs w:val="20"/>
        </w:rPr>
      </w:pPr>
      <w:r w:rsidRPr="00D71BDF">
        <w:rPr>
          <w:rFonts w:ascii="Arial" w:hAnsi="Arial" w:cs="Arial"/>
          <w:b/>
          <w:bCs/>
          <w:sz w:val="20"/>
          <w:szCs w:val="20"/>
        </w:rPr>
        <w:t>Asia Pacific Center</w:t>
      </w:r>
    </w:p>
    <w:p w:rsidR="00E8790E" w:rsidRPr="00D71BDF" w:rsidRDefault="00E8790E" w:rsidP="00A1186B">
      <w:pPr>
        <w:ind w:left="720" w:hanging="720"/>
        <w:jc w:val="both"/>
        <w:rPr>
          <w:rFonts w:ascii="Arial" w:hAnsi="Arial" w:cs="Arial"/>
          <w:b/>
          <w:bCs/>
          <w:sz w:val="20"/>
          <w:szCs w:val="20"/>
        </w:rPr>
      </w:pPr>
      <w:r w:rsidRPr="00D71BDF">
        <w:rPr>
          <w:rFonts w:ascii="Arial" w:hAnsi="Arial" w:cs="Arial"/>
          <w:b/>
          <w:bCs/>
          <w:sz w:val="20"/>
          <w:szCs w:val="20"/>
        </w:rPr>
        <w:t>#26 Harvard St., Cubao</w:t>
      </w:r>
    </w:p>
    <w:p w:rsidR="00A1186B" w:rsidRPr="00D71BDF" w:rsidRDefault="00E8790E" w:rsidP="00A1186B">
      <w:pPr>
        <w:ind w:left="720" w:hanging="720"/>
        <w:jc w:val="both"/>
        <w:rPr>
          <w:rFonts w:ascii="Arial" w:hAnsi="Arial" w:cs="Arial"/>
          <w:b/>
          <w:bCs/>
          <w:sz w:val="20"/>
          <w:szCs w:val="20"/>
        </w:rPr>
      </w:pPr>
      <w:r w:rsidRPr="00D71BDF">
        <w:rPr>
          <w:rFonts w:ascii="Arial" w:hAnsi="Arial" w:cs="Arial"/>
          <w:b/>
          <w:bCs/>
          <w:sz w:val="20"/>
          <w:szCs w:val="20"/>
        </w:rPr>
        <w:t>Quezon City</w:t>
      </w:r>
      <w:r w:rsidR="00A1186B" w:rsidRPr="00D71BDF">
        <w:rPr>
          <w:rFonts w:ascii="Arial" w:hAnsi="Arial" w:cs="Arial"/>
          <w:b/>
          <w:bCs/>
          <w:sz w:val="20"/>
          <w:szCs w:val="20"/>
        </w:rPr>
        <w:t>, Philippines</w:t>
      </w:r>
    </w:p>
    <w:p w:rsidR="00CE5B6C" w:rsidRPr="00D71BDF" w:rsidRDefault="00CE5B6C" w:rsidP="00A1186B">
      <w:pPr>
        <w:ind w:left="720" w:hanging="720"/>
        <w:jc w:val="both"/>
        <w:rPr>
          <w:rFonts w:ascii="Arial" w:hAnsi="Arial" w:cs="Arial"/>
          <w:b/>
          <w:bCs/>
          <w:sz w:val="20"/>
          <w:szCs w:val="20"/>
        </w:rPr>
      </w:pPr>
      <w:r w:rsidRPr="00D71BDF">
        <w:rPr>
          <w:rFonts w:ascii="Arial" w:hAnsi="Arial" w:cs="Arial"/>
          <w:b/>
          <w:bCs/>
          <w:sz w:val="20"/>
          <w:szCs w:val="20"/>
        </w:rPr>
        <w:t>October 1996 to September1999</w:t>
      </w:r>
    </w:p>
    <w:p w:rsidR="00A1186B" w:rsidRPr="00D71BDF" w:rsidRDefault="00A1186B" w:rsidP="00A1186B">
      <w:pPr>
        <w:ind w:left="720" w:hanging="720"/>
        <w:jc w:val="both"/>
        <w:rPr>
          <w:rFonts w:ascii="Arial" w:hAnsi="Arial" w:cs="Arial"/>
          <w:b/>
          <w:bCs/>
          <w:sz w:val="20"/>
          <w:szCs w:val="20"/>
        </w:rPr>
      </w:pPr>
    </w:p>
    <w:p w:rsidR="007D7C8D" w:rsidRPr="00D71BDF" w:rsidRDefault="007D7C8D" w:rsidP="00130D7C">
      <w:pPr>
        <w:jc w:val="both"/>
        <w:rPr>
          <w:rFonts w:ascii="Arial" w:hAnsi="Arial" w:cs="Arial"/>
          <w:b/>
          <w:bCs/>
        </w:rPr>
      </w:pPr>
    </w:p>
    <w:p w:rsidR="00A1186B" w:rsidRPr="00D71BDF" w:rsidRDefault="00A1186B" w:rsidP="00A1186B">
      <w:pPr>
        <w:ind w:left="720" w:hanging="720"/>
        <w:jc w:val="both"/>
        <w:rPr>
          <w:rFonts w:ascii="Arial" w:hAnsi="Arial" w:cs="Arial"/>
          <w:b/>
          <w:bCs/>
        </w:rPr>
      </w:pPr>
      <w:r w:rsidRPr="00D71BDF">
        <w:rPr>
          <w:rFonts w:ascii="Arial" w:hAnsi="Arial" w:cs="Arial"/>
          <w:b/>
          <w:bCs/>
        </w:rPr>
        <w:t xml:space="preserve">Job Description </w:t>
      </w:r>
    </w:p>
    <w:p w:rsidR="00A1186B" w:rsidRPr="00D71BDF" w:rsidRDefault="00E8790E" w:rsidP="002211F9">
      <w:pPr>
        <w:pStyle w:val="ListParagraph"/>
        <w:numPr>
          <w:ilvl w:val="0"/>
          <w:numId w:val="14"/>
        </w:numPr>
        <w:jc w:val="both"/>
        <w:rPr>
          <w:rFonts w:ascii="Arial" w:hAnsi="Arial" w:cs="Arial"/>
          <w:sz w:val="20"/>
          <w:szCs w:val="20"/>
        </w:rPr>
      </w:pPr>
      <w:r w:rsidRPr="00D71BDF">
        <w:rPr>
          <w:rFonts w:ascii="Arial" w:hAnsi="Arial" w:cs="Arial"/>
          <w:sz w:val="20"/>
          <w:szCs w:val="20"/>
        </w:rPr>
        <w:t>Design and Conceptualization of Urban Planning</w:t>
      </w:r>
    </w:p>
    <w:p w:rsidR="00A1186B" w:rsidRPr="00D71BDF" w:rsidRDefault="00F027BF" w:rsidP="002211F9">
      <w:pPr>
        <w:pStyle w:val="ListParagraph"/>
        <w:numPr>
          <w:ilvl w:val="0"/>
          <w:numId w:val="14"/>
        </w:numPr>
        <w:jc w:val="both"/>
        <w:rPr>
          <w:rFonts w:ascii="Arial" w:hAnsi="Arial" w:cs="Arial"/>
          <w:sz w:val="20"/>
          <w:szCs w:val="20"/>
        </w:rPr>
      </w:pPr>
      <w:r w:rsidRPr="00D71BDF">
        <w:rPr>
          <w:rFonts w:ascii="Arial" w:hAnsi="Arial" w:cs="Arial"/>
          <w:sz w:val="20"/>
          <w:szCs w:val="20"/>
        </w:rPr>
        <w:t>Conceptualize Lingayen Golf Township Project</w:t>
      </w:r>
    </w:p>
    <w:p w:rsidR="00A1186B" w:rsidRPr="00D71BDF" w:rsidRDefault="00F027BF" w:rsidP="002211F9">
      <w:pPr>
        <w:pStyle w:val="ListParagraph"/>
        <w:numPr>
          <w:ilvl w:val="0"/>
          <w:numId w:val="14"/>
        </w:numPr>
        <w:jc w:val="both"/>
        <w:rPr>
          <w:rFonts w:ascii="Arial" w:hAnsi="Arial" w:cs="Arial"/>
          <w:sz w:val="20"/>
          <w:szCs w:val="20"/>
        </w:rPr>
      </w:pPr>
      <w:r w:rsidRPr="00D71BDF">
        <w:rPr>
          <w:rFonts w:ascii="Arial" w:hAnsi="Arial" w:cs="Arial"/>
          <w:sz w:val="20"/>
          <w:szCs w:val="20"/>
        </w:rPr>
        <w:t>Subdivision Planning</w:t>
      </w:r>
    </w:p>
    <w:p w:rsidR="00A1186B" w:rsidRPr="00D71BDF" w:rsidRDefault="00F027BF" w:rsidP="002211F9">
      <w:pPr>
        <w:pStyle w:val="ListParagraph"/>
        <w:numPr>
          <w:ilvl w:val="0"/>
          <w:numId w:val="14"/>
        </w:numPr>
        <w:jc w:val="both"/>
        <w:rPr>
          <w:rFonts w:ascii="Arial" w:hAnsi="Arial" w:cs="Arial"/>
          <w:sz w:val="20"/>
          <w:szCs w:val="20"/>
        </w:rPr>
      </w:pPr>
      <w:r w:rsidRPr="00D71BDF">
        <w:rPr>
          <w:rFonts w:ascii="Arial" w:hAnsi="Arial" w:cs="Arial"/>
          <w:sz w:val="20"/>
          <w:szCs w:val="20"/>
        </w:rPr>
        <w:t>Preparation of Working Drawings</w:t>
      </w:r>
    </w:p>
    <w:p w:rsidR="00A1186B" w:rsidRPr="00D71BDF" w:rsidRDefault="00F027BF" w:rsidP="002211F9">
      <w:pPr>
        <w:pStyle w:val="ListParagraph"/>
        <w:numPr>
          <w:ilvl w:val="0"/>
          <w:numId w:val="14"/>
        </w:numPr>
        <w:jc w:val="both"/>
        <w:rPr>
          <w:rFonts w:ascii="Arial" w:hAnsi="Arial" w:cs="Arial"/>
          <w:sz w:val="20"/>
          <w:szCs w:val="20"/>
        </w:rPr>
      </w:pPr>
      <w:r w:rsidRPr="00D71BDF">
        <w:rPr>
          <w:rFonts w:ascii="Arial" w:hAnsi="Arial" w:cs="Arial"/>
          <w:sz w:val="20"/>
          <w:szCs w:val="20"/>
        </w:rPr>
        <w:t>Interior and Space Planning</w:t>
      </w:r>
    </w:p>
    <w:p w:rsidR="005D2728" w:rsidRDefault="005D2728" w:rsidP="00223DD2">
      <w:pPr>
        <w:jc w:val="both"/>
        <w:rPr>
          <w:rFonts w:ascii="Arial" w:hAnsi="Arial" w:cs="Arial"/>
          <w:b/>
          <w:bCs/>
          <w:i/>
        </w:rPr>
      </w:pPr>
    </w:p>
    <w:p w:rsidR="005D2728" w:rsidRPr="00D71BDF" w:rsidRDefault="005D2728" w:rsidP="00223DD2">
      <w:pPr>
        <w:jc w:val="both"/>
        <w:rPr>
          <w:rFonts w:ascii="Arial" w:hAnsi="Arial" w:cs="Arial"/>
          <w:b/>
          <w:bCs/>
          <w:i/>
        </w:rPr>
      </w:pPr>
    </w:p>
    <w:p w:rsidR="00E8790E" w:rsidRPr="00D71BDF" w:rsidRDefault="00301704" w:rsidP="00223DD2">
      <w:pPr>
        <w:jc w:val="both"/>
        <w:rPr>
          <w:rFonts w:ascii="Arial" w:hAnsi="Arial" w:cs="Arial"/>
          <w:b/>
          <w:bCs/>
          <w:i/>
        </w:rPr>
      </w:pPr>
      <w:r w:rsidRPr="00D71BDF">
        <w:rPr>
          <w:rFonts w:ascii="Arial" w:hAnsi="Arial" w:cs="Arial"/>
          <w:b/>
          <w:bCs/>
          <w:i/>
        </w:rPr>
        <w:t>Project Architect</w:t>
      </w:r>
    </w:p>
    <w:p w:rsidR="00E8790E" w:rsidRPr="00D71BDF" w:rsidRDefault="00301704" w:rsidP="00E8790E">
      <w:pPr>
        <w:ind w:left="720" w:hanging="720"/>
        <w:jc w:val="both"/>
        <w:rPr>
          <w:rFonts w:ascii="Arial" w:hAnsi="Arial" w:cs="Arial"/>
          <w:b/>
          <w:bCs/>
          <w:sz w:val="28"/>
          <w:szCs w:val="28"/>
        </w:rPr>
      </w:pPr>
      <w:r w:rsidRPr="00D71BDF">
        <w:rPr>
          <w:rFonts w:ascii="Arial" w:hAnsi="Arial" w:cs="Arial"/>
          <w:b/>
          <w:bCs/>
          <w:sz w:val="28"/>
          <w:szCs w:val="28"/>
        </w:rPr>
        <w:t>HDA Consultancy</w:t>
      </w:r>
    </w:p>
    <w:p w:rsidR="00E8790E" w:rsidRPr="00D71BDF" w:rsidRDefault="00301704" w:rsidP="00E8790E">
      <w:pPr>
        <w:ind w:left="720" w:hanging="720"/>
        <w:jc w:val="both"/>
        <w:rPr>
          <w:rFonts w:ascii="Arial" w:hAnsi="Arial" w:cs="Arial"/>
          <w:b/>
          <w:bCs/>
          <w:sz w:val="20"/>
          <w:szCs w:val="20"/>
        </w:rPr>
      </w:pPr>
      <w:r w:rsidRPr="00D71BDF">
        <w:rPr>
          <w:rFonts w:ascii="Arial" w:hAnsi="Arial" w:cs="Arial"/>
          <w:b/>
          <w:bCs/>
          <w:sz w:val="20"/>
          <w:szCs w:val="20"/>
        </w:rPr>
        <w:t>Blk 10 Lot 53 Guyabano St.,</w:t>
      </w:r>
    </w:p>
    <w:p w:rsidR="00301704" w:rsidRPr="00D71BDF" w:rsidRDefault="00301704" w:rsidP="00E8790E">
      <w:pPr>
        <w:ind w:left="720" w:hanging="720"/>
        <w:jc w:val="both"/>
        <w:rPr>
          <w:rFonts w:ascii="Arial" w:hAnsi="Arial" w:cs="Arial"/>
          <w:b/>
          <w:bCs/>
          <w:sz w:val="20"/>
          <w:szCs w:val="20"/>
        </w:rPr>
      </w:pPr>
      <w:r w:rsidRPr="00D71BDF">
        <w:rPr>
          <w:rFonts w:ascii="Arial" w:hAnsi="Arial" w:cs="Arial"/>
          <w:b/>
          <w:bCs/>
          <w:sz w:val="20"/>
          <w:szCs w:val="20"/>
        </w:rPr>
        <w:t>Sm Homes, Caloocan City, Philippines</w:t>
      </w:r>
    </w:p>
    <w:p w:rsidR="00E8790E" w:rsidRDefault="00301704" w:rsidP="00E8790E">
      <w:pPr>
        <w:ind w:left="720" w:hanging="720"/>
        <w:jc w:val="both"/>
        <w:rPr>
          <w:rFonts w:ascii="Arial" w:hAnsi="Arial" w:cs="Arial"/>
          <w:b/>
          <w:bCs/>
          <w:sz w:val="20"/>
          <w:szCs w:val="20"/>
        </w:rPr>
      </w:pPr>
      <w:r w:rsidRPr="00D71BDF">
        <w:rPr>
          <w:rFonts w:ascii="Arial" w:hAnsi="Arial" w:cs="Arial"/>
          <w:b/>
          <w:bCs/>
          <w:sz w:val="20"/>
          <w:szCs w:val="20"/>
        </w:rPr>
        <w:t>January 1995 to December 1995</w:t>
      </w:r>
    </w:p>
    <w:p w:rsidR="00937E23" w:rsidRPr="00D71BDF" w:rsidRDefault="00937E23" w:rsidP="00E8790E">
      <w:pPr>
        <w:ind w:left="720" w:hanging="720"/>
        <w:jc w:val="both"/>
        <w:rPr>
          <w:rFonts w:ascii="Arial" w:hAnsi="Arial" w:cs="Arial"/>
          <w:b/>
          <w:bCs/>
          <w:sz w:val="20"/>
          <w:szCs w:val="20"/>
        </w:rPr>
      </w:pPr>
    </w:p>
    <w:p w:rsidR="00E8790E" w:rsidRPr="00D71BDF" w:rsidRDefault="00E8790E" w:rsidP="00E8790E">
      <w:pPr>
        <w:ind w:left="720" w:hanging="720"/>
        <w:jc w:val="both"/>
        <w:rPr>
          <w:rFonts w:ascii="Arial" w:hAnsi="Arial" w:cs="Arial"/>
          <w:bCs/>
          <w:sz w:val="20"/>
          <w:szCs w:val="20"/>
        </w:rPr>
      </w:pPr>
      <w:r w:rsidRPr="00D71BDF">
        <w:rPr>
          <w:rFonts w:ascii="Arial" w:hAnsi="Arial" w:cs="Arial"/>
          <w:b/>
          <w:bCs/>
          <w:sz w:val="20"/>
          <w:szCs w:val="20"/>
        </w:rPr>
        <w:t>Job Description</w:t>
      </w:r>
      <w:r w:rsidRPr="00D71BDF">
        <w:rPr>
          <w:rFonts w:ascii="Arial" w:hAnsi="Arial" w:cs="Arial"/>
          <w:b/>
          <w:bCs/>
          <w:sz w:val="20"/>
          <w:szCs w:val="20"/>
        </w:rPr>
        <w:tab/>
      </w:r>
    </w:p>
    <w:p w:rsidR="00E8790E" w:rsidRPr="00D71BDF" w:rsidRDefault="00301704" w:rsidP="002211F9">
      <w:pPr>
        <w:pStyle w:val="ListParagraph"/>
        <w:numPr>
          <w:ilvl w:val="0"/>
          <w:numId w:val="15"/>
        </w:numPr>
        <w:jc w:val="both"/>
        <w:rPr>
          <w:rFonts w:ascii="Arial" w:hAnsi="Arial" w:cs="Arial"/>
          <w:b/>
          <w:bCs/>
          <w:sz w:val="20"/>
          <w:szCs w:val="20"/>
        </w:rPr>
      </w:pPr>
      <w:r w:rsidRPr="00D71BDF">
        <w:rPr>
          <w:rFonts w:ascii="Arial" w:hAnsi="Arial" w:cs="Arial"/>
          <w:bCs/>
          <w:sz w:val="20"/>
          <w:szCs w:val="20"/>
        </w:rPr>
        <w:t>Design and Conceptualization of Silang Public Market, Cavite Public Market</w:t>
      </w:r>
    </w:p>
    <w:p w:rsidR="00E8790E" w:rsidRPr="00D71BDF" w:rsidRDefault="00A06F8A" w:rsidP="002211F9">
      <w:pPr>
        <w:pStyle w:val="ListParagraph"/>
        <w:numPr>
          <w:ilvl w:val="0"/>
          <w:numId w:val="15"/>
        </w:numPr>
        <w:jc w:val="both"/>
        <w:rPr>
          <w:rFonts w:ascii="Arial" w:hAnsi="Arial" w:cs="Arial"/>
          <w:bCs/>
          <w:sz w:val="20"/>
          <w:szCs w:val="20"/>
        </w:rPr>
      </w:pPr>
      <w:r w:rsidRPr="00D71BDF">
        <w:rPr>
          <w:rFonts w:ascii="Arial" w:hAnsi="Arial" w:cs="Arial"/>
          <w:bCs/>
          <w:sz w:val="20"/>
          <w:szCs w:val="20"/>
        </w:rPr>
        <w:t>Supervision &amp; Inspection of Architectural Finishes</w:t>
      </w:r>
    </w:p>
    <w:p w:rsidR="00E8790E" w:rsidRPr="00D71BDF" w:rsidRDefault="00A06F8A" w:rsidP="002211F9">
      <w:pPr>
        <w:pStyle w:val="ListParagraph"/>
        <w:numPr>
          <w:ilvl w:val="0"/>
          <w:numId w:val="15"/>
        </w:numPr>
        <w:jc w:val="both"/>
        <w:rPr>
          <w:rFonts w:ascii="Arial" w:hAnsi="Arial" w:cs="Arial"/>
          <w:bCs/>
          <w:sz w:val="20"/>
          <w:szCs w:val="20"/>
        </w:rPr>
      </w:pPr>
      <w:r w:rsidRPr="00D71BDF">
        <w:rPr>
          <w:rFonts w:ascii="Arial" w:hAnsi="Arial" w:cs="Arial"/>
          <w:bCs/>
          <w:sz w:val="20"/>
          <w:szCs w:val="20"/>
        </w:rPr>
        <w:t>Quantity Take-off Materials</w:t>
      </w:r>
    </w:p>
    <w:p w:rsidR="00E8790E" w:rsidRPr="00D71BDF" w:rsidRDefault="00A06F8A" w:rsidP="002211F9">
      <w:pPr>
        <w:pStyle w:val="ListParagraph"/>
        <w:numPr>
          <w:ilvl w:val="0"/>
          <w:numId w:val="15"/>
        </w:numPr>
        <w:jc w:val="both"/>
        <w:rPr>
          <w:rFonts w:ascii="Arial" w:hAnsi="Arial" w:cs="Arial"/>
          <w:bCs/>
          <w:sz w:val="20"/>
          <w:szCs w:val="20"/>
        </w:rPr>
      </w:pPr>
      <w:r w:rsidRPr="00D71BDF">
        <w:rPr>
          <w:rFonts w:ascii="Arial" w:hAnsi="Arial" w:cs="Arial"/>
          <w:bCs/>
          <w:sz w:val="20"/>
          <w:szCs w:val="20"/>
        </w:rPr>
        <w:t>Specification Writing</w:t>
      </w:r>
    </w:p>
    <w:p w:rsidR="00E8790E" w:rsidRPr="00D71BDF" w:rsidRDefault="00E8790E" w:rsidP="002211F9">
      <w:pPr>
        <w:pStyle w:val="ListParagraph"/>
        <w:numPr>
          <w:ilvl w:val="0"/>
          <w:numId w:val="15"/>
        </w:numPr>
        <w:jc w:val="both"/>
        <w:rPr>
          <w:rFonts w:ascii="Arial" w:hAnsi="Arial" w:cs="Arial"/>
          <w:bCs/>
          <w:sz w:val="20"/>
          <w:szCs w:val="20"/>
        </w:rPr>
      </w:pPr>
      <w:r w:rsidRPr="00D71BDF">
        <w:rPr>
          <w:rFonts w:ascii="Arial" w:hAnsi="Arial" w:cs="Arial"/>
          <w:bCs/>
          <w:sz w:val="20"/>
          <w:szCs w:val="20"/>
        </w:rPr>
        <w:t>Conference with clients and contractors</w:t>
      </w:r>
    </w:p>
    <w:p w:rsidR="00E8790E" w:rsidRPr="00D71BDF" w:rsidRDefault="00E8790E" w:rsidP="002211F9">
      <w:pPr>
        <w:pStyle w:val="ListParagraph"/>
        <w:numPr>
          <w:ilvl w:val="0"/>
          <w:numId w:val="15"/>
        </w:numPr>
        <w:jc w:val="both"/>
        <w:rPr>
          <w:rFonts w:ascii="Arial" w:hAnsi="Arial" w:cs="Arial"/>
          <w:bCs/>
          <w:sz w:val="20"/>
          <w:szCs w:val="20"/>
        </w:rPr>
      </w:pPr>
      <w:r w:rsidRPr="00D71BDF">
        <w:rPr>
          <w:rFonts w:ascii="Arial" w:hAnsi="Arial" w:cs="Arial"/>
          <w:bCs/>
          <w:sz w:val="20"/>
          <w:szCs w:val="20"/>
        </w:rPr>
        <w:t xml:space="preserve">Coordinate with different trades in the implementation and monitoring of works        </w:t>
      </w:r>
    </w:p>
    <w:p w:rsidR="00E8790E" w:rsidRPr="00D71BDF" w:rsidRDefault="002F1E65" w:rsidP="00E8790E">
      <w:pPr>
        <w:ind w:left="720"/>
        <w:jc w:val="both"/>
        <w:rPr>
          <w:rFonts w:ascii="Arial" w:hAnsi="Arial" w:cs="Arial"/>
          <w:bCs/>
          <w:sz w:val="20"/>
          <w:szCs w:val="20"/>
        </w:rPr>
      </w:pPr>
      <w:r w:rsidRPr="00D71BDF">
        <w:rPr>
          <w:rFonts w:ascii="Arial" w:hAnsi="Arial" w:cs="Arial"/>
          <w:bCs/>
          <w:sz w:val="20"/>
          <w:szCs w:val="20"/>
        </w:rPr>
        <w:t>Throughout</w:t>
      </w:r>
      <w:r w:rsidR="00E8790E" w:rsidRPr="00D71BDF">
        <w:rPr>
          <w:rFonts w:ascii="Arial" w:hAnsi="Arial" w:cs="Arial"/>
          <w:bCs/>
          <w:sz w:val="20"/>
          <w:szCs w:val="20"/>
        </w:rPr>
        <w:t xml:space="preserve"> the completion of the project construction</w:t>
      </w:r>
    </w:p>
    <w:p w:rsidR="00E8790E" w:rsidRPr="00D71BDF" w:rsidRDefault="00A06F8A" w:rsidP="002211F9">
      <w:pPr>
        <w:pStyle w:val="ListParagraph"/>
        <w:numPr>
          <w:ilvl w:val="0"/>
          <w:numId w:val="16"/>
        </w:numPr>
        <w:jc w:val="both"/>
        <w:rPr>
          <w:rFonts w:ascii="Arial" w:hAnsi="Arial" w:cs="Arial"/>
          <w:bCs/>
          <w:sz w:val="20"/>
          <w:szCs w:val="20"/>
        </w:rPr>
      </w:pPr>
      <w:r w:rsidRPr="00D71BDF">
        <w:rPr>
          <w:rFonts w:ascii="Arial" w:hAnsi="Arial" w:cs="Arial"/>
          <w:bCs/>
          <w:sz w:val="20"/>
          <w:szCs w:val="20"/>
        </w:rPr>
        <w:t>Drafting of As-built Plan of Silang Public Market</w:t>
      </w:r>
    </w:p>
    <w:p w:rsidR="00494D4D" w:rsidRPr="00D71BDF" w:rsidRDefault="00A06F8A" w:rsidP="002211F9">
      <w:pPr>
        <w:pStyle w:val="ListParagraph"/>
        <w:numPr>
          <w:ilvl w:val="0"/>
          <w:numId w:val="16"/>
        </w:numPr>
        <w:jc w:val="both"/>
        <w:rPr>
          <w:rFonts w:ascii="Arial" w:hAnsi="Arial" w:cs="Arial"/>
          <w:bCs/>
          <w:sz w:val="20"/>
          <w:szCs w:val="20"/>
        </w:rPr>
      </w:pPr>
      <w:r w:rsidRPr="00D71BDF">
        <w:rPr>
          <w:rFonts w:ascii="Arial" w:hAnsi="Arial" w:cs="Arial"/>
          <w:bCs/>
          <w:sz w:val="20"/>
          <w:szCs w:val="20"/>
        </w:rPr>
        <w:t>Design of Housing Project at Norzagaray, Bulacan</w:t>
      </w:r>
    </w:p>
    <w:p w:rsidR="00A447DA" w:rsidRPr="00D71BDF" w:rsidRDefault="00A447DA" w:rsidP="00223DD2">
      <w:pPr>
        <w:jc w:val="both"/>
        <w:rPr>
          <w:rFonts w:ascii="Arial" w:hAnsi="Arial" w:cs="Arial"/>
          <w:b/>
          <w:bCs/>
          <w:sz w:val="20"/>
          <w:szCs w:val="20"/>
        </w:rPr>
      </w:pPr>
    </w:p>
    <w:p w:rsidR="00E8790E" w:rsidRPr="00D71BDF" w:rsidRDefault="00E8790E" w:rsidP="00223DD2">
      <w:pPr>
        <w:jc w:val="both"/>
        <w:rPr>
          <w:rFonts w:ascii="Arial" w:hAnsi="Arial" w:cs="Arial"/>
          <w:b/>
          <w:bCs/>
          <w:sz w:val="20"/>
          <w:szCs w:val="20"/>
        </w:rPr>
      </w:pPr>
      <w:r w:rsidRPr="00D71BDF">
        <w:rPr>
          <w:rFonts w:ascii="Arial" w:hAnsi="Arial" w:cs="Arial"/>
          <w:b/>
          <w:bCs/>
          <w:sz w:val="20"/>
          <w:szCs w:val="20"/>
        </w:rPr>
        <w:t>Projects undertaken</w:t>
      </w:r>
    </w:p>
    <w:p w:rsidR="00E8790E" w:rsidRPr="00D71BDF" w:rsidRDefault="00A06F8A" w:rsidP="002211F9">
      <w:pPr>
        <w:pStyle w:val="ListParagraph"/>
        <w:numPr>
          <w:ilvl w:val="0"/>
          <w:numId w:val="17"/>
        </w:numPr>
        <w:jc w:val="both"/>
        <w:rPr>
          <w:rFonts w:ascii="Arial" w:hAnsi="Arial" w:cs="Arial"/>
          <w:b/>
          <w:bCs/>
          <w:sz w:val="20"/>
          <w:szCs w:val="20"/>
          <w:u w:val="single"/>
        </w:rPr>
      </w:pPr>
      <w:r w:rsidRPr="00D71BDF">
        <w:rPr>
          <w:rFonts w:ascii="Arial" w:hAnsi="Arial" w:cs="Arial"/>
          <w:bCs/>
          <w:sz w:val="20"/>
          <w:szCs w:val="20"/>
        </w:rPr>
        <w:t>Silang Cavite Wet and Dry Public Market</w:t>
      </w:r>
    </w:p>
    <w:p w:rsidR="005D2728" w:rsidRDefault="005D2728" w:rsidP="00375218">
      <w:pPr>
        <w:jc w:val="both"/>
        <w:rPr>
          <w:rFonts w:ascii="Arial" w:hAnsi="Arial" w:cs="Arial"/>
          <w:b/>
          <w:bCs/>
          <w:i/>
          <w:sz w:val="20"/>
          <w:szCs w:val="20"/>
        </w:rPr>
      </w:pPr>
    </w:p>
    <w:p w:rsidR="003A7E86" w:rsidRPr="00D71BDF" w:rsidRDefault="003A7E86" w:rsidP="00375218">
      <w:pPr>
        <w:jc w:val="both"/>
        <w:rPr>
          <w:rFonts w:ascii="Arial" w:hAnsi="Arial" w:cs="Arial"/>
          <w:b/>
          <w:bCs/>
          <w:i/>
          <w:sz w:val="20"/>
          <w:szCs w:val="20"/>
        </w:rPr>
      </w:pPr>
    </w:p>
    <w:p w:rsidR="005D2728" w:rsidRPr="00D71BDF" w:rsidRDefault="005D2728" w:rsidP="00375218">
      <w:pPr>
        <w:jc w:val="both"/>
        <w:rPr>
          <w:rFonts w:ascii="Arial" w:hAnsi="Arial" w:cs="Arial"/>
          <w:b/>
          <w:bCs/>
          <w:i/>
          <w:sz w:val="20"/>
          <w:szCs w:val="20"/>
        </w:rPr>
      </w:pPr>
      <w:r w:rsidRPr="00D71BDF">
        <w:rPr>
          <w:rFonts w:ascii="Arial" w:hAnsi="Arial" w:cs="Arial"/>
          <w:b/>
          <w:bCs/>
          <w:i/>
          <w:sz w:val="20"/>
          <w:szCs w:val="20"/>
        </w:rPr>
        <w:t>Designer /Project Supervisor</w:t>
      </w:r>
    </w:p>
    <w:p w:rsidR="00E8790E" w:rsidRPr="00D71BDF" w:rsidRDefault="00A06F8A" w:rsidP="00E8790E">
      <w:pPr>
        <w:ind w:left="720" w:hanging="720"/>
        <w:jc w:val="both"/>
        <w:rPr>
          <w:rFonts w:ascii="Arial" w:hAnsi="Arial" w:cs="Arial"/>
          <w:b/>
          <w:bCs/>
          <w:sz w:val="28"/>
          <w:szCs w:val="28"/>
        </w:rPr>
      </w:pPr>
      <w:r w:rsidRPr="00D71BDF">
        <w:rPr>
          <w:rFonts w:ascii="Arial" w:hAnsi="Arial" w:cs="Arial"/>
          <w:b/>
          <w:bCs/>
          <w:sz w:val="28"/>
          <w:szCs w:val="28"/>
        </w:rPr>
        <w:t>FELICIANO CONSTRUCTION</w:t>
      </w:r>
    </w:p>
    <w:p w:rsidR="00E8790E" w:rsidRPr="00D71BDF" w:rsidRDefault="00457AA0" w:rsidP="00E8790E">
      <w:pPr>
        <w:ind w:left="720" w:hanging="720"/>
        <w:jc w:val="both"/>
        <w:rPr>
          <w:rFonts w:ascii="Arial" w:hAnsi="Arial" w:cs="Arial"/>
          <w:b/>
          <w:bCs/>
          <w:sz w:val="20"/>
          <w:szCs w:val="20"/>
        </w:rPr>
      </w:pPr>
      <w:r w:rsidRPr="00D71BDF">
        <w:rPr>
          <w:rFonts w:ascii="Arial" w:hAnsi="Arial" w:cs="Arial"/>
          <w:b/>
          <w:bCs/>
          <w:sz w:val="20"/>
          <w:szCs w:val="20"/>
        </w:rPr>
        <w:t>Tondo, Manila</w:t>
      </w:r>
      <w:r w:rsidR="00E8790E" w:rsidRPr="00D71BDF">
        <w:rPr>
          <w:rFonts w:ascii="Arial" w:hAnsi="Arial" w:cs="Arial"/>
          <w:b/>
          <w:bCs/>
          <w:sz w:val="20"/>
          <w:szCs w:val="20"/>
        </w:rPr>
        <w:t>, Philippines</w:t>
      </w:r>
    </w:p>
    <w:p w:rsidR="00E8790E" w:rsidRDefault="00F50F4C" w:rsidP="007A4CB9">
      <w:pPr>
        <w:jc w:val="both"/>
        <w:rPr>
          <w:rFonts w:ascii="Arial" w:hAnsi="Arial" w:cs="Arial"/>
          <w:b/>
          <w:bCs/>
          <w:sz w:val="20"/>
          <w:szCs w:val="20"/>
        </w:rPr>
      </w:pPr>
      <w:r w:rsidRPr="00D71BDF">
        <w:rPr>
          <w:rFonts w:ascii="Arial" w:hAnsi="Arial" w:cs="Arial"/>
          <w:b/>
          <w:bCs/>
          <w:sz w:val="20"/>
          <w:szCs w:val="20"/>
        </w:rPr>
        <w:t>September</w:t>
      </w:r>
      <w:r w:rsidR="00A06F8A" w:rsidRPr="00D71BDF">
        <w:rPr>
          <w:rFonts w:ascii="Arial" w:hAnsi="Arial" w:cs="Arial"/>
          <w:b/>
          <w:bCs/>
          <w:sz w:val="20"/>
          <w:szCs w:val="20"/>
        </w:rPr>
        <w:t xml:space="preserve"> 1994 to December 1994</w:t>
      </w:r>
    </w:p>
    <w:p w:rsidR="005B7BC3" w:rsidRPr="00D71BDF" w:rsidRDefault="005B7BC3" w:rsidP="007A4CB9">
      <w:pPr>
        <w:jc w:val="both"/>
        <w:rPr>
          <w:rFonts w:ascii="Arial" w:hAnsi="Arial" w:cs="Arial"/>
          <w:b/>
          <w:bCs/>
          <w:sz w:val="20"/>
          <w:szCs w:val="20"/>
        </w:rPr>
      </w:pPr>
    </w:p>
    <w:p w:rsidR="00E8790E" w:rsidRPr="00D71BDF" w:rsidRDefault="00E8790E" w:rsidP="00E8790E">
      <w:pPr>
        <w:ind w:left="720" w:hanging="720"/>
        <w:jc w:val="both"/>
        <w:rPr>
          <w:rFonts w:ascii="Arial" w:hAnsi="Arial" w:cs="Arial"/>
          <w:bCs/>
          <w:sz w:val="20"/>
          <w:szCs w:val="20"/>
        </w:rPr>
      </w:pPr>
      <w:r w:rsidRPr="00D71BDF">
        <w:rPr>
          <w:rFonts w:ascii="Arial" w:hAnsi="Arial" w:cs="Arial"/>
          <w:b/>
          <w:bCs/>
          <w:sz w:val="20"/>
          <w:szCs w:val="20"/>
        </w:rPr>
        <w:t>Job Description</w:t>
      </w:r>
      <w:r w:rsidRPr="00D71BDF">
        <w:rPr>
          <w:rFonts w:ascii="Arial" w:hAnsi="Arial" w:cs="Arial"/>
          <w:b/>
          <w:bCs/>
          <w:sz w:val="20"/>
          <w:szCs w:val="20"/>
        </w:rPr>
        <w:tab/>
      </w:r>
    </w:p>
    <w:p w:rsidR="00E8790E" w:rsidRPr="00D71BDF" w:rsidRDefault="00E8790E" w:rsidP="002211F9">
      <w:pPr>
        <w:pStyle w:val="ListParagraph"/>
        <w:numPr>
          <w:ilvl w:val="0"/>
          <w:numId w:val="17"/>
        </w:numPr>
        <w:jc w:val="both"/>
        <w:rPr>
          <w:rFonts w:ascii="Arial" w:hAnsi="Arial" w:cs="Arial"/>
          <w:b/>
          <w:bCs/>
          <w:sz w:val="20"/>
          <w:szCs w:val="20"/>
        </w:rPr>
      </w:pPr>
      <w:r w:rsidRPr="00D71BDF">
        <w:rPr>
          <w:rFonts w:ascii="Arial" w:hAnsi="Arial" w:cs="Arial"/>
          <w:bCs/>
          <w:sz w:val="20"/>
          <w:szCs w:val="20"/>
        </w:rPr>
        <w:t xml:space="preserve">Design </w:t>
      </w:r>
      <w:r w:rsidR="00A95016" w:rsidRPr="00D71BDF">
        <w:rPr>
          <w:rFonts w:ascii="Arial" w:hAnsi="Arial" w:cs="Arial"/>
          <w:bCs/>
          <w:sz w:val="20"/>
          <w:szCs w:val="20"/>
        </w:rPr>
        <w:t>of residential Houses</w:t>
      </w:r>
    </w:p>
    <w:p w:rsidR="00E8790E" w:rsidRPr="00D71BDF" w:rsidRDefault="00A95016" w:rsidP="002211F9">
      <w:pPr>
        <w:pStyle w:val="ListParagraph"/>
        <w:numPr>
          <w:ilvl w:val="0"/>
          <w:numId w:val="17"/>
        </w:numPr>
        <w:jc w:val="both"/>
        <w:rPr>
          <w:rFonts w:ascii="Arial" w:hAnsi="Arial" w:cs="Arial"/>
          <w:bCs/>
          <w:sz w:val="20"/>
          <w:szCs w:val="20"/>
        </w:rPr>
      </w:pPr>
      <w:r w:rsidRPr="00D71BDF">
        <w:rPr>
          <w:rFonts w:ascii="Arial" w:hAnsi="Arial" w:cs="Arial"/>
          <w:bCs/>
          <w:sz w:val="20"/>
          <w:szCs w:val="20"/>
        </w:rPr>
        <w:t>Space Planning of Offices and Condo Units</w:t>
      </w:r>
    </w:p>
    <w:p w:rsidR="00E8790E" w:rsidRPr="00D71BDF" w:rsidRDefault="00B322D2" w:rsidP="002211F9">
      <w:pPr>
        <w:pStyle w:val="ListParagraph"/>
        <w:numPr>
          <w:ilvl w:val="0"/>
          <w:numId w:val="17"/>
        </w:numPr>
        <w:jc w:val="both"/>
        <w:rPr>
          <w:rFonts w:ascii="Arial" w:hAnsi="Arial" w:cs="Arial"/>
          <w:bCs/>
          <w:sz w:val="20"/>
          <w:szCs w:val="20"/>
        </w:rPr>
      </w:pPr>
      <w:r w:rsidRPr="00D71BDF">
        <w:rPr>
          <w:rFonts w:ascii="Arial" w:hAnsi="Arial" w:cs="Arial"/>
          <w:bCs/>
          <w:sz w:val="20"/>
          <w:szCs w:val="20"/>
        </w:rPr>
        <w:t>Inspection of Project Accomplishment</w:t>
      </w:r>
    </w:p>
    <w:p w:rsidR="007D7C8D" w:rsidRPr="00D71BDF" w:rsidRDefault="00B322D2" w:rsidP="00015482">
      <w:pPr>
        <w:pStyle w:val="ListParagraph"/>
        <w:numPr>
          <w:ilvl w:val="0"/>
          <w:numId w:val="17"/>
        </w:numPr>
        <w:jc w:val="both"/>
        <w:rPr>
          <w:rFonts w:ascii="Arial" w:hAnsi="Arial" w:cs="Arial"/>
          <w:bCs/>
          <w:sz w:val="20"/>
          <w:szCs w:val="20"/>
        </w:rPr>
      </w:pPr>
      <w:r w:rsidRPr="00D71BDF">
        <w:rPr>
          <w:rFonts w:ascii="Arial" w:hAnsi="Arial" w:cs="Arial"/>
          <w:bCs/>
          <w:sz w:val="20"/>
          <w:szCs w:val="20"/>
        </w:rPr>
        <w:t>Preparation of Working Drawings</w:t>
      </w:r>
    </w:p>
    <w:p w:rsidR="00E8790E" w:rsidRPr="00D71BDF" w:rsidRDefault="00E8790E" w:rsidP="00223DD2">
      <w:pPr>
        <w:jc w:val="both"/>
        <w:rPr>
          <w:rFonts w:ascii="Arial" w:hAnsi="Arial" w:cs="Arial"/>
          <w:bCs/>
          <w:sz w:val="20"/>
          <w:szCs w:val="20"/>
          <w:highlight w:val="yellow"/>
        </w:rPr>
      </w:pPr>
      <w:r w:rsidRPr="00D71BDF">
        <w:rPr>
          <w:rFonts w:ascii="Arial" w:hAnsi="Arial" w:cs="Arial"/>
          <w:b/>
          <w:bCs/>
          <w:sz w:val="20"/>
          <w:szCs w:val="20"/>
        </w:rPr>
        <w:t>Projects undertaken</w:t>
      </w:r>
    </w:p>
    <w:p w:rsidR="00E8790E" w:rsidRPr="00D71BDF" w:rsidRDefault="00B322D2" w:rsidP="002211F9">
      <w:pPr>
        <w:pStyle w:val="ListParagraph"/>
        <w:numPr>
          <w:ilvl w:val="0"/>
          <w:numId w:val="18"/>
        </w:numPr>
        <w:jc w:val="both"/>
        <w:rPr>
          <w:rFonts w:ascii="Arial" w:hAnsi="Arial" w:cs="Arial"/>
          <w:bCs/>
          <w:sz w:val="20"/>
          <w:szCs w:val="20"/>
        </w:rPr>
      </w:pPr>
      <w:r w:rsidRPr="00D71BDF">
        <w:rPr>
          <w:rFonts w:ascii="Arial" w:hAnsi="Arial" w:cs="Arial"/>
          <w:bCs/>
          <w:sz w:val="20"/>
          <w:szCs w:val="20"/>
        </w:rPr>
        <w:t>Business Center of Nextel @ Ortigas</w:t>
      </w:r>
    </w:p>
    <w:p w:rsidR="00E8790E" w:rsidRPr="00D71BDF" w:rsidRDefault="00B322D2" w:rsidP="002211F9">
      <w:pPr>
        <w:pStyle w:val="ListParagraph"/>
        <w:numPr>
          <w:ilvl w:val="0"/>
          <w:numId w:val="18"/>
        </w:numPr>
        <w:jc w:val="both"/>
        <w:rPr>
          <w:rFonts w:ascii="Arial" w:hAnsi="Arial" w:cs="Arial"/>
          <w:bCs/>
          <w:sz w:val="20"/>
          <w:szCs w:val="20"/>
        </w:rPr>
      </w:pPr>
      <w:r w:rsidRPr="00D71BDF">
        <w:rPr>
          <w:rFonts w:ascii="Arial" w:hAnsi="Arial" w:cs="Arial"/>
          <w:bCs/>
          <w:sz w:val="20"/>
          <w:szCs w:val="20"/>
        </w:rPr>
        <w:t>Business Center of Extelcom @ Megamall</w:t>
      </w:r>
    </w:p>
    <w:p w:rsidR="00E8790E" w:rsidRPr="00D71BDF" w:rsidRDefault="00B322D2" w:rsidP="002211F9">
      <w:pPr>
        <w:pStyle w:val="ListParagraph"/>
        <w:numPr>
          <w:ilvl w:val="0"/>
          <w:numId w:val="18"/>
        </w:numPr>
        <w:jc w:val="both"/>
        <w:rPr>
          <w:rFonts w:ascii="Arial" w:hAnsi="Arial" w:cs="Arial"/>
          <w:bCs/>
          <w:sz w:val="20"/>
          <w:szCs w:val="20"/>
        </w:rPr>
      </w:pPr>
      <w:r w:rsidRPr="00D71BDF">
        <w:rPr>
          <w:rFonts w:ascii="Arial" w:hAnsi="Arial" w:cs="Arial"/>
          <w:bCs/>
          <w:sz w:val="20"/>
          <w:szCs w:val="20"/>
        </w:rPr>
        <w:t>Extelcom Company @ Ortigas</w:t>
      </w:r>
    </w:p>
    <w:p w:rsidR="00E8790E" w:rsidRPr="00D71BDF" w:rsidRDefault="00B322D2" w:rsidP="002211F9">
      <w:pPr>
        <w:pStyle w:val="ListParagraph"/>
        <w:numPr>
          <w:ilvl w:val="0"/>
          <w:numId w:val="18"/>
        </w:numPr>
        <w:jc w:val="both"/>
        <w:rPr>
          <w:rFonts w:ascii="Arial" w:hAnsi="Arial" w:cs="Arial"/>
          <w:bCs/>
          <w:sz w:val="20"/>
          <w:szCs w:val="20"/>
        </w:rPr>
      </w:pPr>
      <w:r w:rsidRPr="00D71BDF">
        <w:rPr>
          <w:rFonts w:ascii="Arial" w:hAnsi="Arial" w:cs="Arial"/>
          <w:bCs/>
          <w:sz w:val="20"/>
          <w:szCs w:val="20"/>
        </w:rPr>
        <w:t>Gacutan Residence, Paranaque, Phil</w:t>
      </w:r>
    </w:p>
    <w:p w:rsidR="00E8790E" w:rsidRPr="00D71BDF" w:rsidRDefault="00B322D2" w:rsidP="002211F9">
      <w:pPr>
        <w:pStyle w:val="ListParagraph"/>
        <w:numPr>
          <w:ilvl w:val="0"/>
          <w:numId w:val="18"/>
        </w:numPr>
        <w:jc w:val="both"/>
        <w:rPr>
          <w:rFonts w:ascii="Arial" w:hAnsi="Arial" w:cs="Arial"/>
          <w:bCs/>
          <w:sz w:val="20"/>
          <w:szCs w:val="20"/>
        </w:rPr>
      </w:pPr>
      <w:r w:rsidRPr="00D71BDF">
        <w:rPr>
          <w:rFonts w:ascii="Arial" w:hAnsi="Arial" w:cs="Arial"/>
          <w:bCs/>
          <w:sz w:val="20"/>
          <w:szCs w:val="20"/>
        </w:rPr>
        <w:t>Bautista Residence, Cavite, Phil.</w:t>
      </w:r>
    </w:p>
    <w:p w:rsidR="00E8790E" w:rsidRPr="00D71BDF" w:rsidRDefault="00B322D2" w:rsidP="002211F9">
      <w:pPr>
        <w:pStyle w:val="ListParagraph"/>
        <w:numPr>
          <w:ilvl w:val="0"/>
          <w:numId w:val="18"/>
        </w:numPr>
        <w:jc w:val="both"/>
        <w:rPr>
          <w:rFonts w:ascii="Arial" w:hAnsi="Arial" w:cs="Arial"/>
          <w:bCs/>
          <w:sz w:val="20"/>
          <w:szCs w:val="20"/>
        </w:rPr>
      </w:pPr>
      <w:r w:rsidRPr="00D71BDF">
        <w:rPr>
          <w:rFonts w:ascii="Arial" w:hAnsi="Arial" w:cs="Arial"/>
          <w:bCs/>
          <w:sz w:val="20"/>
          <w:szCs w:val="20"/>
        </w:rPr>
        <w:t>First United Travel, Makati, Phil.</w:t>
      </w:r>
    </w:p>
    <w:p w:rsidR="00E8790E" w:rsidRPr="00D71BDF" w:rsidRDefault="00B322D2" w:rsidP="002211F9">
      <w:pPr>
        <w:pStyle w:val="ListParagraph"/>
        <w:numPr>
          <w:ilvl w:val="0"/>
          <w:numId w:val="18"/>
        </w:numPr>
        <w:jc w:val="both"/>
        <w:rPr>
          <w:rFonts w:ascii="Arial" w:hAnsi="Arial" w:cs="Arial"/>
          <w:bCs/>
          <w:sz w:val="20"/>
          <w:szCs w:val="20"/>
        </w:rPr>
      </w:pPr>
      <w:r w:rsidRPr="00D71BDF">
        <w:rPr>
          <w:rFonts w:ascii="Arial" w:hAnsi="Arial" w:cs="Arial"/>
          <w:bCs/>
          <w:sz w:val="20"/>
          <w:szCs w:val="20"/>
        </w:rPr>
        <w:t>FUT, Pasay</w:t>
      </w:r>
    </w:p>
    <w:p w:rsidR="00E8790E" w:rsidRPr="00D71BDF" w:rsidRDefault="00B322D2" w:rsidP="002211F9">
      <w:pPr>
        <w:pStyle w:val="ListParagraph"/>
        <w:numPr>
          <w:ilvl w:val="0"/>
          <w:numId w:val="18"/>
        </w:numPr>
        <w:jc w:val="both"/>
        <w:rPr>
          <w:rFonts w:ascii="Arial" w:hAnsi="Arial" w:cs="Arial"/>
          <w:bCs/>
          <w:sz w:val="20"/>
          <w:szCs w:val="20"/>
        </w:rPr>
      </w:pPr>
      <w:r w:rsidRPr="00D71BDF">
        <w:rPr>
          <w:rFonts w:ascii="Arial" w:hAnsi="Arial" w:cs="Arial"/>
          <w:bCs/>
          <w:sz w:val="20"/>
          <w:szCs w:val="20"/>
        </w:rPr>
        <w:t>Nextel Office, Ortigas</w:t>
      </w:r>
    </w:p>
    <w:p w:rsidR="007D7C8D" w:rsidRPr="00D71BDF" w:rsidRDefault="00B322D2" w:rsidP="00015482">
      <w:pPr>
        <w:pStyle w:val="ListParagraph"/>
        <w:numPr>
          <w:ilvl w:val="0"/>
          <w:numId w:val="18"/>
        </w:numPr>
        <w:rPr>
          <w:rFonts w:ascii="Arial" w:hAnsi="Arial" w:cs="Arial"/>
          <w:bCs/>
          <w:sz w:val="20"/>
          <w:szCs w:val="20"/>
        </w:rPr>
      </w:pPr>
      <w:r w:rsidRPr="00D71BDF">
        <w:rPr>
          <w:rFonts w:ascii="Arial" w:hAnsi="Arial" w:cs="Arial"/>
          <w:bCs/>
          <w:sz w:val="20"/>
          <w:szCs w:val="20"/>
        </w:rPr>
        <w:t>Bautista Residence @ Ayala Alabang Village</w:t>
      </w:r>
    </w:p>
    <w:p w:rsidR="005D2728" w:rsidRPr="00D71BDF" w:rsidRDefault="005D2728" w:rsidP="00375218">
      <w:pPr>
        <w:jc w:val="both"/>
        <w:rPr>
          <w:rFonts w:ascii="Arial" w:hAnsi="Arial" w:cs="Arial"/>
          <w:b/>
          <w:bCs/>
          <w:i/>
          <w:sz w:val="20"/>
          <w:szCs w:val="20"/>
        </w:rPr>
      </w:pPr>
    </w:p>
    <w:p w:rsidR="00E8790E" w:rsidRPr="00D71BDF" w:rsidRDefault="00B322D2" w:rsidP="00375218">
      <w:pPr>
        <w:jc w:val="both"/>
        <w:rPr>
          <w:rFonts w:ascii="Arial" w:hAnsi="Arial" w:cs="Arial"/>
          <w:b/>
          <w:bCs/>
          <w:i/>
          <w:sz w:val="20"/>
          <w:szCs w:val="20"/>
        </w:rPr>
      </w:pPr>
      <w:r w:rsidRPr="00D71BDF">
        <w:rPr>
          <w:rFonts w:ascii="Arial" w:hAnsi="Arial" w:cs="Arial"/>
          <w:b/>
          <w:bCs/>
          <w:i/>
          <w:sz w:val="20"/>
          <w:szCs w:val="20"/>
        </w:rPr>
        <w:t>Designer/Draftsman/Project Supervisor</w:t>
      </w:r>
    </w:p>
    <w:p w:rsidR="00E8790E" w:rsidRPr="00D71BDF" w:rsidRDefault="00B322D2" w:rsidP="00E8790E">
      <w:pPr>
        <w:ind w:left="720" w:hanging="720"/>
        <w:jc w:val="both"/>
        <w:rPr>
          <w:rFonts w:ascii="Arial" w:hAnsi="Arial" w:cs="Arial"/>
          <w:b/>
          <w:bCs/>
          <w:i/>
          <w:sz w:val="28"/>
          <w:szCs w:val="28"/>
        </w:rPr>
      </w:pPr>
      <w:r w:rsidRPr="00D71BDF">
        <w:rPr>
          <w:rFonts w:ascii="Arial" w:hAnsi="Arial" w:cs="Arial"/>
          <w:b/>
          <w:bCs/>
          <w:sz w:val="28"/>
          <w:szCs w:val="28"/>
        </w:rPr>
        <w:t>DESIGN SPECIALIST</w:t>
      </w:r>
    </w:p>
    <w:p w:rsidR="00E8790E" w:rsidRPr="00D71BDF" w:rsidRDefault="00B322D2" w:rsidP="00E8790E">
      <w:pPr>
        <w:ind w:left="720" w:hanging="720"/>
        <w:jc w:val="both"/>
        <w:rPr>
          <w:rFonts w:ascii="Arial" w:hAnsi="Arial" w:cs="Arial"/>
          <w:b/>
          <w:bCs/>
          <w:sz w:val="20"/>
          <w:szCs w:val="20"/>
        </w:rPr>
      </w:pPr>
      <w:r w:rsidRPr="00D71BDF">
        <w:rPr>
          <w:rFonts w:ascii="Arial" w:hAnsi="Arial" w:cs="Arial"/>
          <w:b/>
          <w:bCs/>
          <w:sz w:val="20"/>
          <w:szCs w:val="20"/>
        </w:rPr>
        <w:t>Suite 410, 4/F</w:t>
      </w:r>
      <w:r w:rsidR="00E8790E" w:rsidRPr="00D71BDF">
        <w:rPr>
          <w:rFonts w:ascii="Arial" w:hAnsi="Arial" w:cs="Arial"/>
          <w:b/>
          <w:bCs/>
          <w:sz w:val="20"/>
          <w:szCs w:val="20"/>
        </w:rPr>
        <w:t xml:space="preserve"> Philippines</w:t>
      </w:r>
    </w:p>
    <w:p w:rsidR="00E8790E" w:rsidRPr="00D71BDF" w:rsidRDefault="00E8790E" w:rsidP="00E8790E">
      <w:pPr>
        <w:ind w:left="720" w:hanging="720"/>
        <w:jc w:val="both"/>
        <w:rPr>
          <w:rFonts w:ascii="Arial" w:hAnsi="Arial" w:cs="Arial"/>
          <w:b/>
          <w:bCs/>
          <w:sz w:val="20"/>
          <w:szCs w:val="20"/>
        </w:rPr>
      </w:pPr>
      <w:r w:rsidRPr="00D71BDF">
        <w:rPr>
          <w:rFonts w:ascii="Arial" w:hAnsi="Arial" w:cs="Arial"/>
          <w:b/>
          <w:bCs/>
          <w:sz w:val="20"/>
          <w:szCs w:val="20"/>
        </w:rPr>
        <w:t xml:space="preserve">January </w:t>
      </w:r>
      <w:r w:rsidR="00F50F4C" w:rsidRPr="00D71BDF">
        <w:rPr>
          <w:rFonts w:ascii="Arial" w:hAnsi="Arial" w:cs="Arial"/>
          <w:b/>
          <w:bCs/>
          <w:sz w:val="20"/>
          <w:szCs w:val="20"/>
        </w:rPr>
        <w:t>1990</w:t>
      </w:r>
      <w:r w:rsidRPr="00D71BDF">
        <w:rPr>
          <w:rFonts w:ascii="Arial" w:hAnsi="Arial" w:cs="Arial"/>
          <w:b/>
          <w:bCs/>
          <w:sz w:val="20"/>
          <w:szCs w:val="20"/>
        </w:rPr>
        <w:t xml:space="preserve"> to September </w:t>
      </w:r>
      <w:r w:rsidR="00F50F4C" w:rsidRPr="00D71BDF">
        <w:rPr>
          <w:rFonts w:ascii="Arial" w:hAnsi="Arial" w:cs="Arial"/>
          <w:b/>
          <w:bCs/>
          <w:sz w:val="20"/>
          <w:szCs w:val="20"/>
        </w:rPr>
        <w:t>1994</w:t>
      </w:r>
    </w:p>
    <w:p w:rsidR="00FE5F65" w:rsidRDefault="00FE5F65" w:rsidP="00375218">
      <w:pPr>
        <w:jc w:val="both"/>
        <w:rPr>
          <w:rFonts w:ascii="Arial" w:hAnsi="Arial" w:cs="Arial"/>
          <w:b/>
          <w:bCs/>
          <w:sz w:val="20"/>
          <w:szCs w:val="20"/>
        </w:rPr>
      </w:pPr>
    </w:p>
    <w:p w:rsidR="00E8790E" w:rsidRPr="00D71BDF" w:rsidRDefault="00E8790E" w:rsidP="00375218">
      <w:pPr>
        <w:jc w:val="both"/>
        <w:rPr>
          <w:rFonts w:ascii="Arial" w:hAnsi="Arial" w:cs="Arial"/>
          <w:b/>
          <w:bCs/>
          <w:sz w:val="20"/>
          <w:szCs w:val="20"/>
          <w:highlight w:val="yellow"/>
        </w:rPr>
      </w:pPr>
      <w:r w:rsidRPr="00D71BDF">
        <w:rPr>
          <w:rFonts w:ascii="Arial" w:hAnsi="Arial" w:cs="Arial"/>
          <w:b/>
          <w:bCs/>
          <w:sz w:val="20"/>
          <w:szCs w:val="20"/>
        </w:rPr>
        <w:t>Job Description</w:t>
      </w:r>
    </w:p>
    <w:p w:rsidR="00E8790E" w:rsidRPr="00D71BDF" w:rsidRDefault="00494D4D" w:rsidP="002211F9">
      <w:pPr>
        <w:pStyle w:val="ListParagraph"/>
        <w:numPr>
          <w:ilvl w:val="0"/>
          <w:numId w:val="19"/>
        </w:numPr>
        <w:jc w:val="both"/>
        <w:rPr>
          <w:rFonts w:ascii="Arial" w:hAnsi="Arial" w:cs="Arial"/>
          <w:bCs/>
          <w:sz w:val="20"/>
          <w:szCs w:val="20"/>
        </w:rPr>
      </w:pPr>
      <w:r w:rsidRPr="00D71BDF">
        <w:rPr>
          <w:rFonts w:ascii="Arial" w:hAnsi="Arial" w:cs="Arial"/>
          <w:bCs/>
          <w:sz w:val="20"/>
          <w:szCs w:val="20"/>
        </w:rPr>
        <w:t>Design &amp; drafting, residential, commercial, school &amp; space planning</w:t>
      </w:r>
    </w:p>
    <w:p w:rsidR="00E8790E" w:rsidRPr="00D71BDF" w:rsidRDefault="00494D4D" w:rsidP="002211F9">
      <w:pPr>
        <w:pStyle w:val="ListParagraph"/>
        <w:numPr>
          <w:ilvl w:val="0"/>
          <w:numId w:val="19"/>
        </w:numPr>
        <w:jc w:val="both"/>
        <w:rPr>
          <w:rFonts w:ascii="Arial" w:hAnsi="Arial" w:cs="Arial"/>
          <w:bCs/>
          <w:sz w:val="20"/>
          <w:szCs w:val="20"/>
        </w:rPr>
      </w:pPr>
      <w:r w:rsidRPr="00D71BDF">
        <w:rPr>
          <w:rFonts w:ascii="Arial" w:hAnsi="Arial" w:cs="Arial"/>
          <w:bCs/>
          <w:sz w:val="20"/>
          <w:szCs w:val="20"/>
        </w:rPr>
        <w:t>Inspect &amp; supervise various projects</w:t>
      </w:r>
    </w:p>
    <w:p w:rsidR="00E8790E" w:rsidRPr="00D71BDF" w:rsidRDefault="00494D4D" w:rsidP="002211F9">
      <w:pPr>
        <w:pStyle w:val="ListParagraph"/>
        <w:numPr>
          <w:ilvl w:val="0"/>
          <w:numId w:val="19"/>
        </w:numPr>
        <w:jc w:val="both"/>
        <w:rPr>
          <w:rFonts w:ascii="Arial" w:hAnsi="Arial" w:cs="Arial"/>
          <w:bCs/>
          <w:sz w:val="20"/>
          <w:szCs w:val="20"/>
        </w:rPr>
      </w:pPr>
      <w:r w:rsidRPr="00D71BDF">
        <w:rPr>
          <w:rFonts w:ascii="Arial" w:hAnsi="Arial" w:cs="Arial"/>
          <w:bCs/>
          <w:sz w:val="20"/>
          <w:szCs w:val="20"/>
        </w:rPr>
        <w:t>Monitoring of materials</w:t>
      </w:r>
    </w:p>
    <w:p w:rsidR="00917FC6" w:rsidRPr="00D71BDF" w:rsidRDefault="00494D4D" w:rsidP="002211F9">
      <w:pPr>
        <w:pStyle w:val="ListParagraph"/>
        <w:numPr>
          <w:ilvl w:val="0"/>
          <w:numId w:val="19"/>
        </w:numPr>
        <w:jc w:val="both"/>
        <w:rPr>
          <w:rFonts w:ascii="Arial" w:hAnsi="Arial" w:cs="Arial"/>
          <w:bCs/>
          <w:sz w:val="20"/>
          <w:szCs w:val="20"/>
        </w:rPr>
      </w:pPr>
      <w:r w:rsidRPr="00D71BDF">
        <w:rPr>
          <w:rFonts w:ascii="Arial" w:hAnsi="Arial" w:cs="Arial"/>
          <w:bCs/>
          <w:sz w:val="20"/>
          <w:szCs w:val="20"/>
        </w:rPr>
        <w:t>Writing specifications</w:t>
      </w:r>
    </w:p>
    <w:p w:rsidR="00E8790E" w:rsidRPr="00D71BDF" w:rsidRDefault="00E8790E" w:rsidP="00223DD2">
      <w:pPr>
        <w:jc w:val="both"/>
        <w:rPr>
          <w:rFonts w:ascii="Arial" w:hAnsi="Arial" w:cs="Arial"/>
          <w:b/>
          <w:bCs/>
          <w:sz w:val="20"/>
          <w:szCs w:val="20"/>
        </w:rPr>
      </w:pPr>
      <w:r w:rsidRPr="00D71BDF">
        <w:rPr>
          <w:rFonts w:ascii="Arial" w:hAnsi="Arial" w:cs="Arial"/>
          <w:b/>
          <w:bCs/>
          <w:sz w:val="20"/>
          <w:szCs w:val="20"/>
        </w:rPr>
        <w:t>Projects undertaken</w:t>
      </w:r>
    </w:p>
    <w:p w:rsidR="00E8790E" w:rsidRPr="00D71BDF" w:rsidRDefault="00660697" w:rsidP="002211F9">
      <w:pPr>
        <w:pStyle w:val="ListParagraph"/>
        <w:numPr>
          <w:ilvl w:val="0"/>
          <w:numId w:val="20"/>
        </w:numPr>
        <w:jc w:val="both"/>
        <w:rPr>
          <w:rFonts w:ascii="Arial" w:hAnsi="Arial" w:cs="Arial"/>
          <w:bCs/>
          <w:sz w:val="20"/>
          <w:szCs w:val="20"/>
        </w:rPr>
      </w:pPr>
      <w:r w:rsidRPr="00D71BDF">
        <w:rPr>
          <w:rFonts w:ascii="Arial" w:hAnsi="Arial" w:cs="Arial"/>
          <w:bCs/>
          <w:sz w:val="20"/>
          <w:szCs w:val="20"/>
        </w:rPr>
        <w:t>Fernandez Residence</w:t>
      </w:r>
    </w:p>
    <w:p w:rsidR="00660697" w:rsidRPr="00D71BDF" w:rsidRDefault="00660697" w:rsidP="002211F9">
      <w:pPr>
        <w:pStyle w:val="ListParagraph"/>
        <w:numPr>
          <w:ilvl w:val="0"/>
          <w:numId w:val="20"/>
        </w:numPr>
        <w:jc w:val="both"/>
        <w:rPr>
          <w:rFonts w:ascii="Arial" w:hAnsi="Arial" w:cs="Arial"/>
          <w:bCs/>
          <w:sz w:val="20"/>
          <w:szCs w:val="20"/>
        </w:rPr>
      </w:pPr>
      <w:r w:rsidRPr="00D71BDF">
        <w:rPr>
          <w:rFonts w:ascii="Arial" w:hAnsi="Arial" w:cs="Arial"/>
          <w:bCs/>
          <w:sz w:val="20"/>
          <w:szCs w:val="20"/>
        </w:rPr>
        <w:t>St. Joseph School Bldg</w:t>
      </w:r>
    </w:p>
    <w:p w:rsidR="00660697" w:rsidRPr="00D71BDF" w:rsidRDefault="00660697" w:rsidP="002211F9">
      <w:pPr>
        <w:pStyle w:val="ListParagraph"/>
        <w:numPr>
          <w:ilvl w:val="0"/>
          <w:numId w:val="20"/>
        </w:numPr>
        <w:jc w:val="both"/>
        <w:rPr>
          <w:rFonts w:ascii="Arial" w:hAnsi="Arial" w:cs="Arial"/>
          <w:bCs/>
          <w:sz w:val="20"/>
          <w:szCs w:val="20"/>
        </w:rPr>
      </w:pPr>
      <w:r w:rsidRPr="00D71BDF">
        <w:rPr>
          <w:rFonts w:ascii="Arial" w:hAnsi="Arial" w:cs="Arial"/>
          <w:bCs/>
          <w:sz w:val="20"/>
          <w:szCs w:val="20"/>
        </w:rPr>
        <w:t>Renovation of Aurelio Bldg. III</w:t>
      </w:r>
    </w:p>
    <w:p w:rsidR="00660697" w:rsidRPr="00D71BDF" w:rsidRDefault="00660697" w:rsidP="002211F9">
      <w:pPr>
        <w:pStyle w:val="ListParagraph"/>
        <w:numPr>
          <w:ilvl w:val="0"/>
          <w:numId w:val="20"/>
        </w:numPr>
        <w:jc w:val="both"/>
        <w:rPr>
          <w:rFonts w:ascii="Arial" w:hAnsi="Arial" w:cs="Arial"/>
          <w:bCs/>
          <w:sz w:val="20"/>
          <w:szCs w:val="20"/>
        </w:rPr>
      </w:pPr>
      <w:r w:rsidRPr="00D71BDF">
        <w:rPr>
          <w:rFonts w:ascii="Arial" w:hAnsi="Arial" w:cs="Arial"/>
          <w:bCs/>
          <w:sz w:val="20"/>
          <w:szCs w:val="20"/>
        </w:rPr>
        <w:t>Gotesco Housing Project</w:t>
      </w:r>
    </w:p>
    <w:p w:rsidR="00660697" w:rsidRPr="00D71BDF" w:rsidRDefault="00660697" w:rsidP="002211F9">
      <w:pPr>
        <w:pStyle w:val="ListParagraph"/>
        <w:numPr>
          <w:ilvl w:val="0"/>
          <w:numId w:val="20"/>
        </w:numPr>
        <w:jc w:val="both"/>
        <w:rPr>
          <w:rFonts w:ascii="Arial" w:hAnsi="Arial" w:cs="Arial"/>
          <w:bCs/>
          <w:sz w:val="20"/>
          <w:szCs w:val="20"/>
        </w:rPr>
      </w:pPr>
      <w:r w:rsidRPr="00D71BDF">
        <w:rPr>
          <w:rFonts w:ascii="Arial" w:hAnsi="Arial" w:cs="Arial"/>
          <w:bCs/>
          <w:sz w:val="20"/>
          <w:szCs w:val="20"/>
        </w:rPr>
        <w:t>Aurelio Bldg. 6-storey @ Kalookan City</w:t>
      </w:r>
    </w:p>
    <w:p w:rsidR="00660697" w:rsidRPr="00D71BDF" w:rsidRDefault="00660697" w:rsidP="002211F9">
      <w:pPr>
        <w:pStyle w:val="ListParagraph"/>
        <w:numPr>
          <w:ilvl w:val="0"/>
          <w:numId w:val="20"/>
        </w:numPr>
        <w:jc w:val="both"/>
        <w:rPr>
          <w:rFonts w:ascii="Arial" w:hAnsi="Arial" w:cs="Arial"/>
          <w:bCs/>
          <w:sz w:val="20"/>
          <w:szCs w:val="20"/>
        </w:rPr>
      </w:pPr>
      <w:r w:rsidRPr="00D71BDF">
        <w:rPr>
          <w:rFonts w:ascii="Arial" w:hAnsi="Arial" w:cs="Arial"/>
          <w:bCs/>
          <w:sz w:val="20"/>
          <w:szCs w:val="20"/>
        </w:rPr>
        <w:t>Kawachi Residence @ University Village, Kalookan City</w:t>
      </w:r>
    </w:p>
    <w:p w:rsidR="00660697" w:rsidRPr="00D71BDF" w:rsidRDefault="00660697" w:rsidP="002211F9">
      <w:pPr>
        <w:pStyle w:val="ListParagraph"/>
        <w:numPr>
          <w:ilvl w:val="0"/>
          <w:numId w:val="20"/>
        </w:numPr>
        <w:jc w:val="both"/>
        <w:rPr>
          <w:rFonts w:ascii="Arial" w:hAnsi="Arial" w:cs="Arial"/>
          <w:bCs/>
          <w:sz w:val="20"/>
          <w:szCs w:val="20"/>
        </w:rPr>
      </w:pPr>
      <w:r w:rsidRPr="00D71BDF">
        <w:rPr>
          <w:rFonts w:ascii="Arial" w:hAnsi="Arial" w:cs="Arial"/>
          <w:bCs/>
          <w:sz w:val="20"/>
          <w:szCs w:val="20"/>
        </w:rPr>
        <w:t>Capt. Alcaraz Residence</w:t>
      </w:r>
    </w:p>
    <w:p w:rsidR="00660697" w:rsidRPr="00D71BDF" w:rsidRDefault="00660697" w:rsidP="002211F9">
      <w:pPr>
        <w:pStyle w:val="ListParagraph"/>
        <w:numPr>
          <w:ilvl w:val="0"/>
          <w:numId w:val="20"/>
        </w:numPr>
        <w:jc w:val="both"/>
        <w:rPr>
          <w:rFonts w:ascii="Arial" w:hAnsi="Arial" w:cs="Arial"/>
          <w:b/>
          <w:bCs/>
          <w:sz w:val="20"/>
          <w:szCs w:val="20"/>
        </w:rPr>
      </w:pPr>
      <w:r w:rsidRPr="00D71BDF">
        <w:rPr>
          <w:rFonts w:ascii="Arial" w:hAnsi="Arial" w:cs="Arial"/>
          <w:bCs/>
          <w:sz w:val="20"/>
          <w:szCs w:val="20"/>
        </w:rPr>
        <w:t>Sto. Nino Church, Perpetual Adoration Chapel, Tondo Manila</w:t>
      </w:r>
    </w:p>
    <w:p w:rsidR="00BC470F" w:rsidRPr="00FE5F65" w:rsidRDefault="00BC470F" w:rsidP="00A1186B">
      <w:pPr>
        <w:jc w:val="both"/>
        <w:rPr>
          <w:rFonts w:ascii="Arial" w:hAnsi="Arial" w:cs="Arial"/>
          <w:b/>
          <w:bCs/>
          <w:sz w:val="20"/>
          <w:szCs w:val="20"/>
          <w:u w:val="single"/>
        </w:rPr>
      </w:pPr>
    </w:p>
    <w:p w:rsidR="00A1186B" w:rsidRDefault="00CF202E" w:rsidP="00A1186B">
      <w:pPr>
        <w:jc w:val="both"/>
        <w:rPr>
          <w:rFonts w:ascii="Arial" w:hAnsi="Arial" w:cs="Arial"/>
          <w:b/>
          <w:bCs/>
          <w:sz w:val="32"/>
          <w:szCs w:val="32"/>
          <w:u w:val="single"/>
        </w:rPr>
      </w:pPr>
      <w:r>
        <w:rPr>
          <w:rFonts w:ascii="Arial" w:hAnsi="Arial" w:cs="Arial"/>
          <w:b/>
          <w:bCs/>
          <w:sz w:val="32"/>
          <w:szCs w:val="32"/>
          <w:u w:val="single"/>
        </w:rPr>
        <w:t>PERSONAL INFORMATION</w:t>
      </w:r>
      <w:r w:rsidR="00A1186B" w:rsidRPr="00CF202E">
        <w:rPr>
          <w:rFonts w:ascii="Arial" w:hAnsi="Arial" w:cs="Arial"/>
          <w:b/>
          <w:bCs/>
          <w:sz w:val="32"/>
          <w:szCs w:val="32"/>
          <w:u w:val="single"/>
        </w:rPr>
        <w:t>___</w:t>
      </w:r>
      <w:r w:rsidR="005B7BC3">
        <w:rPr>
          <w:rFonts w:ascii="Arial" w:hAnsi="Arial" w:cs="Arial"/>
          <w:b/>
          <w:bCs/>
          <w:sz w:val="32"/>
          <w:szCs w:val="32"/>
          <w:u w:val="single"/>
        </w:rPr>
        <w:t>_____________________</w:t>
      </w:r>
    </w:p>
    <w:p w:rsidR="00CF202E" w:rsidRPr="00FE5F65" w:rsidRDefault="00CF202E" w:rsidP="00A1186B">
      <w:pPr>
        <w:jc w:val="both"/>
        <w:rPr>
          <w:rFonts w:ascii="Arial" w:hAnsi="Arial" w:cs="Arial"/>
          <w:b/>
          <w:bCs/>
          <w:sz w:val="20"/>
          <w:szCs w:val="20"/>
          <w:u w:val="single"/>
        </w:rPr>
      </w:pPr>
    </w:p>
    <w:p w:rsidR="00A1186B" w:rsidRPr="00FE5F65" w:rsidRDefault="00A1186B" w:rsidP="00A1186B">
      <w:pPr>
        <w:jc w:val="both"/>
        <w:rPr>
          <w:rFonts w:ascii="Arial" w:hAnsi="Arial" w:cs="Arial"/>
          <w:sz w:val="20"/>
          <w:szCs w:val="20"/>
        </w:rPr>
      </w:pPr>
      <w:r w:rsidRPr="00FE5F65">
        <w:rPr>
          <w:rFonts w:ascii="Arial" w:hAnsi="Arial" w:cs="Arial"/>
          <w:b/>
          <w:bCs/>
          <w:sz w:val="20"/>
          <w:szCs w:val="20"/>
        </w:rPr>
        <w:t>Birthday</w:t>
      </w:r>
      <w:r w:rsidRPr="00FE5F65">
        <w:rPr>
          <w:rFonts w:ascii="Arial" w:hAnsi="Arial" w:cs="Arial"/>
          <w:b/>
          <w:bCs/>
          <w:sz w:val="20"/>
          <w:szCs w:val="20"/>
        </w:rPr>
        <w:tab/>
      </w:r>
      <w:r w:rsidRPr="00FE5F65">
        <w:rPr>
          <w:rFonts w:ascii="Arial" w:hAnsi="Arial" w:cs="Arial"/>
          <w:b/>
          <w:bCs/>
          <w:sz w:val="20"/>
          <w:szCs w:val="20"/>
        </w:rPr>
        <w:tab/>
      </w:r>
      <w:r w:rsidR="00916CE2" w:rsidRPr="00FE5F65">
        <w:rPr>
          <w:rFonts w:ascii="Arial" w:hAnsi="Arial" w:cs="Arial"/>
          <w:b/>
          <w:bCs/>
          <w:sz w:val="20"/>
          <w:szCs w:val="20"/>
        </w:rPr>
        <w:t>:</w:t>
      </w:r>
      <w:r w:rsidR="00916CE2" w:rsidRPr="00FE5F65">
        <w:rPr>
          <w:rFonts w:ascii="Arial" w:hAnsi="Arial" w:cs="Arial"/>
          <w:sz w:val="20"/>
          <w:szCs w:val="20"/>
        </w:rPr>
        <w:t xml:space="preserve"> December</w:t>
      </w:r>
      <w:r w:rsidR="00457AA0" w:rsidRPr="00FE5F65">
        <w:rPr>
          <w:rFonts w:ascii="Arial" w:hAnsi="Arial" w:cs="Arial"/>
          <w:sz w:val="20"/>
          <w:szCs w:val="20"/>
        </w:rPr>
        <w:t xml:space="preserve"> 20, 1966</w:t>
      </w:r>
    </w:p>
    <w:p w:rsidR="00A1186B" w:rsidRPr="00FE5F65" w:rsidRDefault="00A1186B" w:rsidP="00A1186B">
      <w:pPr>
        <w:jc w:val="both"/>
        <w:rPr>
          <w:rFonts w:ascii="Arial" w:hAnsi="Arial" w:cs="Arial"/>
          <w:sz w:val="20"/>
          <w:szCs w:val="20"/>
        </w:rPr>
      </w:pPr>
      <w:r w:rsidRPr="00FE5F65">
        <w:rPr>
          <w:rFonts w:ascii="Arial" w:hAnsi="Arial" w:cs="Arial"/>
          <w:b/>
          <w:bCs/>
          <w:sz w:val="20"/>
          <w:szCs w:val="20"/>
        </w:rPr>
        <w:t>Nationality</w:t>
      </w:r>
      <w:r w:rsidRPr="00FE5F65">
        <w:rPr>
          <w:rFonts w:ascii="Arial" w:hAnsi="Arial" w:cs="Arial"/>
          <w:b/>
          <w:bCs/>
          <w:sz w:val="20"/>
          <w:szCs w:val="20"/>
        </w:rPr>
        <w:tab/>
      </w:r>
      <w:r w:rsidRPr="00FE5F65">
        <w:rPr>
          <w:rFonts w:ascii="Arial" w:hAnsi="Arial" w:cs="Arial"/>
          <w:b/>
          <w:bCs/>
          <w:sz w:val="20"/>
          <w:szCs w:val="20"/>
        </w:rPr>
        <w:tab/>
      </w:r>
      <w:r w:rsidR="00916CE2" w:rsidRPr="00FE5F65">
        <w:rPr>
          <w:rFonts w:ascii="Arial" w:hAnsi="Arial" w:cs="Arial"/>
          <w:b/>
          <w:bCs/>
          <w:sz w:val="20"/>
          <w:szCs w:val="20"/>
        </w:rPr>
        <w:t>:</w:t>
      </w:r>
      <w:r w:rsidR="00916CE2" w:rsidRPr="00FE5F65">
        <w:rPr>
          <w:rFonts w:ascii="Arial" w:hAnsi="Arial" w:cs="Arial"/>
          <w:sz w:val="20"/>
          <w:szCs w:val="20"/>
        </w:rPr>
        <w:t xml:space="preserve"> Filipino</w:t>
      </w:r>
    </w:p>
    <w:p w:rsidR="00A1186B" w:rsidRPr="00FE5F65" w:rsidRDefault="00A1186B" w:rsidP="00A1186B">
      <w:pPr>
        <w:jc w:val="both"/>
        <w:rPr>
          <w:rFonts w:ascii="Arial" w:hAnsi="Arial" w:cs="Arial"/>
          <w:sz w:val="20"/>
          <w:szCs w:val="20"/>
        </w:rPr>
      </w:pPr>
      <w:r w:rsidRPr="00FE5F65">
        <w:rPr>
          <w:rFonts w:ascii="Arial" w:hAnsi="Arial" w:cs="Arial"/>
          <w:b/>
          <w:bCs/>
          <w:sz w:val="20"/>
          <w:szCs w:val="20"/>
        </w:rPr>
        <w:t>Height</w:t>
      </w:r>
      <w:r w:rsidRPr="00FE5F65">
        <w:rPr>
          <w:rFonts w:ascii="Arial" w:hAnsi="Arial" w:cs="Arial"/>
          <w:b/>
          <w:bCs/>
          <w:sz w:val="20"/>
          <w:szCs w:val="20"/>
        </w:rPr>
        <w:tab/>
      </w:r>
      <w:r w:rsidRPr="00FE5F65">
        <w:rPr>
          <w:rFonts w:ascii="Arial" w:hAnsi="Arial" w:cs="Arial"/>
          <w:b/>
          <w:bCs/>
          <w:sz w:val="20"/>
          <w:szCs w:val="20"/>
        </w:rPr>
        <w:tab/>
      </w:r>
      <w:r w:rsidRPr="00FE5F65">
        <w:rPr>
          <w:rFonts w:ascii="Arial" w:hAnsi="Arial" w:cs="Arial"/>
          <w:b/>
          <w:bCs/>
          <w:sz w:val="20"/>
          <w:szCs w:val="20"/>
        </w:rPr>
        <w:tab/>
      </w:r>
      <w:r w:rsidR="00916CE2" w:rsidRPr="00FE5F65">
        <w:rPr>
          <w:rFonts w:ascii="Arial" w:hAnsi="Arial" w:cs="Arial"/>
          <w:b/>
          <w:bCs/>
          <w:sz w:val="20"/>
          <w:szCs w:val="20"/>
        </w:rPr>
        <w:t>:</w:t>
      </w:r>
      <w:r w:rsidR="00916CE2" w:rsidRPr="00FE5F65">
        <w:rPr>
          <w:rFonts w:ascii="Arial" w:hAnsi="Arial" w:cs="Arial"/>
          <w:sz w:val="20"/>
          <w:szCs w:val="20"/>
        </w:rPr>
        <w:t xml:space="preserve"> 5’7</w:t>
      </w:r>
      <w:r w:rsidRPr="00FE5F65">
        <w:rPr>
          <w:rFonts w:ascii="Arial" w:hAnsi="Arial" w:cs="Arial"/>
          <w:sz w:val="20"/>
          <w:szCs w:val="20"/>
        </w:rPr>
        <w:t>”</w:t>
      </w:r>
    </w:p>
    <w:p w:rsidR="00A1186B" w:rsidRPr="00FE5F65" w:rsidRDefault="00A1186B" w:rsidP="00A1186B">
      <w:pPr>
        <w:jc w:val="both"/>
        <w:rPr>
          <w:rFonts w:ascii="Arial" w:hAnsi="Arial" w:cs="Arial"/>
          <w:sz w:val="20"/>
          <w:szCs w:val="20"/>
        </w:rPr>
      </w:pPr>
      <w:r w:rsidRPr="00FE5F65">
        <w:rPr>
          <w:rFonts w:ascii="Arial" w:hAnsi="Arial" w:cs="Arial"/>
          <w:b/>
          <w:bCs/>
          <w:sz w:val="20"/>
          <w:szCs w:val="20"/>
        </w:rPr>
        <w:t>Weight</w:t>
      </w:r>
      <w:r w:rsidRPr="00FE5F65">
        <w:rPr>
          <w:rFonts w:ascii="Arial" w:hAnsi="Arial" w:cs="Arial"/>
          <w:b/>
          <w:bCs/>
          <w:sz w:val="20"/>
          <w:szCs w:val="20"/>
        </w:rPr>
        <w:tab/>
      </w:r>
      <w:r w:rsidRPr="00FE5F65">
        <w:rPr>
          <w:rFonts w:ascii="Arial" w:hAnsi="Arial" w:cs="Arial"/>
          <w:sz w:val="20"/>
          <w:szCs w:val="20"/>
        </w:rPr>
        <w:tab/>
      </w:r>
      <w:r w:rsidR="00FE5F65">
        <w:rPr>
          <w:rFonts w:ascii="Arial" w:hAnsi="Arial" w:cs="Arial"/>
          <w:sz w:val="20"/>
          <w:szCs w:val="20"/>
        </w:rPr>
        <w:tab/>
      </w:r>
      <w:r w:rsidR="00916CE2" w:rsidRPr="00FE5F65">
        <w:rPr>
          <w:rFonts w:ascii="Arial" w:hAnsi="Arial" w:cs="Arial"/>
          <w:sz w:val="20"/>
          <w:szCs w:val="20"/>
        </w:rPr>
        <w:t>: 160</w:t>
      </w:r>
      <w:r w:rsidRPr="00FE5F65">
        <w:rPr>
          <w:rFonts w:ascii="Arial" w:hAnsi="Arial" w:cs="Arial"/>
          <w:sz w:val="20"/>
          <w:szCs w:val="20"/>
        </w:rPr>
        <w:t xml:space="preserve"> lbs.</w:t>
      </w:r>
    </w:p>
    <w:p w:rsidR="00A1186B" w:rsidRPr="00FE5F65" w:rsidRDefault="00457AA0" w:rsidP="00A1186B">
      <w:pPr>
        <w:jc w:val="both"/>
        <w:rPr>
          <w:rFonts w:ascii="Arial" w:hAnsi="Arial" w:cs="Arial"/>
          <w:sz w:val="20"/>
          <w:szCs w:val="20"/>
        </w:rPr>
      </w:pPr>
      <w:r w:rsidRPr="00FE5F65">
        <w:rPr>
          <w:rFonts w:ascii="Arial" w:hAnsi="Arial" w:cs="Arial"/>
          <w:b/>
          <w:sz w:val="20"/>
          <w:szCs w:val="20"/>
        </w:rPr>
        <w:t>Language Spoken</w:t>
      </w:r>
      <w:r w:rsidRPr="00FE5F65">
        <w:rPr>
          <w:rFonts w:ascii="Arial" w:hAnsi="Arial" w:cs="Arial"/>
          <w:sz w:val="20"/>
          <w:szCs w:val="20"/>
        </w:rPr>
        <w:tab/>
      </w:r>
      <w:r w:rsidR="00916CE2" w:rsidRPr="00FE5F65">
        <w:rPr>
          <w:rFonts w:ascii="Arial" w:hAnsi="Arial" w:cs="Arial"/>
          <w:sz w:val="20"/>
          <w:szCs w:val="20"/>
        </w:rPr>
        <w:t>: Tagalog</w:t>
      </w:r>
      <w:r w:rsidRPr="00FE5F65">
        <w:rPr>
          <w:rFonts w:ascii="Arial" w:hAnsi="Arial" w:cs="Arial"/>
          <w:sz w:val="20"/>
          <w:szCs w:val="20"/>
        </w:rPr>
        <w:t>, English</w:t>
      </w:r>
    </w:p>
    <w:p w:rsidR="00BF6FEE" w:rsidRPr="00FE5F65" w:rsidRDefault="00BF6FEE" w:rsidP="00A1186B">
      <w:pPr>
        <w:jc w:val="both"/>
        <w:rPr>
          <w:rFonts w:ascii="Arial" w:hAnsi="Arial" w:cs="Arial"/>
          <w:b/>
          <w:bCs/>
          <w:sz w:val="20"/>
          <w:szCs w:val="20"/>
          <w:u w:val="single"/>
        </w:rPr>
      </w:pPr>
    </w:p>
    <w:p w:rsidR="00E531E2" w:rsidRPr="00FE5F65" w:rsidRDefault="00B62124" w:rsidP="001E435F">
      <w:pPr>
        <w:jc w:val="both"/>
        <w:rPr>
          <w:rFonts w:ascii="Arial" w:hAnsi="Arial" w:cs="Arial"/>
          <w:sz w:val="20"/>
          <w:szCs w:val="20"/>
        </w:rPr>
      </w:pPr>
      <w:r w:rsidRPr="00FE5F65">
        <w:rPr>
          <w:rFonts w:ascii="Arial" w:hAnsi="Arial" w:cs="Arial"/>
          <w:sz w:val="20"/>
          <w:szCs w:val="20"/>
        </w:rPr>
        <w:t xml:space="preserve">I hereby certify that the above information </w:t>
      </w:r>
      <w:r w:rsidR="002F1E65" w:rsidRPr="00FE5F65">
        <w:rPr>
          <w:rFonts w:ascii="Arial" w:hAnsi="Arial" w:cs="Arial"/>
          <w:sz w:val="20"/>
          <w:szCs w:val="20"/>
        </w:rPr>
        <w:t>is</w:t>
      </w:r>
      <w:r w:rsidR="001E435F" w:rsidRPr="00FE5F65">
        <w:rPr>
          <w:rFonts w:ascii="Arial" w:hAnsi="Arial" w:cs="Arial"/>
          <w:sz w:val="20"/>
          <w:szCs w:val="20"/>
        </w:rPr>
        <w:t xml:space="preserve"> true and co</w:t>
      </w:r>
      <w:r w:rsidR="00E96B50" w:rsidRPr="00FE5F65">
        <w:rPr>
          <w:rFonts w:ascii="Arial" w:hAnsi="Arial" w:cs="Arial"/>
          <w:sz w:val="20"/>
          <w:szCs w:val="20"/>
        </w:rPr>
        <w:t>rrect.</w:t>
      </w:r>
    </w:p>
    <w:p w:rsidR="00555D19" w:rsidRDefault="001E435F" w:rsidP="00555D19">
      <w:pPr>
        <w:jc w:val="both"/>
        <w:rPr>
          <w:i/>
          <w:iCs/>
          <w:color w:val="943634" w:themeColor="accent2" w:themeShade="BF"/>
          <w:u w:val="single"/>
        </w:rPr>
      </w:pPr>
      <w:r w:rsidRPr="00CF202E">
        <w:rPr>
          <w:rFonts w:ascii="Arial" w:hAnsi="Arial" w:cs="Arial"/>
          <w:b/>
          <w:i/>
          <w:iCs/>
          <w:sz w:val="32"/>
          <w:szCs w:val="32"/>
        </w:rPr>
        <w:t xml:space="preserve">ARTURO </w:t>
      </w:r>
    </w:p>
    <w:sectPr w:rsidR="00555D19" w:rsidSect="00136275">
      <w:footerReference w:type="default" r:id="rId9"/>
      <w:pgSz w:w="11907" w:h="16839" w:code="9"/>
      <w:pgMar w:top="709" w:right="1440" w:bottom="426"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EB1" w:rsidRDefault="005E0EB1" w:rsidP="00555D19">
      <w:r>
        <w:separator/>
      </w:r>
    </w:p>
  </w:endnote>
  <w:endnote w:type="continuationSeparator" w:id="1">
    <w:p w:rsidR="005E0EB1" w:rsidRDefault="005E0EB1" w:rsidP="00555D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nkGothic Lt BT">
    <w:altName w:val="Sitka Small"/>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19" w:rsidRDefault="00555D19">
    <w:pPr>
      <w:pStyle w:val="Footer"/>
    </w:pPr>
  </w:p>
  <w:p w:rsidR="00555D19" w:rsidRDefault="00555D19">
    <w:pPr>
      <w:pStyle w:val="Footer"/>
    </w:pPr>
  </w:p>
  <w:p w:rsidR="00555D19" w:rsidRDefault="00555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EB1" w:rsidRDefault="005E0EB1" w:rsidP="00555D19">
      <w:r>
        <w:separator/>
      </w:r>
    </w:p>
  </w:footnote>
  <w:footnote w:type="continuationSeparator" w:id="1">
    <w:p w:rsidR="005E0EB1" w:rsidRDefault="005E0EB1" w:rsidP="00555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5pt;height:12.65pt" o:bullet="t">
        <v:imagedata r:id="rId1" o:title="msoC"/>
      </v:shape>
    </w:pict>
  </w:numPicBullet>
  <w:abstractNum w:abstractNumId="0">
    <w:nsid w:val="05F71643"/>
    <w:multiLevelType w:val="hybridMultilevel"/>
    <w:tmpl w:val="6EF897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450018"/>
    <w:multiLevelType w:val="hybridMultilevel"/>
    <w:tmpl w:val="66044680"/>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8AC3172"/>
    <w:multiLevelType w:val="hybridMultilevel"/>
    <w:tmpl w:val="21E2614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8FE7F0E"/>
    <w:multiLevelType w:val="hybridMultilevel"/>
    <w:tmpl w:val="726621D0"/>
    <w:lvl w:ilvl="0" w:tplc="875082E0">
      <w:start w:val="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D6629B"/>
    <w:multiLevelType w:val="hybridMultilevel"/>
    <w:tmpl w:val="0B5A00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7A61FE"/>
    <w:multiLevelType w:val="hybridMultilevel"/>
    <w:tmpl w:val="9DB0F0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C6540D"/>
    <w:multiLevelType w:val="hybridMultilevel"/>
    <w:tmpl w:val="0928A7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505A1A"/>
    <w:multiLevelType w:val="hybridMultilevel"/>
    <w:tmpl w:val="ABE4F5B8"/>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2B051C2E"/>
    <w:multiLevelType w:val="hybridMultilevel"/>
    <w:tmpl w:val="1F78A9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B8753D"/>
    <w:multiLevelType w:val="hybridMultilevel"/>
    <w:tmpl w:val="66A68A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F75942"/>
    <w:multiLevelType w:val="hybridMultilevel"/>
    <w:tmpl w:val="6874A35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489D7E55"/>
    <w:multiLevelType w:val="hybridMultilevel"/>
    <w:tmpl w:val="BD8AF3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C67460"/>
    <w:multiLevelType w:val="hybridMultilevel"/>
    <w:tmpl w:val="A404D9EE"/>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9EB7002"/>
    <w:multiLevelType w:val="hybridMultilevel"/>
    <w:tmpl w:val="8ABA69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24C54"/>
    <w:multiLevelType w:val="hybridMultilevel"/>
    <w:tmpl w:val="B2E484AA"/>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51DD4C10"/>
    <w:multiLevelType w:val="hybridMultilevel"/>
    <w:tmpl w:val="7D1AC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A0D04"/>
    <w:multiLevelType w:val="hybridMultilevel"/>
    <w:tmpl w:val="D076C1DA"/>
    <w:lvl w:ilvl="0" w:tplc="81644852">
      <w:numFmt w:val="bullet"/>
      <w:lvlText w:val="-"/>
      <w:lvlJc w:val="left"/>
      <w:pPr>
        <w:ind w:left="720" w:hanging="360"/>
      </w:pPr>
      <w:rPr>
        <w:rFonts w:ascii="Arial" w:eastAsia="Times New Roman" w:hAnsi="Arial" w:cs="Arial"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718F3"/>
    <w:multiLevelType w:val="hybridMultilevel"/>
    <w:tmpl w:val="5E5C7C10"/>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626B5B9D"/>
    <w:multiLevelType w:val="hybridMultilevel"/>
    <w:tmpl w:val="57908B6C"/>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63AD1CFF"/>
    <w:multiLevelType w:val="hybridMultilevel"/>
    <w:tmpl w:val="5FBC2FEA"/>
    <w:lvl w:ilvl="0" w:tplc="B18A7240">
      <w:start w:val="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BC4278"/>
    <w:multiLevelType w:val="hybridMultilevel"/>
    <w:tmpl w:val="031A76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D41441"/>
    <w:multiLevelType w:val="hybridMultilevel"/>
    <w:tmpl w:val="BC129F0C"/>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6B416442"/>
    <w:multiLevelType w:val="hybridMultilevel"/>
    <w:tmpl w:val="BFB659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353A20"/>
    <w:multiLevelType w:val="hybridMultilevel"/>
    <w:tmpl w:val="76B68C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7"/>
  </w:num>
  <w:num w:numId="5">
    <w:abstractNumId w:val="6"/>
  </w:num>
  <w:num w:numId="6">
    <w:abstractNumId w:val="2"/>
  </w:num>
  <w:num w:numId="7">
    <w:abstractNumId w:val="8"/>
  </w:num>
  <w:num w:numId="8">
    <w:abstractNumId w:val="14"/>
  </w:num>
  <w:num w:numId="9">
    <w:abstractNumId w:val="1"/>
  </w:num>
  <w:num w:numId="10">
    <w:abstractNumId w:val="10"/>
  </w:num>
  <w:num w:numId="11">
    <w:abstractNumId w:val="17"/>
  </w:num>
  <w:num w:numId="12">
    <w:abstractNumId w:val="20"/>
  </w:num>
  <w:num w:numId="13">
    <w:abstractNumId w:val="21"/>
  </w:num>
  <w:num w:numId="14">
    <w:abstractNumId w:val="12"/>
  </w:num>
  <w:num w:numId="15">
    <w:abstractNumId w:val="22"/>
  </w:num>
  <w:num w:numId="16">
    <w:abstractNumId w:val="11"/>
  </w:num>
  <w:num w:numId="17">
    <w:abstractNumId w:val="4"/>
  </w:num>
  <w:num w:numId="18">
    <w:abstractNumId w:val="18"/>
  </w:num>
  <w:num w:numId="19">
    <w:abstractNumId w:val="9"/>
  </w:num>
  <w:num w:numId="20">
    <w:abstractNumId w:val="5"/>
  </w:num>
  <w:num w:numId="21">
    <w:abstractNumId w:val="23"/>
  </w:num>
  <w:num w:numId="22">
    <w:abstractNumId w:val="13"/>
  </w:num>
  <w:num w:numId="23">
    <w:abstractNumId w:val="1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activeWritingStyle w:appName="MSWord" w:lang="en-US" w:vendorID="64" w:dllVersion="131078" w:nlCheck="1" w:checkStyle="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A1186B"/>
    <w:rsid w:val="000033DF"/>
    <w:rsid w:val="00010331"/>
    <w:rsid w:val="00012A6E"/>
    <w:rsid w:val="00014EA6"/>
    <w:rsid w:val="00015482"/>
    <w:rsid w:val="00015704"/>
    <w:rsid w:val="0004758F"/>
    <w:rsid w:val="000544ED"/>
    <w:rsid w:val="00080F8F"/>
    <w:rsid w:val="00094E71"/>
    <w:rsid w:val="000A052C"/>
    <w:rsid w:val="000B7365"/>
    <w:rsid w:val="000C2576"/>
    <w:rsid w:val="000C341C"/>
    <w:rsid w:val="000C6BC5"/>
    <w:rsid w:val="000E3492"/>
    <w:rsid w:val="000E4809"/>
    <w:rsid w:val="000E704F"/>
    <w:rsid w:val="000F334C"/>
    <w:rsid w:val="000F58A6"/>
    <w:rsid w:val="000F72B8"/>
    <w:rsid w:val="00103BE2"/>
    <w:rsid w:val="001063F8"/>
    <w:rsid w:val="00111BAC"/>
    <w:rsid w:val="00120A36"/>
    <w:rsid w:val="00123763"/>
    <w:rsid w:val="00130D7C"/>
    <w:rsid w:val="00134068"/>
    <w:rsid w:val="00136275"/>
    <w:rsid w:val="00136970"/>
    <w:rsid w:val="00140EBF"/>
    <w:rsid w:val="001447A4"/>
    <w:rsid w:val="00152914"/>
    <w:rsid w:val="001532CE"/>
    <w:rsid w:val="001801B3"/>
    <w:rsid w:val="001942B1"/>
    <w:rsid w:val="001A6BA2"/>
    <w:rsid w:val="001B5703"/>
    <w:rsid w:val="001C1CC4"/>
    <w:rsid w:val="001D2C76"/>
    <w:rsid w:val="001D7B66"/>
    <w:rsid w:val="001E435F"/>
    <w:rsid w:val="00212659"/>
    <w:rsid w:val="00212B0D"/>
    <w:rsid w:val="002211F9"/>
    <w:rsid w:val="00223DD2"/>
    <w:rsid w:val="002279EA"/>
    <w:rsid w:val="0024057B"/>
    <w:rsid w:val="00246D72"/>
    <w:rsid w:val="00247C21"/>
    <w:rsid w:val="0026170D"/>
    <w:rsid w:val="0026213A"/>
    <w:rsid w:val="00286B93"/>
    <w:rsid w:val="002927F5"/>
    <w:rsid w:val="0029683B"/>
    <w:rsid w:val="002A0B87"/>
    <w:rsid w:val="002A1C9C"/>
    <w:rsid w:val="002A7484"/>
    <w:rsid w:val="002B5967"/>
    <w:rsid w:val="002C257D"/>
    <w:rsid w:val="002C4253"/>
    <w:rsid w:val="002C4D84"/>
    <w:rsid w:val="002D66D0"/>
    <w:rsid w:val="002D7B56"/>
    <w:rsid w:val="002E6854"/>
    <w:rsid w:val="002E75C7"/>
    <w:rsid w:val="002F1E65"/>
    <w:rsid w:val="00301704"/>
    <w:rsid w:val="003308EF"/>
    <w:rsid w:val="0034105C"/>
    <w:rsid w:val="003437D6"/>
    <w:rsid w:val="00343BCD"/>
    <w:rsid w:val="0036092C"/>
    <w:rsid w:val="00361341"/>
    <w:rsid w:val="003679EF"/>
    <w:rsid w:val="00373DEA"/>
    <w:rsid w:val="003744FE"/>
    <w:rsid w:val="00375218"/>
    <w:rsid w:val="003904E8"/>
    <w:rsid w:val="003958B9"/>
    <w:rsid w:val="003A1C2C"/>
    <w:rsid w:val="003A45E1"/>
    <w:rsid w:val="003A7E86"/>
    <w:rsid w:val="003B5FD5"/>
    <w:rsid w:val="003C5876"/>
    <w:rsid w:val="003C7E4F"/>
    <w:rsid w:val="003E357A"/>
    <w:rsid w:val="00400312"/>
    <w:rsid w:val="004015C0"/>
    <w:rsid w:val="00411620"/>
    <w:rsid w:val="00412551"/>
    <w:rsid w:val="004313C6"/>
    <w:rsid w:val="00435090"/>
    <w:rsid w:val="00455AA1"/>
    <w:rsid w:val="00457AA0"/>
    <w:rsid w:val="00462BF9"/>
    <w:rsid w:val="00467E0A"/>
    <w:rsid w:val="004707B1"/>
    <w:rsid w:val="00482A96"/>
    <w:rsid w:val="0049469B"/>
    <w:rsid w:val="00494D4D"/>
    <w:rsid w:val="00495568"/>
    <w:rsid w:val="004A2978"/>
    <w:rsid w:val="004B663C"/>
    <w:rsid w:val="004C0597"/>
    <w:rsid w:val="004C09C3"/>
    <w:rsid w:val="004D6574"/>
    <w:rsid w:val="004D7F4D"/>
    <w:rsid w:val="004E513F"/>
    <w:rsid w:val="004E7853"/>
    <w:rsid w:val="004F18DC"/>
    <w:rsid w:val="004F5B0B"/>
    <w:rsid w:val="00512C5F"/>
    <w:rsid w:val="005144F9"/>
    <w:rsid w:val="0052233F"/>
    <w:rsid w:val="00541CE7"/>
    <w:rsid w:val="00555D19"/>
    <w:rsid w:val="005613B5"/>
    <w:rsid w:val="00571A46"/>
    <w:rsid w:val="005B1E5A"/>
    <w:rsid w:val="005B5A06"/>
    <w:rsid w:val="005B7BC3"/>
    <w:rsid w:val="005C37DD"/>
    <w:rsid w:val="005C7313"/>
    <w:rsid w:val="005D2728"/>
    <w:rsid w:val="005D3F7F"/>
    <w:rsid w:val="005D7B20"/>
    <w:rsid w:val="005E0EB1"/>
    <w:rsid w:val="005E64E4"/>
    <w:rsid w:val="005F750B"/>
    <w:rsid w:val="00627BD9"/>
    <w:rsid w:val="00660697"/>
    <w:rsid w:val="006753F7"/>
    <w:rsid w:val="00677695"/>
    <w:rsid w:val="00686694"/>
    <w:rsid w:val="00695843"/>
    <w:rsid w:val="00695874"/>
    <w:rsid w:val="006A048F"/>
    <w:rsid w:val="006B1D8A"/>
    <w:rsid w:val="006B2304"/>
    <w:rsid w:val="006D0E12"/>
    <w:rsid w:val="006E169D"/>
    <w:rsid w:val="006E192A"/>
    <w:rsid w:val="006E5F49"/>
    <w:rsid w:val="006F1C63"/>
    <w:rsid w:val="006F45E5"/>
    <w:rsid w:val="0070204A"/>
    <w:rsid w:val="00734613"/>
    <w:rsid w:val="00735F89"/>
    <w:rsid w:val="00737CEA"/>
    <w:rsid w:val="00753CF1"/>
    <w:rsid w:val="00770723"/>
    <w:rsid w:val="00776C7D"/>
    <w:rsid w:val="00777907"/>
    <w:rsid w:val="00796DC2"/>
    <w:rsid w:val="00797B4F"/>
    <w:rsid w:val="007A4CB9"/>
    <w:rsid w:val="007A4F21"/>
    <w:rsid w:val="007B3CB9"/>
    <w:rsid w:val="007B5074"/>
    <w:rsid w:val="007D57E6"/>
    <w:rsid w:val="007D7C8D"/>
    <w:rsid w:val="007E033D"/>
    <w:rsid w:val="007F48E4"/>
    <w:rsid w:val="00802D0F"/>
    <w:rsid w:val="0081389F"/>
    <w:rsid w:val="0081490C"/>
    <w:rsid w:val="008603DD"/>
    <w:rsid w:val="00861636"/>
    <w:rsid w:val="008669AC"/>
    <w:rsid w:val="008764DC"/>
    <w:rsid w:val="00883F10"/>
    <w:rsid w:val="00893B12"/>
    <w:rsid w:val="00896A58"/>
    <w:rsid w:val="00897B21"/>
    <w:rsid w:val="008B0E2C"/>
    <w:rsid w:val="008B199F"/>
    <w:rsid w:val="008B5AD8"/>
    <w:rsid w:val="008D711D"/>
    <w:rsid w:val="008E09F6"/>
    <w:rsid w:val="008E43C9"/>
    <w:rsid w:val="008E59D5"/>
    <w:rsid w:val="008E760F"/>
    <w:rsid w:val="008F163A"/>
    <w:rsid w:val="008F2333"/>
    <w:rsid w:val="008F6DB7"/>
    <w:rsid w:val="00906298"/>
    <w:rsid w:val="00906588"/>
    <w:rsid w:val="00910B63"/>
    <w:rsid w:val="00913F8E"/>
    <w:rsid w:val="00916CE2"/>
    <w:rsid w:val="00917FC6"/>
    <w:rsid w:val="00920E49"/>
    <w:rsid w:val="00933590"/>
    <w:rsid w:val="00934BFC"/>
    <w:rsid w:val="00937E23"/>
    <w:rsid w:val="00941B17"/>
    <w:rsid w:val="009443E8"/>
    <w:rsid w:val="00947EDD"/>
    <w:rsid w:val="00955E43"/>
    <w:rsid w:val="009825BA"/>
    <w:rsid w:val="00986D8E"/>
    <w:rsid w:val="0099009C"/>
    <w:rsid w:val="0099150D"/>
    <w:rsid w:val="00995590"/>
    <w:rsid w:val="00997AE5"/>
    <w:rsid w:val="009B6E12"/>
    <w:rsid w:val="009E11BE"/>
    <w:rsid w:val="009E7760"/>
    <w:rsid w:val="009F2D29"/>
    <w:rsid w:val="00A06F8A"/>
    <w:rsid w:val="00A10B3F"/>
    <w:rsid w:val="00A1186B"/>
    <w:rsid w:val="00A24B39"/>
    <w:rsid w:val="00A32E6B"/>
    <w:rsid w:val="00A33D51"/>
    <w:rsid w:val="00A447DA"/>
    <w:rsid w:val="00A5076D"/>
    <w:rsid w:val="00A72CE8"/>
    <w:rsid w:val="00A92CA8"/>
    <w:rsid w:val="00A94856"/>
    <w:rsid w:val="00A95016"/>
    <w:rsid w:val="00AD157F"/>
    <w:rsid w:val="00AD7EC8"/>
    <w:rsid w:val="00AF44B9"/>
    <w:rsid w:val="00B06003"/>
    <w:rsid w:val="00B24FE2"/>
    <w:rsid w:val="00B322D2"/>
    <w:rsid w:val="00B33808"/>
    <w:rsid w:val="00B46645"/>
    <w:rsid w:val="00B47846"/>
    <w:rsid w:val="00B55D0B"/>
    <w:rsid w:val="00B57C7E"/>
    <w:rsid w:val="00B62124"/>
    <w:rsid w:val="00B72C01"/>
    <w:rsid w:val="00BA24AA"/>
    <w:rsid w:val="00BB7753"/>
    <w:rsid w:val="00BB77CA"/>
    <w:rsid w:val="00BC470F"/>
    <w:rsid w:val="00BC7D62"/>
    <w:rsid w:val="00BD4AED"/>
    <w:rsid w:val="00BD56D9"/>
    <w:rsid w:val="00BF04A8"/>
    <w:rsid w:val="00BF0A56"/>
    <w:rsid w:val="00BF1E28"/>
    <w:rsid w:val="00BF6FEE"/>
    <w:rsid w:val="00C110F6"/>
    <w:rsid w:val="00C42B5B"/>
    <w:rsid w:val="00C5094C"/>
    <w:rsid w:val="00C711A4"/>
    <w:rsid w:val="00C8552B"/>
    <w:rsid w:val="00C87364"/>
    <w:rsid w:val="00C92C74"/>
    <w:rsid w:val="00CA22BE"/>
    <w:rsid w:val="00CA4312"/>
    <w:rsid w:val="00CD6855"/>
    <w:rsid w:val="00CE5B6C"/>
    <w:rsid w:val="00CE7643"/>
    <w:rsid w:val="00CF202E"/>
    <w:rsid w:val="00CF20CE"/>
    <w:rsid w:val="00D01F3A"/>
    <w:rsid w:val="00D037F2"/>
    <w:rsid w:val="00D065FC"/>
    <w:rsid w:val="00D30EA1"/>
    <w:rsid w:val="00D35458"/>
    <w:rsid w:val="00D41BC9"/>
    <w:rsid w:val="00D4233D"/>
    <w:rsid w:val="00D4377B"/>
    <w:rsid w:val="00D43FD3"/>
    <w:rsid w:val="00D5400D"/>
    <w:rsid w:val="00D63574"/>
    <w:rsid w:val="00D64711"/>
    <w:rsid w:val="00D71BDF"/>
    <w:rsid w:val="00D71E85"/>
    <w:rsid w:val="00D839B1"/>
    <w:rsid w:val="00D87D24"/>
    <w:rsid w:val="00D917CE"/>
    <w:rsid w:val="00DE0AC1"/>
    <w:rsid w:val="00E04901"/>
    <w:rsid w:val="00E22AFF"/>
    <w:rsid w:val="00E521D8"/>
    <w:rsid w:val="00E531E2"/>
    <w:rsid w:val="00E53E75"/>
    <w:rsid w:val="00E55D3F"/>
    <w:rsid w:val="00E6451C"/>
    <w:rsid w:val="00E65B53"/>
    <w:rsid w:val="00E8292C"/>
    <w:rsid w:val="00E866F0"/>
    <w:rsid w:val="00E8790E"/>
    <w:rsid w:val="00E96B50"/>
    <w:rsid w:val="00ED70E3"/>
    <w:rsid w:val="00EF1074"/>
    <w:rsid w:val="00EF27DA"/>
    <w:rsid w:val="00EF7779"/>
    <w:rsid w:val="00F027BF"/>
    <w:rsid w:val="00F252CA"/>
    <w:rsid w:val="00F44151"/>
    <w:rsid w:val="00F50F4C"/>
    <w:rsid w:val="00F527B8"/>
    <w:rsid w:val="00F63AFC"/>
    <w:rsid w:val="00F6489F"/>
    <w:rsid w:val="00F659C7"/>
    <w:rsid w:val="00F72433"/>
    <w:rsid w:val="00F734F6"/>
    <w:rsid w:val="00F758D7"/>
    <w:rsid w:val="00F82589"/>
    <w:rsid w:val="00F90D9E"/>
    <w:rsid w:val="00FA3680"/>
    <w:rsid w:val="00FB079F"/>
    <w:rsid w:val="00FB6E37"/>
    <w:rsid w:val="00FC317C"/>
    <w:rsid w:val="00FC7B8B"/>
    <w:rsid w:val="00FE3DCA"/>
    <w:rsid w:val="00FE5F65"/>
    <w:rsid w:val="00FF1CB2"/>
    <w:rsid w:val="00FF4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31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31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186B"/>
    <w:rPr>
      <w:color w:val="0000FF"/>
      <w:u w:val="single"/>
    </w:rPr>
  </w:style>
  <w:style w:type="paragraph" w:styleId="ListParagraph">
    <w:name w:val="List Paragraph"/>
    <w:basedOn w:val="Normal"/>
    <w:uiPriority w:val="34"/>
    <w:qFormat/>
    <w:rsid w:val="00A06F8A"/>
    <w:pPr>
      <w:ind w:left="720"/>
      <w:contextualSpacing/>
    </w:pPr>
  </w:style>
  <w:style w:type="paragraph" w:styleId="BalloonText">
    <w:name w:val="Balloon Text"/>
    <w:basedOn w:val="Normal"/>
    <w:link w:val="BalloonTextChar"/>
    <w:uiPriority w:val="99"/>
    <w:semiHidden/>
    <w:unhideWhenUsed/>
    <w:rsid w:val="003744FE"/>
    <w:rPr>
      <w:rFonts w:ascii="Tahoma" w:hAnsi="Tahoma" w:cs="Tahoma"/>
      <w:sz w:val="16"/>
      <w:szCs w:val="16"/>
    </w:rPr>
  </w:style>
  <w:style w:type="character" w:customStyle="1" w:styleId="BalloonTextChar">
    <w:name w:val="Balloon Text Char"/>
    <w:basedOn w:val="DefaultParagraphFont"/>
    <w:link w:val="BalloonText"/>
    <w:uiPriority w:val="99"/>
    <w:semiHidden/>
    <w:rsid w:val="003744FE"/>
    <w:rPr>
      <w:rFonts w:ascii="Tahoma" w:eastAsia="Times New Roman" w:hAnsi="Tahoma" w:cs="Tahoma"/>
      <w:sz w:val="16"/>
      <w:szCs w:val="16"/>
    </w:rPr>
  </w:style>
  <w:style w:type="paragraph" w:styleId="Header">
    <w:name w:val="header"/>
    <w:basedOn w:val="Normal"/>
    <w:link w:val="HeaderChar"/>
    <w:uiPriority w:val="99"/>
    <w:semiHidden/>
    <w:unhideWhenUsed/>
    <w:rsid w:val="00555D19"/>
    <w:pPr>
      <w:tabs>
        <w:tab w:val="center" w:pos="4680"/>
        <w:tab w:val="right" w:pos="9360"/>
      </w:tabs>
    </w:pPr>
  </w:style>
  <w:style w:type="character" w:customStyle="1" w:styleId="HeaderChar">
    <w:name w:val="Header Char"/>
    <w:basedOn w:val="DefaultParagraphFont"/>
    <w:link w:val="Header"/>
    <w:uiPriority w:val="99"/>
    <w:semiHidden/>
    <w:rsid w:val="00555D1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5D19"/>
    <w:pPr>
      <w:tabs>
        <w:tab w:val="center" w:pos="4680"/>
        <w:tab w:val="right" w:pos="9360"/>
      </w:tabs>
    </w:pPr>
  </w:style>
  <w:style w:type="character" w:customStyle="1" w:styleId="FooterChar">
    <w:name w:val="Footer Char"/>
    <w:basedOn w:val="DefaultParagraphFont"/>
    <w:link w:val="Footer"/>
    <w:uiPriority w:val="99"/>
    <w:semiHidden/>
    <w:rsid w:val="00555D19"/>
    <w:rPr>
      <w:rFonts w:ascii="Times New Roman" w:eastAsia="Times New Roman" w:hAnsi="Times New Roman" w:cs="Times New Roman"/>
      <w:sz w:val="24"/>
      <w:szCs w:val="24"/>
    </w:rPr>
  </w:style>
  <w:style w:type="paragraph" w:styleId="NoSpacing">
    <w:name w:val="No Spacing"/>
    <w:uiPriority w:val="1"/>
    <w:qFormat/>
    <w:rsid w:val="00FC317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317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C317C"/>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8776-0ED8-4D73-BC12-8420A6CA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mckys internet cafe</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mckys</dc:creator>
  <cp:lastModifiedBy>HRDESK4</cp:lastModifiedBy>
  <cp:revision>5</cp:revision>
  <cp:lastPrinted>2017-04-06T08:24:00Z</cp:lastPrinted>
  <dcterms:created xsi:type="dcterms:W3CDTF">2017-12-14T02:47:00Z</dcterms:created>
  <dcterms:modified xsi:type="dcterms:W3CDTF">2018-02-24T16:00:00Z</dcterms:modified>
</cp:coreProperties>
</file>