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46" w:rsidRPr="00ED79C0" w:rsidRDefault="007C2EEA" w:rsidP="00ED79C0">
      <w:pPr>
        <w:pStyle w:val="Title"/>
        <w:jc w:val="center"/>
      </w:pPr>
      <w:r w:rsidRPr="00ED79C0">
        <w:t xml:space="preserve">HITESH </w:t>
      </w:r>
    </w:p>
    <w:p w:rsidR="00CE549C" w:rsidRPr="00AE6393" w:rsidRDefault="00610E46" w:rsidP="00ED79C0">
      <w:pPr>
        <w:pBdr>
          <w:bottom w:val="thickThinSmallGap" w:sz="24" w:space="1" w:color="808080"/>
        </w:pBdr>
        <w:jc w:val="both"/>
        <w:rPr>
          <w:rStyle w:val="IntenseEmphasis"/>
          <w:i w:val="0"/>
          <w:color w:val="17365D"/>
        </w:rPr>
      </w:pPr>
      <w:r w:rsidRPr="00AE6393">
        <w:rPr>
          <w:rStyle w:val="IntenseEmphasis"/>
          <w:i w:val="0"/>
          <w:color w:val="17365D"/>
        </w:rPr>
        <w:t>E-Mail</w:t>
      </w:r>
      <w:r w:rsidR="00CE549C" w:rsidRPr="00AE6393">
        <w:rPr>
          <w:rStyle w:val="IntenseEmphasis"/>
          <w:i w:val="0"/>
          <w:color w:val="17365D"/>
        </w:rPr>
        <w:t xml:space="preserve">: </w:t>
      </w:r>
      <w:hyperlink r:id="rId6" w:history="1">
        <w:r w:rsidR="00A313B0" w:rsidRPr="00A8441D">
          <w:rPr>
            <w:rStyle w:val="Hyperlink"/>
            <w:i/>
          </w:rPr>
          <w:t>hitesh.376791@2freemail.com</w:t>
        </w:r>
      </w:hyperlink>
      <w:r w:rsidR="00A313B0">
        <w:t xml:space="preserve"> </w:t>
      </w:r>
      <w:r w:rsidR="00CE549C" w:rsidRPr="00ED79C0">
        <w:rPr>
          <w:rStyle w:val="IntenseEmphasis"/>
          <w:i w:val="0"/>
        </w:rPr>
        <w:tab/>
      </w:r>
      <w:r w:rsidR="00CE549C" w:rsidRPr="00ED79C0">
        <w:rPr>
          <w:rStyle w:val="IntenseEmphasis"/>
          <w:i w:val="0"/>
        </w:rPr>
        <w:tab/>
      </w:r>
      <w:r w:rsidR="00CE549C" w:rsidRPr="00ED79C0">
        <w:rPr>
          <w:rStyle w:val="IntenseEmphasis"/>
          <w:i w:val="0"/>
        </w:rPr>
        <w:tab/>
      </w:r>
      <w:r w:rsidR="00CE549C" w:rsidRPr="00ED79C0">
        <w:rPr>
          <w:rStyle w:val="IntenseEmphasis"/>
          <w:i w:val="0"/>
        </w:rPr>
        <w:tab/>
      </w:r>
      <w:r w:rsidR="00CE549C" w:rsidRPr="00ED79C0">
        <w:rPr>
          <w:rStyle w:val="IntenseEmphasis"/>
          <w:i w:val="0"/>
        </w:rPr>
        <w:tab/>
      </w:r>
      <w:r w:rsidR="00CE549C" w:rsidRPr="00ED79C0">
        <w:rPr>
          <w:rStyle w:val="IntenseEmphasis"/>
          <w:i w:val="0"/>
        </w:rPr>
        <w:tab/>
      </w:r>
      <w:r w:rsidR="00CE549C" w:rsidRPr="00ED79C0">
        <w:rPr>
          <w:rStyle w:val="IntenseEmphasis"/>
          <w:i w:val="0"/>
        </w:rPr>
        <w:tab/>
      </w:r>
      <w:r w:rsidR="00A313B0" w:rsidRPr="00A313B0">
        <w:rPr>
          <w:rStyle w:val="IntenseEmphasis"/>
          <w:i w:val="0"/>
          <w:color w:val="17365D"/>
        </w:rPr>
        <w:t>C/o-</w:t>
      </w:r>
      <w:r w:rsidR="00CE549C" w:rsidRPr="00AE6393">
        <w:rPr>
          <w:rStyle w:val="IntenseEmphasis"/>
          <w:i w:val="0"/>
          <w:color w:val="17365D"/>
        </w:rPr>
        <w:t xml:space="preserve">Contact: </w:t>
      </w:r>
      <w:r w:rsidR="00A313B0">
        <w:rPr>
          <w:rStyle w:val="IntenseEmphasis"/>
          <w:i w:val="0"/>
          <w:color w:val="17365D"/>
        </w:rPr>
        <w:t>+971504973598</w:t>
      </w:r>
    </w:p>
    <w:p w:rsidR="00B41A7B" w:rsidRPr="00AE6393" w:rsidRDefault="00B41A7B" w:rsidP="00CE549C">
      <w:pPr>
        <w:jc w:val="both"/>
        <w:rPr>
          <w:color w:val="17365D"/>
          <w:sz w:val="20"/>
          <w:szCs w:val="20"/>
        </w:rPr>
      </w:pPr>
    </w:p>
    <w:p w:rsidR="00CE549C" w:rsidRPr="00AE6393" w:rsidRDefault="002837CB" w:rsidP="00B76533">
      <w:pPr>
        <w:pBdr>
          <w:top w:val="single" w:sz="18" w:space="1" w:color="999999"/>
          <w:bottom w:val="single" w:sz="18" w:space="1" w:color="auto"/>
        </w:pBdr>
        <w:jc w:val="center"/>
        <w:rPr>
          <w:rStyle w:val="BookTitle"/>
          <w:color w:val="17365D"/>
        </w:rPr>
      </w:pPr>
      <w:r w:rsidRPr="00AE6393">
        <w:rPr>
          <w:rStyle w:val="BookTitle"/>
          <w:color w:val="17365D"/>
        </w:rPr>
        <w:t>PROFILE SUMMARY</w:t>
      </w:r>
    </w:p>
    <w:p w:rsidR="00C95CAA" w:rsidRPr="00C95CAA" w:rsidRDefault="00777B1A" w:rsidP="004037E2">
      <w:pPr>
        <w:numPr>
          <w:ilvl w:val="0"/>
          <w:numId w:val="7"/>
        </w:numPr>
        <w:shd w:val="clear" w:color="auto" w:fill="D9D9D9"/>
        <w:spacing w:after="70"/>
        <w:jc w:val="both"/>
        <w:rPr>
          <w:b/>
          <w:i/>
          <w:color w:val="000000"/>
          <w:sz w:val="20"/>
          <w:szCs w:val="20"/>
        </w:rPr>
      </w:pPr>
      <w:r w:rsidRPr="00DC1C5A">
        <w:rPr>
          <w:color w:val="000000"/>
          <w:sz w:val="20"/>
          <w:szCs w:val="20"/>
        </w:rPr>
        <w:t xml:space="preserve">A senior level </w:t>
      </w:r>
      <w:r w:rsidR="00AE609D" w:rsidRPr="00DC1C5A">
        <w:rPr>
          <w:color w:val="000000"/>
          <w:sz w:val="20"/>
          <w:szCs w:val="20"/>
        </w:rPr>
        <w:t>financial service</w:t>
      </w:r>
      <w:r w:rsidR="000A07C9">
        <w:rPr>
          <w:color w:val="000000"/>
          <w:sz w:val="20"/>
          <w:szCs w:val="20"/>
        </w:rPr>
        <w:t xml:space="preserve"> </w:t>
      </w:r>
      <w:r w:rsidR="00EE35A6" w:rsidRPr="00DC1C5A">
        <w:rPr>
          <w:color w:val="000000"/>
          <w:sz w:val="20"/>
          <w:szCs w:val="20"/>
        </w:rPr>
        <w:t xml:space="preserve">professional with </w:t>
      </w:r>
      <w:r w:rsidR="001E1A95" w:rsidRPr="00DC1C5A">
        <w:rPr>
          <w:color w:val="000000"/>
          <w:sz w:val="20"/>
          <w:szCs w:val="20"/>
        </w:rPr>
        <w:t>more than</w:t>
      </w:r>
      <w:r w:rsidR="000A07C9">
        <w:rPr>
          <w:color w:val="000000"/>
          <w:sz w:val="20"/>
          <w:szCs w:val="20"/>
        </w:rPr>
        <w:t xml:space="preserve"> </w:t>
      </w:r>
      <w:r w:rsidR="00B62097">
        <w:rPr>
          <w:b/>
          <w:color w:val="000000"/>
          <w:sz w:val="20"/>
          <w:szCs w:val="20"/>
        </w:rPr>
        <w:t>1</w:t>
      </w:r>
      <w:r w:rsidR="000A07C9">
        <w:rPr>
          <w:b/>
          <w:color w:val="000000"/>
          <w:sz w:val="20"/>
          <w:szCs w:val="20"/>
        </w:rPr>
        <w:t>4</w:t>
      </w:r>
      <w:r w:rsidR="00EE35A6" w:rsidRPr="00C95CAA">
        <w:rPr>
          <w:b/>
          <w:color w:val="000000"/>
          <w:sz w:val="20"/>
          <w:szCs w:val="20"/>
        </w:rPr>
        <w:t xml:space="preserve"> years</w:t>
      </w:r>
      <w:r w:rsidR="00EE35A6" w:rsidRPr="00DC1C5A">
        <w:rPr>
          <w:color w:val="000000"/>
          <w:sz w:val="20"/>
          <w:szCs w:val="20"/>
        </w:rPr>
        <w:t xml:space="preserve"> of </w:t>
      </w:r>
      <w:r w:rsidR="00D448AF" w:rsidRPr="00DC1C5A">
        <w:rPr>
          <w:color w:val="000000"/>
          <w:sz w:val="20"/>
          <w:szCs w:val="20"/>
        </w:rPr>
        <w:t>progres</w:t>
      </w:r>
      <w:r w:rsidR="00EE35A6" w:rsidRPr="00DC1C5A">
        <w:rPr>
          <w:color w:val="000000"/>
          <w:sz w:val="20"/>
          <w:szCs w:val="20"/>
        </w:rPr>
        <w:t xml:space="preserve">sive experience span through </w:t>
      </w:r>
      <w:r w:rsidR="00530DBE">
        <w:rPr>
          <w:color w:val="000000"/>
          <w:sz w:val="20"/>
          <w:szCs w:val="20"/>
        </w:rPr>
        <w:t xml:space="preserve">               1</w:t>
      </w:r>
      <w:r w:rsidR="00542EB9">
        <w:rPr>
          <w:color w:val="000000"/>
          <w:sz w:val="20"/>
          <w:szCs w:val="20"/>
        </w:rPr>
        <w:t xml:space="preserve"> year</w:t>
      </w:r>
      <w:r w:rsidR="000A07C9">
        <w:rPr>
          <w:color w:val="000000"/>
          <w:sz w:val="20"/>
          <w:szCs w:val="20"/>
        </w:rPr>
        <w:t xml:space="preserve"> </w:t>
      </w:r>
      <w:r w:rsidR="00EE35A6" w:rsidRPr="00DC1C5A">
        <w:rPr>
          <w:color w:val="000000"/>
          <w:sz w:val="20"/>
          <w:szCs w:val="20"/>
        </w:rPr>
        <w:t>with</w:t>
      </w:r>
      <w:r w:rsidR="000A07C9">
        <w:rPr>
          <w:color w:val="000000"/>
          <w:sz w:val="20"/>
          <w:szCs w:val="20"/>
        </w:rPr>
        <w:t xml:space="preserve"> </w:t>
      </w:r>
      <w:r w:rsidR="00E955FF">
        <w:rPr>
          <w:color w:val="000000"/>
          <w:sz w:val="20"/>
          <w:szCs w:val="20"/>
        </w:rPr>
        <w:t xml:space="preserve">Edelweiss Commodities Services </w:t>
      </w:r>
      <w:r w:rsidR="007C2EEA" w:rsidRPr="00DC1C5A">
        <w:rPr>
          <w:color w:val="000000"/>
          <w:sz w:val="20"/>
          <w:szCs w:val="20"/>
        </w:rPr>
        <w:t>Limited</w:t>
      </w:r>
      <w:r w:rsidR="000A07C9">
        <w:rPr>
          <w:color w:val="000000"/>
          <w:sz w:val="20"/>
          <w:szCs w:val="20"/>
        </w:rPr>
        <w:t xml:space="preserve"> </w:t>
      </w:r>
      <w:r w:rsidR="00132C7C" w:rsidRPr="00DC1C5A">
        <w:rPr>
          <w:color w:val="000000"/>
          <w:sz w:val="20"/>
          <w:szCs w:val="20"/>
        </w:rPr>
        <w:t xml:space="preserve">in </w:t>
      </w:r>
      <w:r w:rsidR="003E131F">
        <w:rPr>
          <w:color w:val="000000"/>
          <w:sz w:val="20"/>
          <w:szCs w:val="20"/>
        </w:rPr>
        <w:t xml:space="preserve">Head - </w:t>
      </w:r>
      <w:r w:rsidR="00E0692F" w:rsidRPr="00DC1C5A">
        <w:rPr>
          <w:color w:val="000000"/>
          <w:sz w:val="20"/>
          <w:szCs w:val="20"/>
        </w:rPr>
        <w:t xml:space="preserve">Accounts </w:t>
      </w:r>
      <w:r w:rsidR="003E131F">
        <w:rPr>
          <w:color w:val="000000"/>
          <w:sz w:val="20"/>
          <w:szCs w:val="20"/>
        </w:rPr>
        <w:t>- Operations</w:t>
      </w:r>
    </w:p>
    <w:p w:rsidR="00E955FF" w:rsidRDefault="00E955FF" w:rsidP="00C95CAA">
      <w:pPr>
        <w:shd w:val="clear" w:color="auto" w:fill="D9D9D9"/>
        <w:spacing w:after="70"/>
        <w:jc w:val="both"/>
        <w:rPr>
          <w:color w:val="000000"/>
          <w:sz w:val="20"/>
          <w:szCs w:val="20"/>
        </w:rPr>
      </w:pPr>
      <w:r>
        <w:rPr>
          <w:color w:val="000000"/>
          <w:sz w:val="20"/>
          <w:szCs w:val="20"/>
        </w:rPr>
        <w:t xml:space="preserve">       10 years associated with Multi Commodity Exchange of India Limited in Finance &amp; Account</w:t>
      </w:r>
      <w:r w:rsidR="00355558">
        <w:rPr>
          <w:color w:val="000000"/>
          <w:sz w:val="20"/>
          <w:szCs w:val="20"/>
        </w:rPr>
        <w:t>s function and core team</w:t>
      </w:r>
    </w:p>
    <w:p w:rsidR="00E955FF" w:rsidRDefault="00E955FF" w:rsidP="00C95CAA">
      <w:pPr>
        <w:shd w:val="clear" w:color="auto" w:fill="D9D9D9"/>
        <w:spacing w:after="70"/>
        <w:jc w:val="both"/>
        <w:rPr>
          <w:color w:val="000000"/>
          <w:sz w:val="20"/>
          <w:szCs w:val="20"/>
        </w:rPr>
      </w:pPr>
      <w:r>
        <w:rPr>
          <w:color w:val="000000"/>
          <w:sz w:val="20"/>
          <w:szCs w:val="20"/>
        </w:rPr>
        <w:t xml:space="preserve">       Member of its Technology Upgrade Program (SAP ECC 6)</w:t>
      </w:r>
    </w:p>
    <w:p w:rsidR="00C95CAA" w:rsidRDefault="000A07C9" w:rsidP="00C95CAA">
      <w:pPr>
        <w:shd w:val="clear" w:color="auto" w:fill="D9D9D9"/>
        <w:spacing w:after="70"/>
        <w:jc w:val="both"/>
        <w:rPr>
          <w:color w:val="000000"/>
          <w:sz w:val="20"/>
          <w:szCs w:val="20"/>
        </w:rPr>
      </w:pPr>
      <w:r>
        <w:rPr>
          <w:color w:val="000000"/>
          <w:sz w:val="20"/>
          <w:szCs w:val="20"/>
        </w:rPr>
        <w:t xml:space="preserve">       </w:t>
      </w:r>
      <w:r w:rsidR="00C95CAA">
        <w:rPr>
          <w:color w:val="000000"/>
          <w:sz w:val="20"/>
          <w:szCs w:val="20"/>
        </w:rPr>
        <w:t xml:space="preserve">2 </w:t>
      </w:r>
      <w:r w:rsidR="00BE61C1">
        <w:rPr>
          <w:color w:val="000000"/>
          <w:sz w:val="20"/>
          <w:szCs w:val="20"/>
        </w:rPr>
        <w:t xml:space="preserve">years </w:t>
      </w:r>
      <w:r w:rsidR="00BE61C1" w:rsidRPr="00DC1C5A">
        <w:rPr>
          <w:color w:val="000000"/>
          <w:sz w:val="20"/>
          <w:szCs w:val="20"/>
        </w:rPr>
        <w:t>Associated</w:t>
      </w:r>
      <w:r>
        <w:rPr>
          <w:color w:val="000000"/>
          <w:sz w:val="20"/>
          <w:szCs w:val="20"/>
        </w:rPr>
        <w:t xml:space="preserve"> </w:t>
      </w:r>
      <w:r w:rsidR="00EE35A6" w:rsidRPr="00DC1C5A">
        <w:rPr>
          <w:color w:val="000000"/>
          <w:sz w:val="20"/>
          <w:szCs w:val="20"/>
        </w:rPr>
        <w:t>with</w:t>
      </w:r>
      <w:r>
        <w:rPr>
          <w:color w:val="000000"/>
          <w:sz w:val="20"/>
          <w:szCs w:val="20"/>
        </w:rPr>
        <w:t xml:space="preserve"> </w:t>
      </w:r>
      <w:proofErr w:type="spellStart"/>
      <w:r w:rsidR="00E0692F" w:rsidRPr="00DC1C5A">
        <w:rPr>
          <w:color w:val="000000"/>
          <w:sz w:val="20"/>
          <w:szCs w:val="20"/>
        </w:rPr>
        <w:t>Chaturvedi</w:t>
      </w:r>
      <w:proofErr w:type="spellEnd"/>
      <w:r>
        <w:rPr>
          <w:color w:val="000000"/>
          <w:sz w:val="20"/>
          <w:szCs w:val="20"/>
        </w:rPr>
        <w:t xml:space="preserve"> </w:t>
      </w:r>
      <w:proofErr w:type="spellStart"/>
      <w:r w:rsidR="00E0692F" w:rsidRPr="00DC1C5A">
        <w:rPr>
          <w:color w:val="000000"/>
          <w:sz w:val="20"/>
          <w:szCs w:val="20"/>
        </w:rPr>
        <w:t>Sohan</w:t>
      </w:r>
      <w:proofErr w:type="spellEnd"/>
      <w:r>
        <w:rPr>
          <w:color w:val="000000"/>
          <w:sz w:val="20"/>
          <w:szCs w:val="20"/>
        </w:rPr>
        <w:t xml:space="preserve"> </w:t>
      </w:r>
      <w:r w:rsidR="00E0692F" w:rsidRPr="00DC1C5A">
        <w:rPr>
          <w:color w:val="000000"/>
          <w:sz w:val="20"/>
          <w:szCs w:val="20"/>
        </w:rPr>
        <w:t xml:space="preserve">&amp; Co in Statutory, Internal and </w:t>
      </w:r>
      <w:r w:rsidR="007C2EEA" w:rsidRPr="00DC1C5A">
        <w:rPr>
          <w:color w:val="000000"/>
          <w:sz w:val="20"/>
          <w:szCs w:val="20"/>
        </w:rPr>
        <w:t>Secretarial</w:t>
      </w:r>
      <w:r>
        <w:rPr>
          <w:color w:val="000000"/>
          <w:sz w:val="20"/>
          <w:szCs w:val="20"/>
        </w:rPr>
        <w:t xml:space="preserve"> </w:t>
      </w:r>
      <w:r w:rsidR="00BE61C1" w:rsidRPr="00DC1C5A">
        <w:rPr>
          <w:color w:val="000000"/>
          <w:sz w:val="20"/>
          <w:szCs w:val="20"/>
        </w:rPr>
        <w:t>Audit</w:t>
      </w:r>
      <w:r w:rsidR="00BE61C1">
        <w:rPr>
          <w:color w:val="000000"/>
          <w:sz w:val="20"/>
          <w:szCs w:val="20"/>
        </w:rPr>
        <w:t>.</w:t>
      </w:r>
    </w:p>
    <w:p w:rsidR="00C95CAA" w:rsidRDefault="00C95CAA" w:rsidP="00C95CAA">
      <w:pPr>
        <w:shd w:val="clear" w:color="auto" w:fill="D9D9D9"/>
        <w:spacing w:after="70"/>
        <w:jc w:val="both"/>
        <w:rPr>
          <w:color w:val="000000"/>
          <w:sz w:val="20"/>
          <w:szCs w:val="20"/>
        </w:rPr>
      </w:pPr>
      <w:r>
        <w:rPr>
          <w:color w:val="000000"/>
          <w:sz w:val="20"/>
          <w:szCs w:val="20"/>
        </w:rPr>
        <w:t xml:space="preserve">       3 years</w:t>
      </w:r>
      <w:r w:rsidR="000A07C9">
        <w:rPr>
          <w:color w:val="000000"/>
          <w:sz w:val="20"/>
          <w:szCs w:val="20"/>
        </w:rPr>
        <w:t xml:space="preserve"> </w:t>
      </w:r>
      <w:r w:rsidR="00E0692F" w:rsidRPr="00DC1C5A">
        <w:rPr>
          <w:color w:val="000000"/>
          <w:sz w:val="20"/>
          <w:szCs w:val="20"/>
        </w:rPr>
        <w:t xml:space="preserve">with I O </w:t>
      </w:r>
      <w:proofErr w:type="spellStart"/>
      <w:r w:rsidR="00E0692F" w:rsidRPr="00DC1C5A">
        <w:rPr>
          <w:color w:val="000000"/>
          <w:sz w:val="20"/>
          <w:szCs w:val="20"/>
        </w:rPr>
        <w:t>Dharia</w:t>
      </w:r>
      <w:proofErr w:type="spellEnd"/>
      <w:r w:rsidR="000A07C9">
        <w:rPr>
          <w:color w:val="000000"/>
          <w:sz w:val="20"/>
          <w:szCs w:val="20"/>
        </w:rPr>
        <w:t xml:space="preserve"> </w:t>
      </w:r>
      <w:r w:rsidR="00E0692F" w:rsidRPr="00DC1C5A">
        <w:rPr>
          <w:color w:val="000000"/>
          <w:sz w:val="20"/>
          <w:szCs w:val="20"/>
        </w:rPr>
        <w:t>&amp; CO</w:t>
      </w:r>
      <w:r w:rsidR="00E26C0B">
        <w:rPr>
          <w:color w:val="000000"/>
          <w:sz w:val="20"/>
          <w:szCs w:val="20"/>
        </w:rPr>
        <w:t xml:space="preserve"> </w:t>
      </w:r>
      <w:r w:rsidR="00A42A74" w:rsidRPr="00DC1C5A">
        <w:rPr>
          <w:color w:val="000000"/>
          <w:sz w:val="20"/>
          <w:szCs w:val="20"/>
        </w:rPr>
        <w:t xml:space="preserve">handling </w:t>
      </w:r>
      <w:r w:rsidR="00D72356" w:rsidRPr="00DC1C5A">
        <w:rPr>
          <w:color w:val="000000"/>
          <w:sz w:val="20"/>
          <w:szCs w:val="20"/>
        </w:rPr>
        <w:t xml:space="preserve">its </w:t>
      </w:r>
      <w:r w:rsidR="00E0692F" w:rsidRPr="00DC1C5A">
        <w:rPr>
          <w:color w:val="000000"/>
          <w:sz w:val="20"/>
          <w:szCs w:val="20"/>
        </w:rPr>
        <w:t>Income Tax returns till finalization</w:t>
      </w:r>
      <w:r w:rsidR="000E6DE3" w:rsidRPr="00DC1C5A">
        <w:rPr>
          <w:color w:val="000000"/>
          <w:sz w:val="20"/>
          <w:szCs w:val="20"/>
        </w:rPr>
        <w:t xml:space="preserve">of client’s accounts </w:t>
      </w:r>
      <w:r w:rsidR="00A06295" w:rsidRPr="00DC1C5A">
        <w:rPr>
          <w:color w:val="000000"/>
          <w:sz w:val="20"/>
          <w:szCs w:val="20"/>
        </w:rPr>
        <w:t>during CA</w:t>
      </w:r>
    </w:p>
    <w:p w:rsidR="00530DBE" w:rsidRDefault="000A07C9" w:rsidP="00C95CAA">
      <w:pPr>
        <w:shd w:val="clear" w:color="auto" w:fill="D9D9D9"/>
        <w:spacing w:after="70"/>
        <w:jc w:val="both"/>
        <w:rPr>
          <w:color w:val="000000"/>
          <w:sz w:val="20"/>
          <w:szCs w:val="20"/>
        </w:rPr>
      </w:pPr>
      <w:r>
        <w:rPr>
          <w:color w:val="000000"/>
          <w:sz w:val="20"/>
          <w:szCs w:val="20"/>
        </w:rPr>
        <w:t xml:space="preserve">       </w:t>
      </w:r>
      <w:proofErr w:type="spellStart"/>
      <w:proofErr w:type="gramStart"/>
      <w:r w:rsidR="002A0497">
        <w:rPr>
          <w:color w:val="000000"/>
          <w:sz w:val="20"/>
          <w:szCs w:val="20"/>
        </w:rPr>
        <w:t>Articleship</w:t>
      </w:r>
      <w:proofErr w:type="spellEnd"/>
      <w:r w:rsidR="002A0497">
        <w:rPr>
          <w:color w:val="000000"/>
          <w:sz w:val="20"/>
          <w:szCs w:val="20"/>
        </w:rPr>
        <w:t>.</w:t>
      </w:r>
      <w:proofErr w:type="gramEnd"/>
      <w:r w:rsidR="002A0497">
        <w:rPr>
          <w:color w:val="000000"/>
          <w:sz w:val="20"/>
          <w:szCs w:val="20"/>
        </w:rPr>
        <w:t xml:space="preserve"> </w:t>
      </w:r>
    </w:p>
    <w:p w:rsidR="005D397C" w:rsidRDefault="00530DBE" w:rsidP="00C95CAA">
      <w:pPr>
        <w:shd w:val="clear" w:color="auto" w:fill="D9D9D9"/>
        <w:spacing w:after="70"/>
        <w:jc w:val="both"/>
        <w:rPr>
          <w:b/>
          <w:i/>
          <w:color w:val="000000"/>
          <w:sz w:val="20"/>
          <w:szCs w:val="20"/>
        </w:rPr>
      </w:pPr>
      <w:r>
        <w:rPr>
          <w:color w:val="000000"/>
          <w:sz w:val="20"/>
          <w:szCs w:val="20"/>
        </w:rPr>
        <w:t xml:space="preserve">       </w:t>
      </w:r>
      <w:r w:rsidR="00EE35A6" w:rsidRPr="00DC1C5A">
        <w:rPr>
          <w:b/>
          <w:i/>
          <w:color w:val="000000"/>
          <w:sz w:val="20"/>
          <w:szCs w:val="20"/>
        </w:rPr>
        <w:t xml:space="preserve">Presently associated </w:t>
      </w:r>
      <w:r w:rsidR="00047419">
        <w:rPr>
          <w:b/>
          <w:i/>
          <w:color w:val="000000"/>
          <w:sz w:val="20"/>
          <w:szCs w:val="20"/>
        </w:rPr>
        <w:t xml:space="preserve">as </w:t>
      </w:r>
      <w:r w:rsidR="005D397C">
        <w:rPr>
          <w:b/>
          <w:i/>
          <w:color w:val="000000"/>
          <w:sz w:val="20"/>
          <w:szCs w:val="20"/>
        </w:rPr>
        <w:t xml:space="preserve">Head Finance &amp; Accounts / </w:t>
      </w:r>
      <w:r w:rsidR="00047419">
        <w:rPr>
          <w:b/>
          <w:i/>
          <w:color w:val="000000"/>
          <w:sz w:val="20"/>
          <w:szCs w:val="20"/>
        </w:rPr>
        <w:t>Financial Cont</w:t>
      </w:r>
      <w:r w:rsidR="005D397C">
        <w:rPr>
          <w:b/>
          <w:i/>
          <w:color w:val="000000"/>
          <w:sz w:val="20"/>
          <w:szCs w:val="20"/>
        </w:rPr>
        <w:t>roller on assignment basis with</w:t>
      </w:r>
    </w:p>
    <w:p w:rsidR="00EE35A6" w:rsidRPr="00DC1C5A" w:rsidRDefault="005D397C" w:rsidP="00C95CAA">
      <w:pPr>
        <w:shd w:val="clear" w:color="auto" w:fill="D9D9D9"/>
        <w:spacing w:after="70"/>
        <w:jc w:val="both"/>
        <w:rPr>
          <w:b/>
          <w:i/>
          <w:color w:val="000000"/>
          <w:sz w:val="20"/>
          <w:szCs w:val="20"/>
        </w:rPr>
      </w:pPr>
      <w:r>
        <w:rPr>
          <w:b/>
          <w:i/>
          <w:color w:val="000000"/>
          <w:sz w:val="20"/>
          <w:szCs w:val="20"/>
        </w:rPr>
        <w:t xml:space="preserve">       </w:t>
      </w:r>
      <w:r w:rsidR="00047419">
        <w:rPr>
          <w:b/>
          <w:i/>
          <w:color w:val="000000"/>
          <w:sz w:val="20"/>
          <w:szCs w:val="20"/>
        </w:rPr>
        <w:t>Apparel manufacturing co.</w:t>
      </w:r>
    </w:p>
    <w:p w:rsidR="001B1302" w:rsidRPr="00DC1C5A" w:rsidRDefault="00ED38F9" w:rsidP="00EE35A6">
      <w:pPr>
        <w:numPr>
          <w:ilvl w:val="0"/>
          <w:numId w:val="7"/>
        </w:numPr>
        <w:shd w:val="clear" w:color="auto" w:fill="D9D9D9"/>
        <w:spacing w:after="70"/>
        <w:jc w:val="both"/>
        <w:rPr>
          <w:sz w:val="20"/>
          <w:szCs w:val="20"/>
        </w:rPr>
      </w:pPr>
      <w:r w:rsidRPr="00DC1C5A">
        <w:rPr>
          <w:sz w:val="20"/>
          <w:szCs w:val="20"/>
        </w:rPr>
        <w:t>Adept</w:t>
      </w:r>
      <w:r w:rsidR="00AE609D" w:rsidRPr="00DC1C5A">
        <w:rPr>
          <w:sz w:val="20"/>
          <w:szCs w:val="20"/>
        </w:rPr>
        <w:t xml:space="preserve"> in formulating </w:t>
      </w:r>
      <w:r w:rsidR="001B1302" w:rsidRPr="00DC1C5A">
        <w:rPr>
          <w:sz w:val="20"/>
          <w:szCs w:val="20"/>
        </w:rPr>
        <w:t>process</w:t>
      </w:r>
      <w:r w:rsidR="00AE609D" w:rsidRPr="00DC1C5A">
        <w:rPr>
          <w:sz w:val="20"/>
          <w:szCs w:val="20"/>
        </w:rPr>
        <w:t xml:space="preserve"> for th</w:t>
      </w:r>
      <w:r w:rsidR="00F11A35" w:rsidRPr="00DC1C5A">
        <w:rPr>
          <w:sz w:val="20"/>
          <w:szCs w:val="20"/>
        </w:rPr>
        <w:t xml:space="preserve">e finalisation of </w:t>
      </w:r>
      <w:r w:rsidR="002837CB" w:rsidRPr="00DC1C5A">
        <w:rPr>
          <w:sz w:val="20"/>
          <w:szCs w:val="20"/>
        </w:rPr>
        <w:t>f</w:t>
      </w:r>
      <w:r w:rsidR="00F11A35" w:rsidRPr="00DC1C5A">
        <w:rPr>
          <w:sz w:val="20"/>
          <w:szCs w:val="20"/>
        </w:rPr>
        <w:t xml:space="preserve">inancial </w:t>
      </w:r>
      <w:r w:rsidR="002837CB" w:rsidRPr="00DC1C5A">
        <w:rPr>
          <w:sz w:val="20"/>
          <w:szCs w:val="20"/>
        </w:rPr>
        <w:t>s</w:t>
      </w:r>
      <w:r w:rsidR="003E0EBD" w:rsidRPr="00DC1C5A">
        <w:rPr>
          <w:sz w:val="20"/>
          <w:szCs w:val="20"/>
        </w:rPr>
        <w:t>tatement.</w:t>
      </w:r>
    </w:p>
    <w:p w:rsidR="00C20CFB" w:rsidRPr="00DC1C5A" w:rsidRDefault="00C20CFB" w:rsidP="00C20CFB">
      <w:pPr>
        <w:numPr>
          <w:ilvl w:val="0"/>
          <w:numId w:val="7"/>
        </w:numPr>
        <w:shd w:val="clear" w:color="auto" w:fill="D9D9D9"/>
        <w:spacing w:after="70"/>
        <w:jc w:val="both"/>
        <w:rPr>
          <w:sz w:val="20"/>
          <w:szCs w:val="20"/>
        </w:rPr>
      </w:pPr>
      <w:r w:rsidRPr="00DC1C5A">
        <w:rPr>
          <w:sz w:val="20"/>
          <w:szCs w:val="20"/>
        </w:rPr>
        <w:t xml:space="preserve">Proficient in identifying </w:t>
      </w:r>
      <w:r w:rsidR="004303F8" w:rsidRPr="00DC1C5A">
        <w:rPr>
          <w:sz w:val="20"/>
          <w:szCs w:val="20"/>
        </w:rPr>
        <w:t>financial</w:t>
      </w:r>
      <w:r w:rsidR="000A07C9">
        <w:rPr>
          <w:sz w:val="20"/>
          <w:szCs w:val="20"/>
        </w:rPr>
        <w:t xml:space="preserve"> </w:t>
      </w:r>
      <w:r w:rsidRPr="00DC1C5A">
        <w:rPr>
          <w:sz w:val="20"/>
          <w:szCs w:val="20"/>
        </w:rPr>
        <w:t>risks &amp; implementing effective mechanisms to mitigate the same.</w:t>
      </w:r>
    </w:p>
    <w:p w:rsidR="00AE609D" w:rsidRDefault="00AE609D" w:rsidP="00EE35A6">
      <w:pPr>
        <w:numPr>
          <w:ilvl w:val="0"/>
          <w:numId w:val="7"/>
        </w:numPr>
        <w:shd w:val="clear" w:color="auto" w:fill="D9D9D9"/>
        <w:spacing w:after="70"/>
        <w:jc w:val="both"/>
        <w:rPr>
          <w:sz w:val="20"/>
          <w:szCs w:val="20"/>
        </w:rPr>
      </w:pPr>
      <w:r w:rsidRPr="00DC1C5A">
        <w:rPr>
          <w:sz w:val="20"/>
          <w:szCs w:val="20"/>
        </w:rPr>
        <w:t xml:space="preserve">Hands on experience in handling accounts </w:t>
      </w:r>
      <w:r w:rsidR="000E6DE3" w:rsidRPr="00DC1C5A">
        <w:rPr>
          <w:sz w:val="20"/>
          <w:szCs w:val="20"/>
        </w:rPr>
        <w:t>function</w:t>
      </w:r>
      <w:r w:rsidR="00FB611E">
        <w:rPr>
          <w:sz w:val="20"/>
          <w:szCs w:val="20"/>
        </w:rPr>
        <w:t xml:space="preserve"> </w:t>
      </w:r>
      <w:r w:rsidR="004303F8" w:rsidRPr="00DC1C5A">
        <w:rPr>
          <w:sz w:val="20"/>
          <w:szCs w:val="20"/>
        </w:rPr>
        <w:t>and statutory compliances</w:t>
      </w:r>
      <w:r w:rsidRPr="00DC1C5A">
        <w:rPr>
          <w:sz w:val="20"/>
          <w:szCs w:val="20"/>
        </w:rPr>
        <w:t>.</w:t>
      </w:r>
    </w:p>
    <w:p w:rsidR="00BD5EF0" w:rsidRDefault="00BD5EF0" w:rsidP="00EE35A6">
      <w:pPr>
        <w:numPr>
          <w:ilvl w:val="0"/>
          <w:numId w:val="7"/>
        </w:numPr>
        <w:shd w:val="clear" w:color="auto" w:fill="D9D9D9"/>
        <w:spacing w:after="70"/>
        <w:jc w:val="both"/>
        <w:rPr>
          <w:sz w:val="20"/>
          <w:szCs w:val="20"/>
        </w:rPr>
      </w:pPr>
      <w:r w:rsidRPr="00DC1C5A">
        <w:rPr>
          <w:sz w:val="20"/>
          <w:szCs w:val="20"/>
        </w:rPr>
        <w:t>Dexterous in handling finance section of IPO.</w:t>
      </w:r>
    </w:p>
    <w:p w:rsidR="000B3C7F" w:rsidRPr="00DC1C5A" w:rsidRDefault="000B3C7F" w:rsidP="00EE35A6">
      <w:pPr>
        <w:numPr>
          <w:ilvl w:val="0"/>
          <w:numId w:val="7"/>
        </w:numPr>
        <w:shd w:val="clear" w:color="auto" w:fill="D9D9D9"/>
        <w:spacing w:after="70"/>
        <w:jc w:val="both"/>
        <w:rPr>
          <w:sz w:val="20"/>
          <w:szCs w:val="20"/>
        </w:rPr>
      </w:pPr>
      <w:r>
        <w:rPr>
          <w:sz w:val="20"/>
          <w:szCs w:val="20"/>
        </w:rPr>
        <w:t>Adept in designing, improvising, strengthening internal control system.</w:t>
      </w:r>
    </w:p>
    <w:p w:rsidR="008F5A25" w:rsidRPr="00DC1C5A" w:rsidRDefault="004037E2" w:rsidP="00EE35A6">
      <w:pPr>
        <w:numPr>
          <w:ilvl w:val="0"/>
          <w:numId w:val="7"/>
        </w:numPr>
        <w:shd w:val="clear" w:color="auto" w:fill="D9D9D9"/>
        <w:spacing w:after="70"/>
        <w:jc w:val="both"/>
        <w:rPr>
          <w:sz w:val="20"/>
          <w:szCs w:val="20"/>
        </w:rPr>
      </w:pPr>
      <w:r w:rsidRPr="00DC1C5A">
        <w:rPr>
          <w:sz w:val="20"/>
          <w:szCs w:val="20"/>
        </w:rPr>
        <w:t>Deft</w:t>
      </w:r>
      <w:r w:rsidR="008F5A25" w:rsidRPr="00DC1C5A">
        <w:rPr>
          <w:sz w:val="20"/>
          <w:szCs w:val="20"/>
        </w:rPr>
        <w:t xml:space="preserve"> in handling MIS </w:t>
      </w:r>
      <w:r w:rsidR="004303F8" w:rsidRPr="00DC1C5A">
        <w:rPr>
          <w:sz w:val="20"/>
          <w:szCs w:val="20"/>
        </w:rPr>
        <w:t xml:space="preserve">Reporting </w:t>
      </w:r>
      <w:r w:rsidR="008F5A25" w:rsidRPr="00DC1C5A">
        <w:rPr>
          <w:sz w:val="20"/>
          <w:szCs w:val="20"/>
        </w:rPr>
        <w:t>and documentation.</w:t>
      </w:r>
    </w:p>
    <w:p w:rsidR="002837CB" w:rsidRPr="00BF261E" w:rsidRDefault="00C95CAA" w:rsidP="00BF261E">
      <w:pPr>
        <w:numPr>
          <w:ilvl w:val="0"/>
          <w:numId w:val="7"/>
        </w:numPr>
        <w:shd w:val="clear" w:color="auto" w:fill="D9D9D9"/>
        <w:spacing w:after="70"/>
        <w:jc w:val="both"/>
        <w:rPr>
          <w:sz w:val="20"/>
          <w:szCs w:val="20"/>
        </w:rPr>
      </w:pPr>
      <w:r>
        <w:rPr>
          <w:sz w:val="20"/>
          <w:szCs w:val="20"/>
        </w:rPr>
        <w:t>Developed and i</w:t>
      </w:r>
      <w:r w:rsidR="00D30BE0" w:rsidRPr="00DC1C5A">
        <w:rPr>
          <w:sz w:val="20"/>
          <w:szCs w:val="20"/>
        </w:rPr>
        <w:t>mp</w:t>
      </w:r>
      <w:r w:rsidR="002837CB" w:rsidRPr="00DC1C5A">
        <w:rPr>
          <w:sz w:val="20"/>
          <w:szCs w:val="20"/>
        </w:rPr>
        <w:t>lemented cost control system.</w:t>
      </w:r>
    </w:p>
    <w:p w:rsidR="00384A18" w:rsidRDefault="00D448AF" w:rsidP="00AE6393">
      <w:pPr>
        <w:numPr>
          <w:ilvl w:val="0"/>
          <w:numId w:val="7"/>
        </w:numPr>
        <w:shd w:val="clear" w:color="auto" w:fill="D9D9D9"/>
        <w:spacing w:after="70"/>
        <w:jc w:val="both"/>
        <w:rPr>
          <w:sz w:val="20"/>
          <w:szCs w:val="20"/>
        </w:rPr>
      </w:pPr>
      <w:r w:rsidRPr="00384A18">
        <w:rPr>
          <w:sz w:val="20"/>
          <w:szCs w:val="20"/>
        </w:rPr>
        <w:t>Strong problem solving skills; Team-oriented; thrive in fast-paced environments. Record of dependability; attention to detail and ability to multi-task.</w:t>
      </w:r>
    </w:p>
    <w:p w:rsidR="00D448AF" w:rsidRPr="00384A18" w:rsidRDefault="00D448AF" w:rsidP="00AE6393">
      <w:pPr>
        <w:numPr>
          <w:ilvl w:val="0"/>
          <w:numId w:val="7"/>
        </w:numPr>
        <w:shd w:val="clear" w:color="auto" w:fill="D9D9D9"/>
        <w:spacing w:after="70"/>
        <w:jc w:val="both"/>
        <w:rPr>
          <w:sz w:val="20"/>
          <w:szCs w:val="20"/>
        </w:rPr>
      </w:pPr>
      <w:r w:rsidRPr="00384A18">
        <w:rPr>
          <w:sz w:val="20"/>
          <w:szCs w:val="20"/>
        </w:rPr>
        <w:t>Effective interpersonal and verbal/written communication skills; outstanding organ</w:t>
      </w:r>
      <w:r w:rsidR="002837CB" w:rsidRPr="00384A18">
        <w:rPr>
          <w:sz w:val="20"/>
          <w:szCs w:val="20"/>
        </w:rPr>
        <w:t>izational and leadership skills.</w:t>
      </w:r>
    </w:p>
    <w:p w:rsidR="00ED26D4" w:rsidRPr="00AE6393" w:rsidRDefault="004973B7" w:rsidP="002047FD">
      <w:pPr>
        <w:pBdr>
          <w:top w:val="single" w:sz="18" w:space="1" w:color="999999"/>
          <w:bottom w:val="single" w:sz="18" w:space="2" w:color="auto"/>
        </w:pBdr>
        <w:jc w:val="center"/>
        <w:rPr>
          <w:rStyle w:val="BookTitle"/>
          <w:color w:val="17365D"/>
        </w:rPr>
      </w:pPr>
      <w:r w:rsidRPr="00AE6393">
        <w:rPr>
          <w:rStyle w:val="BookTitle"/>
          <w:color w:val="17365D"/>
        </w:rPr>
        <w:t>Education &amp; Certifications</w:t>
      </w:r>
    </w:p>
    <w:p w:rsidR="003E0EBD" w:rsidRPr="00DC1C5A" w:rsidRDefault="003E0EBD" w:rsidP="004973B7">
      <w:pPr>
        <w:numPr>
          <w:ilvl w:val="0"/>
          <w:numId w:val="2"/>
        </w:numPr>
        <w:spacing w:before="40"/>
        <w:jc w:val="both"/>
        <w:rPr>
          <w:color w:val="000000"/>
          <w:sz w:val="20"/>
          <w:szCs w:val="20"/>
          <w:lang w:val="en-US"/>
        </w:rPr>
      </w:pPr>
      <w:r w:rsidRPr="00DC1C5A">
        <w:rPr>
          <w:sz w:val="20"/>
          <w:szCs w:val="20"/>
          <w:lang w:val="en-US"/>
        </w:rPr>
        <w:t>C</w:t>
      </w:r>
      <w:r w:rsidR="004973B7" w:rsidRPr="00DC1C5A">
        <w:rPr>
          <w:sz w:val="20"/>
          <w:szCs w:val="20"/>
          <w:lang w:val="en-US"/>
        </w:rPr>
        <w:t xml:space="preserve">A </w:t>
      </w:r>
      <w:r w:rsidRPr="00DC1C5A">
        <w:rPr>
          <w:sz w:val="20"/>
          <w:szCs w:val="20"/>
          <w:lang w:val="en-US"/>
        </w:rPr>
        <w:t>Final – Nov 2002</w:t>
      </w:r>
      <w:r w:rsidR="004973B7" w:rsidRPr="00DC1C5A">
        <w:rPr>
          <w:color w:val="000000"/>
          <w:sz w:val="20"/>
          <w:szCs w:val="20"/>
          <w:lang w:val="en-US"/>
        </w:rPr>
        <w:t xml:space="preserve"> from </w:t>
      </w:r>
      <w:r w:rsidR="004973B7" w:rsidRPr="00DC1C5A">
        <w:rPr>
          <w:color w:val="000000"/>
          <w:spacing w:val="2"/>
          <w:sz w:val="20"/>
          <w:szCs w:val="20"/>
        </w:rPr>
        <w:t xml:space="preserve">Institute of </w:t>
      </w:r>
      <w:r w:rsidRPr="00DC1C5A">
        <w:rPr>
          <w:color w:val="000000"/>
          <w:spacing w:val="2"/>
          <w:sz w:val="20"/>
          <w:szCs w:val="20"/>
        </w:rPr>
        <w:t xml:space="preserve">Chartered Accountants of India, Mumbai </w:t>
      </w:r>
    </w:p>
    <w:p w:rsidR="004973B7" w:rsidRPr="00DC1C5A" w:rsidRDefault="003E0EBD" w:rsidP="003E0EBD">
      <w:pPr>
        <w:spacing w:before="40"/>
        <w:ind w:left="360"/>
        <w:jc w:val="both"/>
        <w:rPr>
          <w:color w:val="000000"/>
          <w:sz w:val="20"/>
          <w:szCs w:val="20"/>
          <w:lang w:val="en-US"/>
        </w:rPr>
      </w:pPr>
      <w:r w:rsidRPr="00DC1C5A">
        <w:rPr>
          <w:color w:val="000000"/>
          <w:spacing w:val="2"/>
          <w:sz w:val="20"/>
          <w:szCs w:val="20"/>
        </w:rPr>
        <w:t xml:space="preserve">CA Intermediate – Nov 2000 </w:t>
      </w:r>
    </w:p>
    <w:p w:rsidR="004973B7" w:rsidRPr="00DC1C5A" w:rsidRDefault="004973B7" w:rsidP="004973B7">
      <w:pPr>
        <w:numPr>
          <w:ilvl w:val="0"/>
          <w:numId w:val="2"/>
        </w:numPr>
        <w:spacing w:before="40"/>
        <w:jc w:val="both"/>
        <w:rPr>
          <w:sz w:val="20"/>
          <w:szCs w:val="20"/>
          <w:lang w:val="en-US"/>
        </w:rPr>
      </w:pPr>
      <w:r w:rsidRPr="00DC1C5A">
        <w:rPr>
          <w:color w:val="000000"/>
          <w:sz w:val="20"/>
          <w:szCs w:val="20"/>
          <w:lang w:val="en-US"/>
        </w:rPr>
        <w:t xml:space="preserve">B.Com. from </w:t>
      </w:r>
      <w:r w:rsidR="003E0EBD" w:rsidRPr="00DC1C5A">
        <w:rPr>
          <w:color w:val="000000"/>
          <w:sz w:val="20"/>
          <w:szCs w:val="20"/>
          <w:lang w:val="en-US"/>
        </w:rPr>
        <w:t xml:space="preserve">S K </w:t>
      </w:r>
      <w:proofErr w:type="spellStart"/>
      <w:r w:rsidR="003E0EBD" w:rsidRPr="00DC1C5A">
        <w:rPr>
          <w:color w:val="000000"/>
          <w:sz w:val="20"/>
          <w:szCs w:val="20"/>
          <w:lang w:val="en-US"/>
        </w:rPr>
        <w:t>Somaiya</w:t>
      </w:r>
      <w:proofErr w:type="spellEnd"/>
      <w:r w:rsidR="003E0EBD" w:rsidRPr="00DC1C5A">
        <w:rPr>
          <w:color w:val="000000"/>
          <w:sz w:val="20"/>
          <w:szCs w:val="20"/>
          <w:lang w:val="en-US"/>
        </w:rPr>
        <w:t xml:space="preserve"> College of Arts &amp; Commerce, </w:t>
      </w:r>
      <w:r w:rsidR="00681CC8" w:rsidRPr="00DC1C5A">
        <w:rPr>
          <w:color w:val="000000"/>
          <w:sz w:val="20"/>
          <w:szCs w:val="20"/>
          <w:lang w:val="en-US"/>
        </w:rPr>
        <w:t>MumbaiUniversity, Mumbai in 199</w:t>
      </w:r>
      <w:r w:rsidRPr="00DC1C5A">
        <w:rPr>
          <w:color w:val="000000"/>
          <w:sz w:val="20"/>
          <w:szCs w:val="20"/>
          <w:lang w:val="en-US"/>
        </w:rPr>
        <w:t>8.</w:t>
      </w:r>
    </w:p>
    <w:p w:rsidR="00D30BE0" w:rsidRPr="00DC1C5A" w:rsidRDefault="00D30BE0" w:rsidP="00D30BE0">
      <w:pPr>
        <w:numPr>
          <w:ilvl w:val="0"/>
          <w:numId w:val="2"/>
        </w:numPr>
        <w:spacing w:before="40"/>
        <w:jc w:val="both"/>
        <w:rPr>
          <w:sz w:val="20"/>
          <w:szCs w:val="20"/>
          <w:lang w:val="en-US"/>
        </w:rPr>
      </w:pPr>
      <w:r w:rsidRPr="00DC1C5A">
        <w:rPr>
          <w:sz w:val="20"/>
          <w:szCs w:val="20"/>
          <w:lang w:val="en-US"/>
        </w:rPr>
        <w:t>Certifications:</w:t>
      </w:r>
    </w:p>
    <w:p w:rsidR="00D30BE0" w:rsidRPr="00DC1C5A" w:rsidRDefault="00D30BE0" w:rsidP="00D30BE0">
      <w:pPr>
        <w:numPr>
          <w:ilvl w:val="1"/>
          <w:numId w:val="22"/>
        </w:numPr>
        <w:spacing w:after="40"/>
        <w:jc w:val="both"/>
        <w:rPr>
          <w:color w:val="000000"/>
          <w:sz w:val="20"/>
          <w:szCs w:val="20"/>
        </w:rPr>
      </w:pPr>
      <w:r w:rsidRPr="00DC1C5A">
        <w:rPr>
          <w:color w:val="000000"/>
          <w:sz w:val="20"/>
          <w:szCs w:val="20"/>
        </w:rPr>
        <w:t xml:space="preserve">Diploma in Computer Programming &amp; Application (Windows) from TATA Unisys. </w:t>
      </w:r>
    </w:p>
    <w:p w:rsidR="00D30BE0" w:rsidRPr="00DC1C5A" w:rsidRDefault="00D30BE0" w:rsidP="004973B7">
      <w:pPr>
        <w:numPr>
          <w:ilvl w:val="0"/>
          <w:numId w:val="2"/>
        </w:numPr>
        <w:spacing w:before="40"/>
        <w:jc w:val="both"/>
        <w:rPr>
          <w:sz w:val="20"/>
          <w:szCs w:val="20"/>
          <w:lang w:val="en-US"/>
        </w:rPr>
      </w:pPr>
      <w:r w:rsidRPr="00DC1C5A">
        <w:rPr>
          <w:color w:val="000000"/>
          <w:sz w:val="20"/>
          <w:szCs w:val="20"/>
          <w:lang w:val="en-US"/>
        </w:rPr>
        <w:t>Practical knowledge of following software and technologies</w:t>
      </w:r>
    </w:p>
    <w:p w:rsidR="00ED26D4" w:rsidRDefault="00681CC8" w:rsidP="00ED26D4">
      <w:pPr>
        <w:numPr>
          <w:ilvl w:val="1"/>
          <w:numId w:val="22"/>
        </w:numPr>
        <w:spacing w:after="40"/>
        <w:jc w:val="both"/>
        <w:rPr>
          <w:color w:val="000000"/>
          <w:sz w:val="20"/>
          <w:szCs w:val="20"/>
        </w:rPr>
      </w:pPr>
      <w:r w:rsidRPr="00DC1C5A">
        <w:rPr>
          <w:color w:val="000000"/>
          <w:sz w:val="20"/>
          <w:szCs w:val="20"/>
        </w:rPr>
        <w:t xml:space="preserve">SAP </w:t>
      </w:r>
      <w:r w:rsidR="008B0247" w:rsidRPr="00DC1C5A">
        <w:rPr>
          <w:color w:val="000000"/>
          <w:sz w:val="20"/>
          <w:szCs w:val="20"/>
        </w:rPr>
        <w:t>FICO Module</w:t>
      </w:r>
    </w:p>
    <w:p w:rsidR="005A3096" w:rsidRPr="00DC1C5A" w:rsidRDefault="005A3096" w:rsidP="00ED26D4">
      <w:pPr>
        <w:numPr>
          <w:ilvl w:val="1"/>
          <w:numId w:val="22"/>
        </w:numPr>
        <w:spacing w:after="40"/>
        <w:jc w:val="both"/>
        <w:rPr>
          <w:color w:val="000000"/>
          <w:sz w:val="20"/>
          <w:szCs w:val="20"/>
        </w:rPr>
      </w:pPr>
      <w:r>
        <w:rPr>
          <w:color w:val="000000"/>
          <w:sz w:val="20"/>
          <w:szCs w:val="20"/>
        </w:rPr>
        <w:t>NEO ERP System</w:t>
      </w:r>
    </w:p>
    <w:p w:rsidR="00ED26D4" w:rsidRDefault="005A3096" w:rsidP="00ED26D4">
      <w:pPr>
        <w:numPr>
          <w:ilvl w:val="1"/>
          <w:numId w:val="22"/>
        </w:numPr>
        <w:spacing w:after="40"/>
        <w:jc w:val="both"/>
        <w:rPr>
          <w:color w:val="000000"/>
          <w:sz w:val="20"/>
          <w:szCs w:val="20"/>
        </w:rPr>
      </w:pPr>
      <w:r>
        <w:rPr>
          <w:color w:val="000000"/>
          <w:sz w:val="20"/>
          <w:szCs w:val="20"/>
        </w:rPr>
        <w:t>Tally 9 &amp; ERP version</w:t>
      </w:r>
    </w:p>
    <w:p w:rsidR="009C782B" w:rsidRDefault="009C782B" w:rsidP="00ED26D4">
      <w:pPr>
        <w:numPr>
          <w:ilvl w:val="1"/>
          <w:numId w:val="22"/>
        </w:numPr>
        <w:spacing w:after="40"/>
        <w:jc w:val="both"/>
        <w:rPr>
          <w:color w:val="000000"/>
          <w:sz w:val="20"/>
          <w:szCs w:val="20"/>
        </w:rPr>
      </w:pPr>
      <w:r>
        <w:rPr>
          <w:color w:val="000000"/>
          <w:sz w:val="20"/>
          <w:szCs w:val="20"/>
        </w:rPr>
        <w:t>Navision 2013</w:t>
      </w:r>
    </w:p>
    <w:p w:rsidR="00ED26D4" w:rsidRPr="00AE6393" w:rsidRDefault="00ED26D4" w:rsidP="00610E46">
      <w:pPr>
        <w:jc w:val="both"/>
        <w:rPr>
          <w:color w:val="17365D"/>
          <w:sz w:val="12"/>
          <w:szCs w:val="20"/>
        </w:rPr>
      </w:pPr>
    </w:p>
    <w:p w:rsidR="00B76533" w:rsidRPr="00AE6393" w:rsidRDefault="00B76533" w:rsidP="00464617">
      <w:pPr>
        <w:pBdr>
          <w:top w:val="single" w:sz="18" w:space="1" w:color="999999"/>
          <w:bottom w:val="single" w:sz="18" w:space="2" w:color="auto"/>
        </w:pBdr>
        <w:jc w:val="center"/>
        <w:rPr>
          <w:rStyle w:val="BookTitle"/>
          <w:color w:val="17365D"/>
        </w:rPr>
      </w:pPr>
      <w:r w:rsidRPr="00AE6393">
        <w:rPr>
          <w:rStyle w:val="BookTitle"/>
          <w:color w:val="17365D"/>
        </w:rPr>
        <w:t>Job Record</w:t>
      </w:r>
    </w:p>
    <w:p w:rsidR="001B1302" w:rsidRDefault="001B1302" w:rsidP="001B1302">
      <w:pPr>
        <w:spacing w:after="40"/>
        <w:rPr>
          <w:b/>
          <w:i/>
          <w:sz w:val="20"/>
          <w:szCs w:val="20"/>
        </w:rPr>
      </w:pPr>
    </w:p>
    <w:p w:rsidR="00514A27" w:rsidRPr="00542EB9" w:rsidRDefault="00011093" w:rsidP="00011093">
      <w:pPr>
        <w:pStyle w:val="ListParagraph"/>
        <w:numPr>
          <w:ilvl w:val="0"/>
          <w:numId w:val="25"/>
        </w:numPr>
        <w:spacing w:after="40"/>
        <w:ind w:hanging="436"/>
        <w:rPr>
          <w:b/>
          <w:i/>
          <w:color w:val="0070C0"/>
          <w:sz w:val="20"/>
          <w:szCs w:val="20"/>
        </w:rPr>
      </w:pPr>
      <w:r>
        <w:rPr>
          <w:b/>
          <w:i/>
          <w:sz w:val="20"/>
          <w:szCs w:val="20"/>
          <w:shd w:val="clear" w:color="auto" w:fill="C6D9F1"/>
          <w:lang w:val="en-US"/>
        </w:rPr>
        <w:t>June</w:t>
      </w:r>
      <w:r w:rsidR="00514A27" w:rsidRPr="00AE6393">
        <w:rPr>
          <w:b/>
          <w:i/>
          <w:sz w:val="20"/>
          <w:szCs w:val="20"/>
          <w:shd w:val="clear" w:color="auto" w:fill="C6D9F1"/>
          <w:lang w:val="en-US"/>
        </w:rPr>
        <w:t xml:space="preserve"> 201</w:t>
      </w:r>
      <w:r w:rsidR="00514A27">
        <w:rPr>
          <w:b/>
          <w:i/>
          <w:sz w:val="20"/>
          <w:szCs w:val="20"/>
          <w:shd w:val="clear" w:color="auto" w:fill="C6D9F1"/>
          <w:lang w:val="en-US"/>
        </w:rPr>
        <w:t>6</w:t>
      </w:r>
      <w:r w:rsidR="00514A27" w:rsidRPr="00AE6393">
        <w:rPr>
          <w:b/>
          <w:i/>
          <w:sz w:val="20"/>
          <w:szCs w:val="20"/>
          <w:shd w:val="clear" w:color="auto" w:fill="C6D9F1"/>
          <w:lang w:val="en-US"/>
        </w:rPr>
        <w:t xml:space="preserve">  till </w:t>
      </w:r>
      <w:r w:rsidR="00514A27">
        <w:rPr>
          <w:b/>
          <w:i/>
          <w:sz w:val="20"/>
          <w:szCs w:val="20"/>
          <w:shd w:val="clear" w:color="auto" w:fill="C6D9F1"/>
          <w:lang w:val="en-US"/>
        </w:rPr>
        <w:t xml:space="preserve">date </w:t>
      </w:r>
      <w:r w:rsidR="00514A27" w:rsidRPr="00AE6393">
        <w:rPr>
          <w:b/>
          <w:i/>
          <w:sz w:val="20"/>
          <w:szCs w:val="20"/>
          <w:shd w:val="clear" w:color="auto" w:fill="C6D9F1"/>
          <w:lang w:val="en-US"/>
        </w:rPr>
        <w:t xml:space="preserve">: </w:t>
      </w:r>
      <w:r w:rsidR="00BD4348">
        <w:rPr>
          <w:b/>
          <w:i/>
          <w:sz w:val="20"/>
          <w:szCs w:val="20"/>
          <w:shd w:val="clear" w:color="auto" w:fill="C6D9F1"/>
          <w:lang w:val="en-US"/>
        </w:rPr>
        <w:t xml:space="preserve">Finesse Ventures </w:t>
      </w:r>
      <w:r w:rsidR="00E26C0B">
        <w:rPr>
          <w:b/>
          <w:i/>
          <w:sz w:val="20"/>
          <w:szCs w:val="20"/>
          <w:shd w:val="clear" w:color="auto" w:fill="C6D9F1"/>
          <w:lang w:val="en-US"/>
        </w:rPr>
        <w:t>–</w:t>
      </w:r>
      <w:r w:rsidR="00BD4348">
        <w:rPr>
          <w:b/>
          <w:i/>
          <w:sz w:val="20"/>
          <w:szCs w:val="20"/>
          <w:shd w:val="clear" w:color="auto" w:fill="C6D9F1"/>
          <w:lang w:val="en-US"/>
        </w:rPr>
        <w:t xml:space="preserve"> </w:t>
      </w:r>
      <w:bookmarkStart w:id="0" w:name="_GoBack"/>
      <w:bookmarkEnd w:id="0"/>
      <w:r w:rsidR="00E26C0B">
        <w:rPr>
          <w:b/>
          <w:i/>
          <w:sz w:val="20"/>
          <w:szCs w:val="20"/>
          <w:shd w:val="clear" w:color="auto" w:fill="C6D9F1"/>
          <w:lang w:val="en-US"/>
        </w:rPr>
        <w:t xml:space="preserve">Head Finance  &amp; Accounts / </w:t>
      </w:r>
      <w:r w:rsidR="004352FE">
        <w:rPr>
          <w:b/>
          <w:i/>
          <w:sz w:val="20"/>
          <w:szCs w:val="20"/>
          <w:shd w:val="clear" w:color="auto" w:fill="C6D9F1"/>
          <w:lang w:val="en-US"/>
        </w:rPr>
        <w:t>Financial Controller (Assignment basis)</w:t>
      </w:r>
    </w:p>
    <w:p w:rsidR="0062179D" w:rsidRDefault="0062179D" w:rsidP="0062179D">
      <w:pPr>
        <w:spacing w:after="40"/>
        <w:ind w:left="720"/>
        <w:rPr>
          <w:color w:val="000000"/>
          <w:sz w:val="20"/>
          <w:szCs w:val="20"/>
        </w:rPr>
      </w:pPr>
      <w:r w:rsidRPr="0062179D">
        <w:rPr>
          <w:color w:val="000000"/>
          <w:sz w:val="20"/>
          <w:szCs w:val="20"/>
        </w:rPr>
        <w:t xml:space="preserve">Currently handling Accounts of Textile manufacturing company </w:t>
      </w:r>
      <w:r>
        <w:rPr>
          <w:color w:val="000000"/>
          <w:sz w:val="20"/>
          <w:szCs w:val="20"/>
        </w:rPr>
        <w:t xml:space="preserve">on assignment basis </w:t>
      </w:r>
      <w:r w:rsidRPr="0062179D">
        <w:rPr>
          <w:color w:val="000000"/>
          <w:sz w:val="20"/>
          <w:szCs w:val="20"/>
        </w:rPr>
        <w:t xml:space="preserve">having a turnover of more than 175 </w:t>
      </w:r>
      <w:proofErr w:type="spellStart"/>
      <w:r w:rsidRPr="0062179D">
        <w:rPr>
          <w:color w:val="000000"/>
          <w:sz w:val="20"/>
          <w:szCs w:val="20"/>
        </w:rPr>
        <w:t>crore</w:t>
      </w:r>
      <w:proofErr w:type="spellEnd"/>
      <w:r w:rsidRPr="0062179D">
        <w:rPr>
          <w:color w:val="000000"/>
          <w:sz w:val="20"/>
          <w:szCs w:val="20"/>
        </w:rPr>
        <w:t xml:space="preserve"> thru online </w:t>
      </w:r>
      <w:r w:rsidR="00530DBE" w:rsidRPr="0062179D">
        <w:rPr>
          <w:color w:val="000000"/>
          <w:sz w:val="20"/>
          <w:szCs w:val="20"/>
        </w:rPr>
        <w:t>portals</w:t>
      </w:r>
      <w:r w:rsidR="00530DBE">
        <w:rPr>
          <w:color w:val="000000"/>
          <w:sz w:val="20"/>
          <w:szCs w:val="20"/>
        </w:rPr>
        <w:t xml:space="preserve"> (</w:t>
      </w:r>
      <w:r w:rsidR="00996D31">
        <w:rPr>
          <w:color w:val="000000"/>
          <w:sz w:val="20"/>
          <w:szCs w:val="20"/>
        </w:rPr>
        <w:t>Online</w:t>
      </w:r>
      <w:proofErr w:type="gramStart"/>
      <w:r w:rsidR="00996D31">
        <w:rPr>
          <w:color w:val="000000"/>
          <w:sz w:val="20"/>
          <w:szCs w:val="20"/>
        </w:rPr>
        <w:t xml:space="preserve">) </w:t>
      </w:r>
      <w:r w:rsidRPr="0062179D">
        <w:rPr>
          <w:color w:val="000000"/>
          <w:sz w:val="20"/>
          <w:szCs w:val="20"/>
        </w:rPr>
        <w:t>,</w:t>
      </w:r>
      <w:proofErr w:type="gramEnd"/>
      <w:r w:rsidRPr="0062179D">
        <w:rPr>
          <w:color w:val="000000"/>
          <w:sz w:val="20"/>
          <w:szCs w:val="20"/>
        </w:rPr>
        <w:t xml:space="preserve"> large format stores (LFS), multi brand outlet</w:t>
      </w:r>
      <w:r w:rsidR="00996D31">
        <w:rPr>
          <w:color w:val="000000"/>
          <w:sz w:val="20"/>
          <w:szCs w:val="20"/>
        </w:rPr>
        <w:t xml:space="preserve"> </w:t>
      </w:r>
      <w:r w:rsidRPr="0062179D">
        <w:rPr>
          <w:color w:val="000000"/>
          <w:sz w:val="20"/>
          <w:szCs w:val="20"/>
        </w:rPr>
        <w:t>(MBO) and exclusive brand outlet (EBO)</w:t>
      </w:r>
      <w:r w:rsidR="009A1774">
        <w:rPr>
          <w:color w:val="000000"/>
          <w:sz w:val="20"/>
          <w:szCs w:val="20"/>
        </w:rPr>
        <w:t xml:space="preserve"> and export to various European countries.</w:t>
      </w:r>
      <w:r w:rsidR="009E6D8D">
        <w:rPr>
          <w:color w:val="000000"/>
          <w:sz w:val="20"/>
          <w:szCs w:val="20"/>
        </w:rPr>
        <w:t xml:space="preserve"> And also taken assignment on analysis and development of Risk Management system and development of software of Stock Exchange.</w:t>
      </w:r>
    </w:p>
    <w:p w:rsidR="00530DBE" w:rsidRPr="0062179D" w:rsidRDefault="00530DBE" w:rsidP="0062179D">
      <w:pPr>
        <w:spacing w:after="40"/>
        <w:ind w:left="720"/>
        <w:rPr>
          <w:b/>
          <w:i/>
          <w:sz w:val="20"/>
          <w:szCs w:val="20"/>
        </w:rPr>
      </w:pPr>
    </w:p>
    <w:p w:rsidR="00E26C0B" w:rsidRPr="0062179D" w:rsidRDefault="00E26C0B" w:rsidP="0062179D">
      <w:pPr>
        <w:spacing w:after="40"/>
        <w:ind w:left="720"/>
        <w:jc w:val="both"/>
        <w:rPr>
          <w:sz w:val="20"/>
          <w:szCs w:val="20"/>
        </w:rPr>
      </w:pPr>
      <w:r>
        <w:rPr>
          <w:b/>
          <w:color w:val="000000"/>
          <w:sz w:val="20"/>
          <w:szCs w:val="20"/>
        </w:rPr>
        <w:t xml:space="preserve">Handling </w:t>
      </w:r>
      <w:r w:rsidR="002A0497" w:rsidRPr="00DC1C5A">
        <w:rPr>
          <w:b/>
          <w:color w:val="000000"/>
          <w:sz w:val="20"/>
          <w:szCs w:val="20"/>
        </w:rPr>
        <w:t>Accounts</w:t>
      </w:r>
      <w:r>
        <w:rPr>
          <w:b/>
          <w:color w:val="000000"/>
          <w:sz w:val="20"/>
          <w:szCs w:val="20"/>
        </w:rPr>
        <w:t xml:space="preserve"> </w:t>
      </w:r>
      <w:r w:rsidR="002A0497">
        <w:rPr>
          <w:b/>
          <w:color w:val="000000"/>
          <w:sz w:val="20"/>
          <w:szCs w:val="20"/>
        </w:rPr>
        <w:t xml:space="preserve">&amp; Audit </w:t>
      </w:r>
    </w:p>
    <w:p w:rsidR="00E26C0B" w:rsidRPr="00530DBE" w:rsidRDefault="00530DBE" w:rsidP="00530DBE">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Formulating and managing the process of monthly accounts by </w:t>
      </w:r>
      <w:r>
        <w:rPr>
          <w:color w:val="000000"/>
          <w:sz w:val="20"/>
          <w:szCs w:val="20"/>
        </w:rPr>
        <w:t>12</w:t>
      </w:r>
      <w:r w:rsidRPr="00DC1C5A">
        <w:rPr>
          <w:color w:val="000000"/>
          <w:sz w:val="20"/>
          <w:szCs w:val="20"/>
          <w:vertAlign w:val="superscript"/>
        </w:rPr>
        <w:t>th</w:t>
      </w:r>
      <w:r w:rsidRPr="00DC1C5A">
        <w:rPr>
          <w:color w:val="000000"/>
          <w:sz w:val="20"/>
          <w:szCs w:val="20"/>
        </w:rPr>
        <w:t xml:space="preserve"> of every next month. </w:t>
      </w:r>
      <w:r w:rsidRPr="00530DBE">
        <w:rPr>
          <w:color w:val="000000"/>
          <w:sz w:val="20"/>
          <w:szCs w:val="20"/>
        </w:rPr>
        <w:t xml:space="preserve"> </w:t>
      </w:r>
    </w:p>
    <w:p w:rsidR="000A07C9" w:rsidRDefault="00E26C0B" w:rsidP="00E26C0B">
      <w:pPr>
        <w:numPr>
          <w:ilvl w:val="0"/>
          <w:numId w:val="4"/>
        </w:numPr>
        <w:tabs>
          <w:tab w:val="clear" w:pos="360"/>
          <w:tab w:val="num" w:pos="864"/>
        </w:tabs>
        <w:spacing w:after="40"/>
        <w:ind w:left="864"/>
        <w:jc w:val="both"/>
        <w:rPr>
          <w:color w:val="000000"/>
          <w:sz w:val="20"/>
          <w:szCs w:val="20"/>
        </w:rPr>
      </w:pPr>
      <w:r w:rsidRPr="00E26C0B">
        <w:rPr>
          <w:color w:val="000000"/>
          <w:sz w:val="20"/>
          <w:szCs w:val="20"/>
        </w:rPr>
        <w:t>F</w:t>
      </w:r>
      <w:r w:rsidR="00514A27" w:rsidRPr="00E26C0B">
        <w:rPr>
          <w:color w:val="000000"/>
          <w:sz w:val="20"/>
          <w:szCs w:val="20"/>
        </w:rPr>
        <w:t xml:space="preserve">inalisation of </w:t>
      </w:r>
      <w:r w:rsidR="000A07C9" w:rsidRPr="00E26C0B">
        <w:rPr>
          <w:color w:val="000000"/>
          <w:sz w:val="20"/>
          <w:szCs w:val="20"/>
        </w:rPr>
        <w:t xml:space="preserve">accounts </w:t>
      </w:r>
      <w:r w:rsidR="00D055C9">
        <w:rPr>
          <w:color w:val="000000"/>
          <w:sz w:val="20"/>
          <w:szCs w:val="20"/>
        </w:rPr>
        <w:t xml:space="preserve">and </w:t>
      </w:r>
      <w:r w:rsidR="00D055C9" w:rsidRPr="00E26C0B">
        <w:rPr>
          <w:color w:val="000000"/>
          <w:sz w:val="20"/>
          <w:szCs w:val="20"/>
        </w:rPr>
        <w:t>advising</w:t>
      </w:r>
      <w:r w:rsidR="00514A27" w:rsidRPr="00E26C0B">
        <w:rPr>
          <w:color w:val="000000"/>
          <w:sz w:val="20"/>
          <w:szCs w:val="20"/>
        </w:rPr>
        <w:t xml:space="preserve"> </w:t>
      </w:r>
      <w:r w:rsidR="004404FC" w:rsidRPr="00E26C0B">
        <w:rPr>
          <w:color w:val="000000"/>
          <w:sz w:val="20"/>
          <w:szCs w:val="20"/>
        </w:rPr>
        <w:t xml:space="preserve">the company </w:t>
      </w:r>
      <w:r w:rsidR="00514A27" w:rsidRPr="00E26C0B">
        <w:rPr>
          <w:color w:val="000000"/>
          <w:sz w:val="20"/>
          <w:szCs w:val="20"/>
        </w:rPr>
        <w:t>on accounting effects, entries and notes for amalgamation of one of the subsidiary company.</w:t>
      </w:r>
      <w:r w:rsidR="00CB4C6C" w:rsidRPr="00E26C0B">
        <w:rPr>
          <w:color w:val="000000"/>
          <w:sz w:val="20"/>
          <w:szCs w:val="20"/>
        </w:rPr>
        <w:t xml:space="preserve"> </w:t>
      </w:r>
    </w:p>
    <w:p w:rsidR="00514A27" w:rsidRDefault="000A07C9" w:rsidP="00E26C0B">
      <w:pPr>
        <w:numPr>
          <w:ilvl w:val="0"/>
          <w:numId w:val="4"/>
        </w:numPr>
        <w:tabs>
          <w:tab w:val="clear" w:pos="360"/>
          <w:tab w:val="num" w:pos="864"/>
        </w:tabs>
        <w:spacing w:after="40"/>
        <w:ind w:left="864"/>
        <w:jc w:val="both"/>
        <w:rPr>
          <w:color w:val="000000"/>
          <w:sz w:val="20"/>
          <w:szCs w:val="20"/>
        </w:rPr>
      </w:pPr>
      <w:r>
        <w:rPr>
          <w:color w:val="000000"/>
          <w:sz w:val="20"/>
          <w:szCs w:val="20"/>
        </w:rPr>
        <w:t>A</w:t>
      </w:r>
      <w:r w:rsidR="00011093" w:rsidRPr="00E26C0B">
        <w:rPr>
          <w:color w:val="000000"/>
          <w:sz w:val="20"/>
          <w:szCs w:val="20"/>
        </w:rPr>
        <w:t xml:space="preserve">lso </w:t>
      </w:r>
      <w:r>
        <w:rPr>
          <w:color w:val="000000"/>
          <w:sz w:val="20"/>
          <w:szCs w:val="20"/>
        </w:rPr>
        <w:t xml:space="preserve">training </w:t>
      </w:r>
      <w:r w:rsidR="00CB4C6C" w:rsidRPr="00E26C0B">
        <w:rPr>
          <w:color w:val="000000"/>
          <w:sz w:val="20"/>
          <w:szCs w:val="20"/>
        </w:rPr>
        <w:t>and guiding the company accounts personnel on preparation of various working required for finalisation</w:t>
      </w:r>
      <w:r w:rsidR="00011093" w:rsidRPr="00E26C0B">
        <w:rPr>
          <w:color w:val="000000"/>
          <w:sz w:val="20"/>
          <w:szCs w:val="20"/>
        </w:rPr>
        <w:t xml:space="preserve"> of accounts and a</w:t>
      </w:r>
      <w:r w:rsidR="001D7E93" w:rsidRPr="00E26C0B">
        <w:rPr>
          <w:color w:val="000000"/>
          <w:sz w:val="20"/>
          <w:szCs w:val="20"/>
        </w:rPr>
        <w:t>lso interacting with the statutory auditors for early completion of the same.</w:t>
      </w:r>
    </w:p>
    <w:p w:rsidR="00D055C9" w:rsidRDefault="00D055C9" w:rsidP="00E26C0B">
      <w:pPr>
        <w:numPr>
          <w:ilvl w:val="0"/>
          <w:numId w:val="4"/>
        </w:numPr>
        <w:tabs>
          <w:tab w:val="clear" w:pos="360"/>
          <w:tab w:val="num" w:pos="864"/>
        </w:tabs>
        <w:spacing w:after="40"/>
        <w:ind w:left="864"/>
        <w:jc w:val="both"/>
        <w:rPr>
          <w:color w:val="000000"/>
          <w:sz w:val="20"/>
          <w:szCs w:val="20"/>
        </w:rPr>
      </w:pPr>
      <w:r>
        <w:rPr>
          <w:color w:val="000000"/>
          <w:sz w:val="20"/>
          <w:szCs w:val="20"/>
        </w:rPr>
        <w:t>Preparation of Consolidated accounts &amp; finalisation of its subsidiary accounts.</w:t>
      </w:r>
    </w:p>
    <w:p w:rsidR="00530DBE" w:rsidRDefault="00530DBE" w:rsidP="00E26C0B">
      <w:pPr>
        <w:numPr>
          <w:ilvl w:val="0"/>
          <w:numId w:val="4"/>
        </w:numPr>
        <w:tabs>
          <w:tab w:val="clear" w:pos="360"/>
          <w:tab w:val="num" w:pos="864"/>
        </w:tabs>
        <w:spacing w:after="40"/>
        <w:ind w:left="864"/>
        <w:jc w:val="both"/>
        <w:rPr>
          <w:color w:val="000000"/>
          <w:sz w:val="20"/>
          <w:szCs w:val="20"/>
        </w:rPr>
      </w:pPr>
      <w:r w:rsidRPr="00DC1C5A">
        <w:rPr>
          <w:color w:val="000000"/>
          <w:sz w:val="20"/>
          <w:szCs w:val="20"/>
        </w:rPr>
        <w:lastRenderedPageBreak/>
        <w:t>Liaising</w:t>
      </w:r>
      <w:r>
        <w:rPr>
          <w:color w:val="000000"/>
          <w:sz w:val="20"/>
          <w:szCs w:val="20"/>
        </w:rPr>
        <w:t xml:space="preserve"> with the statutory auditors to complete the same within stipulated time </w:t>
      </w:r>
    </w:p>
    <w:p w:rsidR="002A0497" w:rsidRPr="002A0497" w:rsidRDefault="002A0497" w:rsidP="00514A27">
      <w:pPr>
        <w:spacing w:after="40"/>
        <w:ind w:left="720"/>
        <w:jc w:val="both"/>
        <w:rPr>
          <w:b/>
          <w:color w:val="000000"/>
          <w:sz w:val="20"/>
          <w:szCs w:val="20"/>
        </w:rPr>
      </w:pPr>
      <w:r w:rsidRPr="002A0497">
        <w:rPr>
          <w:b/>
          <w:color w:val="000000"/>
          <w:sz w:val="20"/>
          <w:szCs w:val="20"/>
        </w:rPr>
        <w:t xml:space="preserve">Setup of Internal Control &amp; </w:t>
      </w:r>
      <w:r w:rsidR="00D055C9">
        <w:rPr>
          <w:b/>
          <w:color w:val="000000"/>
          <w:sz w:val="20"/>
          <w:szCs w:val="20"/>
        </w:rPr>
        <w:t>Statutory compliance</w:t>
      </w:r>
      <w:r w:rsidRPr="002A0497">
        <w:rPr>
          <w:b/>
          <w:color w:val="000000"/>
          <w:sz w:val="20"/>
          <w:szCs w:val="20"/>
        </w:rPr>
        <w:t xml:space="preserve"> </w:t>
      </w:r>
    </w:p>
    <w:p w:rsidR="009C782B" w:rsidRDefault="002A0497" w:rsidP="000A07C9">
      <w:pPr>
        <w:numPr>
          <w:ilvl w:val="0"/>
          <w:numId w:val="4"/>
        </w:numPr>
        <w:tabs>
          <w:tab w:val="clear" w:pos="360"/>
          <w:tab w:val="num" w:pos="864"/>
        </w:tabs>
        <w:spacing w:after="40"/>
        <w:ind w:left="864"/>
        <w:jc w:val="both"/>
        <w:rPr>
          <w:color w:val="000000"/>
          <w:sz w:val="20"/>
          <w:szCs w:val="20"/>
        </w:rPr>
      </w:pPr>
      <w:r w:rsidRPr="000A07C9">
        <w:rPr>
          <w:color w:val="000000"/>
          <w:sz w:val="20"/>
          <w:szCs w:val="20"/>
        </w:rPr>
        <w:t xml:space="preserve">Currently involved assignment in analysing the current Internal Control Process for goods flow and document flow and to suggest the improvement and implement the strong process so as to optimise the </w:t>
      </w:r>
      <w:r w:rsidR="00B75546" w:rsidRPr="000A07C9">
        <w:rPr>
          <w:color w:val="000000"/>
          <w:sz w:val="20"/>
          <w:szCs w:val="20"/>
        </w:rPr>
        <w:t xml:space="preserve">available </w:t>
      </w:r>
      <w:r w:rsidRPr="000A07C9">
        <w:rPr>
          <w:color w:val="000000"/>
          <w:sz w:val="20"/>
          <w:szCs w:val="20"/>
        </w:rPr>
        <w:t>resource.</w:t>
      </w:r>
    </w:p>
    <w:p w:rsidR="00933EBD" w:rsidRPr="00933EBD" w:rsidRDefault="00933EBD" w:rsidP="00933EBD">
      <w:pPr>
        <w:numPr>
          <w:ilvl w:val="0"/>
          <w:numId w:val="4"/>
        </w:numPr>
        <w:tabs>
          <w:tab w:val="clear" w:pos="360"/>
          <w:tab w:val="num" w:pos="864"/>
        </w:tabs>
        <w:spacing w:after="40"/>
        <w:ind w:left="864"/>
        <w:jc w:val="both"/>
        <w:rPr>
          <w:color w:val="000000"/>
          <w:sz w:val="20"/>
          <w:szCs w:val="20"/>
        </w:rPr>
      </w:pPr>
      <w:r w:rsidRPr="00933EBD">
        <w:rPr>
          <w:color w:val="000000"/>
          <w:sz w:val="20"/>
          <w:szCs w:val="20"/>
        </w:rPr>
        <w:t>To check all compliances of all the taxation direct as well as indirect, such as issue of monthly TDS certificate, service tax returns and its payments, TDS payment, Excise, WCT/VAT and its return and its payment has been filed correctly with the concern statutory authorities on time.</w:t>
      </w:r>
    </w:p>
    <w:p w:rsidR="000A07C9" w:rsidRDefault="000A07C9" w:rsidP="000A07C9">
      <w:pPr>
        <w:spacing w:after="40"/>
        <w:jc w:val="both"/>
        <w:rPr>
          <w:color w:val="000000"/>
          <w:sz w:val="20"/>
          <w:szCs w:val="20"/>
        </w:rPr>
      </w:pPr>
    </w:p>
    <w:p w:rsidR="000A07C9" w:rsidRPr="001719B8" w:rsidRDefault="000A07C9" w:rsidP="001719B8">
      <w:pPr>
        <w:tabs>
          <w:tab w:val="left" w:pos="720"/>
        </w:tabs>
        <w:spacing w:after="40"/>
        <w:ind w:left="720"/>
        <w:jc w:val="both"/>
        <w:rPr>
          <w:b/>
          <w:color w:val="000000"/>
          <w:sz w:val="20"/>
          <w:szCs w:val="20"/>
        </w:rPr>
      </w:pPr>
      <w:r w:rsidRPr="001719B8">
        <w:rPr>
          <w:b/>
          <w:color w:val="000000"/>
          <w:sz w:val="20"/>
          <w:szCs w:val="20"/>
        </w:rPr>
        <w:t>System Improvement</w:t>
      </w:r>
      <w:r w:rsidR="00D055C9" w:rsidRPr="002A0497">
        <w:rPr>
          <w:b/>
          <w:color w:val="000000"/>
          <w:sz w:val="20"/>
          <w:szCs w:val="20"/>
        </w:rPr>
        <w:t xml:space="preserve"> </w:t>
      </w:r>
      <w:r w:rsidR="00D055C9">
        <w:rPr>
          <w:b/>
          <w:color w:val="000000"/>
          <w:sz w:val="20"/>
          <w:szCs w:val="20"/>
        </w:rPr>
        <w:t xml:space="preserve">&amp; </w:t>
      </w:r>
      <w:r w:rsidR="00D055C9" w:rsidRPr="002A0497">
        <w:rPr>
          <w:b/>
          <w:color w:val="000000"/>
          <w:sz w:val="20"/>
          <w:szCs w:val="20"/>
        </w:rPr>
        <w:t xml:space="preserve">MIS Reporting </w:t>
      </w:r>
    </w:p>
    <w:p w:rsidR="00D055C9" w:rsidRDefault="009C782B" w:rsidP="000A07C9">
      <w:pPr>
        <w:numPr>
          <w:ilvl w:val="0"/>
          <w:numId w:val="4"/>
        </w:numPr>
        <w:tabs>
          <w:tab w:val="clear" w:pos="360"/>
          <w:tab w:val="num" w:pos="864"/>
        </w:tabs>
        <w:spacing w:after="40"/>
        <w:ind w:left="864"/>
        <w:jc w:val="both"/>
        <w:rPr>
          <w:color w:val="000000"/>
          <w:sz w:val="20"/>
          <w:szCs w:val="20"/>
        </w:rPr>
      </w:pPr>
      <w:r w:rsidRPr="000A07C9">
        <w:rPr>
          <w:color w:val="000000"/>
          <w:sz w:val="20"/>
          <w:szCs w:val="20"/>
        </w:rPr>
        <w:t xml:space="preserve">Further analysing and </w:t>
      </w:r>
      <w:r w:rsidR="00E26C0B" w:rsidRPr="000A07C9">
        <w:rPr>
          <w:color w:val="000000"/>
          <w:sz w:val="20"/>
          <w:szCs w:val="20"/>
        </w:rPr>
        <w:t>working</w:t>
      </w:r>
      <w:r w:rsidRPr="000A07C9">
        <w:rPr>
          <w:color w:val="000000"/>
          <w:sz w:val="20"/>
          <w:szCs w:val="20"/>
        </w:rPr>
        <w:t xml:space="preserve"> </w:t>
      </w:r>
      <w:r w:rsidR="00E26C0B" w:rsidRPr="000A07C9">
        <w:rPr>
          <w:color w:val="000000"/>
          <w:sz w:val="20"/>
          <w:szCs w:val="20"/>
        </w:rPr>
        <w:t>on</w:t>
      </w:r>
      <w:r w:rsidRPr="000A07C9">
        <w:rPr>
          <w:color w:val="000000"/>
          <w:sz w:val="20"/>
          <w:szCs w:val="20"/>
        </w:rPr>
        <w:t xml:space="preserve"> </w:t>
      </w:r>
      <w:r w:rsidR="00E26C0B" w:rsidRPr="000A07C9">
        <w:rPr>
          <w:color w:val="000000"/>
          <w:sz w:val="20"/>
          <w:szCs w:val="20"/>
        </w:rPr>
        <w:t xml:space="preserve">atomisation of </w:t>
      </w:r>
      <w:r w:rsidRPr="000A07C9">
        <w:rPr>
          <w:color w:val="000000"/>
          <w:sz w:val="20"/>
          <w:szCs w:val="20"/>
        </w:rPr>
        <w:t>proces</w:t>
      </w:r>
      <w:r w:rsidR="00E26C0B" w:rsidRPr="000A07C9">
        <w:rPr>
          <w:color w:val="000000"/>
          <w:sz w:val="20"/>
          <w:szCs w:val="20"/>
        </w:rPr>
        <w:t xml:space="preserve">s in ERP (Navision). </w:t>
      </w:r>
      <w:proofErr w:type="spellStart"/>
      <w:r w:rsidR="00D055C9">
        <w:rPr>
          <w:color w:val="000000"/>
          <w:sz w:val="20"/>
          <w:szCs w:val="20"/>
        </w:rPr>
        <w:t>Ie</w:t>
      </w:r>
      <w:proofErr w:type="spellEnd"/>
      <w:r w:rsidR="00D055C9">
        <w:rPr>
          <w:color w:val="000000"/>
          <w:sz w:val="20"/>
          <w:szCs w:val="20"/>
        </w:rPr>
        <w:t xml:space="preserve"> online portals sales to directly account in Navision, Production planning MRP run and MEP process etc.</w:t>
      </w:r>
    </w:p>
    <w:p w:rsidR="009E6D8D" w:rsidRDefault="009E6D8D" w:rsidP="000A07C9">
      <w:pPr>
        <w:numPr>
          <w:ilvl w:val="0"/>
          <w:numId w:val="4"/>
        </w:numPr>
        <w:tabs>
          <w:tab w:val="clear" w:pos="360"/>
          <w:tab w:val="num" w:pos="864"/>
        </w:tabs>
        <w:spacing w:after="40"/>
        <w:ind w:left="864"/>
        <w:jc w:val="both"/>
        <w:rPr>
          <w:color w:val="000000"/>
          <w:sz w:val="20"/>
          <w:szCs w:val="20"/>
        </w:rPr>
      </w:pPr>
      <w:r>
        <w:rPr>
          <w:color w:val="000000"/>
          <w:sz w:val="20"/>
          <w:szCs w:val="20"/>
        </w:rPr>
        <w:t xml:space="preserve">Also advising and consulting on the development of the ERP system - Class </w:t>
      </w:r>
    </w:p>
    <w:p w:rsidR="009C782B" w:rsidRDefault="00E26C0B" w:rsidP="000A07C9">
      <w:pPr>
        <w:numPr>
          <w:ilvl w:val="0"/>
          <w:numId w:val="4"/>
        </w:numPr>
        <w:tabs>
          <w:tab w:val="clear" w:pos="360"/>
          <w:tab w:val="num" w:pos="864"/>
        </w:tabs>
        <w:spacing w:after="40"/>
        <w:ind w:left="864"/>
        <w:jc w:val="both"/>
        <w:rPr>
          <w:color w:val="000000"/>
          <w:sz w:val="20"/>
          <w:szCs w:val="20"/>
        </w:rPr>
      </w:pPr>
      <w:r w:rsidRPr="000A07C9">
        <w:rPr>
          <w:color w:val="000000"/>
          <w:sz w:val="20"/>
          <w:szCs w:val="20"/>
        </w:rPr>
        <w:t xml:space="preserve">Develop MIS reporting regarding sales, production and other financial data </w:t>
      </w:r>
      <w:r w:rsidR="00943E85">
        <w:rPr>
          <w:color w:val="000000"/>
          <w:sz w:val="20"/>
          <w:szCs w:val="20"/>
        </w:rPr>
        <w:t>on daily, weekly, monthly &amp; quarterly basis</w:t>
      </w:r>
      <w:r w:rsidR="00943E85" w:rsidRPr="000A07C9">
        <w:rPr>
          <w:color w:val="000000"/>
          <w:sz w:val="20"/>
          <w:szCs w:val="20"/>
        </w:rPr>
        <w:t xml:space="preserve"> </w:t>
      </w:r>
      <w:r w:rsidRPr="000A07C9">
        <w:rPr>
          <w:color w:val="000000"/>
          <w:sz w:val="20"/>
          <w:szCs w:val="20"/>
        </w:rPr>
        <w:t>for taking informed decision by the management.</w:t>
      </w:r>
    </w:p>
    <w:p w:rsidR="009C782B" w:rsidRDefault="009C782B" w:rsidP="00514A27">
      <w:pPr>
        <w:spacing w:after="40"/>
        <w:ind w:left="720"/>
        <w:jc w:val="both"/>
        <w:rPr>
          <w:sz w:val="20"/>
          <w:szCs w:val="20"/>
        </w:rPr>
      </w:pPr>
    </w:p>
    <w:p w:rsidR="001B1302" w:rsidRPr="00542EB9" w:rsidRDefault="00384A18" w:rsidP="00011093">
      <w:pPr>
        <w:pStyle w:val="ListParagraph"/>
        <w:numPr>
          <w:ilvl w:val="0"/>
          <w:numId w:val="25"/>
        </w:numPr>
        <w:spacing w:after="40"/>
        <w:ind w:hanging="436"/>
        <w:rPr>
          <w:b/>
          <w:i/>
          <w:color w:val="0070C0"/>
          <w:sz w:val="20"/>
          <w:szCs w:val="20"/>
        </w:rPr>
      </w:pPr>
      <w:r w:rsidRPr="00AE6393">
        <w:rPr>
          <w:b/>
          <w:i/>
          <w:sz w:val="20"/>
          <w:szCs w:val="20"/>
          <w:shd w:val="clear" w:color="auto" w:fill="C6D9F1"/>
          <w:lang w:val="en-US"/>
        </w:rPr>
        <w:t>May</w:t>
      </w:r>
      <w:r w:rsidR="00542EB9" w:rsidRPr="00AE6393">
        <w:rPr>
          <w:b/>
          <w:i/>
          <w:sz w:val="20"/>
          <w:szCs w:val="20"/>
          <w:shd w:val="clear" w:color="auto" w:fill="C6D9F1"/>
          <w:lang w:val="en-US"/>
        </w:rPr>
        <w:t>20</w:t>
      </w:r>
      <w:r w:rsidRPr="00AE6393">
        <w:rPr>
          <w:b/>
          <w:i/>
          <w:sz w:val="20"/>
          <w:szCs w:val="20"/>
          <w:shd w:val="clear" w:color="auto" w:fill="C6D9F1"/>
          <w:lang w:val="en-US"/>
        </w:rPr>
        <w:t>1</w:t>
      </w:r>
      <w:r w:rsidR="008B0247" w:rsidRPr="00AE6393">
        <w:rPr>
          <w:b/>
          <w:i/>
          <w:sz w:val="20"/>
          <w:szCs w:val="20"/>
          <w:shd w:val="clear" w:color="auto" w:fill="C6D9F1"/>
          <w:lang w:val="en-US"/>
        </w:rPr>
        <w:t xml:space="preserve">5 </w:t>
      </w:r>
      <w:r w:rsidR="00377185" w:rsidRPr="00AE6393">
        <w:rPr>
          <w:b/>
          <w:i/>
          <w:sz w:val="20"/>
          <w:szCs w:val="20"/>
          <w:shd w:val="clear" w:color="auto" w:fill="C6D9F1"/>
          <w:lang w:val="en-US"/>
        </w:rPr>
        <w:t xml:space="preserve"> till </w:t>
      </w:r>
      <w:r w:rsidR="00542EB9" w:rsidRPr="00AE6393">
        <w:rPr>
          <w:b/>
          <w:i/>
          <w:sz w:val="20"/>
          <w:szCs w:val="20"/>
          <w:shd w:val="clear" w:color="auto" w:fill="C6D9F1"/>
          <w:lang w:val="en-US"/>
        </w:rPr>
        <w:t xml:space="preserve">May 2016 </w:t>
      </w:r>
      <w:r w:rsidR="008B0247" w:rsidRPr="00AE6393">
        <w:rPr>
          <w:b/>
          <w:i/>
          <w:sz w:val="20"/>
          <w:szCs w:val="20"/>
          <w:shd w:val="clear" w:color="auto" w:fill="C6D9F1"/>
          <w:lang w:val="en-US"/>
        </w:rPr>
        <w:t xml:space="preserve">: </w:t>
      </w:r>
      <w:r w:rsidR="008A756D" w:rsidRPr="00AE6393">
        <w:rPr>
          <w:b/>
          <w:i/>
          <w:sz w:val="20"/>
          <w:szCs w:val="20"/>
          <w:shd w:val="clear" w:color="auto" w:fill="C6D9F1"/>
          <w:lang w:val="en-US"/>
        </w:rPr>
        <w:t>Edelweiss Commodities Services Ltd</w:t>
      </w:r>
      <w:r w:rsidR="008B0247" w:rsidRPr="00AE6393">
        <w:rPr>
          <w:b/>
          <w:i/>
          <w:sz w:val="20"/>
          <w:szCs w:val="20"/>
          <w:shd w:val="clear" w:color="auto" w:fill="C6D9F1"/>
          <w:lang w:val="en-US"/>
        </w:rPr>
        <w:t xml:space="preserve">, </w:t>
      </w:r>
      <w:r w:rsidR="001B1302" w:rsidRPr="00AE6393">
        <w:rPr>
          <w:b/>
          <w:i/>
          <w:sz w:val="20"/>
          <w:szCs w:val="20"/>
          <w:shd w:val="clear" w:color="auto" w:fill="C6D9F1"/>
          <w:lang w:val="en-US"/>
        </w:rPr>
        <w:t>Mumbai</w:t>
      </w:r>
      <w:r w:rsidR="004973B7" w:rsidRPr="00AE6393">
        <w:rPr>
          <w:b/>
          <w:i/>
          <w:sz w:val="20"/>
          <w:szCs w:val="20"/>
          <w:shd w:val="clear" w:color="auto" w:fill="C6D9F1"/>
          <w:lang w:val="en-US"/>
        </w:rPr>
        <w:t xml:space="preserve">- </w:t>
      </w:r>
      <w:r w:rsidR="001B1302" w:rsidRPr="00AE6393">
        <w:rPr>
          <w:b/>
          <w:i/>
          <w:sz w:val="20"/>
          <w:szCs w:val="20"/>
          <w:shd w:val="clear" w:color="auto" w:fill="C6D9F1"/>
          <w:lang w:val="en-US"/>
        </w:rPr>
        <w:t xml:space="preserve">as </w:t>
      </w:r>
      <w:r w:rsidR="008B0247" w:rsidRPr="00AE6393">
        <w:rPr>
          <w:b/>
          <w:i/>
          <w:sz w:val="20"/>
          <w:szCs w:val="20"/>
          <w:shd w:val="clear" w:color="auto" w:fill="C6D9F1"/>
          <w:lang w:val="en-US"/>
        </w:rPr>
        <w:t>Assistant</w:t>
      </w:r>
      <w:r w:rsidR="001B1302" w:rsidRPr="00AE6393">
        <w:rPr>
          <w:b/>
          <w:i/>
          <w:sz w:val="20"/>
          <w:szCs w:val="20"/>
          <w:shd w:val="clear" w:color="auto" w:fill="C6D9F1"/>
          <w:lang w:val="en-US"/>
        </w:rPr>
        <w:t xml:space="preserve"> Vice President </w:t>
      </w:r>
      <w:r w:rsidR="008B0247" w:rsidRPr="00AE6393">
        <w:rPr>
          <w:b/>
          <w:i/>
          <w:sz w:val="20"/>
          <w:szCs w:val="20"/>
          <w:shd w:val="clear" w:color="auto" w:fill="C6D9F1"/>
          <w:lang w:val="en-US"/>
        </w:rPr>
        <w:t>–Account</w:t>
      </w:r>
      <w:r w:rsidR="003E131F">
        <w:rPr>
          <w:b/>
          <w:i/>
          <w:sz w:val="20"/>
          <w:szCs w:val="20"/>
          <w:shd w:val="clear" w:color="auto" w:fill="C6D9F1"/>
          <w:lang w:val="en-US"/>
        </w:rPr>
        <w:t xml:space="preserve">s </w:t>
      </w:r>
    </w:p>
    <w:p w:rsidR="00080320" w:rsidRPr="00367778" w:rsidRDefault="00367778" w:rsidP="00367778">
      <w:pPr>
        <w:spacing w:after="40"/>
        <w:ind w:left="720"/>
        <w:rPr>
          <w:b/>
          <w:i/>
          <w:sz w:val="20"/>
          <w:szCs w:val="20"/>
        </w:rPr>
      </w:pPr>
      <w:r>
        <w:rPr>
          <w:b/>
          <w:i/>
          <w:sz w:val="20"/>
          <w:szCs w:val="20"/>
        </w:rPr>
        <w:t>(Commodity Shared Services)</w:t>
      </w:r>
    </w:p>
    <w:p w:rsidR="00B7729F" w:rsidRPr="00DC1C5A" w:rsidRDefault="0033459D" w:rsidP="004404FC">
      <w:pPr>
        <w:spacing w:after="40"/>
        <w:ind w:left="864"/>
        <w:jc w:val="both"/>
        <w:rPr>
          <w:b/>
          <w:color w:val="000000"/>
          <w:sz w:val="20"/>
          <w:szCs w:val="20"/>
        </w:rPr>
      </w:pPr>
      <w:r w:rsidRPr="00DC1C5A">
        <w:rPr>
          <w:b/>
          <w:color w:val="000000"/>
          <w:sz w:val="20"/>
          <w:szCs w:val="20"/>
        </w:rPr>
        <w:t>Accounts</w:t>
      </w:r>
      <w:r>
        <w:rPr>
          <w:b/>
          <w:color w:val="000000"/>
          <w:sz w:val="20"/>
          <w:szCs w:val="20"/>
        </w:rPr>
        <w:t xml:space="preserve">, </w:t>
      </w:r>
      <w:r w:rsidR="00F14E29">
        <w:rPr>
          <w:b/>
          <w:color w:val="000000"/>
          <w:sz w:val="20"/>
          <w:szCs w:val="20"/>
        </w:rPr>
        <w:t>Audit</w:t>
      </w:r>
      <w:r w:rsidR="00E26C0B">
        <w:rPr>
          <w:b/>
          <w:color w:val="000000"/>
          <w:sz w:val="20"/>
          <w:szCs w:val="20"/>
        </w:rPr>
        <w:t xml:space="preserve"> </w:t>
      </w:r>
      <w:r>
        <w:rPr>
          <w:b/>
          <w:color w:val="000000"/>
          <w:sz w:val="20"/>
          <w:szCs w:val="20"/>
        </w:rPr>
        <w:t>&amp;</w:t>
      </w:r>
      <w:r w:rsidR="00F14E29">
        <w:rPr>
          <w:b/>
          <w:color w:val="000000"/>
          <w:sz w:val="20"/>
          <w:szCs w:val="20"/>
        </w:rPr>
        <w:t xml:space="preserve"> Internal control</w:t>
      </w:r>
    </w:p>
    <w:p w:rsidR="00B7729F" w:rsidRDefault="00B7729F"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Formulating and managing the process of monthly accounts by </w:t>
      </w:r>
      <w:r>
        <w:rPr>
          <w:color w:val="000000"/>
          <w:sz w:val="20"/>
          <w:szCs w:val="20"/>
        </w:rPr>
        <w:t>5</w:t>
      </w:r>
      <w:r w:rsidRPr="00DC1C5A">
        <w:rPr>
          <w:color w:val="000000"/>
          <w:sz w:val="20"/>
          <w:szCs w:val="20"/>
          <w:vertAlign w:val="superscript"/>
        </w:rPr>
        <w:t>th</w:t>
      </w:r>
      <w:r w:rsidRPr="00DC1C5A">
        <w:rPr>
          <w:color w:val="000000"/>
          <w:sz w:val="20"/>
          <w:szCs w:val="20"/>
        </w:rPr>
        <w:t xml:space="preserve"> of every next month. </w:t>
      </w:r>
    </w:p>
    <w:p w:rsidR="00B7729F" w:rsidRDefault="00B06E29"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Interaction</w:t>
      </w:r>
      <w:r>
        <w:rPr>
          <w:color w:val="000000"/>
          <w:sz w:val="20"/>
          <w:szCs w:val="20"/>
        </w:rPr>
        <w:t xml:space="preserve"> with internal and external a</w:t>
      </w:r>
      <w:r w:rsidRPr="00DC1C5A">
        <w:rPr>
          <w:color w:val="000000"/>
          <w:sz w:val="20"/>
          <w:szCs w:val="20"/>
        </w:rPr>
        <w:t>uditors and ensuring completion of all audits w</w:t>
      </w:r>
      <w:r>
        <w:rPr>
          <w:color w:val="000000"/>
          <w:sz w:val="20"/>
          <w:szCs w:val="20"/>
        </w:rPr>
        <w:t xml:space="preserve">ithin the stipulated time on monthly, quarterly </w:t>
      </w:r>
      <w:r w:rsidR="00987904">
        <w:rPr>
          <w:color w:val="000000"/>
          <w:sz w:val="20"/>
          <w:szCs w:val="20"/>
        </w:rPr>
        <w:t>and yearly basis without any adverse remark.</w:t>
      </w:r>
    </w:p>
    <w:p w:rsidR="00B7729F" w:rsidRDefault="00D90D54" w:rsidP="004404FC">
      <w:pPr>
        <w:numPr>
          <w:ilvl w:val="0"/>
          <w:numId w:val="4"/>
        </w:numPr>
        <w:tabs>
          <w:tab w:val="clear" w:pos="360"/>
          <w:tab w:val="num" w:pos="864"/>
        </w:tabs>
        <w:spacing w:after="40"/>
        <w:ind w:left="864"/>
        <w:jc w:val="both"/>
        <w:rPr>
          <w:color w:val="000000"/>
          <w:sz w:val="20"/>
          <w:szCs w:val="20"/>
        </w:rPr>
      </w:pPr>
      <w:r>
        <w:rPr>
          <w:color w:val="000000"/>
          <w:sz w:val="20"/>
          <w:szCs w:val="20"/>
        </w:rPr>
        <w:t xml:space="preserve">Reviewing, improvising and strengthening the current internal control system. </w:t>
      </w:r>
    </w:p>
    <w:p w:rsidR="00D90D54" w:rsidRDefault="00D90D54" w:rsidP="004404FC">
      <w:pPr>
        <w:numPr>
          <w:ilvl w:val="0"/>
          <w:numId w:val="4"/>
        </w:numPr>
        <w:tabs>
          <w:tab w:val="clear" w:pos="360"/>
          <w:tab w:val="num" w:pos="864"/>
        </w:tabs>
        <w:spacing w:after="40"/>
        <w:ind w:left="864"/>
        <w:jc w:val="both"/>
        <w:rPr>
          <w:color w:val="000000"/>
          <w:sz w:val="20"/>
          <w:szCs w:val="20"/>
        </w:rPr>
      </w:pPr>
      <w:r>
        <w:rPr>
          <w:color w:val="000000"/>
          <w:sz w:val="20"/>
          <w:szCs w:val="20"/>
        </w:rPr>
        <w:t>Designing</w:t>
      </w:r>
      <w:r w:rsidR="00987904">
        <w:rPr>
          <w:color w:val="000000"/>
          <w:sz w:val="20"/>
          <w:szCs w:val="20"/>
        </w:rPr>
        <w:t xml:space="preserve"> and implementation of</w:t>
      </w:r>
      <w:r>
        <w:rPr>
          <w:color w:val="000000"/>
          <w:sz w:val="20"/>
          <w:szCs w:val="20"/>
        </w:rPr>
        <w:t xml:space="preserve"> the </w:t>
      </w:r>
      <w:r w:rsidR="00987904">
        <w:rPr>
          <w:color w:val="000000"/>
          <w:sz w:val="20"/>
          <w:szCs w:val="20"/>
        </w:rPr>
        <w:t>new process according to changing business dynamics.</w:t>
      </w:r>
    </w:p>
    <w:p w:rsidR="00F94C84" w:rsidRDefault="00F94C84" w:rsidP="004404FC">
      <w:pPr>
        <w:numPr>
          <w:ilvl w:val="0"/>
          <w:numId w:val="4"/>
        </w:numPr>
        <w:tabs>
          <w:tab w:val="clear" w:pos="360"/>
          <w:tab w:val="num" w:pos="864"/>
        </w:tabs>
        <w:spacing w:after="40"/>
        <w:ind w:left="864"/>
        <w:jc w:val="both"/>
        <w:rPr>
          <w:color w:val="000000"/>
          <w:sz w:val="20"/>
          <w:szCs w:val="20"/>
        </w:rPr>
      </w:pPr>
      <w:r w:rsidRPr="00F94C84">
        <w:rPr>
          <w:color w:val="000000"/>
          <w:sz w:val="20"/>
          <w:szCs w:val="20"/>
        </w:rPr>
        <w:t>Integration and implementation of various business policies</w:t>
      </w:r>
      <w:r>
        <w:rPr>
          <w:color w:val="000000"/>
          <w:sz w:val="20"/>
          <w:szCs w:val="20"/>
        </w:rPr>
        <w:t>.</w:t>
      </w:r>
    </w:p>
    <w:p w:rsidR="00E354CB" w:rsidRDefault="00C7080A" w:rsidP="004404FC">
      <w:pPr>
        <w:numPr>
          <w:ilvl w:val="0"/>
          <w:numId w:val="4"/>
        </w:numPr>
        <w:tabs>
          <w:tab w:val="clear" w:pos="360"/>
          <w:tab w:val="num" w:pos="864"/>
        </w:tabs>
        <w:spacing w:after="40"/>
        <w:ind w:left="864"/>
        <w:jc w:val="both"/>
        <w:rPr>
          <w:color w:val="000000"/>
          <w:sz w:val="20"/>
          <w:szCs w:val="20"/>
        </w:rPr>
      </w:pPr>
      <w:r>
        <w:rPr>
          <w:color w:val="000000"/>
          <w:sz w:val="20"/>
          <w:szCs w:val="20"/>
        </w:rPr>
        <w:t xml:space="preserve">Formulating plan and process for parallel running </w:t>
      </w:r>
      <w:r w:rsidR="00F67503">
        <w:rPr>
          <w:color w:val="000000"/>
          <w:sz w:val="20"/>
          <w:szCs w:val="20"/>
        </w:rPr>
        <w:t xml:space="preserve">of both the accounting system (NEO &amp; Access) for 2 months with existing manpower. </w:t>
      </w:r>
    </w:p>
    <w:p w:rsidR="00987904" w:rsidRPr="00D90D54" w:rsidRDefault="00987904" w:rsidP="004404FC">
      <w:pPr>
        <w:spacing w:after="40"/>
        <w:ind w:left="864"/>
        <w:jc w:val="both"/>
        <w:rPr>
          <w:color w:val="000000"/>
          <w:sz w:val="20"/>
          <w:szCs w:val="20"/>
        </w:rPr>
      </w:pPr>
    </w:p>
    <w:p w:rsidR="00E354CB" w:rsidRPr="00DC1C5A" w:rsidRDefault="00E354CB" w:rsidP="004404FC">
      <w:pPr>
        <w:spacing w:after="40"/>
        <w:ind w:left="864"/>
        <w:jc w:val="both"/>
        <w:rPr>
          <w:b/>
          <w:color w:val="000000"/>
          <w:sz w:val="20"/>
          <w:szCs w:val="20"/>
        </w:rPr>
      </w:pPr>
      <w:r w:rsidRPr="00DC1C5A">
        <w:rPr>
          <w:b/>
          <w:color w:val="000000"/>
          <w:sz w:val="20"/>
          <w:szCs w:val="20"/>
        </w:rPr>
        <w:t xml:space="preserve">Statutory Compliance and MIS reporting </w:t>
      </w:r>
    </w:p>
    <w:p w:rsidR="00E354CB" w:rsidRDefault="00E354CB" w:rsidP="004404FC">
      <w:pPr>
        <w:numPr>
          <w:ilvl w:val="0"/>
          <w:numId w:val="4"/>
        </w:numPr>
        <w:tabs>
          <w:tab w:val="clear" w:pos="360"/>
          <w:tab w:val="num" w:pos="864"/>
        </w:tabs>
        <w:spacing w:after="40"/>
        <w:ind w:left="864"/>
        <w:jc w:val="both"/>
        <w:rPr>
          <w:color w:val="000000"/>
          <w:sz w:val="20"/>
          <w:szCs w:val="20"/>
        </w:rPr>
      </w:pPr>
      <w:r>
        <w:rPr>
          <w:color w:val="000000"/>
          <w:sz w:val="20"/>
          <w:szCs w:val="20"/>
        </w:rPr>
        <w:t>Statutory payments return f</w:t>
      </w:r>
      <w:r w:rsidRPr="00DC1C5A">
        <w:rPr>
          <w:color w:val="000000"/>
          <w:sz w:val="20"/>
          <w:szCs w:val="20"/>
        </w:rPr>
        <w:t xml:space="preserve">iling of VAT, Service Tax, Withholding </w:t>
      </w:r>
      <w:proofErr w:type="spellStart"/>
      <w:r w:rsidRPr="00DC1C5A">
        <w:rPr>
          <w:color w:val="000000"/>
          <w:sz w:val="20"/>
          <w:szCs w:val="20"/>
        </w:rPr>
        <w:t>Tax,</w:t>
      </w:r>
      <w:r>
        <w:rPr>
          <w:color w:val="000000"/>
          <w:sz w:val="20"/>
          <w:szCs w:val="20"/>
        </w:rPr>
        <w:t>Mandi</w:t>
      </w:r>
      <w:proofErr w:type="spellEnd"/>
      <w:r w:rsidRPr="00DC1C5A">
        <w:rPr>
          <w:color w:val="000000"/>
          <w:sz w:val="20"/>
          <w:szCs w:val="20"/>
        </w:rPr>
        <w:t xml:space="preserve"> Tax etc.</w:t>
      </w:r>
    </w:p>
    <w:p w:rsidR="00291EB5" w:rsidRDefault="00C06F2D" w:rsidP="004404FC">
      <w:pPr>
        <w:numPr>
          <w:ilvl w:val="0"/>
          <w:numId w:val="4"/>
        </w:numPr>
        <w:tabs>
          <w:tab w:val="clear" w:pos="360"/>
          <w:tab w:val="num" w:pos="864"/>
        </w:tabs>
        <w:spacing w:after="40"/>
        <w:ind w:left="864"/>
        <w:jc w:val="both"/>
        <w:rPr>
          <w:color w:val="000000"/>
          <w:sz w:val="20"/>
          <w:szCs w:val="20"/>
        </w:rPr>
      </w:pPr>
      <w:r w:rsidRPr="00C06F2D">
        <w:rPr>
          <w:color w:val="000000"/>
          <w:sz w:val="20"/>
          <w:szCs w:val="20"/>
        </w:rPr>
        <w:t xml:space="preserve">Providing the details and valuable input to the consultant for the </w:t>
      </w:r>
      <w:r>
        <w:rPr>
          <w:color w:val="000000"/>
          <w:sz w:val="20"/>
          <w:szCs w:val="20"/>
        </w:rPr>
        <w:t>a</w:t>
      </w:r>
      <w:r w:rsidRPr="00C06F2D">
        <w:rPr>
          <w:color w:val="000000"/>
          <w:sz w:val="20"/>
          <w:szCs w:val="20"/>
        </w:rPr>
        <w:t>ppeal.</w:t>
      </w:r>
    </w:p>
    <w:p w:rsidR="00C06F2D" w:rsidRDefault="000B3C7F" w:rsidP="004404FC">
      <w:pPr>
        <w:numPr>
          <w:ilvl w:val="0"/>
          <w:numId w:val="4"/>
        </w:numPr>
        <w:tabs>
          <w:tab w:val="clear" w:pos="360"/>
          <w:tab w:val="num" w:pos="864"/>
        </w:tabs>
        <w:spacing w:after="40"/>
        <w:ind w:left="864"/>
        <w:jc w:val="both"/>
        <w:rPr>
          <w:color w:val="000000"/>
          <w:sz w:val="20"/>
          <w:szCs w:val="20"/>
        </w:rPr>
      </w:pPr>
      <w:r>
        <w:rPr>
          <w:color w:val="000000"/>
          <w:sz w:val="20"/>
          <w:szCs w:val="20"/>
        </w:rPr>
        <w:t xml:space="preserve">Providing MIS to management regarding </w:t>
      </w:r>
      <w:r w:rsidR="004C0894">
        <w:rPr>
          <w:color w:val="000000"/>
          <w:sz w:val="20"/>
          <w:szCs w:val="20"/>
        </w:rPr>
        <w:t>analytical insight of the business.</w:t>
      </w:r>
    </w:p>
    <w:p w:rsidR="0000268B" w:rsidRPr="00C06F2D" w:rsidRDefault="00BD5EF0" w:rsidP="004404FC">
      <w:pPr>
        <w:numPr>
          <w:ilvl w:val="0"/>
          <w:numId w:val="4"/>
        </w:numPr>
        <w:tabs>
          <w:tab w:val="clear" w:pos="360"/>
          <w:tab w:val="num" w:pos="864"/>
        </w:tabs>
        <w:spacing w:after="40"/>
        <w:ind w:left="864"/>
        <w:jc w:val="both"/>
        <w:rPr>
          <w:color w:val="000000"/>
          <w:sz w:val="20"/>
          <w:szCs w:val="20"/>
        </w:rPr>
      </w:pPr>
      <w:r>
        <w:rPr>
          <w:color w:val="000000"/>
          <w:sz w:val="20"/>
          <w:szCs w:val="20"/>
        </w:rPr>
        <w:t xml:space="preserve">Interaction with different internal team </w:t>
      </w:r>
      <w:r w:rsidRPr="00DC1C5A">
        <w:rPr>
          <w:color w:val="000000"/>
          <w:sz w:val="20"/>
          <w:szCs w:val="20"/>
        </w:rPr>
        <w:t>for preparation of various statements</w:t>
      </w:r>
      <w:r>
        <w:rPr>
          <w:color w:val="000000"/>
          <w:sz w:val="20"/>
          <w:szCs w:val="20"/>
        </w:rPr>
        <w:t xml:space="preserve"> required by the management.</w:t>
      </w:r>
    </w:p>
    <w:p w:rsidR="00384A18" w:rsidRPr="00AE6393" w:rsidRDefault="00384A18" w:rsidP="00384A18">
      <w:pPr>
        <w:spacing w:after="40"/>
        <w:rPr>
          <w:b/>
          <w:i/>
          <w:color w:val="17365D"/>
          <w:sz w:val="20"/>
          <w:szCs w:val="20"/>
        </w:rPr>
      </w:pPr>
    </w:p>
    <w:p w:rsidR="00384A18" w:rsidRPr="00AE6393" w:rsidRDefault="00384A18" w:rsidP="004404FC">
      <w:pPr>
        <w:pStyle w:val="ListParagraph"/>
        <w:numPr>
          <w:ilvl w:val="0"/>
          <w:numId w:val="25"/>
        </w:numPr>
        <w:spacing w:after="40"/>
        <w:ind w:left="567" w:hanging="283"/>
        <w:rPr>
          <w:b/>
          <w:i/>
          <w:color w:val="0070C0"/>
          <w:sz w:val="20"/>
          <w:szCs w:val="20"/>
          <w:shd w:val="clear" w:color="auto" w:fill="C6D9F1"/>
          <w:lang w:val="en-US"/>
        </w:rPr>
      </w:pPr>
      <w:r w:rsidRPr="00AE6393">
        <w:rPr>
          <w:b/>
          <w:i/>
          <w:color w:val="17365D"/>
          <w:sz w:val="20"/>
          <w:szCs w:val="20"/>
          <w:shd w:val="clear" w:color="auto" w:fill="C6D9F1"/>
          <w:lang w:val="en-US"/>
        </w:rPr>
        <w:t>Jan 2005 – Apr 2015: Multi Commodity Exchange of India Limited, Mumbai as Assistant Vice President –Finance &amp; Accounts</w:t>
      </w:r>
    </w:p>
    <w:p w:rsidR="00384A18" w:rsidRDefault="00384A18" w:rsidP="007A2D25">
      <w:pPr>
        <w:spacing w:after="40"/>
        <w:ind w:left="360"/>
        <w:jc w:val="both"/>
        <w:rPr>
          <w:b/>
          <w:color w:val="000000"/>
          <w:sz w:val="20"/>
          <w:szCs w:val="20"/>
        </w:rPr>
      </w:pPr>
    </w:p>
    <w:p w:rsidR="00045AE9" w:rsidRPr="00DC1C5A" w:rsidRDefault="00167119" w:rsidP="004404FC">
      <w:pPr>
        <w:spacing w:after="40"/>
        <w:ind w:left="864"/>
        <w:jc w:val="both"/>
        <w:rPr>
          <w:b/>
          <w:color w:val="000000"/>
          <w:sz w:val="20"/>
          <w:szCs w:val="20"/>
        </w:rPr>
      </w:pPr>
      <w:r w:rsidRPr="00DC1C5A">
        <w:rPr>
          <w:b/>
          <w:color w:val="000000"/>
          <w:sz w:val="20"/>
          <w:szCs w:val="20"/>
        </w:rPr>
        <w:t>Audit, Finance &amp; Accounts</w:t>
      </w:r>
    </w:p>
    <w:p w:rsidR="00167119" w:rsidRPr="00DC1C5A" w:rsidRDefault="00676F36"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Review </w:t>
      </w:r>
      <w:r w:rsidR="0084463D" w:rsidRPr="00DC1C5A">
        <w:rPr>
          <w:color w:val="000000"/>
          <w:sz w:val="20"/>
          <w:szCs w:val="20"/>
        </w:rPr>
        <w:t xml:space="preserve">and </w:t>
      </w:r>
      <w:r w:rsidR="00167119" w:rsidRPr="00DC1C5A">
        <w:rPr>
          <w:color w:val="000000"/>
          <w:sz w:val="20"/>
          <w:szCs w:val="20"/>
        </w:rPr>
        <w:t xml:space="preserve">Finalization of Monthly, </w:t>
      </w:r>
      <w:r w:rsidR="007A2D25" w:rsidRPr="00DC1C5A">
        <w:rPr>
          <w:color w:val="000000"/>
          <w:sz w:val="20"/>
          <w:szCs w:val="20"/>
        </w:rPr>
        <w:t>Quarterly</w:t>
      </w:r>
      <w:r w:rsidR="00167119" w:rsidRPr="00DC1C5A">
        <w:rPr>
          <w:color w:val="000000"/>
          <w:sz w:val="20"/>
          <w:szCs w:val="20"/>
        </w:rPr>
        <w:t xml:space="preserve"> and Annual </w:t>
      </w:r>
      <w:r w:rsidR="007A2D25" w:rsidRPr="00DC1C5A">
        <w:rPr>
          <w:color w:val="000000"/>
          <w:sz w:val="20"/>
          <w:szCs w:val="20"/>
        </w:rPr>
        <w:t>Financial</w:t>
      </w:r>
      <w:r w:rsidR="00167119" w:rsidRPr="00DC1C5A">
        <w:rPr>
          <w:color w:val="000000"/>
          <w:sz w:val="20"/>
          <w:szCs w:val="20"/>
        </w:rPr>
        <w:t xml:space="preserve"> Statements.</w:t>
      </w:r>
    </w:p>
    <w:p w:rsidR="001D7BEE" w:rsidRDefault="00291EB5"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Treasury Management.</w:t>
      </w:r>
    </w:p>
    <w:p w:rsidR="0033459D" w:rsidRPr="0033459D" w:rsidRDefault="0033459D" w:rsidP="004404FC">
      <w:pPr>
        <w:numPr>
          <w:ilvl w:val="0"/>
          <w:numId w:val="4"/>
        </w:numPr>
        <w:tabs>
          <w:tab w:val="clear" w:pos="360"/>
          <w:tab w:val="num" w:pos="864"/>
        </w:tabs>
        <w:spacing w:after="40"/>
        <w:ind w:left="864"/>
        <w:jc w:val="both"/>
        <w:rPr>
          <w:color w:val="000000"/>
          <w:sz w:val="20"/>
          <w:szCs w:val="20"/>
        </w:rPr>
      </w:pPr>
      <w:r>
        <w:rPr>
          <w:color w:val="000000"/>
          <w:sz w:val="20"/>
          <w:szCs w:val="20"/>
        </w:rPr>
        <w:t>Having better understanding of Indian Accounting standard.</w:t>
      </w:r>
    </w:p>
    <w:p w:rsidR="001D7BEE" w:rsidRPr="00DC1C5A" w:rsidRDefault="0091277D"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Formulating</w:t>
      </w:r>
      <w:r w:rsidR="00DC3C6D" w:rsidRPr="00DC1C5A">
        <w:rPr>
          <w:color w:val="000000"/>
          <w:sz w:val="20"/>
          <w:szCs w:val="20"/>
        </w:rPr>
        <w:t xml:space="preserve">and managing </w:t>
      </w:r>
      <w:r w:rsidR="0084463D" w:rsidRPr="00DC1C5A">
        <w:rPr>
          <w:color w:val="000000"/>
          <w:sz w:val="20"/>
          <w:szCs w:val="20"/>
        </w:rPr>
        <w:t>the process</w:t>
      </w:r>
      <w:r w:rsidR="00DC3C6D" w:rsidRPr="00DC1C5A">
        <w:rPr>
          <w:color w:val="000000"/>
          <w:sz w:val="20"/>
          <w:szCs w:val="20"/>
        </w:rPr>
        <w:t xml:space="preserve"> of </w:t>
      </w:r>
      <w:r w:rsidR="001D7BEE" w:rsidRPr="00DC1C5A">
        <w:rPr>
          <w:color w:val="000000"/>
          <w:sz w:val="20"/>
          <w:szCs w:val="20"/>
        </w:rPr>
        <w:t xml:space="preserve">monthly accounts by </w:t>
      </w:r>
      <w:r w:rsidR="00D30BE0" w:rsidRPr="00DC1C5A">
        <w:rPr>
          <w:color w:val="000000"/>
          <w:sz w:val="20"/>
          <w:szCs w:val="20"/>
        </w:rPr>
        <w:t>12</w:t>
      </w:r>
      <w:r w:rsidR="00D30BE0" w:rsidRPr="00DC1C5A">
        <w:rPr>
          <w:color w:val="000000"/>
          <w:sz w:val="20"/>
          <w:szCs w:val="20"/>
          <w:vertAlign w:val="superscript"/>
        </w:rPr>
        <w:t>th</w:t>
      </w:r>
      <w:r w:rsidR="00D30BE0" w:rsidRPr="00DC1C5A">
        <w:rPr>
          <w:color w:val="000000"/>
          <w:sz w:val="20"/>
          <w:szCs w:val="20"/>
        </w:rPr>
        <w:t xml:space="preserve"> of</w:t>
      </w:r>
      <w:r w:rsidR="001D7BEE" w:rsidRPr="00DC1C5A">
        <w:rPr>
          <w:color w:val="000000"/>
          <w:sz w:val="20"/>
          <w:szCs w:val="20"/>
        </w:rPr>
        <w:t xml:space="preserve"> every next month. </w:t>
      </w:r>
    </w:p>
    <w:p w:rsidR="00167119" w:rsidRPr="00DC1C5A" w:rsidRDefault="0084463D"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Timely delivering </w:t>
      </w:r>
      <w:r w:rsidR="00DC3C6D" w:rsidRPr="00DC1C5A">
        <w:rPr>
          <w:color w:val="000000"/>
          <w:sz w:val="20"/>
          <w:szCs w:val="20"/>
        </w:rPr>
        <w:t xml:space="preserve">of </w:t>
      </w:r>
      <w:r w:rsidR="007A2D25" w:rsidRPr="00DC1C5A">
        <w:rPr>
          <w:color w:val="000000"/>
          <w:sz w:val="20"/>
          <w:szCs w:val="20"/>
        </w:rPr>
        <w:t xml:space="preserve">documentation required by Auditors </w:t>
      </w:r>
      <w:r w:rsidR="00DC7708">
        <w:rPr>
          <w:color w:val="000000"/>
          <w:sz w:val="20"/>
          <w:szCs w:val="20"/>
        </w:rPr>
        <w:t xml:space="preserve">(Big 4) </w:t>
      </w:r>
      <w:r w:rsidR="007A2D25" w:rsidRPr="00DC1C5A">
        <w:rPr>
          <w:color w:val="000000"/>
          <w:sz w:val="20"/>
          <w:szCs w:val="20"/>
        </w:rPr>
        <w:t xml:space="preserve">and Merchants Bankers like </w:t>
      </w:r>
      <w:r w:rsidR="00167119" w:rsidRPr="00DC1C5A">
        <w:rPr>
          <w:color w:val="000000"/>
          <w:sz w:val="20"/>
          <w:szCs w:val="20"/>
        </w:rPr>
        <w:t xml:space="preserve">Audited </w:t>
      </w:r>
      <w:r w:rsidR="007A2D25" w:rsidRPr="00DC1C5A">
        <w:rPr>
          <w:color w:val="000000"/>
          <w:sz w:val="20"/>
          <w:szCs w:val="20"/>
        </w:rPr>
        <w:t>Financial Statement, Restated statement and other documents for Public Issue.</w:t>
      </w:r>
    </w:p>
    <w:p w:rsidR="00E31A83" w:rsidRPr="00DC1C5A" w:rsidRDefault="00885DBF"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Adherence to company policies, </w:t>
      </w:r>
      <w:r w:rsidR="00E31A83" w:rsidRPr="00DC1C5A">
        <w:rPr>
          <w:color w:val="000000"/>
          <w:sz w:val="20"/>
          <w:szCs w:val="20"/>
        </w:rPr>
        <w:t xml:space="preserve">including but not limited to </w:t>
      </w:r>
      <w:r w:rsidRPr="00DC1C5A">
        <w:rPr>
          <w:color w:val="000000"/>
          <w:sz w:val="20"/>
          <w:szCs w:val="20"/>
        </w:rPr>
        <w:t>GL cod</w:t>
      </w:r>
      <w:r w:rsidR="00E31A83" w:rsidRPr="00DC1C5A">
        <w:rPr>
          <w:color w:val="000000"/>
          <w:sz w:val="20"/>
          <w:szCs w:val="20"/>
        </w:rPr>
        <w:t>ing,</w:t>
      </w:r>
      <w:r w:rsidRPr="00DC1C5A">
        <w:rPr>
          <w:color w:val="000000"/>
          <w:sz w:val="20"/>
          <w:szCs w:val="20"/>
        </w:rPr>
        <w:t xml:space="preserve"> Cost and Profit Centre, withholding taxes etc. </w:t>
      </w:r>
    </w:p>
    <w:p w:rsidR="007A2D25" w:rsidRPr="00DC1C5A" w:rsidRDefault="00885DBF"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Raising </w:t>
      </w:r>
      <w:r w:rsidR="007C2EEA" w:rsidRPr="00DC1C5A">
        <w:rPr>
          <w:color w:val="000000"/>
          <w:sz w:val="20"/>
          <w:szCs w:val="20"/>
        </w:rPr>
        <w:t>red</w:t>
      </w:r>
      <w:r w:rsidR="002047FD">
        <w:rPr>
          <w:color w:val="000000"/>
          <w:sz w:val="20"/>
          <w:szCs w:val="20"/>
        </w:rPr>
        <w:t xml:space="preserve"> f</w:t>
      </w:r>
      <w:r w:rsidRPr="00DC1C5A">
        <w:rPr>
          <w:color w:val="000000"/>
          <w:sz w:val="20"/>
          <w:szCs w:val="20"/>
        </w:rPr>
        <w:t>lag for deviation</w:t>
      </w:r>
      <w:r w:rsidR="00E31A83" w:rsidRPr="00DC1C5A">
        <w:rPr>
          <w:color w:val="000000"/>
          <w:sz w:val="20"/>
          <w:szCs w:val="20"/>
        </w:rPr>
        <w:t>s of</w:t>
      </w:r>
      <w:r w:rsidR="002047FD">
        <w:rPr>
          <w:color w:val="000000"/>
          <w:sz w:val="20"/>
          <w:szCs w:val="20"/>
        </w:rPr>
        <w:t xml:space="preserve"> company p</w:t>
      </w:r>
      <w:r w:rsidRPr="00DC1C5A">
        <w:rPr>
          <w:color w:val="000000"/>
          <w:sz w:val="20"/>
          <w:szCs w:val="20"/>
        </w:rPr>
        <w:t>olicies</w:t>
      </w:r>
    </w:p>
    <w:p w:rsidR="007C2EEA" w:rsidRPr="00DC1C5A" w:rsidRDefault="007C2EEA"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Interacti</w:t>
      </w:r>
      <w:r w:rsidR="00496BCD" w:rsidRPr="00DC1C5A">
        <w:rPr>
          <w:color w:val="000000"/>
          <w:sz w:val="20"/>
          <w:szCs w:val="20"/>
        </w:rPr>
        <w:t>on</w:t>
      </w:r>
      <w:r w:rsidR="002047FD">
        <w:rPr>
          <w:color w:val="000000"/>
          <w:sz w:val="20"/>
          <w:szCs w:val="20"/>
        </w:rPr>
        <w:t xml:space="preserve"> with internal and external a</w:t>
      </w:r>
      <w:r w:rsidRPr="00DC1C5A">
        <w:rPr>
          <w:color w:val="000000"/>
          <w:sz w:val="20"/>
          <w:szCs w:val="20"/>
        </w:rPr>
        <w:t>uditors</w:t>
      </w:r>
      <w:r w:rsidR="00DC7708">
        <w:rPr>
          <w:color w:val="000000"/>
          <w:sz w:val="20"/>
          <w:szCs w:val="20"/>
        </w:rPr>
        <w:t xml:space="preserve"> (Big 4)</w:t>
      </w:r>
      <w:r w:rsidR="00496BCD" w:rsidRPr="00DC1C5A">
        <w:rPr>
          <w:color w:val="000000"/>
          <w:sz w:val="20"/>
          <w:szCs w:val="20"/>
        </w:rPr>
        <w:t xml:space="preserve"> and </w:t>
      </w:r>
      <w:r w:rsidR="00FD58EF" w:rsidRPr="00DC1C5A">
        <w:rPr>
          <w:color w:val="000000"/>
          <w:sz w:val="20"/>
          <w:szCs w:val="20"/>
        </w:rPr>
        <w:t>ensuring completion of</w:t>
      </w:r>
      <w:r w:rsidR="00496BCD" w:rsidRPr="00DC1C5A">
        <w:rPr>
          <w:color w:val="000000"/>
          <w:sz w:val="20"/>
          <w:szCs w:val="20"/>
        </w:rPr>
        <w:t xml:space="preserve"> all audits within the stipulated time during IPO</w:t>
      </w:r>
      <w:r w:rsidR="00310415" w:rsidRPr="00DC1C5A">
        <w:rPr>
          <w:color w:val="000000"/>
          <w:sz w:val="20"/>
          <w:szCs w:val="20"/>
        </w:rPr>
        <w:t>as well on quarterly and yearly basis</w:t>
      </w:r>
      <w:r w:rsidR="00496BCD" w:rsidRPr="00DC1C5A">
        <w:rPr>
          <w:color w:val="000000"/>
          <w:sz w:val="20"/>
          <w:szCs w:val="20"/>
        </w:rPr>
        <w:t>.</w:t>
      </w:r>
    </w:p>
    <w:p w:rsidR="005D6D79" w:rsidRPr="00DC1C5A" w:rsidRDefault="005D6D79"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Ensuring </w:t>
      </w:r>
      <w:r w:rsidR="00FD58EF" w:rsidRPr="00DC1C5A">
        <w:rPr>
          <w:color w:val="000000"/>
          <w:sz w:val="20"/>
          <w:szCs w:val="20"/>
        </w:rPr>
        <w:t xml:space="preserve">the process of </w:t>
      </w:r>
      <w:r w:rsidRPr="00DC1C5A">
        <w:rPr>
          <w:color w:val="000000"/>
          <w:sz w:val="20"/>
          <w:szCs w:val="20"/>
        </w:rPr>
        <w:t>daily pay in and pay out of exchangewith bank</w:t>
      </w:r>
      <w:r w:rsidR="00FD58EF" w:rsidRPr="00DC1C5A">
        <w:rPr>
          <w:color w:val="000000"/>
          <w:sz w:val="20"/>
          <w:szCs w:val="20"/>
        </w:rPr>
        <w:t xml:space="preserve"> smoothly</w:t>
      </w:r>
      <w:r w:rsidRPr="00DC1C5A">
        <w:rPr>
          <w:color w:val="000000"/>
          <w:sz w:val="20"/>
          <w:szCs w:val="20"/>
        </w:rPr>
        <w:t>.</w:t>
      </w:r>
    </w:p>
    <w:p w:rsidR="0091277D" w:rsidRPr="00DC1C5A" w:rsidRDefault="0091277D"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Designi</w:t>
      </w:r>
      <w:r w:rsidR="00FD58EF" w:rsidRPr="00DC1C5A">
        <w:rPr>
          <w:color w:val="000000"/>
          <w:sz w:val="20"/>
          <w:szCs w:val="20"/>
        </w:rPr>
        <w:t xml:space="preserve">ng the process of monitoring </w:t>
      </w:r>
      <w:r w:rsidRPr="00DC1C5A">
        <w:rPr>
          <w:color w:val="000000"/>
          <w:sz w:val="20"/>
          <w:szCs w:val="20"/>
        </w:rPr>
        <w:t>member</w:t>
      </w:r>
      <w:r w:rsidR="00FB39A4" w:rsidRPr="00DC1C5A">
        <w:rPr>
          <w:color w:val="000000"/>
          <w:sz w:val="20"/>
          <w:szCs w:val="20"/>
        </w:rPr>
        <w:t>’</w:t>
      </w:r>
      <w:r w:rsidRPr="00DC1C5A">
        <w:rPr>
          <w:color w:val="000000"/>
          <w:sz w:val="20"/>
          <w:szCs w:val="20"/>
        </w:rPr>
        <w:t>s queries and resolving the same in stipulated time.</w:t>
      </w:r>
    </w:p>
    <w:p w:rsidR="00496BCD" w:rsidRPr="00DC1C5A" w:rsidRDefault="00496BCD" w:rsidP="004404FC">
      <w:pPr>
        <w:spacing w:after="40"/>
        <w:ind w:left="864"/>
        <w:jc w:val="both"/>
        <w:rPr>
          <w:color w:val="000000"/>
          <w:sz w:val="20"/>
          <w:szCs w:val="20"/>
        </w:rPr>
      </w:pPr>
    </w:p>
    <w:p w:rsidR="00885DBF" w:rsidRPr="00DC1C5A" w:rsidRDefault="002A394E" w:rsidP="004404FC">
      <w:pPr>
        <w:spacing w:after="40"/>
        <w:ind w:left="864"/>
        <w:jc w:val="both"/>
        <w:rPr>
          <w:b/>
          <w:color w:val="000000"/>
          <w:sz w:val="20"/>
          <w:szCs w:val="20"/>
        </w:rPr>
      </w:pPr>
      <w:r w:rsidRPr="00DC1C5A">
        <w:rPr>
          <w:b/>
          <w:color w:val="000000"/>
          <w:sz w:val="20"/>
          <w:szCs w:val="20"/>
        </w:rPr>
        <w:t xml:space="preserve">SAP </w:t>
      </w:r>
      <w:r w:rsidR="00885DBF" w:rsidRPr="00DC1C5A">
        <w:rPr>
          <w:b/>
          <w:color w:val="000000"/>
          <w:sz w:val="20"/>
          <w:szCs w:val="20"/>
        </w:rPr>
        <w:t>Implementation</w:t>
      </w:r>
    </w:p>
    <w:p w:rsidR="008F63B2" w:rsidRPr="00DC1C5A" w:rsidRDefault="00885DBF"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Implemented </w:t>
      </w:r>
      <w:r w:rsidR="00681CC8" w:rsidRPr="00DC1C5A">
        <w:rPr>
          <w:color w:val="000000"/>
          <w:sz w:val="20"/>
          <w:szCs w:val="20"/>
        </w:rPr>
        <w:t xml:space="preserve">SAP </w:t>
      </w:r>
      <w:r w:rsidR="002A394E" w:rsidRPr="00DC1C5A">
        <w:rPr>
          <w:color w:val="000000"/>
          <w:sz w:val="20"/>
          <w:szCs w:val="20"/>
        </w:rPr>
        <w:t xml:space="preserve">ECC 6 </w:t>
      </w:r>
      <w:r w:rsidR="00681CC8" w:rsidRPr="00DC1C5A">
        <w:rPr>
          <w:color w:val="000000"/>
          <w:sz w:val="20"/>
          <w:szCs w:val="20"/>
        </w:rPr>
        <w:t>F</w:t>
      </w:r>
      <w:r w:rsidR="002A394E" w:rsidRPr="00DC1C5A">
        <w:rPr>
          <w:color w:val="000000"/>
          <w:sz w:val="20"/>
          <w:szCs w:val="20"/>
        </w:rPr>
        <w:t>ICO</w:t>
      </w:r>
      <w:r w:rsidR="002047FD">
        <w:rPr>
          <w:color w:val="000000"/>
          <w:sz w:val="20"/>
          <w:szCs w:val="20"/>
        </w:rPr>
        <w:t xml:space="preserve"> m</w:t>
      </w:r>
      <w:r w:rsidRPr="00DC1C5A">
        <w:rPr>
          <w:color w:val="000000"/>
          <w:sz w:val="20"/>
          <w:szCs w:val="20"/>
        </w:rPr>
        <w:t xml:space="preserve">odule as a </w:t>
      </w:r>
      <w:r w:rsidR="002047FD">
        <w:rPr>
          <w:color w:val="000000"/>
          <w:sz w:val="20"/>
          <w:szCs w:val="20"/>
        </w:rPr>
        <w:t>core t</w:t>
      </w:r>
      <w:r w:rsidRPr="00DC1C5A">
        <w:rPr>
          <w:color w:val="000000"/>
          <w:sz w:val="20"/>
          <w:szCs w:val="20"/>
        </w:rPr>
        <w:t xml:space="preserve">eam </w:t>
      </w:r>
      <w:r w:rsidR="002047FD">
        <w:rPr>
          <w:color w:val="000000"/>
          <w:sz w:val="20"/>
          <w:szCs w:val="20"/>
        </w:rPr>
        <w:t>m</w:t>
      </w:r>
      <w:r w:rsidR="007C2EEA" w:rsidRPr="00DC1C5A">
        <w:rPr>
          <w:color w:val="000000"/>
          <w:sz w:val="20"/>
          <w:szCs w:val="20"/>
        </w:rPr>
        <w:t>ember</w:t>
      </w:r>
      <w:r w:rsidR="0002277B" w:rsidRPr="00DC1C5A">
        <w:rPr>
          <w:color w:val="000000"/>
          <w:sz w:val="20"/>
          <w:szCs w:val="20"/>
        </w:rPr>
        <w:t>.</w:t>
      </w:r>
    </w:p>
    <w:p w:rsidR="0014554E" w:rsidRPr="00DC1C5A" w:rsidRDefault="008B2DCC"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Post implementation of SAP, was r</w:t>
      </w:r>
      <w:r w:rsidR="008F63B2" w:rsidRPr="00DC1C5A">
        <w:rPr>
          <w:color w:val="000000"/>
          <w:sz w:val="20"/>
          <w:szCs w:val="20"/>
        </w:rPr>
        <w:t xml:space="preserve">esponsible for formulating plan and process </w:t>
      </w:r>
      <w:r w:rsidR="0059065B" w:rsidRPr="00DC1C5A">
        <w:rPr>
          <w:color w:val="000000"/>
          <w:sz w:val="20"/>
          <w:szCs w:val="20"/>
        </w:rPr>
        <w:t xml:space="preserve">for </w:t>
      </w:r>
      <w:r w:rsidR="00D30BE0" w:rsidRPr="00DC1C5A">
        <w:rPr>
          <w:color w:val="000000"/>
          <w:sz w:val="20"/>
          <w:szCs w:val="20"/>
        </w:rPr>
        <w:t xml:space="preserve">parallel </w:t>
      </w:r>
      <w:r w:rsidR="0059065B" w:rsidRPr="00DC1C5A">
        <w:rPr>
          <w:color w:val="000000"/>
          <w:sz w:val="20"/>
          <w:szCs w:val="20"/>
        </w:rPr>
        <w:t xml:space="preserve">running of </w:t>
      </w:r>
      <w:r w:rsidRPr="00DC1C5A">
        <w:rPr>
          <w:color w:val="000000"/>
          <w:sz w:val="20"/>
          <w:szCs w:val="20"/>
        </w:rPr>
        <w:t>both accounting system (Tally and SAP)</w:t>
      </w:r>
      <w:r w:rsidR="006071CE" w:rsidRPr="00DC1C5A">
        <w:rPr>
          <w:color w:val="000000"/>
          <w:sz w:val="20"/>
          <w:szCs w:val="20"/>
        </w:rPr>
        <w:t>for 4</w:t>
      </w:r>
      <w:r w:rsidR="0014554E" w:rsidRPr="00DC1C5A">
        <w:rPr>
          <w:color w:val="000000"/>
          <w:sz w:val="20"/>
          <w:szCs w:val="20"/>
        </w:rPr>
        <w:t xml:space="preserve"> mont</w:t>
      </w:r>
      <w:r w:rsidR="005967A1" w:rsidRPr="00DC1C5A">
        <w:rPr>
          <w:color w:val="000000"/>
          <w:sz w:val="20"/>
          <w:szCs w:val="20"/>
        </w:rPr>
        <w:t xml:space="preserve">hs </w:t>
      </w:r>
      <w:r w:rsidR="002047FD" w:rsidRPr="00DC1C5A">
        <w:rPr>
          <w:color w:val="000000"/>
          <w:sz w:val="20"/>
          <w:szCs w:val="20"/>
        </w:rPr>
        <w:t>i.e.</w:t>
      </w:r>
      <w:r w:rsidR="0014554E" w:rsidRPr="00DC1C5A">
        <w:rPr>
          <w:color w:val="000000"/>
          <w:sz w:val="20"/>
          <w:szCs w:val="20"/>
        </w:rPr>
        <w:t xml:space="preserve"> 1</w:t>
      </w:r>
      <w:r w:rsidR="0014554E" w:rsidRPr="00DC1C5A">
        <w:rPr>
          <w:color w:val="000000"/>
          <w:sz w:val="20"/>
          <w:szCs w:val="20"/>
          <w:vertAlign w:val="superscript"/>
        </w:rPr>
        <w:t>st</w:t>
      </w:r>
      <w:r w:rsidR="0014554E" w:rsidRPr="00DC1C5A">
        <w:rPr>
          <w:color w:val="000000"/>
          <w:sz w:val="20"/>
          <w:szCs w:val="20"/>
        </w:rPr>
        <w:t xml:space="preserve"> Dec 2008 to 31</w:t>
      </w:r>
      <w:r w:rsidR="0014554E" w:rsidRPr="00DC1C5A">
        <w:rPr>
          <w:color w:val="000000"/>
          <w:sz w:val="20"/>
          <w:szCs w:val="20"/>
          <w:vertAlign w:val="superscript"/>
        </w:rPr>
        <w:t>st</w:t>
      </w:r>
      <w:r w:rsidR="0014554E" w:rsidRPr="00DC1C5A">
        <w:rPr>
          <w:color w:val="000000"/>
          <w:sz w:val="20"/>
          <w:szCs w:val="20"/>
        </w:rPr>
        <w:t xml:space="preserve"> March 2009 </w:t>
      </w:r>
      <w:r w:rsidR="0059065B" w:rsidRPr="00DC1C5A">
        <w:rPr>
          <w:color w:val="000000"/>
          <w:sz w:val="20"/>
          <w:szCs w:val="20"/>
        </w:rPr>
        <w:t>with existing manpower.</w:t>
      </w:r>
    </w:p>
    <w:p w:rsidR="00885DBF" w:rsidRPr="00DC1C5A" w:rsidRDefault="00885DBF"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Mapped Business Process in </w:t>
      </w:r>
      <w:r w:rsidR="00681CC8" w:rsidRPr="00DC1C5A">
        <w:rPr>
          <w:color w:val="000000"/>
          <w:sz w:val="20"/>
          <w:szCs w:val="20"/>
        </w:rPr>
        <w:t xml:space="preserve">SAP </w:t>
      </w:r>
      <w:r w:rsidR="002047FD">
        <w:rPr>
          <w:color w:val="000000"/>
          <w:sz w:val="20"/>
          <w:szCs w:val="20"/>
        </w:rPr>
        <w:t>System by i</w:t>
      </w:r>
      <w:r w:rsidRPr="00DC1C5A">
        <w:rPr>
          <w:color w:val="000000"/>
          <w:sz w:val="20"/>
          <w:szCs w:val="20"/>
        </w:rPr>
        <w:t xml:space="preserve">dentifying and </w:t>
      </w:r>
      <w:r w:rsidR="002047FD" w:rsidRPr="00DC1C5A">
        <w:rPr>
          <w:color w:val="000000"/>
          <w:sz w:val="20"/>
          <w:szCs w:val="20"/>
        </w:rPr>
        <w:t>analysing</w:t>
      </w:r>
      <w:r w:rsidRPr="00DC1C5A">
        <w:rPr>
          <w:color w:val="000000"/>
          <w:sz w:val="20"/>
          <w:szCs w:val="20"/>
        </w:rPr>
        <w:t xml:space="preserve"> the processes.</w:t>
      </w:r>
    </w:p>
    <w:p w:rsidR="00C83B1A" w:rsidRPr="00DC1C5A" w:rsidRDefault="002047FD" w:rsidP="004404FC">
      <w:pPr>
        <w:numPr>
          <w:ilvl w:val="0"/>
          <w:numId w:val="4"/>
        </w:numPr>
        <w:tabs>
          <w:tab w:val="clear" w:pos="360"/>
          <w:tab w:val="num" w:pos="864"/>
        </w:tabs>
        <w:spacing w:after="40"/>
        <w:ind w:left="864"/>
        <w:jc w:val="both"/>
        <w:rPr>
          <w:color w:val="000000"/>
          <w:sz w:val="20"/>
          <w:szCs w:val="20"/>
        </w:rPr>
      </w:pPr>
      <w:r>
        <w:rPr>
          <w:color w:val="000000"/>
          <w:sz w:val="20"/>
          <w:szCs w:val="20"/>
        </w:rPr>
        <w:t>Rollout, implementation and c</w:t>
      </w:r>
      <w:r w:rsidR="00C83B1A" w:rsidRPr="00DC1C5A">
        <w:rPr>
          <w:color w:val="000000"/>
          <w:sz w:val="20"/>
          <w:szCs w:val="20"/>
        </w:rPr>
        <w:t xml:space="preserve">onfiguration of the </w:t>
      </w:r>
      <w:r w:rsidR="00681CC8" w:rsidRPr="00DC1C5A">
        <w:rPr>
          <w:color w:val="000000"/>
          <w:sz w:val="20"/>
          <w:szCs w:val="20"/>
        </w:rPr>
        <w:t>SAP F</w:t>
      </w:r>
      <w:r w:rsidR="000040DC" w:rsidRPr="00DC1C5A">
        <w:rPr>
          <w:color w:val="000000"/>
          <w:sz w:val="20"/>
          <w:szCs w:val="20"/>
        </w:rPr>
        <w:t>I</w:t>
      </w:r>
      <w:r w:rsidR="00C83B1A" w:rsidRPr="00DC1C5A">
        <w:rPr>
          <w:color w:val="000000"/>
          <w:sz w:val="20"/>
          <w:szCs w:val="20"/>
        </w:rPr>
        <w:t xml:space="preserve"> module in other Companies.</w:t>
      </w:r>
    </w:p>
    <w:p w:rsidR="00C83B1A" w:rsidRPr="00DC1C5A" w:rsidRDefault="00C83B1A"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Configure changes in </w:t>
      </w:r>
      <w:r w:rsidR="00681CC8" w:rsidRPr="00DC1C5A">
        <w:rPr>
          <w:color w:val="000000"/>
          <w:sz w:val="20"/>
          <w:szCs w:val="20"/>
        </w:rPr>
        <w:t>SAP F</w:t>
      </w:r>
      <w:r w:rsidR="000040DC" w:rsidRPr="00DC1C5A">
        <w:rPr>
          <w:color w:val="000000"/>
          <w:sz w:val="20"/>
          <w:szCs w:val="20"/>
        </w:rPr>
        <w:t>ICO</w:t>
      </w:r>
      <w:r w:rsidRPr="00DC1C5A">
        <w:rPr>
          <w:color w:val="000000"/>
          <w:sz w:val="20"/>
          <w:szCs w:val="20"/>
        </w:rPr>
        <w:t xml:space="preserve"> module</w:t>
      </w:r>
      <w:r w:rsidR="0002277B" w:rsidRPr="00DC1C5A">
        <w:rPr>
          <w:color w:val="000000"/>
          <w:sz w:val="20"/>
          <w:szCs w:val="20"/>
        </w:rPr>
        <w:t>.</w:t>
      </w:r>
    </w:p>
    <w:p w:rsidR="00C83B1A" w:rsidRPr="00DC1C5A" w:rsidRDefault="00085919" w:rsidP="004404FC">
      <w:pPr>
        <w:numPr>
          <w:ilvl w:val="0"/>
          <w:numId w:val="4"/>
        </w:numPr>
        <w:tabs>
          <w:tab w:val="clear" w:pos="360"/>
          <w:tab w:val="num" w:pos="864"/>
        </w:tabs>
        <w:spacing w:after="40"/>
        <w:ind w:left="864"/>
        <w:jc w:val="both"/>
        <w:rPr>
          <w:color w:val="000000"/>
          <w:sz w:val="20"/>
          <w:szCs w:val="20"/>
        </w:rPr>
      </w:pPr>
      <w:r w:rsidRPr="00DC1C5A">
        <w:rPr>
          <w:sz w:val="20"/>
          <w:szCs w:val="20"/>
        </w:rPr>
        <w:t>Provide t</w:t>
      </w:r>
      <w:r w:rsidR="00C83B1A" w:rsidRPr="00DC1C5A">
        <w:rPr>
          <w:sz w:val="20"/>
          <w:szCs w:val="20"/>
        </w:rPr>
        <w:t xml:space="preserve">raining and support post implementation </w:t>
      </w:r>
      <w:r w:rsidRPr="00DC1C5A">
        <w:rPr>
          <w:sz w:val="20"/>
          <w:szCs w:val="20"/>
        </w:rPr>
        <w:t xml:space="preserve">of </w:t>
      </w:r>
      <w:r w:rsidR="00681CC8" w:rsidRPr="00DC1C5A">
        <w:rPr>
          <w:sz w:val="20"/>
          <w:szCs w:val="20"/>
        </w:rPr>
        <w:t xml:space="preserve">SAP </w:t>
      </w:r>
      <w:r w:rsidR="00C83B1A" w:rsidRPr="00DC1C5A">
        <w:rPr>
          <w:sz w:val="20"/>
          <w:szCs w:val="20"/>
        </w:rPr>
        <w:t>to end users</w:t>
      </w:r>
      <w:r w:rsidR="00A65E1E" w:rsidRPr="00DC1C5A">
        <w:rPr>
          <w:sz w:val="20"/>
          <w:szCs w:val="20"/>
        </w:rPr>
        <w:t xml:space="preserve"> (FICO Module)</w:t>
      </w:r>
    </w:p>
    <w:p w:rsidR="00496BCD" w:rsidRDefault="00496BCD" w:rsidP="004404FC">
      <w:pPr>
        <w:spacing w:after="40"/>
        <w:ind w:left="864"/>
        <w:jc w:val="both"/>
        <w:rPr>
          <w:color w:val="000000"/>
          <w:sz w:val="20"/>
          <w:szCs w:val="20"/>
        </w:rPr>
      </w:pPr>
    </w:p>
    <w:p w:rsidR="00C83B1A" w:rsidRPr="00DC1C5A" w:rsidRDefault="006071CE" w:rsidP="004404FC">
      <w:pPr>
        <w:spacing w:after="40"/>
        <w:ind w:left="864"/>
        <w:jc w:val="both"/>
        <w:rPr>
          <w:b/>
          <w:color w:val="000000"/>
          <w:sz w:val="20"/>
          <w:szCs w:val="20"/>
        </w:rPr>
      </w:pPr>
      <w:r w:rsidRPr="00DC1C5A">
        <w:rPr>
          <w:b/>
          <w:color w:val="000000"/>
          <w:sz w:val="20"/>
          <w:szCs w:val="20"/>
        </w:rPr>
        <w:t>Budget</w:t>
      </w:r>
      <w:r w:rsidR="008F2654" w:rsidRPr="00DC1C5A">
        <w:rPr>
          <w:b/>
          <w:color w:val="000000"/>
          <w:sz w:val="20"/>
          <w:szCs w:val="20"/>
        </w:rPr>
        <w:t>ing</w:t>
      </w:r>
      <w:r w:rsidRPr="00DC1C5A">
        <w:rPr>
          <w:b/>
          <w:color w:val="000000"/>
          <w:sz w:val="20"/>
          <w:szCs w:val="20"/>
        </w:rPr>
        <w:t xml:space="preserve"> and </w:t>
      </w:r>
      <w:r w:rsidR="00C83B1A" w:rsidRPr="00DC1C5A">
        <w:rPr>
          <w:b/>
          <w:color w:val="000000"/>
          <w:sz w:val="20"/>
          <w:szCs w:val="20"/>
        </w:rPr>
        <w:t>Internal Control</w:t>
      </w:r>
    </w:p>
    <w:p w:rsidR="00CC3E3B" w:rsidRPr="00DC1C5A" w:rsidRDefault="00CC3E3B"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Prepared budgets for the company in close co-ordination with various functional heads. </w:t>
      </w:r>
    </w:p>
    <w:p w:rsidR="00CC3E3B" w:rsidRPr="00DC1C5A" w:rsidRDefault="00CC3E3B"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Conducting variance analysis to determine difference </w:t>
      </w:r>
      <w:r w:rsidR="007E35F2" w:rsidRPr="00DC1C5A">
        <w:rPr>
          <w:color w:val="000000"/>
          <w:sz w:val="20"/>
          <w:szCs w:val="20"/>
        </w:rPr>
        <w:t>between projected and actual results and taking corrective actions.</w:t>
      </w:r>
    </w:p>
    <w:p w:rsidR="00704C42" w:rsidRPr="00DC1C5A" w:rsidRDefault="00704C42"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Develop and implement the cost control system to identify and analyse the cost in different parameters like department wise for the management to take effective decision / measure to control the cost.</w:t>
      </w:r>
    </w:p>
    <w:p w:rsidR="00C83B1A" w:rsidRPr="00DC1C5A" w:rsidRDefault="00CC3E3B"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Establishing and maintaining adequate internal control</w:t>
      </w:r>
      <w:r w:rsidR="008F2654" w:rsidRPr="00DC1C5A">
        <w:rPr>
          <w:color w:val="000000"/>
          <w:sz w:val="20"/>
          <w:szCs w:val="20"/>
        </w:rPr>
        <w:t xml:space="preserve"> system and ensuring adherence to same.</w:t>
      </w:r>
    </w:p>
    <w:p w:rsidR="00C83B1A" w:rsidRDefault="00C83B1A"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Liaising with system auditors</w:t>
      </w:r>
      <w:r w:rsidR="008F2654" w:rsidRPr="00DC1C5A">
        <w:rPr>
          <w:color w:val="000000"/>
          <w:sz w:val="20"/>
          <w:szCs w:val="20"/>
        </w:rPr>
        <w:t xml:space="preserve"> for timely completion of audit.</w:t>
      </w:r>
    </w:p>
    <w:p w:rsidR="00530DBE" w:rsidRPr="00DC1C5A" w:rsidRDefault="00530DBE" w:rsidP="00530DBE">
      <w:pPr>
        <w:spacing w:after="40"/>
        <w:ind w:left="864"/>
        <w:jc w:val="both"/>
        <w:rPr>
          <w:color w:val="000000"/>
          <w:sz w:val="20"/>
          <w:szCs w:val="20"/>
        </w:rPr>
      </w:pPr>
    </w:p>
    <w:p w:rsidR="002F50C8" w:rsidRPr="00DC1C5A" w:rsidRDefault="00C83B1A" w:rsidP="004404FC">
      <w:pPr>
        <w:spacing w:after="40"/>
        <w:ind w:left="864"/>
        <w:jc w:val="both"/>
        <w:rPr>
          <w:b/>
          <w:color w:val="000000"/>
          <w:sz w:val="20"/>
          <w:szCs w:val="20"/>
        </w:rPr>
      </w:pPr>
      <w:r w:rsidRPr="00DC1C5A">
        <w:rPr>
          <w:b/>
          <w:color w:val="000000"/>
          <w:sz w:val="20"/>
          <w:szCs w:val="20"/>
        </w:rPr>
        <w:t xml:space="preserve">Statutory Compliance and MIS reporting </w:t>
      </w:r>
    </w:p>
    <w:p w:rsidR="0017452D" w:rsidRPr="00DC1C5A" w:rsidRDefault="002047FD" w:rsidP="004404FC">
      <w:pPr>
        <w:numPr>
          <w:ilvl w:val="0"/>
          <w:numId w:val="4"/>
        </w:numPr>
        <w:tabs>
          <w:tab w:val="clear" w:pos="360"/>
          <w:tab w:val="num" w:pos="864"/>
        </w:tabs>
        <w:spacing w:after="40"/>
        <w:ind w:left="864"/>
        <w:jc w:val="both"/>
        <w:rPr>
          <w:color w:val="000000"/>
          <w:sz w:val="20"/>
          <w:szCs w:val="20"/>
        </w:rPr>
      </w:pPr>
      <w:r>
        <w:rPr>
          <w:color w:val="000000"/>
          <w:sz w:val="20"/>
          <w:szCs w:val="20"/>
        </w:rPr>
        <w:t>Statutory payments return f</w:t>
      </w:r>
      <w:r w:rsidR="0017452D" w:rsidRPr="00DC1C5A">
        <w:rPr>
          <w:color w:val="000000"/>
          <w:sz w:val="20"/>
          <w:szCs w:val="20"/>
        </w:rPr>
        <w:t>iling of VAT, Service Tax, Withholding Tax, Advance Tax etc.</w:t>
      </w:r>
    </w:p>
    <w:p w:rsidR="002F50C8" w:rsidRPr="00DC1C5A" w:rsidRDefault="002F50C8"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Compliances of all the taxation, such as issue of monthly TDS certifi</w:t>
      </w:r>
      <w:r w:rsidR="002047FD">
        <w:rPr>
          <w:color w:val="000000"/>
          <w:sz w:val="20"/>
          <w:szCs w:val="20"/>
        </w:rPr>
        <w:t>cate, service tax returns, TDS p</w:t>
      </w:r>
      <w:r w:rsidRPr="00DC1C5A">
        <w:rPr>
          <w:color w:val="000000"/>
          <w:sz w:val="20"/>
          <w:szCs w:val="20"/>
        </w:rPr>
        <w:t>ayment, WCT/VAT.</w:t>
      </w:r>
    </w:p>
    <w:p w:rsidR="006071CE" w:rsidRPr="00DC1C5A" w:rsidRDefault="002F50C8"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Ensuring </w:t>
      </w:r>
      <w:r w:rsidR="007A2507">
        <w:rPr>
          <w:color w:val="000000"/>
          <w:sz w:val="20"/>
          <w:szCs w:val="20"/>
        </w:rPr>
        <w:t>A</w:t>
      </w:r>
      <w:r w:rsidRPr="00DC1C5A">
        <w:rPr>
          <w:color w:val="000000"/>
          <w:sz w:val="20"/>
          <w:szCs w:val="20"/>
        </w:rPr>
        <w:t xml:space="preserve">dvances Tax </w:t>
      </w:r>
      <w:r w:rsidR="006071CE" w:rsidRPr="00DC1C5A">
        <w:rPr>
          <w:color w:val="000000"/>
          <w:sz w:val="20"/>
          <w:szCs w:val="20"/>
        </w:rPr>
        <w:t>payment estimations.</w:t>
      </w:r>
    </w:p>
    <w:p w:rsidR="002F50C8" w:rsidRPr="00DC1C5A" w:rsidRDefault="006071CE"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P</w:t>
      </w:r>
      <w:r w:rsidR="005D6D79" w:rsidRPr="00DC1C5A">
        <w:rPr>
          <w:color w:val="000000"/>
          <w:sz w:val="20"/>
          <w:szCs w:val="20"/>
        </w:rPr>
        <w:t>roviding the details and valuable input to the consultant for the appeal.</w:t>
      </w:r>
    </w:p>
    <w:p w:rsidR="0017452D" w:rsidRPr="00DC1C5A" w:rsidRDefault="002047FD" w:rsidP="004404FC">
      <w:pPr>
        <w:numPr>
          <w:ilvl w:val="0"/>
          <w:numId w:val="4"/>
        </w:numPr>
        <w:tabs>
          <w:tab w:val="clear" w:pos="360"/>
          <w:tab w:val="num" w:pos="864"/>
        </w:tabs>
        <w:spacing w:after="40"/>
        <w:ind w:left="864"/>
        <w:jc w:val="both"/>
        <w:rPr>
          <w:color w:val="000000"/>
          <w:sz w:val="20"/>
          <w:szCs w:val="20"/>
        </w:rPr>
      </w:pPr>
      <w:r>
        <w:rPr>
          <w:color w:val="000000"/>
          <w:sz w:val="20"/>
          <w:szCs w:val="20"/>
        </w:rPr>
        <w:t>Managing Tax Audits, timely f</w:t>
      </w:r>
      <w:r w:rsidR="0017452D" w:rsidRPr="00DC1C5A">
        <w:rPr>
          <w:color w:val="000000"/>
          <w:sz w:val="20"/>
          <w:szCs w:val="20"/>
        </w:rPr>
        <w:t>iling of XBRL.</w:t>
      </w:r>
    </w:p>
    <w:p w:rsidR="00073DC6" w:rsidRPr="00DC1C5A" w:rsidRDefault="0017452D"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Liaison with Service Tax and Income Tax Departments.</w:t>
      </w:r>
    </w:p>
    <w:p w:rsidR="005D6D79" w:rsidRPr="00DC1C5A" w:rsidRDefault="005D6D79"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Providing MIS to management regarding the financial and th</w:t>
      </w:r>
      <w:r w:rsidR="005967A1" w:rsidRPr="00DC1C5A">
        <w:rPr>
          <w:color w:val="000000"/>
          <w:sz w:val="20"/>
          <w:szCs w:val="20"/>
        </w:rPr>
        <w:t xml:space="preserve">e analytical insight of business </w:t>
      </w:r>
      <w:r w:rsidR="002047FD" w:rsidRPr="00DC1C5A">
        <w:rPr>
          <w:color w:val="000000"/>
          <w:sz w:val="20"/>
          <w:szCs w:val="20"/>
        </w:rPr>
        <w:t>i.e.</w:t>
      </w:r>
      <w:r w:rsidR="0097377E" w:rsidRPr="00DC1C5A">
        <w:rPr>
          <w:color w:val="000000"/>
          <w:sz w:val="20"/>
          <w:szCs w:val="20"/>
        </w:rPr>
        <w:t xml:space="preserve"> cost, profitability etc</w:t>
      </w:r>
      <w:r w:rsidR="005967A1" w:rsidRPr="00DC1C5A">
        <w:rPr>
          <w:color w:val="000000"/>
          <w:sz w:val="20"/>
          <w:szCs w:val="20"/>
        </w:rPr>
        <w:t>.</w:t>
      </w:r>
    </w:p>
    <w:p w:rsidR="005967A1" w:rsidRPr="00DC1C5A" w:rsidRDefault="005967A1" w:rsidP="004404FC">
      <w:pPr>
        <w:numPr>
          <w:ilvl w:val="0"/>
          <w:numId w:val="4"/>
        </w:numPr>
        <w:tabs>
          <w:tab w:val="clear" w:pos="360"/>
          <w:tab w:val="num" w:pos="864"/>
        </w:tabs>
        <w:spacing w:after="40"/>
        <w:ind w:left="864"/>
        <w:jc w:val="both"/>
        <w:rPr>
          <w:color w:val="000000"/>
          <w:sz w:val="20"/>
          <w:szCs w:val="20"/>
        </w:rPr>
      </w:pPr>
      <w:r w:rsidRPr="00DC1C5A">
        <w:rPr>
          <w:color w:val="000000"/>
          <w:sz w:val="20"/>
          <w:szCs w:val="20"/>
        </w:rPr>
        <w:t xml:space="preserve">Collection of various data from different internal and external sources of the organisation required for  preparation of various statements to be send to the Forward Market commission </w:t>
      </w:r>
      <w:r w:rsidR="002047FD" w:rsidRPr="00DC1C5A">
        <w:rPr>
          <w:color w:val="000000"/>
          <w:sz w:val="20"/>
          <w:szCs w:val="20"/>
        </w:rPr>
        <w:t>i.e.</w:t>
      </w:r>
      <w:r w:rsidR="00464617">
        <w:rPr>
          <w:color w:val="000000"/>
          <w:sz w:val="20"/>
          <w:szCs w:val="20"/>
        </w:rPr>
        <w:t xml:space="preserve"> Investor protection fund, </w:t>
      </w:r>
      <w:r w:rsidR="000B3C7F">
        <w:rPr>
          <w:color w:val="000000"/>
          <w:sz w:val="20"/>
          <w:szCs w:val="20"/>
        </w:rPr>
        <w:t xml:space="preserve">Settlement </w:t>
      </w:r>
      <w:r w:rsidR="00464617">
        <w:rPr>
          <w:color w:val="000000"/>
          <w:sz w:val="20"/>
          <w:szCs w:val="20"/>
        </w:rPr>
        <w:t>Guarantee f</w:t>
      </w:r>
      <w:r w:rsidRPr="00DC1C5A">
        <w:rPr>
          <w:color w:val="000000"/>
          <w:sz w:val="20"/>
          <w:szCs w:val="20"/>
        </w:rPr>
        <w:t xml:space="preserve">und </w:t>
      </w:r>
      <w:r w:rsidR="002047FD" w:rsidRPr="00DC1C5A">
        <w:rPr>
          <w:color w:val="000000"/>
          <w:sz w:val="20"/>
          <w:szCs w:val="20"/>
        </w:rPr>
        <w:t>etc.</w:t>
      </w:r>
    </w:p>
    <w:p w:rsidR="001B1302" w:rsidRPr="00AE6393" w:rsidRDefault="001B1302" w:rsidP="001B1302">
      <w:pPr>
        <w:spacing w:after="40"/>
        <w:rPr>
          <w:b/>
          <w:i/>
          <w:color w:val="17365D"/>
          <w:sz w:val="20"/>
          <w:szCs w:val="20"/>
        </w:rPr>
      </w:pPr>
    </w:p>
    <w:p w:rsidR="000E5CA6" w:rsidRPr="00AE6393" w:rsidRDefault="00FE73E1" w:rsidP="004404FC">
      <w:pPr>
        <w:pStyle w:val="ListParagraph"/>
        <w:numPr>
          <w:ilvl w:val="0"/>
          <w:numId w:val="25"/>
        </w:numPr>
        <w:spacing w:after="40"/>
        <w:ind w:hanging="436"/>
        <w:rPr>
          <w:b/>
          <w:i/>
          <w:color w:val="0070C0"/>
          <w:sz w:val="20"/>
          <w:szCs w:val="20"/>
          <w:shd w:val="clear" w:color="auto" w:fill="C6D9F1"/>
          <w:lang w:val="en-US"/>
        </w:rPr>
      </w:pPr>
      <w:r w:rsidRPr="00AE6393">
        <w:rPr>
          <w:b/>
          <w:i/>
          <w:color w:val="17365D"/>
          <w:sz w:val="20"/>
          <w:szCs w:val="20"/>
          <w:shd w:val="clear" w:color="auto" w:fill="C6D9F1"/>
          <w:lang w:val="en-US"/>
        </w:rPr>
        <w:t>Nov 200</w:t>
      </w:r>
      <w:r w:rsidR="005D6D79" w:rsidRPr="00AE6393">
        <w:rPr>
          <w:b/>
          <w:i/>
          <w:color w:val="17365D"/>
          <w:sz w:val="20"/>
          <w:szCs w:val="20"/>
          <w:shd w:val="clear" w:color="auto" w:fill="C6D9F1"/>
          <w:lang w:val="en-US"/>
        </w:rPr>
        <w:t>2</w:t>
      </w:r>
      <w:r w:rsidR="007E257B" w:rsidRPr="00AE6393">
        <w:rPr>
          <w:b/>
          <w:i/>
          <w:color w:val="17365D"/>
          <w:sz w:val="20"/>
          <w:szCs w:val="20"/>
          <w:shd w:val="clear" w:color="auto" w:fill="C6D9F1"/>
          <w:lang w:val="en-US"/>
        </w:rPr>
        <w:t xml:space="preserve"> – </w:t>
      </w:r>
      <w:r w:rsidR="005D6D79" w:rsidRPr="00AE6393">
        <w:rPr>
          <w:b/>
          <w:i/>
          <w:color w:val="17365D"/>
          <w:sz w:val="20"/>
          <w:szCs w:val="20"/>
          <w:shd w:val="clear" w:color="auto" w:fill="C6D9F1"/>
          <w:lang w:val="en-US"/>
        </w:rPr>
        <w:t>Dec 2004</w:t>
      </w:r>
      <w:r w:rsidR="007E257B" w:rsidRPr="00AE6393">
        <w:rPr>
          <w:b/>
          <w:i/>
          <w:color w:val="17365D"/>
          <w:sz w:val="20"/>
          <w:szCs w:val="20"/>
          <w:shd w:val="clear" w:color="auto" w:fill="C6D9F1"/>
          <w:lang w:val="en-US"/>
        </w:rPr>
        <w:t xml:space="preserve">: </w:t>
      </w:r>
      <w:proofErr w:type="spellStart"/>
      <w:r w:rsidR="005D6D79" w:rsidRPr="00AE6393">
        <w:rPr>
          <w:b/>
          <w:i/>
          <w:color w:val="17365D"/>
          <w:sz w:val="20"/>
          <w:szCs w:val="20"/>
          <w:shd w:val="clear" w:color="auto" w:fill="C6D9F1"/>
          <w:lang w:val="en-US"/>
        </w:rPr>
        <w:t>ChaturvediSohan</w:t>
      </w:r>
      <w:proofErr w:type="spellEnd"/>
      <w:r w:rsidR="005D6D79" w:rsidRPr="00AE6393">
        <w:rPr>
          <w:b/>
          <w:i/>
          <w:color w:val="17365D"/>
          <w:sz w:val="20"/>
          <w:szCs w:val="20"/>
          <w:shd w:val="clear" w:color="auto" w:fill="C6D9F1"/>
          <w:lang w:val="en-US"/>
        </w:rPr>
        <w:t>&amp; Co. Chartered Accountant</w:t>
      </w:r>
      <w:r w:rsidR="00564F22" w:rsidRPr="00AE6393">
        <w:rPr>
          <w:b/>
          <w:i/>
          <w:color w:val="17365D"/>
          <w:sz w:val="20"/>
          <w:szCs w:val="20"/>
          <w:shd w:val="clear" w:color="auto" w:fill="C6D9F1"/>
          <w:lang w:val="en-US"/>
        </w:rPr>
        <w:t xml:space="preserve">, </w:t>
      </w:r>
      <w:r w:rsidR="00C17679" w:rsidRPr="00AE6393">
        <w:rPr>
          <w:b/>
          <w:i/>
          <w:color w:val="17365D"/>
          <w:sz w:val="20"/>
          <w:szCs w:val="20"/>
          <w:shd w:val="clear" w:color="auto" w:fill="C6D9F1"/>
          <w:lang w:val="en-US"/>
        </w:rPr>
        <w:t>Mumbai as Partne</w:t>
      </w:r>
      <w:r w:rsidR="00C17679" w:rsidRPr="00AE6393">
        <w:rPr>
          <w:b/>
          <w:i/>
          <w:color w:val="0070C0"/>
          <w:sz w:val="20"/>
          <w:szCs w:val="20"/>
          <w:shd w:val="clear" w:color="auto" w:fill="C6D9F1"/>
          <w:lang w:val="en-US"/>
        </w:rPr>
        <w:t>r</w:t>
      </w:r>
    </w:p>
    <w:p w:rsidR="009B37D6" w:rsidRPr="00DC1C5A" w:rsidRDefault="009B37D6" w:rsidP="009B37D6">
      <w:pPr>
        <w:spacing w:after="40"/>
        <w:jc w:val="both"/>
        <w:rPr>
          <w:b/>
          <w:color w:val="000000"/>
          <w:sz w:val="20"/>
          <w:szCs w:val="20"/>
        </w:rPr>
      </w:pPr>
    </w:p>
    <w:p w:rsidR="009B37D6" w:rsidRPr="00DC1C5A" w:rsidRDefault="009B37D6" w:rsidP="004404FC">
      <w:pPr>
        <w:spacing w:after="40"/>
        <w:ind w:left="576"/>
        <w:jc w:val="both"/>
        <w:rPr>
          <w:color w:val="0000FF"/>
          <w:sz w:val="20"/>
          <w:szCs w:val="20"/>
        </w:rPr>
      </w:pPr>
      <w:r w:rsidRPr="00DC1C5A">
        <w:rPr>
          <w:b/>
          <w:color w:val="000000"/>
          <w:sz w:val="20"/>
          <w:szCs w:val="20"/>
        </w:rPr>
        <w:t>Audit and Accounting</w:t>
      </w:r>
    </w:p>
    <w:p w:rsidR="000E5CA6" w:rsidRPr="00DC1C5A" w:rsidRDefault="009B37D6" w:rsidP="004404FC">
      <w:pPr>
        <w:numPr>
          <w:ilvl w:val="0"/>
          <w:numId w:val="7"/>
        </w:numPr>
        <w:tabs>
          <w:tab w:val="clear" w:pos="360"/>
          <w:tab w:val="num" w:pos="936"/>
        </w:tabs>
        <w:spacing w:after="60"/>
        <w:ind w:left="936"/>
        <w:jc w:val="both"/>
        <w:rPr>
          <w:sz w:val="20"/>
          <w:szCs w:val="20"/>
        </w:rPr>
      </w:pPr>
      <w:r w:rsidRPr="00DC1C5A">
        <w:rPr>
          <w:sz w:val="20"/>
          <w:szCs w:val="20"/>
        </w:rPr>
        <w:t xml:space="preserve">Client handled for Audits- </w:t>
      </w:r>
      <w:proofErr w:type="spellStart"/>
      <w:r w:rsidRPr="00DC1C5A">
        <w:rPr>
          <w:sz w:val="20"/>
          <w:szCs w:val="20"/>
        </w:rPr>
        <w:t>N</w:t>
      </w:r>
      <w:r w:rsidR="008B2DCC" w:rsidRPr="00DC1C5A">
        <w:rPr>
          <w:sz w:val="20"/>
          <w:szCs w:val="20"/>
        </w:rPr>
        <w:t>ee</w:t>
      </w:r>
      <w:r w:rsidRPr="00DC1C5A">
        <w:rPr>
          <w:sz w:val="20"/>
          <w:szCs w:val="20"/>
        </w:rPr>
        <w:t>lkamal</w:t>
      </w:r>
      <w:proofErr w:type="spellEnd"/>
      <w:r w:rsidRPr="00DC1C5A">
        <w:rPr>
          <w:sz w:val="20"/>
          <w:szCs w:val="20"/>
        </w:rPr>
        <w:t xml:space="preserve"> Plastics</w:t>
      </w:r>
      <w:r w:rsidR="008B2DCC" w:rsidRPr="00DC1C5A">
        <w:rPr>
          <w:sz w:val="20"/>
          <w:szCs w:val="20"/>
        </w:rPr>
        <w:t xml:space="preserve"> Ltd.</w:t>
      </w:r>
      <w:r w:rsidRPr="00DC1C5A">
        <w:rPr>
          <w:sz w:val="20"/>
          <w:szCs w:val="20"/>
        </w:rPr>
        <w:t xml:space="preserve">, Tiger Steel </w:t>
      </w:r>
      <w:r w:rsidR="008B2DCC" w:rsidRPr="00DC1C5A">
        <w:rPr>
          <w:sz w:val="20"/>
          <w:szCs w:val="20"/>
        </w:rPr>
        <w:t>Engineering (India) Pvt. Ltd.</w:t>
      </w:r>
      <w:r w:rsidRPr="00DC1C5A">
        <w:rPr>
          <w:sz w:val="20"/>
          <w:szCs w:val="20"/>
        </w:rPr>
        <w:t xml:space="preserve">, </w:t>
      </w:r>
      <w:proofErr w:type="spellStart"/>
      <w:r w:rsidRPr="00DC1C5A">
        <w:rPr>
          <w:sz w:val="20"/>
          <w:szCs w:val="20"/>
        </w:rPr>
        <w:t>Hylden</w:t>
      </w:r>
      <w:r w:rsidR="008B2DCC" w:rsidRPr="00DC1C5A">
        <w:rPr>
          <w:sz w:val="20"/>
          <w:szCs w:val="20"/>
        </w:rPr>
        <w:t>G</w:t>
      </w:r>
      <w:r w:rsidRPr="00DC1C5A">
        <w:rPr>
          <w:sz w:val="20"/>
          <w:szCs w:val="20"/>
        </w:rPr>
        <w:t>lass</w:t>
      </w:r>
      <w:proofErr w:type="spellEnd"/>
      <w:r w:rsidRPr="00DC1C5A">
        <w:rPr>
          <w:sz w:val="20"/>
          <w:szCs w:val="20"/>
        </w:rPr>
        <w:t xml:space="preserve"> Ltd</w:t>
      </w:r>
      <w:r w:rsidR="00C06F2D" w:rsidRPr="00DC1C5A">
        <w:rPr>
          <w:sz w:val="20"/>
          <w:szCs w:val="20"/>
        </w:rPr>
        <w:t>, N</w:t>
      </w:r>
      <w:r w:rsidR="008B2DCC" w:rsidRPr="00DC1C5A">
        <w:rPr>
          <w:sz w:val="20"/>
          <w:szCs w:val="20"/>
        </w:rPr>
        <w:t xml:space="preserve">. D. </w:t>
      </w:r>
      <w:r w:rsidRPr="00DC1C5A">
        <w:rPr>
          <w:sz w:val="20"/>
          <w:szCs w:val="20"/>
        </w:rPr>
        <w:t xml:space="preserve">Metal Industries </w:t>
      </w:r>
      <w:r w:rsidR="00F17EF4" w:rsidRPr="00DC1C5A">
        <w:rPr>
          <w:sz w:val="20"/>
          <w:szCs w:val="20"/>
        </w:rPr>
        <w:t>L</w:t>
      </w:r>
      <w:r w:rsidRPr="00DC1C5A">
        <w:rPr>
          <w:sz w:val="20"/>
          <w:szCs w:val="20"/>
        </w:rPr>
        <w:t xml:space="preserve">td, </w:t>
      </w:r>
      <w:r w:rsidR="008B2DCC" w:rsidRPr="00DC1C5A">
        <w:rPr>
          <w:sz w:val="20"/>
          <w:szCs w:val="20"/>
        </w:rPr>
        <w:t xml:space="preserve">Vijay </w:t>
      </w:r>
      <w:r w:rsidRPr="00DC1C5A">
        <w:rPr>
          <w:sz w:val="20"/>
          <w:szCs w:val="20"/>
        </w:rPr>
        <w:t xml:space="preserve">Fire Vehicle &amp; Pumps </w:t>
      </w:r>
      <w:r w:rsidR="008B2DCC" w:rsidRPr="00DC1C5A">
        <w:rPr>
          <w:sz w:val="20"/>
          <w:szCs w:val="20"/>
        </w:rPr>
        <w:t>L</w:t>
      </w:r>
      <w:r w:rsidRPr="00DC1C5A">
        <w:rPr>
          <w:sz w:val="20"/>
          <w:szCs w:val="20"/>
        </w:rPr>
        <w:t xml:space="preserve">td, </w:t>
      </w:r>
      <w:proofErr w:type="spellStart"/>
      <w:r w:rsidRPr="00DC1C5A">
        <w:rPr>
          <w:sz w:val="20"/>
          <w:szCs w:val="20"/>
        </w:rPr>
        <w:t>Hiravati</w:t>
      </w:r>
      <w:proofErr w:type="spellEnd"/>
      <w:r w:rsidRPr="00DC1C5A">
        <w:rPr>
          <w:sz w:val="20"/>
          <w:szCs w:val="20"/>
        </w:rPr>
        <w:t xml:space="preserve"> Marines Products </w:t>
      </w:r>
      <w:proofErr w:type="spellStart"/>
      <w:r w:rsidRPr="00DC1C5A">
        <w:rPr>
          <w:sz w:val="20"/>
          <w:szCs w:val="20"/>
        </w:rPr>
        <w:t>Pvt</w:t>
      </w:r>
      <w:proofErr w:type="spellEnd"/>
      <w:r w:rsidRPr="00DC1C5A">
        <w:rPr>
          <w:sz w:val="20"/>
          <w:szCs w:val="20"/>
        </w:rPr>
        <w:t xml:space="preserve"> Ltd etc.</w:t>
      </w:r>
    </w:p>
    <w:p w:rsidR="009B37D6" w:rsidRPr="00DC1C5A" w:rsidRDefault="009B37D6" w:rsidP="004404FC">
      <w:pPr>
        <w:numPr>
          <w:ilvl w:val="0"/>
          <w:numId w:val="7"/>
        </w:numPr>
        <w:tabs>
          <w:tab w:val="clear" w:pos="360"/>
          <w:tab w:val="num" w:pos="936"/>
        </w:tabs>
        <w:spacing w:after="60"/>
        <w:ind w:left="936"/>
        <w:jc w:val="both"/>
        <w:rPr>
          <w:sz w:val="20"/>
          <w:szCs w:val="20"/>
        </w:rPr>
      </w:pPr>
      <w:r w:rsidRPr="00DC1C5A">
        <w:rPr>
          <w:sz w:val="20"/>
          <w:szCs w:val="20"/>
        </w:rPr>
        <w:t xml:space="preserve">Handling </w:t>
      </w:r>
      <w:r w:rsidR="00464617">
        <w:rPr>
          <w:sz w:val="20"/>
          <w:szCs w:val="20"/>
        </w:rPr>
        <w:t>I</w:t>
      </w:r>
      <w:r w:rsidRPr="00DC1C5A">
        <w:rPr>
          <w:sz w:val="20"/>
          <w:szCs w:val="20"/>
        </w:rPr>
        <w:t xml:space="preserve">nternal audit, Transaction and </w:t>
      </w:r>
      <w:r w:rsidR="00F17EF4" w:rsidRPr="00DC1C5A">
        <w:rPr>
          <w:sz w:val="20"/>
          <w:szCs w:val="20"/>
        </w:rPr>
        <w:t>S</w:t>
      </w:r>
      <w:r w:rsidRPr="00DC1C5A">
        <w:rPr>
          <w:sz w:val="20"/>
          <w:szCs w:val="20"/>
        </w:rPr>
        <w:t>ystem audit, Management Audit</w:t>
      </w:r>
    </w:p>
    <w:p w:rsidR="009B37D6" w:rsidRPr="00DC1C5A" w:rsidRDefault="009B37D6" w:rsidP="004404FC">
      <w:pPr>
        <w:numPr>
          <w:ilvl w:val="0"/>
          <w:numId w:val="7"/>
        </w:numPr>
        <w:tabs>
          <w:tab w:val="clear" w:pos="360"/>
          <w:tab w:val="num" w:pos="936"/>
        </w:tabs>
        <w:spacing w:after="60"/>
        <w:ind w:left="936"/>
        <w:jc w:val="both"/>
        <w:rPr>
          <w:sz w:val="20"/>
          <w:szCs w:val="20"/>
        </w:rPr>
      </w:pPr>
      <w:r w:rsidRPr="00DC1C5A">
        <w:rPr>
          <w:sz w:val="20"/>
          <w:szCs w:val="20"/>
        </w:rPr>
        <w:t>Statutory Audit and Secretarial audit of corporate Entities.</w:t>
      </w:r>
    </w:p>
    <w:p w:rsidR="009B37D6" w:rsidRPr="00DC1C5A" w:rsidRDefault="009B37D6" w:rsidP="004404FC">
      <w:pPr>
        <w:numPr>
          <w:ilvl w:val="0"/>
          <w:numId w:val="7"/>
        </w:numPr>
        <w:tabs>
          <w:tab w:val="clear" w:pos="360"/>
          <w:tab w:val="num" w:pos="936"/>
        </w:tabs>
        <w:spacing w:after="60"/>
        <w:ind w:left="936"/>
        <w:jc w:val="both"/>
        <w:rPr>
          <w:sz w:val="20"/>
          <w:szCs w:val="20"/>
        </w:rPr>
      </w:pPr>
      <w:r w:rsidRPr="00DC1C5A">
        <w:rPr>
          <w:sz w:val="20"/>
          <w:szCs w:val="20"/>
        </w:rPr>
        <w:t>Bank audits</w:t>
      </w:r>
    </w:p>
    <w:p w:rsidR="009B37D6" w:rsidRDefault="009B37D6" w:rsidP="004404FC">
      <w:pPr>
        <w:numPr>
          <w:ilvl w:val="0"/>
          <w:numId w:val="7"/>
        </w:numPr>
        <w:tabs>
          <w:tab w:val="clear" w:pos="360"/>
          <w:tab w:val="num" w:pos="936"/>
        </w:tabs>
        <w:spacing w:after="60"/>
        <w:ind w:left="936"/>
        <w:jc w:val="both"/>
        <w:rPr>
          <w:sz w:val="20"/>
          <w:szCs w:val="20"/>
        </w:rPr>
      </w:pPr>
      <w:r w:rsidRPr="00DC1C5A">
        <w:rPr>
          <w:sz w:val="20"/>
          <w:szCs w:val="20"/>
        </w:rPr>
        <w:t>System Analysis, development &amp; implementation of company.</w:t>
      </w:r>
    </w:p>
    <w:p w:rsidR="00C06F2D" w:rsidRPr="00DC1C5A" w:rsidRDefault="00C06F2D" w:rsidP="004404FC">
      <w:pPr>
        <w:spacing w:after="60"/>
        <w:ind w:left="936"/>
        <w:jc w:val="both"/>
        <w:rPr>
          <w:sz w:val="20"/>
          <w:szCs w:val="20"/>
        </w:rPr>
      </w:pPr>
    </w:p>
    <w:p w:rsidR="009B37D6" w:rsidRPr="00DC1C5A" w:rsidRDefault="009B37D6" w:rsidP="004404FC">
      <w:pPr>
        <w:spacing w:after="60"/>
        <w:ind w:left="576"/>
        <w:jc w:val="both"/>
        <w:rPr>
          <w:sz w:val="20"/>
          <w:szCs w:val="20"/>
        </w:rPr>
      </w:pPr>
      <w:r w:rsidRPr="00DC1C5A">
        <w:rPr>
          <w:b/>
          <w:color w:val="000000"/>
          <w:sz w:val="20"/>
          <w:szCs w:val="20"/>
        </w:rPr>
        <w:t>Corporate and Statutory Matter</w:t>
      </w:r>
    </w:p>
    <w:p w:rsidR="00503790" w:rsidRDefault="009B37D6" w:rsidP="004404FC">
      <w:pPr>
        <w:numPr>
          <w:ilvl w:val="0"/>
          <w:numId w:val="7"/>
        </w:numPr>
        <w:tabs>
          <w:tab w:val="clear" w:pos="360"/>
          <w:tab w:val="num" w:pos="936"/>
        </w:tabs>
        <w:spacing w:after="60"/>
        <w:ind w:left="936"/>
        <w:rPr>
          <w:bCs/>
          <w:spacing w:val="3"/>
          <w:sz w:val="20"/>
          <w:szCs w:val="20"/>
        </w:rPr>
      </w:pPr>
      <w:r w:rsidRPr="00DC1C5A">
        <w:rPr>
          <w:sz w:val="20"/>
          <w:szCs w:val="20"/>
        </w:rPr>
        <w:t xml:space="preserve">Verification </w:t>
      </w:r>
      <w:r w:rsidR="00503790" w:rsidRPr="00DC1C5A">
        <w:rPr>
          <w:sz w:val="20"/>
          <w:szCs w:val="20"/>
        </w:rPr>
        <w:t>of statutory records like minute books, register of contracts and other registers maintained as per company act</w:t>
      </w:r>
      <w:r w:rsidR="00503790" w:rsidRPr="00DC1C5A">
        <w:rPr>
          <w:bCs/>
          <w:spacing w:val="3"/>
          <w:sz w:val="20"/>
          <w:szCs w:val="20"/>
        </w:rPr>
        <w:t xml:space="preserve">. </w:t>
      </w:r>
    </w:p>
    <w:p w:rsidR="00F84DD2" w:rsidRPr="00BE61C1" w:rsidRDefault="00F84DD2" w:rsidP="00F84DD2">
      <w:pPr>
        <w:spacing w:after="60"/>
        <w:ind w:left="360"/>
        <w:rPr>
          <w:bCs/>
          <w:spacing w:val="3"/>
          <w:sz w:val="20"/>
          <w:szCs w:val="20"/>
        </w:rPr>
      </w:pPr>
    </w:p>
    <w:p w:rsidR="00503790" w:rsidRPr="00AE6393" w:rsidRDefault="00503790" w:rsidP="004404FC">
      <w:pPr>
        <w:pStyle w:val="ListParagraph"/>
        <w:numPr>
          <w:ilvl w:val="0"/>
          <w:numId w:val="25"/>
        </w:numPr>
        <w:spacing w:after="60"/>
        <w:ind w:hanging="436"/>
        <w:jc w:val="both"/>
        <w:rPr>
          <w:b/>
          <w:i/>
          <w:sz w:val="20"/>
          <w:szCs w:val="20"/>
          <w:shd w:val="clear" w:color="auto" w:fill="C6D9F1"/>
          <w:lang w:val="en-US"/>
        </w:rPr>
      </w:pPr>
      <w:r w:rsidRPr="00AE6393">
        <w:rPr>
          <w:b/>
          <w:i/>
          <w:color w:val="17365D"/>
          <w:sz w:val="20"/>
          <w:szCs w:val="20"/>
          <w:shd w:val="clear" w:color="auto" w:fill="C6D9F1"/>
          <w:lang w:val="en-US"/>
        </w:rPr>
        <w:t xml:space="preserve">July 1998 – August 2001: I.O. </w:t>
      </w:r>
      <w:proofErr w:type="spellStart"/>
      <w:r w:rsidRPr="00AE6393">
        <w:rPr>
          <w:b/>
          <w:i/>
          <w:color w:val="17365D"/>
          <w:sz w:val="20"/>
          <w:szCs w:val="20"/>
          <w:shd w:val="clear" w:color="auto" w:fill="C6D9F1"/>
          <w:lang w:val="en-US"/>
        </w:rPr>
        <w:t>Dharia</w:t>
      </w:r>
      <w:proofErr w:type="spellEnd"/>
      <w:r w:rsidRPr="00AE6393">
        <w:rPr>
          <w:b/>
          <w:i/>
          <w:color w:val="17365D"/>
          <w:sz w:val="20"/>
          <w:szCs w:val="20"/>
          <w:shd w:val="clear" w:color="auto" w:fill="C6D9F1"/>
          <w:lang w:val="en-US"/>
        </w:rPr>
        <w:t xml:space="preserve">&amp; Co. Chartered Accountant, Mumbai as Article clerk </w:t>
      </w:r>
    </w:p>
    <w:p w:rsidR="00C06F2D" w:rsidRDefault="00C06F2D" w:rsidP="004404FC">
      <w:pPr>
        <w:spacing w:after="60"/>
        <w:ind w:left="576"/>
        <w:jc w:val="both"/>
        <w:rPr>
          <w:b/>
          <w:i/>
          <w:sz w:val="20"/>
          <w:szCs w:val="20"/>
          <w:shd w:val="clear" w:color="auto" w:fill="C6D9F1"/>
          <w:lang w:val="en-US"/>
        </w:rPr>
      </w:pP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 xml:space="preserve">Filing of returns for income tax </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 xml:space="preserve">Finalization of Accounts </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Tax computation</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Audit of</w:t>
      </w:r>
      <w:r>
        <w:rPr>
          <w:bCs/>
          <w:spacing w:val="3"/>
          <w:sz w:val="20"/>
          <w:szCs w:val="20"/>
        </w:rPr>
        <w:t xml:space="preserve"> Individual, Partnership Firm, c</w:t>
      </w:r>
      <w:r w:rsidRPr="00DC1C5A">
        <w:rPr>
          <w:bCs/>
          <w:spacing w:val="3"/>
          <w:sz w:val="20"/>
          <w:szCs w:val="20"/>
        </w:rPr>
        <w:t>ompanies and various jobs related to income tax.</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Tax planning of corporate and non-corporate assesses</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TDS return</w:t>
      </w:r>
    </w:p>
    <w:p w:rsidR="004404FC" w:rsidRPr="00DC1C5A" w:rsidRDefault="004404FC" w:rsidP="004404FC">
      <w:pPr>
        <w:numPr>
          <w:ilvl w:val="0"/>
          <w:numId w:val="3"/>
        </w:numPr>
        <w:tabs>
          <w:tab w:val="num" w:pos="993"/>
        </w:tabs>
        <w:spacing w:before="40" w:after="40"/>
        <w:ind w:firstLine="207"/>
        <w:jc w:val="both"/>
        <w:rPr>
          <w:b/>
          <w:color w:val="000000"/>
          <w:sz w:val="20"/>
          <w:szCs w:val="20"/>
          <w:lang w:val="en-US"/>
        </w:rPr>
      </w:pPr>
      <w:r w:rsidRPr="00DC1C5A">
        <w:rPr>
          <w:bCs/>
          <w:spacing w:val="3"/>
          <w:sz w:val="20"/>
          <w:szCs w:val="20"/>
        </w:rPr>
        <w:t>Statutory compliance as per Company Act</w:t>
      </w:r>
    </w:p>
    <w:p w:rsidR="003F013D" w:rsidRPr="00DC1C5A" w:rsidRDefault="003F013D" w:rsidP="000E5CA6">
      <w:pPr>
        <w:spacing w:before="40" w:after="40"/>
        <w:rPr>
          <w:sz w:val="20"/>
          <w:szCs w:val="20"/>
          <w:lang w:val="en-US"/>
        </w:rPr>
      </w:pPr>
    </w:p>
    <w:p w:rsidR="00CE549C" w:rsidRPr="00AE6393" w:rsidRDefault="00B76533" w:rsidP="00B76533">
      <w:pPr>
        <w:pBdr>
          <w:top w:val="single" w:sz="18" w:space="1" w:color="999999"/>
          <w:bottom w:val="single" w:sz="18" w:space="1" w:color="auto"/>
        </w:pBdr>
        <w:jc w:val="center"/>
        <w:rPr>
          <w:rStyle w:val="BookTitle"/>
          <w:color w:val="17365D"/>
        </w:rPr>
      </w:pPr>
      <w:r w:rsidRPr="00AE6393">
        <w:rPr>
          <w:rStyle w:val="BookTitle"/>
          <w:color w:val="17365D"/>
        </w:rPr>
        <w:t>Personal Details</w:t>
      </w:r>
    </w:p>
    <w:p w:rsidR="00B76533" w:rsidRPr="00ED79C0" w:rsidRDefault="00B76533" w:rsidP="00B76533">
      <w:pPr>
        <w:tabs>
          <w:tab w:val="left" w:pos="0"/>
        </w:tabs>
        <w:spacing w:before="40" w:after="60"/>
        <w:jc w:val="both"/>
        <w:rPr>
          <w:color w:val="000000"/>
          <w:sz w:val="20"/>
          <w:szCs w:val="20"/>
        </w:rPr>
      </w:pPr>
      <w:r w:rsidRPr="00ED79C0">
        <w:rPr>
          <w:color w:val="000000"/>
          <w:sz w:val="20"/>
          <w:szCs w:val="20"/>
        </w:rPr>
        <w:t>Date of Birth</w:t>
      </w:r>
      <w:r w:rsidRPr="00ED79C0">
        <w:rPr>
          <w:color w:val="000000"/>
          <w:sz w:val="20"/>
          <w:szCs w:val="20"/>
        </w:rPr>
        <w:tab/>
      </w:r>
      <w:r w:rsidRPr="00ED79C0">
        <w:rPr>
          <w:color w:val="000000"/>
          <w:sz w:val="20"/>
          <w:szCs w:val="20"/>
        </w:rPr>
        <w:tab/>
        <w:t>:</w:t>
      </w:r>
      <w:r w:rsidRPr="00ED79C0">
        <w:rPr>
          <w:color w:val="000000"/>
          <w:sz w:val="20"/>
          <w:szCs w:val="20"/>
        </w:rPr>
        <w:tab/>
      </w:r>
      <w:r w:rsidRPr="00ED79C0">
        <w:rPr>
          <w:color w:val="000000"/>
          <w:sz w:val="20"/>
          <w:szCs w:val="20"/>
        </w:rPr>
        <w:tab/>
      </w:r>
      <w:r w:rsidR="00B62FAC" w:rsidRPr="00ED79C0">
        <w:rPr>
          <w:color w:val="000000"/>
          <w:sz w:val="20"/>
          <w:szCs w:val="20"/>
        </w:rPr>
        <w:t>23</w:t>
      </w:r>
      <w:r w:rsidR="00B62FAC" w:rsidRPr="00ED79C0">
        <w:rPr>
          <w:color w:val="000000"/>
          <w:sz w:val="20"/>
          <w:szCs w:val="20"/>
          <w:vertAlign w:val="superscript"/>
        </w:rPr>
        <w:t>rd</w:t>
      </w:r>
      <w:r w:rsidR="00B62FAC" w:rsidRPr="00ED79C0">
        <w:rPr>
          <w:color w:val="000000"/>
          <w:sz w:val="20"/>
          <w:szCs w:val="20"/>
        </w:rPr>
        <w:t xml:space="preserve"> September, 197</w:t>
      </w:r>
      <w:r w:rsidR="00C869A5" w:rsidRPr="00ED79C0">
        <w:rPr>
          <w:color w:val="000000"/>
          <w:sz w:val="20"/>
          <w:szCs w:val="20"/>
        </w:rPr>
        <w:t>8</w:t>
      </w:r>
    </w:p>
    <w:sectPr w:rsidR="00B76533" w:rsidRPr="00ED79C0" w:rsidSect="00B41A7B">
      <w:pgSz w:w="11909" w:h="16834" w:code="9"/>
      <w:pgMar w:top="864" w:right="1008" w:bottom="864" w:left="1008" w:header="288" w:footer="288"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58_"/>
      </v:shape>
    </w:pict>
  </w:numPicBullet>
  <w:numPicBullet w:numPicBulletId="1">
    <w:pict>
      <v:shape id="_x0000_i1032" type="#_x0000_t75" style="width:12pt;height:12pt" o:bullet="t">
        <v:imagedata r:id="rId2" o:title="bullet"/>
      </v:shape>
    </w:pict>
  </w:numPicBullet>
  <w:abstractNum w:abstractNumId="0">
    <w:nsid w:val="10110644"/>
    <w:multiLevelType w:val="multilevel"/>
    <w:tmpl w:val="0882C42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4D7706"/>
    <w:multiLevelType w:val="multilevel"/>
    <w:tmpl w:val="0409001D"/>
    <w:numStyleLink w:val="Style1"/>
  </w:abstractNum>
  <w:abstractNum w:abstractNumId="2">
    <w:nsid w:val="1305513D"/>
    <w:multiLevelType w:val="multilevel"/>
    <w:tmpl w:val="0409001D"/>
    <w:numStyleLink w:val="Style1"/>
  </w:abstractNum>
  <w:abstractNum w:abstractNumId="3">
    <w:nsid w:val="18386211"/>
    <w:multiLevelType w:val="hybridMultilevel"/>
    <w:tmpl w:val="087CCC12"/>
    <w:lvl w:ilvl="0" w:tplc="17741ED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22253"/>
    <w:multiLevelType w:val="multilevel"/>
    <w:tmpl w:val="0409001D"/>
    <w:numStyleLink w:val="Style1"/>
  </w:abstractNum>
  <w:abstractNum w:abstractNumId="5">
    <w:nsid w:val="1CF34F11"/>
    <w:multiLevelType w:val="hybridMultilevel"/>
    <w:tmpl w:val="13726A06"/>
    <w:lvl w:ilvl="0" w:tplc="177A0160">
      <w:start w:val="1"/>
      <w:numFmt w:val="bullet"/>
      <w:lvlText w:val=""/>
      <w:lvlJc w:val="left"/>
      <w:pPr>
        <w:tabs>
          <w:tab w:val="num" w:pos="288"/>
        </w:tabs>
        <w:ind w:left="28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B64B7"/>
    <w:multiLevelType w:val="hybridMultilevel"/>
    <w:tmpl w:val="0644B8B0"/>
    <w:lvl w:ilvl="0" w:tplc="1DD61BE8">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25E276D9"/>
    <w:multiLevelType w:val="hybridMultilevel"/>
    <w:tmpl w:val="8A4E4F2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26DE5BBC"/>
    <w:multiLevelType w:val="multilevel"/>
    <w:tmpl w:val="0409001D"/>
    <w:numStyleLink w:val="Style1"/>
  </w:abstractNum>
  <w:abstractNum w:abstractNumId="9">
    <w:nsid w:val="27BB6874"/>
    <w:multiLevelType w:val="multilevel"/>
    <w:tmpl w:val="E0F47C0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A12470"/>
    <w:multiLevelType w:val="multilevel"/>
    <w:tmpl w:val="09962F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AE666B"/>
    <w:multiLevelType w:val="multilevel"/>
    <w:tmpl w:val="BC208E5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B42531"/>
    <w:multiLevelType w:val="hybridMultilevel"/>
    <w:tmpl w:val="769811BC"/>
    <w:lvl w:ilvl="0" w:tplc="2B3C1BCA">
      <w:start w:val="1"/>
      <w:numFmt w:val="decimal"/>
      <w:lvlText w:val="%1)"/>
      <w:lvlJc w:val="left"/>
      <w:pPr>
        <w:tabs>
          <w:tab w:val="num" w:pos="588"/>
        </w:tabs>
        <w:ind w:left="588" w:hanging="360"/>
      </w:pPr>
      <w:rPr>
        <w:rFonts w:hint="default"/>
      </w:rPr>
    </w:lvl>
    <w:lvl w:ilvl="1" w:tplc="04090019">
      <w:start w:val="1"/>
      <w:numFmt w:val="lowerLetter"/>
      <w:lvlText w:val="%2."/>
      <w:lvlJc w:val="left"/>
      <w:pPr>
        <w:tabs>
          <w:tab w:val="num" w:pos="1308"/>
        </w:tabs>
        <w:ind w:left="1308" w:hanging="360"/>
      </w:pPr>
    </w:lvl>
    <w:lvl w:ilvl="2" w:tplc="0409001B">
      <w:start w:val="1"/>
      <w:numFmt w:val="lowerRoman"/>
      <w:lvlText w:val="%3."/>
      <w:lvlJc w:val="right"/>
      <w:pPr>
        <w:tabs>
          <w:tab w:val="num" w:pos="2028"/>
        </w:tabs>
        <w:ind w:left="2028" w:hanging="180"/>
      </w:pPr>
    </w:lvl>
    <w:lvl w:ilvl="3" w:tplc="0409000F">
      <w:start w:val="1"/>
      <w:numFmt w:val="decimal"/>
      <w:lvlText w:val="%4."/>
      <w:lvlJc w:val="left"/>
      <w:pPr>
        <w:tabs>
          <w:tab w:val="num" w:pos="2748"/>
        </w:tabs>
        <w:ind w:left="2748" w:hanging="360"/>
      </w:pPr>
    </w:lvl>
    <w:lvl w:ilvl="4" w:tplc="04090019">
      <w:start w:val="1"/>
      <w:numFmt w:val="lowerLetter"/>
      <w:lvlText w:val="%5."/>
      <w:lvlJc w:val="left"/>
      <w:pPr>
        <w:tabs>
          <w:tab w:val="num" w:pos="3468"/>
        </w:tabs>
        <w:ind w:left="3468" w:hanging="360"/>
      </w:pPr>
    </w:lvl>
    <w:lvl w:ilvl="5" w:tplc="0409001B">
      <w:start w:val="1"/>
      <w:numFmt w:val="lowerRoman"/>
      <w:lvlText w:val="%6."/>
      <w:lvlJc w:val="right"/>
      <w:pPr>
        <w:tabs>
          <w:tab w:val="num" w:pos="4188"/>
        </w:tabs>
        <w:ind w:left="4188" w:hanging="180"/>
      </w:pPr>
    </w:lvl>
    <w:lvl w:ilvl="6" w:tplc="0409000F">
      <w:start w:val="1"/>
      <w:numFmt w:val="decimal"/>
      <w:lvlText w:val="%7."/>
      <w:lvlJc w:val="left"/>
      <w:pPr>
        <w:tabs>
          <w:tab w:val="num" w:pos="4908"/>
        </w:tabs>
        <w:ind w:left="4908" w:hanging="360"/>
      </w:pPr>
    </w:lvl>
    <w:lvl w:ilvl="7" w:tplc="04090019">
      <w:start w:val="1"/>
      <w:numFmt w:val="lowerLetter"/>
      <w:lvlText w:val="%8."/>
      <w:lvlJc w:val="left"/>
      <w:pPr>
        <w:tabs>
          <w:tab w:val="num" w:pos="5628"/>
        </w:tabs>
        <w:ind w:left="5628" w:hanging="360"/>
      </w:pPr>
    </w:lvl>
    <w:lvl w:ilvl="8" w:tplc="0409001B">
      <w:start w:val="1"/>
      <w:numFmt w:val="lowerRoman"/>
      <w:lvlText w:val="%9."/>
      <w:lvlJc w:val="right"/>
      <w:pPr>
        <w:tabs>
          <w:tab w:val="num" w:pos="6348"/>
        </w:tabs>
        <w:ind w:left="6348" w:hanging="180"/>
      </w:pPr>
    </w:lvl>
  </w:abstractNum>
  <w:abstractNum w:abstractNumId="13">
    <w:nsid w:val="35524DE1"/>
    <w:multiLevelType w:val="hybridMultilevel"/>
    <w:tmpl w:val="C762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7B4E8D"/>
    <w:multiLevelType w:val="hybridMultilevel"/>
    <w:tmpl w:val="596271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8B071B3"/>
    <w:multiLevelType w:val="hybridMultilevel"/>
    <w:tmpl w:val="E06ABFD4"/>
    <w:lvl w:ilvl="0" w:tplc="FC04BD6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91783E"/>
    <w:multiLevelType w:val="multilevel"/>
    <w:tmpl w:val="0409001D"/>
    <w:styleLink w:val="Style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B576A13"/>
    <w:multiLevelType w:val="hybridMultilevel"/>
    <w:tmpl w:val="C700F3FC"/>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8116E"/>
    <w:multiLevelType w:val="multilevel"/>
    <w:tmpl w:val="0409001D"/>
    <w:numStyleLink w:val="Style1"/>
  </w:abstractNum>
  <w:abstractNum w:abstractNumId="19">
    <w:nsid w:val="653201FB"/>
    <w:multiLevelType w:val="hybridMultilevel"/>
    <w:tmpl w:val="62782E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676E4281"/>
    <w:multiLevelType w:val="hybridMultilevel"/>
    <w:tmpl w:val="38D6B5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8A6013"/>
    <w:multiLevelType w:val="multilevel"/>
    <w:tmpl w:val="09962F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8143D0"/>
    <w:multiLevelType w:val="hybridMultilevel"/>
    <w:tmpl w:val="F8D6E82E"/>
    <w:lvl w:ilvl="0" w:tplc="177A0160">
      <w:start w:val="1"/>
      <w:numFmt w:val="bullet"/>
      <w:lvlText w:val=""/>
      <w:lvlJc w:val="left"/>
      <w:pPr>
        <w:tabs>
          <w:tab w:val="num" w:pos="288"/>
        </w:tabs>
        <w:ind w:left="28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C2D7F"/>
    <w:multiLevelType w:val="hybridMultilevel"/>
    <w:tmpl w:val="542EF480"/>
    <w:lvl w:ilvl="0" w:tplc="1E807B5E">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05274A"/>
    <w:multiLevelType w:val="hybridMultilevel"/>
    <w:tmpl w:val="F3B6570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50C1D1C"/>
    <w:multiLevelType w:val="multilevel"/>
    <w:tmpl w:val="0409001D"/>
    <w:numStyleLink w:val="Style1"/>
  </w:abstractNum>
  <w:abstractNum w:abstractNumId="26">
    <w:nsid w:val="763C3D4B"/>
    <w:multiLevelType w:val="hybridMultilevel"/>
    <w:tmpl w:val="3CC6ED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6"/>
  </w:num>
  <w:num w:numId="2">
    <w:abstractNumId w:val="4"/>
  </w:num>
  <w:num w:numId="3">
    <w:abstractNumId w:val="25"/>
  </w:num>
  <w:num w:numId="4">
    <w:abstractNumId w:val="1"/>
  </w:num>
  <w:num w:numId="5">
    <w:abstractNumId w:val="18"/>
  </w:num>
  <w:num w:numId="6">
    <w:abstractNumId w:val="8"/>
  </w:num>
  <w:num w:numId="7">
    <w:abstractNumId w:val="2"/>
  </w:num>
  <w:num w:numId="8">
    <w:abstractNumId w:val="5"/>
  </w:num>
  <w:num w:numId="9">
    <w:abstractNumId w:val="22"/>
  </w:num>
  <w:num w:numId="10">
    <w:abstractNumId w:val="15"/>
  </w:num>
  <w:num w:numId="11">
    <w:abstractNumId w:val="6"/>
  </w:num>
  <w:num w:numId="12">
    <w:abstractNumId w:val="23"/>
  </w:num>
  <w:num w:numId="13">
    <w:abstractNumId w:val="11"/>
  </w:num>
  <w:num w:numId="14">
    <w:abstractNumId w:val="14"/>
  </w:num>
  <w:num w:numId="15">
    <w:abstractNumId w:val="26"/>
  </w:num>
  <w:num w:numId="16">
    <w:abstractNumId w:val="19"/>
  </w:num>
  <w:num w:numId="17">
    <w:abstractNumId w:val="24"/>
  </w:num>
  <w:num w:numId="18">
    <w:abstractNumId w:val="7"/>
  </w:num>
  <w:num w:numId="19">
    <w:abstractNumId w:val="12"/>
  </w:num>
  <w:num w:numId="20">
    <w:abstractNumId w:val="20"/>
  </w:num>
  <w:num w:numId="21">
    <w:abstractNumId w:val="21"/>
  </w:num>
  <w:num w:numId="22">
    <w:abstractNumId w:val="0"/>
  </w:num>
  <w:num w:numId="23">
    <w:abstractNumId w:val="10"/>
  </w:num>
  <w:num w:numId="24">
    <w:abstractNumId w:val="9"/>
  </w:num>
  <w:num w:numId="25">
    <w:abstractNumId w:val="17"/>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8"/>
  <w:drawingGridHorizontalSpacing w:val="120"/>
  <w:drawingGridVerticalSpacing w:val="163"/>
  <w:displayHorizontalDrawingGridEvery w:val="2"/>
  <w:displayVerticalDrawingGridEvery w:val="2"/>
  <w:noPunctuationKerning/>
  <w:characterSpacingControl w:val="doNotCompress"/>
  <w:savePreviewPicture/>
  <w:compat/>
  <w:rsids>
    <w:rsidRoot w:val="00CE549C"/>
    <w:rsid w:val="00000E99"/>
    <w:rsid w:val="0000268B"/>
    <w:rsid w:val="000040DC"/>
    <w:rsid w:val="00006983"/>
    <w:rsid w:val="00011093"/>
    <w:rsid w:val="00013156"/>
    <w:rsid w:val="0002277B"/>
    <w:rsid w:val="00035E43"/>
    <w:rsid w:val="00041315"/>
    <w:rsid w:val="00045AE9"/>
    <w:rsid w:val="00045CB5"/>
    <w:rsid w:val="00047419"/>
    <w:rsid w:val="0005310A"/>
    <w:rsid w:val="000547F4"/>
    <w:rsid w:val="000562B1"/>
    <w:rsid w:val="0005642B"/>
    <w:rsid w:val="000630D3"/>
    <w:rsid w:val="00070BA3"/>
    <w:rsid w:val="00073DC6"/>
    <w:rsid w:val="00076FC8"/>
    <w:rsid w:val="00080320"/>
    <w:rsid w:val="00082668"/>
    <w:rsid w:val="00085919"/>
    <w:rsid w:val="000A07C9"/>
    <w:rsid w:val="000A0905"/>
    <w:rsid w:val="000A0F42"/>
    <w:rsid w:val="000B2169"/>
    <w:rsid w:val="000B3C7F"/>
    <w:rsid w:val="000B4228"/>
    <w:rsid w:val="000D0E89"/>
    <w:rsid w:val="000D67EE"/>
    <w:rsid w:val="000E5CA6"/>
    <w:rsid w:val="000E6DE3"/>
    <w:rsid w:val="000E7CDF"/>
    <w:rsid w:val="000F3C37"/>
    <w:rsid w:val="000F5B4A"/>
    <w:rsid w:val="000F7132"/>
    <w:rsid w:val="00103DF5"/>
    <w:rsid w:val="00113411"/>
    <w:rsid w:val="00116E67"/>
    <w:rsid w:val="00132998"/>
    <w:rsid w:val="00132C7C"/>
    <w:rsid w:val="00143FDF"/>
    <w:rsid w:val="00144975"/>
    <w:rsid w:val="0014554E"/>
    <w:rsid w:val="00155E9A"/>
    <w:rsid w:val="001577AE"/>
    <w:rsid w:val="00167119"/>
    <w:rsid w:val="001719B8"/>
    <w:rsid w:val="0017452D"/>
    <w:rsid w:val="00183DCA"/>
    <w:rsid w:val="00197806"/>
    <w:rsid w:val="00197CD8"/>
    <w:rsid w:val="001A5836"/>
    <w:rsid w:val="001B1302"/>
    <w:rsid w:val="001C1EA2"/>
    <w:rsid w:val="001C373E"/>
    <w:rsid w:val="001C3CBF"/>
    <w:rsid w:val="001C5290"/>
    <w:rsid w:val="001D7BEE"/>
    <w:rsid w:val="001D7E93"/>
    <w:rsid w:val="001E1A95"/>
    <w:rsid w:val="001E5700"/>
    <w:rsid w:val="002047FD"/>
    <w:rsid w:val="00205581"/>
    <w:rsid w:val="0020695E"/>
    <w:rsid w:val="0022356E"/>
    <w:rsid w:val="00243996"/>
    <w:rsid w:val="0024581E"/>
    <w:rsid w:val="00251186"/>
    <w:rsid w:val="00254DD3"/>
    <w:rsid w:val="00257C77"/>
    <w:rsid w:val="00263085"/>
    <w:rsid w:val="00265EC8"/>
    <w:rsid w:val="00267186"/>
    <w:rsid w:val="002837CB"/>
    <w:rsid w:val="00291EB5"/>
    <w:rsid w:val="002A0072"/>
    <w:rsid w:val="002A0497"/>
    <w:rsid w:val="002A3356"/>
    <w:rsid w:val="002A394E"/>
    <w:rsid w:val="002B49D9"/>
    <w:rsid w:val="002C1250"/>
    <w:rsid w:val="002C66F2"/>
    <w:rsid w:val="002E52BD"/>
    <w:rsid w:val="002F0345"/>
    <w:rsid w:val="002F3DB8"/>
    <w:rsid w:val="002F50C8"/>
    <w:rsid w:val="002F6049"/>
    <w:rsid w:val="00310415"/>
    <w:rsid w:val="00313931"/>
    <w:rsid w:val="00315978"/>
    <w:rsid w:val="00316CC7"/>
    <w:rsid w:val="00326A7A"/>
    <w:rsid w:val="0033459D"/>
    <w:rsid w:val="0035373F"/>
    <w:rsid w:val="00355558"/>
    <w:rsid w:val="0035596C"/>
    <w:rsid w:val="00364DF9"/>
    <w:rsid w:val="00367778"/>
    <w:rsid w:val="0036797D"/>
    <w:rsid w:val="00373BD9"/>
    <w:rsid w:val="00377185"/>
    <w:rsid w:val="00377477"/>
    <w:rsid w:val="00377A9D"/>
    <w:rsid w:val="00377D8D"/>
    <w:rsid w:val="00384A18"/>
    <w:rsid w:val="00386C40"/>
    <w:rsid w:val="003A14A7"/>
    <w:rsid w:val="003B0431"/>
    <w:rsid w:val="003C775E"/>
    <w:rsid w:val="003D0576"/>
    <w:rsid w:val="003D71B4"/>
    <w:rsid w:val="003E0EBD"/>
    <w:rsid w:val="003E131F"/>
    <w:rsid w:val="003F013D"/>
    <w:rsid w:val="003F4B2E"/>
    <w:rsid w:val="004037E2"/>
    <w:rsid w:val="00406185"/>
    <w:rsid w:val="00406CF6"/>
    <w:rsid w:val="00407C56"/>
    <w:rsid w:val="00412F8A"/>
    <w:rsid w:val="00417B3B"/>
    <w:rsid w:val="0042685B"/>
    <w:rsid w:val="004303F8"/>
    <w:rsid w:val="00430A06"/>
    <w:rsid w:val="00431E6D"/>
    <w:rsid w:val="004352FE"/>
    <w:rsid w:val="00437E23"/>
    <w:rsid w:val="004404FC"/>
    <w:rsid w:val="00454CD8"/>
    <w:rsid w:val="00455BF8"/>
    <w:rsid w:val="00464617"/>
    <w:rsid w:val="00472563"/>
    <w:rsid w:val="00474B2A"/>
    <w:rsid w:val="00490671"/>
    <w:rsid w:val="00496BCD"/>
    <w:rsid w:val="00496C58"/>
    <w:rsid w:val="004973B7"/>
    <w:rsid w:val="004A26A2"/>
    <w:rsid w:val="004A3A63"/>
    <w:rsid w:val="004B448A"/>
    <w:rsid w:val="004C0894"/>
    <w:rsid w:val="004C0D82"/>
    <w:rsid w:val="004C4478"/>
    <w:rsid w:val="004E2267"/>
    <w:rsid w:val="004E415F"/>
    <w:rsid w:val="004E522A"/>
    <w:rsid w:val="004E64F3"/>
    <w:rsid w:val="00502E4E"/>
    <w:rsid w:val="00503790"/>
    <w:rsid w:val="00514A27"/>
    <w:rsid w:val="00530DBE"/>
    <w:rsid w:val="00542EB9"/>
    <w:rsid w:val="00550FDE"/>
    <w:rsid w:val="00561025"/>
    <w:rsid w:val="005628AC"/>
    <w:rsid w:val="00564F22"/>
    <w:rsid w:val="00570462"/>
    <w:rsid w:val="005729E8"/>
    <w:rsid w:val="005814A9"/>
    <w:rsid w:val="00584D8E"/>
    <w:rsid w:val="00585A9C"/>
    <w:rsid w:val="00587066"/>
    <w:rsid w:val="0059065B"/>
    <w:rsid w:val="005941D6"/>
    <w:rsid w:val="005967A1"/>
    <w:rsid w:val="005A3096"/>
    <w:rsid w:val="005B35AD"/>
    <w:rsid w:val="005B6868"/>
    <w:rsid w:val="005C6FB1"/>
    <w:rsid w:val="005D0715"/>
    <w:rsid w:val="005D397C"/>
    <w:rsid w:val="005D46E9"/>
    <w:rsid w:val="005D6D79"/>
    <w:rsid w:val="005E3889"/>
    <w:rsid w:val="005F0415"/>
    <w:rsid w:val="00600514"/>
    <w:rsid w:val="00601F3F"/>
    <w:rsid w:val="006032A4"/>
    <w:rsid w:val="00604763"/>
    <w:rsid w:val="006071CE"/>
    <w:rsid w:val="00610E46"/>
    <w:rsid w:val="0062179D"/>
    <w:rsid w:val="006369C6"/>
    <w:rsid w:val="00647F8D"/>
    <w:rsid w:val="0065264C"/>
    <w:rsid w:val="0065565C"/>
    <w:rsid w:val="0066472C"/>
    <w:rsid w:val="006757B4"/>
    <w:rsid w:val="00676F36"/>
    <w:rsid w:val="00677B30"/>
    <w:rsid w:val="00681CC8"/>
    <w:rsid w:val="00682388"/>
    <w:rsid w:val="00694CD6"/>
    <w:rsid w:val="00695772"/>
    <w:rsid w:val="006A5BF2"/>
    <w:rsid w:val="006A6889"/>
    <w:rsid w:val="006D22A6"/>
    <w:rsid w:val="006D3DCC"/>
    <w:rsid w:val="006F2614"/>
    <w:rsid w:val="007027F8"/>
    <w:rsid w:val="00704C42"/>
    <w:rsid w:val="0071216A"/>
    <w:rsid w:val="007263DE"/>
    <w:rsid w:val="007425BC"/>
    <w:rsid w:val="00755091"/>
    <w:rsid w:val="00777B1A"/>
    <w:rsid w:val="00780D50"/>
    <w:rsid w:val="0078527F"/>
    <w:rsid w:val="00793026"/>
    <w:rsid w:val="007952A5"/>
    <w:rsid w:val="007A1920"/>
    <w:rsid w:val="007A2507"/>
    <w:rsid w:val="007A2D25"/>
    <w:rsid w:val="007B23B6"/>
    <w:rsid w:val="007C2E8E"/>
    <w:rsid w:val="007C2EEA"/>
    <w:rsid w:val="007D73A4"/>
    <w:rsid w:val="007E15E5"/>
    <w:rsid w:val="007E257B"/>
    <w:rsid w:val="007E35F2"/>
    <w:rsid w:val="007E6CC6"/>
    <w:rsid w:val="007F7DC6"/>
    <w:rsid w:val="007F7F68"/>
    <w:rsid w:val="00800FAB"/>
    <w:rsid w:val="00805381"/>
    <w:rsid w:val="0084463D"/>
    <w:rsid w:val="00844CFB"/>
    <w:rsid w:val="00845584"/>
    <w:rsid w:val="00852EB6"/>
    <w:rsid w:val="00874769"/>
    <w:rsid w:val="00882B15"/>
    <w:rsid w:val="00885DBF"/>
    <w:rsid w:val="008903D3"/>
    <w:rsid w:val="0089316A"/>
    <w:rsid w:val="008976CF"/>
    <w:rsid w:val="00897C44"/>
    <w:rsid w:val="008A1724"/>
    <w:rsid w:val="008A31A3"/>
    <w:rsid w:val="008A756D"/>
    <w:rsid w:val="008B0247"/>
    <w:rsid w:val="008B2DCC"/>
    <w:rsid w:val="008B2E34"/>
    <w:rsid w:val="008B787B"/>
    <w:rsid w:val="008B7BE2"/>
    <w:rsid w:val="008D20A3"/>
    <w:rsid w:val="008D7D74"/>
    <w:rsid w:val="008F1352"/>
    <w:rsid w:val="008F2654"/>
    <w:rsid w:val="008F5A25"/>
    <w:rsid w:val="008F63B2"/>
    <w:rsid w:val="008F661E"/>
    <w:rsid w:val="0091277D"/>
    <w:rsid w:val="009132A9"/>
    <w:rsid w:val="00923577"/>
    <w:rsid w:val="00923E6E"/>
    <w:rsid w:val="00932F86"/>
    <w:rsid w:val="00933EBD"/>
    <w:rsid w:val="00935293"/>
    <w:rsid w:val="00943E85"/>
    <w:rsid w:val="00961E7D"/>
    <w:rsid w:val="0097377E"/>
    <w:rsid w:val="00974C6B"/>
    <w:rsid w:val="00975CB8"/>
    <w:rsid w:val="00981CEB"/>
    <w:rsid w:val="0098432A"/>
    <w:rsid w:val="00984F36"/>
    <w:rsid w:val="00987904"/>
    <w:rsid w:val="009879B3"/>
    <w:rsid w:val="0099081E"/>
    <w:rsid w:val="00993BF6"/>
    <w:rsid w:val="00993F48"/>
    <w:rsid w:val="00996D31"/>
    <w:rsid w:val="009978D0"/>
    <w:rsid w:val="009A1774"/>
    <w:rsid w:val="009B37D6"/>
    <w:rsid w:val="009B4765"/>
    <w:rsid w:val="009B7072"/>
    <w:rsid w:val="009C09AC"/>
    <w:rsid w:val="009C2B85"/>
    <w:rsid w:val="009C525E"/>
    <w:rsid w:val="009C782B"/>
    <w:rsid w:val="009E4A02"/>
    <w:rsid w:val="009E6D8D"/>
    <w:rsid w:val="009F75C0"/>
    <w:rsid w:val="00A01F03"/>
    <w:rsid w:val="00A03FF1"/>
    <w:rsid w:val="00A06295"/>
    <w:rsid w:val="00A144DA"/>
    <w:rsid w:val="00A1688F"/>
    <w:rsid w:val="00A22BED"/>
    <w:rsid w:val="00A230CC"/>
    <w:rsid w:val="00A25687"/>
    <w:rsid w:val="00A274DB"/>
    <w:rsid w:val="00A313B0"/>
    <w:rsid w:val="00A34A56"/>
    <w:rsid w:val="00A42A74"/>
    <w:rsid w:val="00A45481"/>
    <w:rsid w:val="00A46003"/>
    <w:rsid w:val="00A5203C"/>
    <w:rsid w:val="00A536F1"/>
    <w:rsid w:val="00A65E1E"/>
    <w:rsid w:val="00A82FB8"/>
    <w:rsid w:val="00AA347A"/>
    <w:rsid w:val="00AC4139"/>
    <w:rsid w:val="00AC6DFE"/>
    <w:rsid w:val="00AE609D"/>
    <w:rsid w:val="00AE6393"/>
    <w:rsid w:val="00AE72B0"/>
    <w:rsid w:val="00AF58C3"/>
    <w:rsid w:val="00B04C66"/>
    <w:rsid w:val="00B06E29"/>
    <w:rsid w:val="00B147A4"/>
    <w:rsid w:val="00B22910"/>
    <w:rsid w:val="00B34CCB"/>
    <w:rsid w:val="00B41A7B"/>
    <w:rsid w:val="00B50543"/>
    <w:rsid w:val="00B61636"/>
    <w:rsid w:val="00B62097"/>
    <w:rsid w:val="00B62FAC"/>
    <w:rsid w:val="00B73873"/>
    <w:rsid w:val="00B73F2B"/>
    <w:rsid w:val="00B75546"/>
    <w:rsid w:val="00B76533"/>
    <w:rsid w:val="00B768EA"/>
    <w:rsid w:val="00B7729F"/>
    <w:rsid w:val="00B97F8A"/>
    <w:rsid w:val="00BB0919"/>
    <w:rsid w:val="00BB4F1A"/>
    <w:rsid w:val="00BC2142"/>
    <w:rsid w:val="00BC4B88"/>
    <w:rsid w:val="00BC617D"/>
    <w:rsid w:val="00BD0652"/>
    <w:rsid w:val="00BD4348"/>
    <w:rsid w:val="00BD5EF0"/>
    <w:rsid w:val="00BE4756"/>
    <w:rsid w:val="00BE61C1"/>
    <w:rsid w:val="00BF261E"/>
    <w:rsid w:val="00BF6233"/>
    <w:rsid w:val="00C001F3"/>
    <w:rsid w:val="00C061EB"/>
    <w:rsid w:val="00C06F2D"/>
    <w:rsid w:val="00C1204A"/>
    <w:rsid w:val="00C1759D"/>
    <w:rsid w:val="00C17679"/>
    <w:rsid w:val="00C20CFB"/>
    <w:rsid w:val="00C24DAD"/>
    <w:rsid w:val="00C302D0"/>
    <w:rsid w:val="00C336B5"/>
    <w:rsid w:val="00C378F2"/>
    <w:rsid w:val="00C37F92"/>
    <w:rsid w:val="00C41692"/>
    <w:rsid w:val="00C4380A"/>
    <w:rsid w:val="00C43DCE"/>
    <w:rsid w:val="00C51A94"/>
    <w:rsid w:val="00C6048F"/>
    <w:rsid w:val="00C6434E"/>
    <w:rsid w:val="00C7080A"/>
    <w:rsid w:val="00C70C71"/>
    <w:rsid w:val="00C743B7"/>
    <w:rsid w:val="00C7746F"/>
    <w:rsid w:val="00C82827"/>
    <w:rsid w:val="00C83B1A"/>
    <w:rsid w:val="00C869A5"/>
    <w:rsid w:val="00C95CAA"/>
    <w:rsid w:val="00CA13BD"/>
    <w:rsid w:val="00CB3CC4"/>
    <w:rsid w:val="00CB4C6C"/>
    <w:rsid w:val="00CC15C1"/>
    <w:rsid w:val="00CC3E3B"/>
    <w:rsid w:val="00CE08AA"/>
    <w:rsid w:val="00CE3DC8"/>
    <w:rsid w:val="00CE549C"/>
    <w:rsid w:val="00CF1B89"/>
    <w:rsid w:val="00CF613E"/>
    <w:rsid w:val="00D055C9"/>
    <w:rsid w:val="00D150A0"/>
    <w:rsid w:val="00D161AB"/>
    <w:rsid w:val="00D30BE0"/>
    <w:rsid w:val="00D448AF"/>
    <w:rsid w:val="00D51C9B"/>
    <w:rsid w:val="00D53B16"/>
    <w:rsid w:val="00D556E3"/>
    <w:rsid w:val="00D665EE"/>
    <w:rsid w:val="00D67C95"/>
    <w:rsid w:val="00D72356"/>
    <w:rsid w:val="00D74715"/>
    <w:rsid w:val="00D74757"/>
    <w:rsid w:val="00D7683B"/>
    <w:rsid w:val="00D90D54"/>
    <w:rsid w:val="00D92B20"/>
    <w:rsid w:val="00D961E0"/>
    <w:rsid w:val="00DB09A0"/>
    <w:rsid w:val="00DB3B72"/>
    <w:rsid w:val="00DC1C5A"/>
    <w:rsid w:val="00DC3C6D"/>
    <w:rsid w:val="00DC6FDE"/>
    <w:rsid w:val="00DC7708"/>
    <w:rsid w:val="00DD44AE"/>
    <w:rsid w:val="00DE64A8"/>
    <w:rsid w:val="00DF60FE"/>
    <w:rsid w:val="00DF7197"/>
    <w:rsid w:val="00E002F6"/>
    <w:rsid w:val="00E04273"/>
    <w:rsid w:val="00E0692F"/>
    <w:rsid w:val="00E1136B"/>
    <w:rsid w:val="00E126E4"/>
    <w:rsid w:val="00E150AE"/>
    <w:rsid w:val="00E26C0B"/>
    <w:rsid w:val="00E31A83"/>
    <w:rsid w:val="00E354CB"/>
    <w:rsid w:val="00E368CE"/>
    <w:rsid w:val="00E407A8"/>
    <w:rsid w:val="00E4381F"/>
    <w:rsid w:val="00E44EB3"/>
    <w:rsid w:val="00E46647"/>
    <w:rsid w:val="00E83250"/>
    <w:rsid w:val="00E955FF"/>
    <w:rsid w:val="00EB2D81"/>
    <w:rsid w:val="00ED26D4"/>
    <w:rsid w:val="00ED2E2F"/>
    <w:rsid w:val="00ED38F9"/>
    <w:rsid w:val="00ED5C28"/>
    <w:rsid w:val="00ED79C0"/>
    <w:rsid w:val="00EE162B"/>
    <w:rsid w:val="00EE1F93"/>
    <w:rsid w:val="00EE35A6"/>
    <w:rsid w:val="00EE547F"/>
    <w:rsid w:val="00EF1F76"/>
    <w:rsid w:val="00EF51A6"/>
    <w:rsid w:val="00EF76DE"/>
    <w:rsid w:val="00F0532E"/>
    <w:rsid w:val="00F11A35"/>
    <w:rsid w:val="00F14E29"/>
    <w:rsid w:val="00F17429"/>
    <w:rsid w:val="00F17EF4"/>
    <w:rsid w:val="00F36B3E"/>
    <w:rsid w:val="00F432AF"/>
    <w:rsid w:val="00F606C9"/>
    <w:rsid w:val="00F621C4"/>
    <w:rsid w:val="00F67503"/>
    <w:rsid w:val="00F75852"/>
    <w:rsid w:val="00F84B9B"/>
    <w:rsid w:val="00F84DD2"/>
    <w:rsid w:val="00F877E1"/>
    <w:rsid w:val="00F91D1A"/>
    <w:rsid w:val="00F94C84"/>
    <w:rsid w:val="00FA28E3"/>
    <w:rsid w:val="00FA5435"/>
    <w:rsid w:val="00FA78A3"/>
    <w:rsid w:val="00FB1DF6"/>
    <w:rsid w:val="00FB26FF"/>
    <w:rsid w:val="00FB39A4"/>
    <w:rsid w:val="00FB611E"/>
    <w:rsid w:val="00FD5357"/>
    <w:rsid w:val="00FD58EF"/>
    <w:rsid w:val="00FE1CF2"/>
    <w:rsid w:val="00FE6362"/>
    <w:rsid w:val="00FE73E1"/>
    <w:rsid w:val="00FF1794"/>
    <w:rsid w:val="00FF1946"/>
    <w:rsid w:val="00FF4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9C"/>
    <w:rPr>
      <w:sz w:val="24"/>
      <w:szCs w:val="24"/>
      <w:lang w:val="en-GB"/>
    </w:rPr>
  </w:style>
  <w:style w:type="paragraph" w:styleId="Heading3">
    <w:name w:val="heading 3"/>
    <w:basedOn w:val="Normal"/>
    <w:next w:val="Normal"/>
    <w:qFormat/>
    <w:rsid w:val="008B2E34"/>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E549C"/>
    <w:pPr>
      <w:numPr>
        <w:numId w:val="1"/>
      </w:numPr>
    </w:pPr>
  </w:style>
  <w:style w:type="paragraph" w:customStyle="1" w:styleId="CharChar1Char">
    <w:name w:val="Char Char1 Char"/>
    <w:basedOn w:val="Normal"/>
    <w:rsid w:val="00CE549C"/>
    <w:pPr>
      <w:spacing w:before="60" w:after="160" w:line="240" w:lineRule="exact"/>
    </w:pPr>
    <w:rPr>
      <w:rFonts w:ascii="Verdana" w:hAnsi="Verdana" w:cs="Arial"/>
      <w:color w:val="FF00FF"/>
      <w:sz w:val="20"/>
    </w:rPr>
  </w:style>
  <w:style w:type="paragraph" w:customStyle="1" w:styleId="CharCharCharCharCharCharChar">
    <w:name w:val="Char Char Char Char Char Char Char"/>
    <w:basedOn w:val="Normal"/>
    <w:rsid w:val="00EB2D81"/>
    <w:pPr>
      <w:spacing w:before="60" w:after="160" w:line="240" w:lineRule="exact"/>
    </w:pPr>
    <w:rPr>
      <w:rFonts w:ascii="Verdana" w:hAnsi="Verdana" w:cs="Arial"/>
      <w:color w:val="FF00FF"/>
      <w:sz w:val="20"/>
    </w:rPr>
  </w:style>
  <w:style w:type="character" w:styleId="CommentReference">
    <w:name w:val="annotation reference"/>
    <w:semiHidden/>
    <w:rsid w:val="00D556E3"/>
    <w:rPr>
      <w:sz w:val="16"/>
      <w:szCs w:val="16"/>
    </w:rPr>
  </w:style>
  <w:style w:type="paragraph" w:styleId="CommentText">
    <w:name w:val="annotation text"/>
    <w:basedOn w:val="Normal"/>
    <w:semiHidden/>
    <w:rsid w:val="00D556E3"/>
    <w:rPr>
      <w:sz w:val="20"/>
      <w:szCs w:val="20"/>
    </w:rPr>
  </w:style>
  <w:style w:type="paragraph" w:styleId="CommentSubject">
    <w:name w:val="annotation subject"/>
    <w:basedOn w:val="CommentText"/>
    <w:next w:val="CommentText"/>
    <w:semiHidden/>
    <w:rsid w:val="00D556E3"/>
    <w:rPr>
      <w:b/>
      <w:bCs/>
    </w:rPr>
  </w:style>
  <w:style w:type="paragraph" w:styleId="BalloonText">
    <w:name w:val="Balloon Text"/>
    <w:basedOn w:val="Normal"/>
    <w:semiHidden/>
    <w:rsid w:val="00D556E3"/>
    <w:rPr>
      <w:rFonts w:ascii="Tahoma" w:hAnsi="Tahoma" w:cs="Tahoma"/>
      <w:sz w:val="16"/>
      <w:szCs w:val="16"/>
    </w:rPr>
  </w:style>
  <w:style w:type="paragraph" w:customStyle="1" w:styleId="Char">
    <w:name w:val="Char"/>
    <w:basedOn w:val="Normal"/>
    <w:rsid w:val="00D556E3"/>
    <w:pPr>
      <w:spacing w:before="60" w:after="160" w:line="240" w:lineRule="exact"/>
    </w:pPr>
    <w:rPr>
      <w:rFonts w:ascii="Verdana" w:hAnsi="Verdana" w:cs="Arial"/>
      <w:color w:val="FF00FF"/>
      <w:sz w:val="20"/>
    </w:rPr>
  </w:style>
  <w:style w:type="character" w:styleId="Hyperlink">
    <w:name w:val="Hyperlink"/>
    <w:rsid w:val="00610E46"/>
    <w:rPr>
      <w:color w:val="0000FF"/>
      <w:u w:val="single"/>
    </w:rPr>
  </w:style>
  <w:style w:type="paragraph" w:styleId="NormalWeb">
    <w:name w:val="Normal (Web)"/>
    <w:basedOn w:val="Normal"/>
    <w:rsid w:val="00981CEB"/>
    <w:pPr>
      <w:spacing w:before="100" w:beforeAutospacing="1" w:after="100" w:afterAutospacing="1"/>
    </w:pPr>
    <w:rPr>
      <w:lang w:val="en-US"/>
    </w:rPr>
  </w:style>
  <w:style w:type="character" w:customStyle="1" w:styleId="apple-style-span">
    <w:name w:val="apple-style-span"/>
    <w:basedOn w:val="DefaultParagraphFont"/>
    <w:rsid w:val="00981CEB"/>
  </w:style>
  <w:style w:type="character" w:customStyle="1" w:styleId="apple-converted-space">
    <w:name w:val="apple-converted-space"/>
    <w:basedOn w:val="DefaultParagraphFont"/>
    <w:rsid w:val="00981CEB"/>
  </w:style>
  <w:style w:type="paragraph" w:styleId="BodyTextIndent">
    <w:name w:val="Body Text Indent"/>
    <w:basedOn w:val="Normal"/>
    <w:rsid w:val="008B2E34"/>
    <w:pPr>
      <w:ind w:left="1440" w:hanging="1440"/>
      <w:jc w:val="both"/>
    </w:pPr>
    <w:rPr>
      <w:b/>
      <w:bCs/>
      <w:sz w:val="22"/>
      <w:szCs w:val="22"/>
      <w:lang w:val="en-US"/>
    </w:rPr>
  </w:style>
  <w:style w:type="paragraph" w:styleId="BodyText">
    <w:name w:val="Body Text"/>
    <w:basedOn w:val="Normal"/>
    <w:rsid w:val="008B2E34"/>
    <w:pPr>
      <w:jc w:val="both"/>
    </w:pPr>
    <w:rPr>
      <w:sz w:val="20"/>
      <w:szCs w:val="20"/>
      <w:lang w:val="en-US"/>
    </w:rPr>
  </w:style>
  <w:style w:type="paragraph" w:styleId="ListParagraph">
    <w:name w:val="List Paragraph"/>
    <w:basedOn w:val="Normal"/>
    <w:uiPriority w:val="34"/>
    <w:qFormat/>
    <w:rsid w:val="001B1302"/>
    <w:pPr>
      <w:ind w:left="720"/>
      <w:contextualSpacing/>
    </w:pPr>
  </w:style>
  <w:style w:type="character" w:styleId="Strong">
    <w:name w:val="Strong"/>
    <w:qFormat/>
    <w:rsid w:val="00AF58C3"/>
    <w:rPr>
      <w:b/>
      <w:bCs/>
    </w:rPr>
  </w:style>
  <w:style w:type="character" w:styleId="BookTitle">
    <w:name w:val="Book Title"/>
    <w:uiPriority w:val="33"/>
    <w:qFormat/>
    <w:rsid w:val="00464617"/>
    <w:rPr>
      <w:b/>
      <w:bCs/>
      <w:smallCaps/>
      <w:spacing w:val="5"/>
    </w:rPr>
  </w:style>
  <w:style w:type="paragraph" w:styleId="Title">
    <w:name w:val="Title"/>
    <w:basedOn w:val="Normal"/>
    <w:next w:val="Normal"/>
    <w:link w:val="TitleChar"/>
    <w:qFormat/>
    <w:rsid w:val="0046461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4617"/>
    <w:rPr>
      <w:rFonts w:ascii="Cambria" w:eastAsia="Times New Roman" w:hAnsi="Cambria" w:cs="Times New Roman"/>
      <w:color w:val="17365D"/>
      <w:spacing w:val="5"/>
      <w:kern w:val="28"/>
      <w:sz w:val="52"/>
      <w:szCs w:val="52"/>
      <w:lang w:val="en-GB"/>
    </w:rPr>
  </w:style>
  <w:style w:type="character" w:styleId="IntenseEmphasis">
    <w:name w:val="Intense Emphasis"/>
    <w:uiPriority w:val="21"/>
    <w:qFormat/>
    <w:rsid w:val="00464617"/>
    <w:rPr>
      <w:b/>
      <w:bCs/>
      <w:i/>
      <w:iCs/>
      <w:color w:val="4F81BD"/>
    </w:rPr>
  </w:style>
</w:styles>
</file>

<file path=word/webSettings.xml><?xml version="1.0" encoding="utf-8"?>
<w:webSettings xmlns:r="http://schemas.openxmlformats.org/officeDocument/2006/relationships" xmlns:w="http://schemas.openxmlformats.org/wordprocessingml/2006/main">
  <w:divs>
    <w:div w:id="543908078">
      <w:bodyDiv w:val="1"/>
      <w:marLeft w:val="0"/>
      <w:marRight w:val="0"/>
      <w:marTop w:val="0"/>
      <w:marBottom w:val="0"/>
      <w:divBdr>
        <w:top w:val="none" w:sz="0" w:space="0" w:color="auto"/>
        <w:left w:val="none" w:sz="0" w:space="0" w:color="auto"/>
        <w:bottom w:val="none" w:sz="0" w:space="0" w:color="auto"/>
        <w:right w:val="none" w:sz="0" w:space="0" w:color="auto"/>
      </w:divBdr>
    </w:div>
    <w:div w:id="1520042155">
      <w:bodyDiv w:val="1"/>
      <w:marLeft w:val="0"/>
      <w:marRight w:val="0"/>
      <w:marTop w:val="0"/>
      <w:marBottom w:val="0"/>
      <w:divBdr>
        <w:top w:val="none" w:sz="0" w:space="0" w:color="auto"/>
        <w:left w:val="none" w:sz="0" w:space="0" w:color="auto"/>
        <w:bottom w:val="none" w:sz="0" w:space="0" w:color="auto"/>
        <w:right w:val="none" w:sz="0" w:space="0" w:color="auto"/>
      </w:divBdr>
    </w:div>
    <w:div w:id="1608191889">
      <w:bodyDiv w:val="1"/>
      <w:marLeft w:val="0"/>
      <w:marRight w:val="0"/>
      <w:marTop w:val="0"/>
      <w:marBottom w:val="0"/>
      <w:divBdr>
        <w:top w:val="none" w:sz="0" w:space="0" w:color="auto"/>
        <w:left w:val="none" w:sz="0" w:space="0" w:color="auto"/>
        <w:bottom w:val="none" w:sz="0" w:space="0" w:color="auto"/>
        <w:right w:val="none" w:sz="0" w:space="0" w:color="auto"/>
      </w:divBdr>
    </w:div>
    <w:div w:id="17255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tesh.37679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F085-4F5E-49B3-B27E-2B73BB8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Deepak Dungaria</vt:lpstr>
    </vt:vector>
  </TitlesOfParts>
  <Company>Info Edge (India) Ltd.</Company>
  <LinksUpToDate>false</LinksUpToDate>
  <CharactersWithSpaces>9598</CharactersWithSpaces>
  <SharedDoc>false</SharedDoc>
  <HLinks>
    <vt:vector size="12" baseType="variant">
      <vt:variant>
        <vt:i4>131115</vt:i4>
      </vt:variant>
      <vt:variant>
        <vt:i4>3</vt:i4>
      </vt:variant>
      <vt:variant>
        <vt:i4>0</vt:i4>
      </vt:variant>
      <vt:variant>
        <vt:i4>5</vt:i4>
      </vt:variant>
      <vt:variant>
        <vt:lpwstr>mailto:cahiteshrathod@gmail.com</vt:lpwstr>
      </vt:variant>
      <vt:variant>
        <vt:lpwstr/>
      </vt:variant>
      <vt:variant>
        <vt:i4>131115</vt:i4>
      </vt:variant>
      <vt:variant>
        <vt:i4>0</vt:i4>
      </vt:variant>
      <vt:variant>
        <vt:i4>0</vt:i4>
      </vt:variant>
      <vt:variant>
        <vt:i4>5</vt:i4>
      </vt:variant>
      <vt:variant>
        <vt:lpwstr>mailto:cahiteshrathod@gmail.com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Deepak Dungaria</dc:title>
  <dc:creator>computer</dc:creator>
  <cp:lastModifiedBy>HRDESK4</cp:lastModifiedBy>
  <cp:revision>17</cp:revision>
  <dcterms:created xsi:type="dcterms:W3CDTF">2017-04-27T04:30:00Z</dcterms:created>
  <dcterms:modified xsi:type="dcterms:W3CDTF">2018-02-24T15:34:00Z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
  </property>
  <property fmtid="{D5CDD505-2E9C-101B-9397-08002B2CF9AE}" pid="3" name="Approval Level">
    <vt:lpwstr/>
  </property>
  <property fmtid="{D5CDD505-2E9C-101B-9397-08002B2CF9AE}" pid="4" name="QAQualityScore">
    <vt:lpwstr>0</vt:lpwstr>
  </property>
  <property fmtid="{D5CDD505-2E9C-101B-9397-08002B2CF9AE}" pid="5" name="VisibleOnSMSPage">
    <vt:lpwstr>True</vt:lpwstr>
  </property>
  <property fmtid="{D5CDD505-2E9C-101B-9397-08002B2CF9AE}" pid="6" name="Order">
    <vt:lpwstr>25511300.0000000</vt:lpwstr>
  </property>
  <property fmtid="{D5CDD505-2E9C-101B-9397-08002B2CF9AE}" pid="7" name="TransactionCode">
    <vt:lpwstr>111110TS690826</vt:lpwstr>
  </property>
  <property fmtid="{D5CDD505-2E9C-101B-9397-08002B2CF9AE}" pid="8" name="IsSoftCopy">
    <vt:lpwstr>Y</vt:lpwstr>
  </property>
  <property fmtid="{D5CDD505-2E9C-101B-9397-08002B2CF9AE}" pid="9" name="IsResBillingProfileCreated">
    <vt:lpwstr>Y</vt:lpwstr>
  </property>
  <property fmtid="{D5CDD505-2E9C-101B-9397-08002B2CF9AE}" pid="10" name="Trans_Service_ID">
    <vt:lpwstr>2259394</vt:lpwstr>
  </property>
  <property fmtid="{D5CDD505-2E9C-101B-9397-08002B2CF9AE}" pid="11" name="ExperienceLevel">
    <vt:lpwstr>21.8000000000000</vt:lpwstr>
  </property>
  <property fmtid="{D5CDD505-2E9C-101B-9397-08002B2CF9AE}" pid="12" name="FlaggedParentExecutionIDs">
    <vt:lpwstr/>
  </property>
  <property fmtid="{D5CDD505-2E9C-101B-9397-08002B2CF9AE}" pid="13" name="Format">
    <vt:lpwstr>Functional</vt:lpwstr>
  </property>
  <property fmtid="{D5CDD505-2E9C-101B-9397-08002B2CF9AE}" pid="14" name="SuspendedReason">
    <vt:lpwstr/>
  </property>
  <property fmtid="{D5CDD505-2E9C-101B-9397-08002B2CF9AE}" pid="15" name="SendMail">
    <vt:lpwstr>True</vt:lpwstr>
  </property>
  <property fmtid="{D5CDD505-2E9C-101B-9397-08002B2CF9AE}" pid="16" name="FunctionalArea">
    <vt:lpwstr>Operations &amp; Compliance</vt:lpwstr>
  </property>
  <property fmtid="{D5CDD505-2E9C-101B-9397-08002B2CF9AE}" pid="17" name="QAFocusAreaScore">
    <vt:lpwstr>0</vt:lpwstr>
  </property>
  <property fmtid="{D5CDD505-2E9C-101B-9397-08002B2CF9AE}" pid="18" name="QAFormattingScore">
    <vt:lpwstr>0</vt:lpwstr>
  </property>
  <property fmtid="{D5CDD505-2E9C-101B-9397-08002B2CF9AE}" pid="19" name="OriginalDocumentVersionID">
    <vt:lpwstr>12288.0000000000</vt:lpwstr>
  </property>
  <property fmtid="{D5CDD505-2E9C-101B-9397-08002B2CF9AE}" pid="20" name="TransactionID">
    <vt:lpwstr>690826.000000000</vt:lpwstr>
  </property>
  <property fmtid="{D5CDD505-2E9C-101B-9397-08002B2CF9AE}" pid="21" name="ReFlashParentExecutionIDs">
    <vt:lpwstr/>
  </property>
  <property fmtid="{D5CDD505-2E9C-101B-9397-08002B2CF9AE}" pid="22" name="IsReFlashed">
    <vt:lpwstr>False</vt:lpwstr>
  </property>
  <property fmtid="{D5CDD505-2E9C-101B-9397-08002B2CF9AE}" pid="23" name="SuspendedBy">
    <vt:lpwstr/>
  </property>
  <property fmtid="{D5CDD505-2E9C-101B-9397-08002B2CF9AE}" pid="24" name="CustomerID">
    <vt:lpwstr>540183.000000000</vt:lpwstr>
  </property>
  <property fmtid="{D5CDD505-2E9C-101B-9397-08002B2CF9AE}" pid="25" name="ExecutionStage">
    <vt:lpwstr>Auditing Done</vt:lpwstr>
  </property>
  <property fmtid="{D5CDD505-2E9C-101B-9397-08002B2CF9AE}" pid="26" name="xd_ProgID">
    <vt:lpwstr/>
  </property>
  <property fmtid="{D5CDD505-2E9C-101B-9397-08002B2CF9AE}" pid="27" name="CustomerCode">
    <vt:lpwstr>111110CS540183</vt:lpwstr>
  </property>
  <property fmtid="{D5CDD505-2E9C-101B-9397-08002B2CF9AE}" pid="28" name="SuspendedTag">
    <vt:lpwstr/>
  </property>
  <property fmtid="{D5CDD505-2E9C-101B-9397-08002B2CF9AE}" pid="29" name="AuditorName">
    <vt:lpwstr>Seema Gupta</vt:lpwstr>
  </property>
  <property fmtid="{D5CDD505-2E9C-101B-9397-08002B2CF9AE}" pid="30" name="ReAssignedRUAActorID">
    <vt:lpwstr/>
  </property>
  <property fmtid="{D5CDD505-2E9C-101B-9397-08002B2CF9AE}" pid="31" name="IsFlagDraftRequestRejected">
    <vt:lpwstr>False</vt:lpwstr>
  </property>
  <property fmtid="{D5CDD505-2E9C-101B-9397-08002B2CF9AE}" pid="32" name="QABonusScore">
    <vt:lpwstr>0</vt:lpwstr>
  </property>
  <property fmtid="{D5CDD505-2E9C-101B-9397-08002B2CF9AE}" pid="33" name="QAFactualFiguresScore">
    <vt:lpwstr>0</vt:lpwstr>
  </property>
  <property fmtid="{D5CDD505-2E9C-101B-9397-08002B2CF9AE}" pid="34" name="OriginalDeveloperID">
    <vt:lpwstr>af0f2090-5c90-42a3-96ae-c0fb026c9f06</vt:lpwstr>
  </property>
  <property fmtid="{D5CDD505-2E9C-101B-9397-08002B2CF9AE}" pid="35" name="QAGrammarScore">
    <vt:lpwstr>0</vt:lpwstr>
  </property>
  <property fmtid="{D5CDD505-2E9C-101B-9397-08002B2CF9AE}" pid="36" name="Rating">
    <vt:lpwstr>1</vt:lpwstr>
  </property>
  <property fmtid="{D5CDD505-2E9C-101B-9397-08002B2CF9AE}" pid="37" name="QADateTime">
    <vt:lpwstr>2011-11-22T17:16:36Z</vt:lpwstr>
  </property>
  <property fmtid="{D5CDD505-2E9C-101B-9397-08002B2CF9AE}" pid="38" name="DeveloperName">
    <vt:lpwstr>Joyashree Sinha</vt:lpwstr>
  </property>
  <property fmtid="{D5CDD505-2E9C-101B-9397-08002B2CF9AE}" pid="39" name="WorkflowStatus">
    <vt:lpwstr>Under Process</vt:lpwstr>
  </property>
  <property fmtid="{D5CDD505-2E9C-101B-9397-08002B2CF9AE}" pid="40" name="WorkflowExecutionID">
    <vt:lpwstr>202228.000000000</vt:lpwstr>
  </property>
  <property fmtid="{D5CDD505-2E9C-101B-9397-08002B2CF9AE}" pid="41" name="_SourceUrl">
    <vt:lpwstr/>
  </property>
  <property fmtid="{D5CDD505-2E9C-101B-9397-08002B2CF9AE}" pid="42" name="IsRUA">
    <vt:lpwstr>False</vt:lpwstr>
  </property>
  <property fmtid="{D5CDD505-2E9C-101B-9397-08002B2CF9AE}" pid="43" name="DeveloperVersionID">
    <vt:lpwstr>14848.0000000000</vt:lpwstr>
  </property>
  <property fmtid="{D5CDD505-2E9C-101B-9397-08002B2CF9AE}" pid="44" name="DeveloperAllocationDateTime">
    <vt:lpwstr>2011-11-18T12:03:21Z</vt:lpwstr>
  </property>
  <property fmtid="{D5CDD505-2E9C-101B-9397-08002B2CF9AE}" pid="45" name="TemplateUrl">
    <vt:lpwstr/>
  </property>
  <property fmtid="{D5CDD505-2E9C-101B-9397-08002B2CF9AE}" pid="46" name="NormDays">
    <vt:lpwstr>9.00:00:00</vt:lpwstr>
  </property>
  <property fmtid="{D5CDD505-2E9C-101B-9397-08002B2CF9AE}" pid="47" name="CorrespondenceListID">
    <vt:lpwstr>637185.000000000</vt:lpwstr>
  </property>
  <property fmtid="{D5CDD505-2E9C-101B-9397-08002B2CF9AE}" pid="48" name="ResumeDevelopmentListID">
    <vt:lpwstr>255113.000000000</vt:lpwstr>
  </property>
</Properties>
</file>