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17" w:rsidRPr="006A39DB" w:rsidRDefault="00FD647E" w:rsidP="00DA10DF">
      <w:pPr>
        <w:tabs>
          <w:tab w:val="center" w:pos="4680"/>
        </w:tabs>
        <w:rPr>
          <w:rFonts w:asciiTheme="minorHAnsi" w:hAnsiTheme="minorHAnsi"/>
          <w:b/>
          <w:bCs/>
          <w:color w:val="007F00"/>
          <w:sz w:val="26"/>
          <w:szCs w:val="26"/>
        </w:rPr>
      </w:pPr>
      <w:bookmarkStart w:id="0" w:name="_GoBack"/>
      <w:r>
        <w:rPr>
          <w:rFonts w:asciiTheme="minorHAnsi" w:hAnsiTheme="minorHAnsi"/>
          <w:noProof/>
        </w:rPr>
        <w:drawing>
          <wp:anchor distT="0" distB="0" distL="114300" distR="114300" simplePos="0" relativeHeight="251662336" behindDoc="1" locked="0" layoutInCell="1" allowOverlap="1">
            <wp:simplePos x="0" y="0"/>
            <wp:positionH relativeFrom="column">
              <wp:posOffset>4411345</wp:posOffset>
            </wp:positionH>
            <wp:positionV relativeFrom="paragraph">
              <wp:posOffset>0</wp:posOffset>
            </wp:positionV>
            <wp:extent cx="1151255" cy="1352550"/>
            <wp:effectExtent l="0" t="0" r="0" b="0"/>
            <wp:wrapThrough wrapText="bothSides">
              <wp:wrapPolygon edited="0">
                <wp:start x="0" y="0"/>
                <wp:lineTo x="0" y="21296"/>
                <wp:lineTo x="21088" y="21296"/>
                <wp:lineTo x="210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255" cy="1352550"/>
                    </a:xfrm>
                    <a:prstGeom prst="rect">
                      <a:avLst/>
                    </a:prstGeom>
                  </pic:spPr>
                </pic:pic>
              </a:graphicData>
            </a:graphic>
          </wp:anchor>
        </w:drawing>
      </w:r>
      <w:bookmarkEnd w:id="0"/>
      <w:r w:rsidR="005411DA" w:rsidRPr="005411DA">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7.5pt;margin-top:0;width:282pt;height:115.8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C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Hw1XSRZDKYabEk2j2ezwF1EitNxbax7w1SH/KTE&#10;BqgP8ORwZ50PhxQnF3+bVYLTigsRFma33QiDDgRkUoUvZPDMTUjvLJU/NiKOOxAl3OFtPt5A+7c8&#10;SbN4neaTaraYT7Iqm07yebyYxEm+zmdxlme31XcfYJIVLaeUyTsu2UmCSfZ3FB+bYRRPECHqS5xP&#10;0+nI0R+TjMP3uyQ77qAjBe9KvDg7kcIz+1pSSJsUjnAxzqOfww9Vhhqc/qEqQQee+lEEbtgOgOLF&#10;sVX0ERRhFPAF3MIzApNWma8Y9dCSJbZf9sQwjMRbCarKkyzzPRwW2XSewsJcWraXFiJrgCqxw2ic&#10;btzY93tt+K6Fm046vgElVjxo5Cmqo36h7UIyxyfC9/XlOng9PWSrHwAAAP//AwBQSwMEFAAGAAgA&#10;AAAhAJKq49neAAAACAEAAA8AAABkcnMvZG93bnJldi54bWxMj8FOwzAQRO9I/IO1SNxaJ4VUJcSp&#10;KiouHJAoSPToxk4cYa8t203D37Oc4LLa1Yxm3zTb2Vk26ZhGjwLKZQFMY+fViIOAj/fnxQZYyhKV&#10;tB61gG+dYNteXzWyVv6Cb3o65IFRCKZaCjA5h5rz1BntZFr6oJG03kcnM51x4CrKC4U7y1dFseZO&#10;jkgfjAz6yeju63B2Aj6dGdU+vh57Zaf9S7+rwhyDELc38+4RWNZz/jPDLz6hQ0tMJ39GlZgVsCgr&#10;6pIF0CS5un+g5SRgdVeugbcN/1+g/QEAAP//AwBQSwECLQAUAAYACAAAACEAtoM4kv4AAADhAQAA&#10;EwAAAAAAAAAAAAAAAAAAAAAAW0NvbnRlbnRfVHlwZXNdLnhtbFBLAQItABQABgAIAAAAIQA4/SH/&#10;1gAAAJQBAAALAAAAAAAAAAAAAAAAAC8BAABfcmVscy8ucmVsc1BLAQItABQABgAIAAAAIQAYW/aC&#10;ggIAABAFAAAOAAAAAAAAAAAAAAAAAC4CAABkcnMvZTJvRG9jLnhtbFBLAQItABQABgAIAAAAIQCS&#10;quPZ3gAAAAgBAAAPAAAAAAAAAAAAAAAAANwEAABkcnMvZG93bnJldi54bWxQSwUGAAAAAAQABADz&#10;AAAA5wUAAAAA&#10;" stroked="f">
            <v:textbox style="mso-fit-shape-to-text:t">
              <w:txbxContent>
                <w:p w:rsidR="0085370A" w:rsidRDefault="00AF0FEC" w:rsidP="0085370A">
                  <w:pPr>
                    <w:spacing w:line="276" w:lineRule="auto"/>
                    <w:jc w:val="both"/>
                    <w:rPr>
                      <w:rFonts w:asciiTheme="minorHAnsi" w:hAnsiTheme="minorHAnsi"/>
                      <w:b/>
                      <w:sz w:val="28"/>
                    </w:rPr>
                  </w:pPr>
                  <w:r w:rsidRPr="001F6D72">
                    <w:rPr>
                      <w:rFonts w:asciiTheme="minorHAnsi" w:hAnsiTheme="minorHAnsi"/>
                      <w:b/>
                      <w:sz w:val="28"/>
                    </w:rPr>
                    <w:t xml:space="preserve">KISHORE </w:t>
                  </w:r>
                </w:p>
                <w:p w:rsidR="001F6D72" w:rsidRPr="001F6D72" w:rsidRDefault="001F6D72" w:rsidP="0085370A">
                  <w:pPr>
                    <w:spacing w:line="276" w:lineRule="auto"/>
                    <w:jc w:val="both"/>
                    <w:rPr>
                      <w:rFonts w:asciiTheme="minorHAnsi" w:hAnsiTheme="minorHAnsi"/>
                      <w:b/>
                    </w:rPr>
                  </w:pPr>
                  <w:r>
                    <w:rPr>
                      <w:rFonts w:asciiTheme="minorHAnsi" w:hAnsiTheme="minorHAnsi"/>
                      <w:b/>
                    </w:rPr>
                    <w:t>Mechanical Engineer</w:t>
                  </w:r>
                </w:p>
                <w:p w:rsidR="001F6D72" w:rsidRPr="001F6D72" w:rsidRDefault="001F6D72" w:rsidP="001F6D72">
                  <w:pPr>
                    <w:jc w:val="both"/>
                    <w:rPr>
                      <w:rFonts w:asciiTheme="minorHAnsi" w:hAnsiTheme="minorHAnsi"/>
                    </w:rPr>
                  </w:pPr>
                  <w:r w:rsidRPr="001F6D72">
                    <w:rPr>
                      <w:rFonts w:asciiTheme="minorHAnsi" w:hAnsiTheme="minorHAnsi"/>
                    </w:rPr>
                    <w:t>Doha, Qatar.</w:t>
                  </w:r>
                </w:p>
                <w:p w:rsidR="001F6D72" w:rsidRPr="001F6D72" w:rsidRDefault="001F6D72" w:rsidP="001F6D72">
                  <w:pPr>
                    <w:spacing w:line="276" w:lineRule="auto"/>
                    <w:jc w:val="both"/>
                    <w:rPr>
                      <w:rFonts w:asciiTheme="minorHAnsi" w:hAnsiTheme="minorHAnsi"/>
                    </w:rPr>
                  </w:pPr>
                  <w:r w:rsidRPr="001F6D72">
                    <w:rPr>
                      <w:rFonts w:asciiTheme="minorHAnsi" w:hAnsiTheme="minorHAnsi"/>
                    </w:rPr>
                    <w:t xml:space="preserve">E-Mail </w:t>
                  </w:r>
                  <w:r w:rsidRPr="001F6D72">
                    <w:rPr>
                      <w:rFonts w:asciiTheme="minorHAnsi" w:hAnsiTheme="minorHAnsi"/>
                    </w:rPr>
                    <w:tab/>
                  </w:r>
                  <w:r>
                    <w:rPr>
                      <w:rFonts w:asciiTheme="minorHAnsi" w:hAnsiTheme="minorHAnsi"/>
                    </w:rPr>
                    <w:tab/>
                  </w:r>
                  <w:r w:rsidRPr="001F6D72">
                    <w:rPr>
                      <w:rFonts w:asciiTheme="minorHAnsi" w:hAnsiTheme="minorHAnsi"/>
                      <w:b/>
                    </w:rPr>
                    <w:t xml:space="preserve">: </w:t>
                  </w:r>
                  <w:hyperlink r:id="rId8" w:history="1">
                    <w:r w:rsidR="000454D5" w:rsidRPr="002E157D">
                      <w:rPr>
                        <w:rStyle w:val="Hyperlink"/>
                        <w:rFonts w:asciiTheme="minorHAnsi" w:hAnsiTheme="minorHAnsi"/>
                      </w:rPr>
                      <w:t>kishore.376900@2freemail.com</w:t>
                    </w:r>
                  </w:hyperlink>
                  <w:r w:rsidR="000454D5">
                    <w:rPr>
                      <w:rFonts w:asciiTheme="minorHAnsi" w:hAnsiTheme="minorHAnsi"/>
                    </w:rPr>
                    <w:t xml:space="preserve"> </w:t>
                  </w:r>
                </w:p>
                <w:p w:rsidR="001F6D72" w:rsidRPr="001F6D72" w:rsidRDefault="001F6D72" w:rsidP="001F6D72">
                  <w:pPr>
                    <w:jc w:val="both"/>
                    <w:rPr>
                      <w:rFonts w:asciiTheme="minorHAnsi" w:hAnsiTheme="minorHAnsi"/>
                    </w:rPr>
                  </w:pPr>
                  <w:r w:rsidRPr="001F6D72">
                    <w:rPr>
                      <w:rFonts w:asciiTheme="minorHAnsi" w:hAnsiTheme="minorHAnsi"/>
                    </w:rPr>
                    <w:t xml:space="preserve">Phone </w:t>
                  </w:r>
                  <w:r w:rsidRPr="001F6D72">
                    <w:rPr>
                      <w:rFonts w:asciiTheme="minorHAnsi" w:hAnsiTheme="minorHAnsi"/>
                    </w:rPr>
                    <w:tab/>
                  </w:r>
                  <w:r w:rsidR="000454D5">
                    <w:rPr>
                      <w:rFonts w:asciiTheme="minorHAnsi" w:hAnsiTheme="minorHAnsi"/>
                      <w:b/>
                    </w:rPr>
                    <w:tab/>
                    <w:t>: C/o 971501685421</w:t>
                  </w:r>
                </w:p>
                <w:p w:rsidR="002C603D" w:rsidRPr="001F6D72" w:rsidRDefault="001F6D72" w:rsidP="0085370A">
                  <w:pPr>
                    <w:spacing w:line="276" w:lineRule="auto"/>
                    <w:jc w:val="both"/>
                    <w:rPr>
                      <w:rFonts w:asciiTheme="minorHAnsi" w:hAnsiTheme="minorHAnsi"/>
                    </w:rPr>
                  </w:pPr>
                  <w:r w:rsidRPr="001F6D72">
                    <w:rPr>
                      <w:rFonts w:asciiTheme="minorHAnsi" w:hAnsiTheme="minorHAnsi"/>
                    </w:rPr>
                    <w:t>Visa status</w:t>
                  </w:r>
                  <w:r>
                    <w:rPr>
                      <w:rFonts w:asciiTheme="minorHAnsi" w:hAnsiTheme="minorHAnsi"/>
                    </w:rPr>
                    <w:tab/>
                    <w:t xml:space="preserve">: </w:t>
                  </w:r>
                  <w:r w:rsidRPr="001F6D72">
                    <w:rPr>
                      <w:rFonts w:asciiTheme="minorHAnsi" w:hAnsiTheme="minorHAnsi"/>
                      <w:b/>
                    </w:rPr>
                    <w:t>Permanent Work visa</w:t>
                  </w:r>
                  <w:r>
                    <w:rPr>
                      <w:rFonts w:asciiTheme="minorHAnsi" w:hAnsiTheme="minorHAnsi"/>
                    </w:rPr>
                    <w:t xml:space="preserve"> (Transferable)</w:t>
                  </w:r>
                </w:p>
              </w:txbxContent>
            </v:textbox>
            <w10:wrap type="topAndBottom"/>
          </v:shape>
        </w:pict>
      </w:r>
    </w:p>
    <w:p w:rsidR="001F6D72" w:rsidRPr="006A39DB" w:rsidRDefault="00F72045" w:rsidP="001F6D72">
      <w:pPr>
        <w:shd w:val="clear" w:color="auto" w:fill="D0CECE" w:themeFill="background2" w:themeFillShade="E6"/>
        <w:tabs>
          <w:tab w:val="center" w:pos="4680"/>
        </w:tabs>
        <w:rPr>
          <w:rFonts w:asciiTheme="minorHAnsi" w:hAnsiTheme="minorHAnsi"/>
          <w:b/>
          <w:bCs/>
          <w:color w:val="007F00"/>
          <w:sz w:val="26"/>
          <w:szCs w:val="26"/>
        </w:rPr>
      </w:pPr>
      <w:r w:rsidRPr="006A39DB">
        <w:rPr>
          <w:rFonts w:asciiTheme="minorHAnsi" w:hAnsiTheme="minorHAnsi"/>
          <w:b/>
          <w:bCs/>
          <w:color w:val="007F00"/>
          <w:sz w:val="26"/>
          <w:szCs w:val="26"/>
        </w:rPr>
        <w:t>Career Objective:</w:t>
      </w:r>
    </w:p>
    <w:p w:rsidR="00AB14E8" w:rsidRDefault="001F6D72" w:rsidP="00AB14E8">
      <w:pPr>
        <w:jc w:val="both"/>
        <w:rPr>
          <w:rFonts w:asciiTheme="minorHAnsi" w:hAnsiTheme="minorHAnsi" w:cs="Arial"/>
          <w:sz w:val="22"/>
          <w:szCs w:val="22"/>
        </w:rPr>
      </w:pPr>
      <w:proofErr w:type="gramStart"/>
      <w:r w:rsidRPr="006A39DB">
        <w:rPr>
          <w:rFonts w:asciiTheme="minorHAnsi" w:hAnsiTheme="minorHAnsi" w:cs="Arial"/>
          <w:sz w:val="22"/>
          <w:szCs w:val="22"/>
        </w:rPr>
        <w:t xml:space="preserve">Experienced Mechanical engineer with sheer knowledge in Mechanical and Utility Engineering, </w:t>
      </w:r>
      <w:r w:rsidR="006A39DB" w:rsidRPr="006A39DB">
        <w:rPr>
          <w:rFonts w:asciiTheme="minorHAnsi" w:hAnsiTheme="minorHAnsi" w:cs="Arial"/>
          <w:sz w:val="22"/>
          <w:szCs w:val="22"/>
        </w:rPr>
        <w:t>Project implementation</w:t>
      </w:r>
      <w:r w:rsidRPr="006A39DB">
        <w:rPr>
          <w:rFonts w:asciiTheme="minorHAnsi" w:hAnsiTheme="minorHAnsi" w:cs="Arial"/>
          <w:sz w:val="22"/>
          <w:szCs w:val="22"/>
        </w:rPr>
        <w:t xml:space="preserve">, firefighting system requirements and installation, Plumbing service and concepts, </w:t>
      </w:r>
      <w:r w:rsidR="006A39DB" w:rsidRPr="006A39DB">
        <w:rPr>
          <w:rFonts w:asciiTheme="minorHAnsi" w:hAnsiTheme="minorHAnsi" w:cs="Arial"/>
          <w:sz w:val="22"/>
          <w:szCs w:val="22"/>
        </w:rPr>
        <w:t xml:space="preserve">HVAC system and Equipment installation, </w:t>
      </w:r>
      <w:r w:rsidRPr="006A39DB">
        <w:rPr>
          <w:rFonts w:asciiTheme="minorHAnsi" w:hAnsiTheme="minorHAnsi" w:cs="Arial"/>
          <w:sz w:val="22"/>
          <w:szCs w:val="22"/>
        </w:rPr>
        <w:t>Testing and commissioning, Maintenance of equipment.</w:t>
      </w:r>
      <w:proofErr w:type="gramEnd"/>
    </w:p>
    <w:p w:rsidR="006A39DB" w:rsidRPr="006A39DB" w:rsidRDefault="00081935" w:rsidP="00AB14E8">
      <w:pPr>
        <w:jc w:val="both"/>
        <w:rPr>
          <w:rFonts w:asciiTheme="minorHAnsi" w:hAnsiTheme="minorHAnsi" w:cs="Arial"/>
          <w:sz w:val="22"/>
          <w:szCs w:val="22"/>
        </w:rPr>
      </w:pPr>
      <w:r>
        <w:rPr>
          <w:rFonts w:asciiTheme="minorHAnsi" w:hAnsiTheme="minorHAnsi" w:cs="Arial"/>
          <w:sz w:val="22"/>
          <w:szCs w:val="22"/>
        </w:rPr>
        <w:tab/>
      </w:r>
    </w:p>
    <w:p w:rsidR="006A39DB" w:rsidRPr="006A39DB" w:rsidRDefault="006A39DB" w:rsidP="006A39DB">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Highest education:</w:t>
      </w:r>
    </w:p>
    <w:p w:rsidR="006A39DB" w:rsidRPr="009951CA" w:rsidRDefault="006A39DB" w:rsidP="006A39DB">
      <w:pPr>
        <w:contextualSpacing/>
        <w:rPr>
          <w:rFonts w:ascii="Calibri" w:hAnsi="Calibri" w:cs="Calibri"/>
        </w:rPr>
      </w:pPr>
      <w:r w:rsidRPr="009951CA">
        <w:rPr>
          <w:rFonts w:ascii="Calibri" w:hAnsi="Calibri" w:cs="Calibri"/>
        </w:rPr>
        <w:t>Education Level</w:t>
      </w:r>
      <w:r w:rsidRPr="009951CA">
        <w:rPr>
          <w:rFonts w:ascii="Calibri" w:hAnsi="Calibri" w:cs="Calibri"/>
        </w:rPr>
        <w:tab/>
        <w:t>: Bachelor of Engineering</w:t>
      </w:r>
      <w:r w:rsidRPr="009951CA">
        <w:rPr>
          <w:rFonts w:ascii="Calibri" w:hAnsi="Calibri" w:cs="Calibri"/>
        </w:rPr>
        <w:tab/>
      </w:r>
    </w:p>
    <w:p w:rsidR="006A39DB" w:rsidRPr="009951CA" w:rsidRDefault="006A39DB" w:rsidP="006A39DB">
      <w:pPr>
        <w:contextualSpacing/>
        <w:rPr>
          <w:rFonts w:ascii="Calibri" w:hAnsi="Calibri" w:cs="Calibri"/>
        </w:rPr>
      </w:pPr>
      <w:r w:rsidRPr="009951CA">
        <w:rPr>
          <w:rFonts w:ascii="Calibri" w:hAnsi="Calibri" w:cs="Calibri"/>
        </w:rPr>
        <w:t>Course</w:t>
      </w:r>
      <w:r w:rsidRPr="009951CA">
        <w:rPr>
          <w:rFonts w:ascii="Calibri" w:hAnsi="Calibri" w:cs="Calibri"/>
        </w:rPr>
        <w:tab/>
      </w:r>
      <w:r w:rsidRPr="009951CA">
        <w:rPr>
          <w:rFonts w:ascii="Calibri" w:hAnsi="Calibri" w:cs="Calibri"/>
        </w:rPr>
        <w:tab/>
      </w:r>
      <w:r w:rsidRPr="009951CA">
        <w:rPr>
          <w:rFonts w:ascii="Calibri" w:hAnsi="Calibri" w:cs="Calibri"/>
        </w:rPr>
        <w:tab/>
        <w:t>: Mechanical Engineering</w:t>
      </w:r>
    </w:p>
    <w:p w:rsidR="006A39DB" w:rsidRPr="009951CA" w:rsidRDefault="006A39DB" w:rsidP="006A39DB">
      <w:pPr>
        <w:contextualSpacing/>
        <w:rPr>
          <w:rFonts w:ascii="Calibri" w:hAnsi="Calibri" w:cs="Calibri"/>
        </w:rPr>
      </w:pPr>
      <w:r w:rsidRPr="009951CA">
        <w:rPr>
          <w:rFonts w:ascii="Calibri" w:hAnsi="Calibri" w:cs="Calibri"/>
        </w:rPr>
        <w:t>University</w:t>
      </w:r>
      <w:r w:rsidRPr="009951CA">
        <w:rPr>
          <w:rFonts w:ascii="Calibri" w:hAnsi="Calibri" w:cs="Calibri"/>
        </w:rPr>
        <w:tab/>
      </w:r>
      <w:r w:rsidRPr="009951CA">
        <w:rPr>
          <w:rFonts w:ascii="Calibri" w:hAnsi="Calibri" w:cs="Calibri"/>
        </w:rPr>
        <w:tab/>
        <w:t>: Anna University, Chennai.</w:t>
      </w:r>
      <w:r w:rsidRPr="009951CA">
        <w:rPr>
          <w:rFonts w:ascii="Calibri" w:hAnsi="Calibri" w:cs="Calibri"/>
        </w:rPr>
        <w:tab/>
      </w:r>
      <w:r w:rsidRPr="009951CA">
        <w:rPr>
          <w:rFonts w:ascii="Calibri" w:hAnsi="Calibri" w:cs="Calibri"/>
        </w:rPr>
        <w:tab/>
      </w:r>
    </w:p>
    <w:p w:rsidR="006A39DB" w:rsidRDefault="006A39DB" w:rsidP="006A39DB">
      <w:pPr>
        <w:contextualSpacing/>
        <w:rPr>
          <w:rFonts w:ascii="Calibri" w:hAnsi="Calibri" w:cs="Calibri"/>
        </w:rPr>
      </w:pPr>
      <w:r w:rsidRPr="009951CA">
        <w:rPr>
          <w:rFonts w:ascii="Calibri" w:hAnsi="Calibri" w:cs="Calibri"/>
        </w:rPr>
        <w:t>Location</w:t>
      </w:r>
      <w:r w:rsidRPr="009951CA">
        <w:rPr>
          <w:rFonts w:ascii="Calibri" w:hAnsi="Calibri" w:cs="Calibri"/>
        </w:rPr>
        <w:tab/>
      </w:r>
      <w:r w:rsidRPr="009951CA">
        <w:rPr>
          <w:rFonts w:ascii="Calibri" w:hAnsi="Calibri" w:cs="Calibri"/>
        </w:rPr>
        <w:tab/>
        <w:t>: INDIA</w:t>
      </w:r>
    </w:p>
    <w:p w:rsidR="006A39DB" w:rsidRPr="009951CA" w:rsidRDefault="006A39DB" w:rsidP="006A39DB">
      <w:pPr>
        <w:contextualSpacing/>
        <w:rPr>
          <w:rFonts w:ascii="Calibri" w:hAnsi="Calibri" w:cs="Calibri"/>
        </w:rPr>
      </w:pPr>
    </w:p>
    <w:p w:rsidR="006A39DB" w:rsidRPr="006A39DB" w:rsidRDefault="006A39DB" w:rsidP="006A39DB">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Work Experience:</w:t>
      </w:r>
    </w:p>
    <w:p w:rsidR="006A39DB" w:rsidRPr="006A39DB" w:rsidRDefault="006A39DB" w:rsidP="006A39DB">
      <w:pPr>
        <w:rPr>
          <w:rFonts w:asciiTheme="minorHAnsi" w:hAnsiTheme="minorHAnsi"/>
        </w:rPr>
      </w:pPr>
    </w:p>
    <w:p w:rsidR="006A39DB" w:rsidRPr="006A39DB" w:rsidRDefault="006A39DB" w:rsidP="006A39DB">
      <w:pPr>
        <w:jc w:val="both"/>
        <w:rPr>
          <w:rFonts w:asciiTheme="minorHAnsi" w:hAnsiTheme="minorHAnsi" w:cs="Arial"/>
          <w:b/>
          <w:sz w:val="22"/>
          <w:szCs w:val="22"/>
        </w:rPr>
      </w:pPr>
      <w:r w:rsidRPr="006A39DB">
        <w:rPr>
          <w:rFonts w:asciiTheme="minorHAnsi" w:hAnsiTheme="minorHAnsi" w:cs="Arial"/>
          <w:b/>
          <w:sz w:val="22"/>
          <w:szCs w:val="22"/>
        </w:rPr>
        <w:t>Total of 2+ Years’ Experience</w:t>
      </w:r>
    </w:p>
    <w:p w:rsidR="00187742" w:rsidRDefault="00187742" w:rsidP="00187742">
      <w:pPr>
        <w:rPr>
          <w:rFonts w:asciiTheme="minorHAnsi" w:hAnsiTheme="minorHAnsi"/>
          <w:b/>
        </w:rPr>
      </w:pPr>
    </w:p>
    <w:p w:rsidR="00187742" w:rsidRDefault="00187742" w:rsidP="00187742">
      <w:pPr>
        <w:rPr>
          <w:rFonts w:asciiTheme="minorHAnsi" w:hAnsiTheme="minorHAnsi"/>
          <w:b/>
        </w:rPr>
      </w:pPr>
      <w:r w:rsidRPr="006A39DB">
        <w:rPr>
          <w:rFonts w:asciiTheme="minorHAnsi" w:hAnsiTheme="minorHAnsi"/>
          <w:b/>
        </w:rPr>
        <w:t>April 2016 – Till Date:</w:t>
      </w:r>
    </w:p>
    <w:p w:rsidR="00187742" w:rsidRPr="006A39DB" w:rsidRDefault="00187742" w:rsidP="00187742">
      <w:pPr>
        <w:rPr>
          <w:rFonts w:asciiTheme="minorHAnsi" w:hAnsiTheme="minorHAnsi"/>
          <w:b/>
        </w:rPr>
      </w:pPr>
    </w:p>
    <w:p w:rsidR="006A39DB" w:rsidRPr="006A39DB" w:rsidRDefault="006A39DB" w:rsidP="00187742">
      <w:pPr>
        <w:rPr>
          <w:rFonts w:asciiTheme="minorHAnsi" w:hAnsiTheme="minorHAnsi"/>
          <w:b/>
        </w:rPr>
      </w:pPr>
      <w:r w:rsidRPr="006A39DB">
        <w:rPr>
          <w:rFonts w:asciiTheme="minorHAnsi" w:hAnsiTheme="minorHAnsi"/>
          <w:b/>
        </w:rPr>
        <w:t>Graphite International W.L.L.</w:t>
      </w:r>
    </w:p>
    <w:p w:rsidR="006A39DB" w:rsidRPr="006A39DB" w:rsidRDefault="006A39DB" w:rsidP="00187742">
      <w:pPr>
        <w:rPr>
          <w:rFonts w:asciiTheme="minorHAnsi" w:hAnsiTheme="minorHAnsi"/>
          <w:b/>
          <w:i/>
        </w:rPr>
      </w:pPr>
      <w:r w:rsidRPr="006A39DB">
        <w:rPr>
          <w:rFonts w:asciiTheme="minorHAnsi" w:hAnsiTheme="minorHAnsi"/>
          <w:b/>
          <w:i/>
        </w:rPr>
        <w:t>Mechanical Site Engineer</w:t>
      </w:r>
    </w:p>
    <w:p w:rsidR="006A39DB" w:rsidRDefault="006A39DB" w:rsidP="00187742">
      <w:pPr>
        <w:widowControl/>
        <w:shd w:val="clear" w:color="auto" w:fill="FFFFFF"/>
        <w:autoSpaceDE/>
        <w:autoSpaceDN/>
        <w:adjustRightInd/>
        <w:rPr>
          <w:rFonts w:asciiTheme="minorHAnsi" w:hAnsiTheme="minorHAnsi"/>
        </w:rPr>
      </w:pPr>
      <w:r w:rsidRPr="006A39DB">
        <w:rPr>
          <w:rFonts w:asciiTheme="minorHAnsi" w:hAnsiTheme="minorHAnsi" w:cs="Arial"/>
          <w:b/>
          <w:bCs/>
          <w:color w:val="000000"/>
        </w:rPr>
        <w:t>​</w:t>
      </w:r>
      <w:r w:rsidRPr="006A39DB">
        <w:rPr>
          <w:rFonts w:asciiTheme="minorHAnsi" w:hAnsiTheme="minorHAnsi"/>
        </w:rPr>
        <w:t>Doha, State of Qatar </w:t>
      </w:r>
    </w:p>
    <w:p w:rsidR="006A39DB" w:rsidRPr="006A39DB" w:rsidRDefault="006A39DB" w:rsidP="00187742">
      <w:pPr>
        <w:rPr>
          <w:rFonts w:asciiTheme="minorHAnsi" w:hAnsiTheme="minorHAnsi"/>
          <w:b/>
        </w:rPr>
      </w:pPr>
      <w:r w:rsidRPr="006A39DB">
        <w:rPr>
          <w:rFonts w:asciiTheme="minorHAnsi" w:hAnsiTheme="minorHAnsi"/>
          <w:b/>
        </w:rPr>
        <w:t>Projects Handled:</w:t>
      </w:r>
    </w:p>
    <w:p w:rsidR="006A39DB" w:rsidRPr="00187742" w:rsidRDefault="006A39DB" w:rsidP="006A39DB">
      <w:pPr>
        <w:pStyle w:val="ListParagraph"/>
        <w:numPr>
          <w:ilvl w:val="0"/>
          <w:numId w:val="16"/>
        </w:numPr>
        <w:rPr>
          <w:rFonts w:eastAsia="Times New Roman"/>
          <w:b/>
          <w:lang w:val="en-US"/>
        </w:rPr>
      </w:pPr>
      <w:r w:rsidRPr="00187742">
        <w:rPr>
          <w:rFonts w:eastAsia="Times New Roman"/>
          <w:b/>
          <w:lang w:val="en-US"/>
        </w:rPr>
        <w:t>AL MANARAT TOWER, LUSAIL (2B+G+33)</w:t>
      </w:r>
    </w:p>
    <w:p w:rsidR="006A39DB" w:rsidRPr="00B83A4A" w:rsidRDefault="006A39DB" w:rsidP="001C217B">
      <w:pPr>
        <w:ind w:firstLine="720"/>
        <w:jc w:val="both"/>
        <w:rPr>
          <w:rFonts w:asciiTheme="minorHAnsi" w:hAnsiTheme="minorHAnsi"/>
          <w:b/>
          <w:sz w:val="22"/>
          <w:szCs w:val="22"/>
        </w:rPr>
      </w:pPr>
      <w:r w:rsidRPr="00B83A4A">
        <w:rPr>
          <w:rFonts w:asciiTheme="minorHAnsi" w:hAnsiTheme="minorHAnsi"/>
          <w:b/>
          <w:sz w:val="22"/>
          <w:szCs w:val="22"/>
        </w:rPr>
        <w:t>Duties:</w:t>
      </w:r>
    </w:p>
    <w:p w:rsidR="00F7318B" w:rsidRPr="00B83A4A" w:rsidRDefault="00F7318B" w:rsidP="001C217B">
      <w:pPr>
        <w:pStyle w:val="ListParagraph"/>
        <w:numPr>
          <w:ilvl w:val="2"/>
          <w:numId w:val="17"/>
        </w:numPr>
        <w:jc w:val="both"/>
        <w:rPr>
          <w:b/>
        </w:rPr>
      </w:pPr>
      <w:r w:rsidRPr="00B83A4A">
        <w:rPr>
          <w:rFonts w:cs="Arial"/>
        </w:rPr>
        <w:t>Manages the planning, design, construction and maintenance of various mechanical systems,</w:t>
      </w:r>
      <w:r w:rsidRPr="00B83A4A">
        <w:t xml:space="preserve"> </w:t>
      </w:r>
      <w:r w:rsidRPr="00B83A4A">
        <w:rPr>
          <w:rFonts w:cs="Arial"/>
        </w:rPr>
        <w:t>including</w:t>
      </w:r>
      <w:r w:rsidRPr="00B83A4A">
        <w:t xml:space="preserve"> Automatic Fire Sprinkler System</w:t>
      </w:r>
      <w:r w:rsidRPr="00B83A4A">
        <w:rPr>
          <w:rFonts w:cs="Arial"/>
        </w:rPr>
        <w:t>, Heating Ventilation and Air Conditioning (HVAC), plumbing system and rain gutter systems, in buildings and structures.</w:t>
      </w:r>
    </w:p>
    <w:p w:rsidR="00F7318B" w:rsidRPr="00B83A4A" w:rsidRDefault="00F7318B" w:rsidP="001C217B">
      <w:pPr>
        <w:pStyle w:val="ListParagraph"/>
        <w:numPr>
          <w:ilvl w:val="2"/>
          <w:numId w:val="17"/>
        </w:numPr>
        <w:jc w:val="both"/>
        <w:rPr>
          <w:b/>
        </w:rPr>
      </w:pPr>
      <w:r w:rsidRPr="00B83A4A">
        <w:rPr>
          <w:rFonts w:cs="Arial"/>
          <w:shd w:val="clear" w:color="auto" w:fill="FFFFFF"/>
        </w:rPr>
        <w:t>Reviewing submittals construction details, product data, material samples, inspection plans, methods statements, delivery schedules to confirm compliance with the requirements of the project prior to submission to the Consultant. </w:t>
      </w:r>
    </w:p>
    <w:p w:rsidR="00F7318B" w:rsidRPr="00AB14E8" w:rsidRDefault="00F7318B" w:rsidP="001C217B">
      <w:pPr>
        <w:pStyle w:val="ListParagraph"/>
        <w:numPr>
          <w:ilvl w:val="2"/>
          <w:numId w:val="17"/>
        </w:numPr>
        <w:jc w:val="both"/>
        <w:rPr>
          <w:b/>
        </w:rPr>
      </w:pPr>
      <w:r w:rsidRPr="00B83A4A">
        <w:rPr>
          <w:rFonts w:cs="Arial"/>
          <w:shd w:val="clear" w:color="auto" w:fill="FFFFFF"/>
        </w:rPr>
        <w:t>Review and analyses all MEP drawings, materials, schedules, program of works, etc.; Co-ordinate all electro-mechanical activities with various teams on site.</w:t>
      </w:r>
    </w:p>
    <w:p w:rsidR="00AB14E8" w:rsidRPr="00B83A4A" w:rsidRDefault="00AB14E8" w:rsidP="001C217B">
      <w:pPr>
        <w:pStyle w:val="ListParagraph"/>
        <w:numPr>
          <w:ilvl w:val="2"/>
          <w:numId w:val="17"/>
        </w:numPr>
        <w:jc w:val="both"/>
        <w:rPr>
          <w:b/>
        </w:rPr>
      </w:pPr>
      <w:r>
        <w:rPr>
          <w:rFonts w:cs="Arial"/>
          <w:shd w:val="clear" w:color="auto" w:fill="FFFFFF"/>
        </w:rPr>
        <w:t>Monitor the progress of site activities &amp; report to Senior Mechanical Engineer.</w:t>
      </w:r>
    </w:p>
    <w:p w:rsidR="00B83A4A" w:rsidRPr="00B83A4A" w:rsidRDefault="00B83A4A" w:rsidP="001C217B">
      <w:pPr>
        <w:pStyle w:val="ListParagraph"/>
        <w:numPr>
          <w:ilvl w:val="2"/>
          <w:numId w:val="17"/>
        </w:numPr>
        <w:jc w:val="both"/>
        <w:rPr>
          <w:b/>
        </w:rPr>
      </w:pPr>
      <w:r w:rsidRPr="00B83A4A">
        <w:t xml:space="preserve">Attending Site Meeting and </w:t>
      </w:r>
      <w:r w:rsidRPr="00B83A4A">
        <w:rPr>
          <w:rFonts w:cs="Arial"/>
          <w:color w:val="000000"/>
          <w:shd w:val="clear" w:color="auto" w:fill="FFFFFF"/>
        </w:rPr>
        <w:t xml:space="preserve">progress meeting </w:t>
      </w:r>
      <w:r w:rsidRPr="00B83A4A">
        <w:t>with Consultants and Main Contractor.</w:t>
      </w:r>
    </w:p>
    <w:p w:rsidR="00F7318B" w:rsidRPr="00B83A4A" w:rsidRDefault="00F7318B" w:rsidP="001C217B">
      <w:pPr>
        <w:pStyle w:val="ListParagraph"/>
        <w:numPr>
          <w:ilvl w:val="2"/>
          <w:numId w:val="17"/>
        </w:numPr>
        <w:jc w:val="both"/>
        <w:rPr>
          <w:b/>
        </w:rPr>
      </w:pPr>
      <w:r w:rsidRPr="00B83A4A">
        <w:rPr>
          <w:rFonts w:cs="Arial"/>
        </w:rPr>
        <w:t xml:space="preserve">Follows applicable building codes and safety regulations in </w:t>
      </w:r>
      <w:r w:rsidR="00AB14E8">
        <w:rPr>
          <w:rFonts w:cs="Arial"/>
        </w:rPr>
        <w:t>M</w:t>
      </w:r>
      <w:r w:rsidRPr="00B83A4A">
        <w:rPr>
          <w:rFonts w:cs="Arial"/>
        </w:rPr>
        <w:t xml:space="preserve">echanical </w:t>
      </w:r>
      <w:r w:rsidR="00AB14E8">
        <w:rPr>
          <w:rFonts w:cs="Arial"/>
        </w:rPr>
        <w:t>E</w:t>
      </w:r>
      <w:r w:rsidRPr="00B83A4A">
        <w:rPr>
          <w:rFonts w:cs="Arial"/>
        </w:rPr>
        <w:t>ngineering</w:t>
      </w:r>
    </w:p>
    <w:p w:rsidR="006A39DB" w:rsidRPr="00B83A4A" w:rsidRDefault="00B83A4A" w:rsidP="001C217B">
      <w:pPr>
        <w:pStyle w:val="ListParagraph"/>
        <w:numPr>
          <w:ilvl w:val="2"/>
          <w:numId w:val="17"/>
        </w:numPr>
        <w:jc w:val="both"/>
        <w:rPr>
          <w:b/>
        </w:rPr>
      </w:pPr>
      <w:r>
        <w:t>Co-ordinate with</w:t>
      </w:r>
      <w:r w:rsidR="006A39DB" w:rsidRPr="00B83A4A">
        <w:t xml:space="preserve"> Procurement Department</w:t>
      </w:r>
      <w:r>
        <w:t xml:space="preserve"> for </w:t>
      </w:r>
      <w:r w:rsidRPr="00B83A4A">
        <w:t>Material Request</w:t>
      </w:r>
      <w:r w:rsidR="006A39DB" w:rsidRPr="00B83A4A">
        <w:t>.</w:t>
      </w:r>
    </w:p>
    <w:p w:rsidR="006A39DB" w:rsidRPr="00B83A4A" w:rsidRDefault="00B83A4A" w:rsidP="001C217B">
      <w:pPr>
        <w:pStyle w:val="ListParagraph"/>
        <w:numPr>
          <w:ilvl w:val="2"/>
          <w:numId w:val="17"/>
        </w:numPr>
        <w:jc w:val="both"/>
      </w:pPr>
      <w:r w:rsidRPr="00B83A4A">
        <w:t>Co-ordinating Installation and</w:t>
      </w:r>
      <w:r w:rsidR="006A39DB" w:rsidRPr="00B83A4A">
        <w:t xml:space="preserve"> Testing </w:t>
      </w:r>
      <w:r w:rsidRPr="00B83A4A">
        <w:t>Inspections with consultant</w:t>
      </w:r>
      <w:r w:rsidR="006A39DB" w:rsidRPr="00B83A4A">
        <w:t>.</w:t>
      </w:r>
    </w:p>
    <w:p w:rsidR="006A39DB" w:rsidRPr="00B83A4A" w:rsidRDefault="00F7318B" w:rsidP="001C217B">
      <w:pPr>
        <w:pStyle w:val="ListParagraph"/>
        <w:numPr>
          <w:ilvl w:val="2"/>
          <w:numId w:val="17"/>
        </w:numPr>
        <w:jc w:val="both"/>
      </w:pPr>
      <w:r w:rsidRPr="00B83A4A">
        <w:t xml:space="preserve">Prepare and </w:t>
      </w:r>
      <w:r w:rsidR="006A39DB" w:rsidRPr="00B83A4A">
        <w:t>Submitting Monthly Invoice to Main Contractor.</w:t>
      </w:r>
    </w:p>
    <w:p w:rsidR="006A39DB" w:rsidRPr="006A39DB" w:rsidRDefault="006A39DB" w:rsidP="006A39DB">
      <w:pPr>
        <w:rPr>
          <w:rFonts w:asciiTheme="minorHAnsi" w:hAnsiTheme="minorHAnsi"/>
          <w:b/>
        </w:rPr>
      </w:pPr>
      <w:r w:rsidRPr="006A39DB">
        <w:rPr>
          <w:rFonts w:asciiTheme="minorHAnsi" w:hAnsiTheme="minorHAnsi"/>
          <w:b/>
        </w:rPr>
        <w:lastRenderedPageBreak/>
        <w:t>June 2015 – December 2015</w:t>
      </w:r>
    </w:p>
    <w:p w:rsidR="006A39DB" w:rsidRPr="006A39DB" w:rsidRDefault="006A39DB" w:rsidP="006A39DB">
      <w:pPr>
        <w:rPr>
          <w:rFonts w:asciiTheme="minorHAnsi" w:hAnsiTheme="minorHAnsi"/>
          <w:b/>
        </w:rPr>
      </w:pPr>
      <w:r w:rsidRPr="006A39DB">
        <w:rPr>
          <w:rFonts w:asciiTheme="minorHAnsi" w:hAnsiTheme="minorHAnsi"/>
          <w:b/>
        </w:rPr>
        <w:t xml:space="preserve">Chedhana Industries </w:t>
      </w:r>
    </w:p>
    <w:p w:rsidR="006A39DB" w:rsidRPr="006A39DB" w:rsidRDefault="006A39DB" w:rsidP="006A39DB">
      <w:pPr>
        <w:rPr>
          <w:rFonts w:asciiTheme="minorHAnsi" w:hAnsiTheme="minorHAnsi"/>
          <w:b/>
          <w:i/>
        </w:rPr>
      </w:pPr>
      <w:r w:rsidRPr="006A39DB">
        <w:rPr>
          <w:rFonts w:asciiTheme="minorHAnsi" w:hAnsiTheme="minorHAnsi"/>
          <w:b/>
          <w:i/>
        </w:rPr>
        <w:t>Production Engineer</w:t>
      </w:r>
    </w:p>
    <w:p w:rsidR="006A39DB" w:rsidRPr="006A39DB" w:rsidRDefault="006A39DB" w:rsidP="006A39DB">
      <w:pPr>
        <w:rPr>
          <w:rFonts w:asciiTheme="minorHAnsi" w:hAnsiTheme="minorHAnsi"/>
          <w:b/>
        </w:rPr>
      </w:pPr>
      <w:r w:rsidRPr="006A39DB">
        <w:rPr>
          <w:rFonts w:asciiTheme="minorHAnsi" w:hAnsiTheme="minorHAnsi"/>
        </w:rPr>
        <w:t xml:space="preserve">Palakkad, Kerala </w:t>
      </w:r>
    </w:p>
    <w:p w:rsidR="006A39DB" w:rsidRPr="006A39DB" w:rsidRDefault="006A39DB" w:rsidP="006A39DB">
      <w:pPr>
        <w:rPr>
          <w:rFonts w:asciiTheme="minorHAnsi" w:hAnsiTheme="minorHAnsi"/>
          <w:b/>
        </w:rPr>
      </w:pPr>
      <w:r w:rsidRPr="006A39DB">
        <w:rPr>
          <w:rFonts w:asciiTheme="minorHAnsi" w:hAnsiTheme="minorHAnsi"/>
          <w:b/>
        </w:rPr>
        <w:t>Projects Handled:</w:t>
      </w:r>
    </w:p>
    <w:p w:rsidR="006A39DB" w:rsidRPr="006A39DB" w:rsidRDefault="006A39DB" w:rsidP="006A39DB">
      <w:pPr>
        <w:pStyle w:val="ListParagraph"/>
        <w:numPr>
          <w:ilvl w:val="0"/>
          <w:numId w:val="16"/>
        </w:numPr>
        <w:rPr>
          <w:rFonts w:eastAsia="Times New Roman"/>
          <w:sz w:val="24"/>
          <w:szCs w:val="24"/>
          <w:lang w:val="en-US"/>
        </w:rPr>
      </w:pPr>
      <w:r w:rsidRPr="006A39DB">
        <w:rPr>
          <w:rFonts w:eastAsia="Times New Roman"/>
          <w:sz w:val="24"/>
          <w:szCs w:val="24"/>
          <w:lang w:val="en-US"/>
        </w:rPr>
        <w:t>Fabrication of Water Tank Structures.</w:t>
      </w:r>
    </w:p>
    <w:p w:rsidR="006A39DB" w:rsidRPr="006A39DB" w:rsidRDefault="006A39DB" w:rsidP="006A39DB">
      <w:pPr>
        <w:pStyle w:val="ListParagraph"/>
        <w:numPr>
          <w:ilvl w:val="0"/>
          <w:numId w:val="16"/>
        </w:numPr>
        <w:rPr>
          <w:rFonts w:eastAsia="Times New Roman"/>
          <w:sz w:val="24"/>
          <w:szCs w:val="24"/>
          <w:lang w:val="en-US"/>
        </w:rPr>
      </w:pPr>
      <w:r w:rsidRPr="006A39DB">
        <w:rPr>
          <w:rFonts w:eastAsia="Times New Roman"/>
          <w:sz w:val="24"/>
          <w:szCs w:val="24"/>
          <w:lang w:val="en-US"/>
        </w:rPr>
        <w:t>Fabrication of Wood Cutting Machine.</w:t>
      </w:r>
    </w:p>
    <w:p w:rsidR="006A39DB" w:rsidRDefault="006A39DB" w:rsidP="006A39DB">
      <w:pPr>
        <w:pStyle w:val="ListParagraph"/>
        <w:numPr>
          <w:ilvl w:val="0"/>
          <w:numId w:val="16"/>
        </w:numPr>
        <w:rPr>
          <w:rFonts w:eastAsia="Times New Roman"/>
          <w:sz w:val="24"/>
          <w:szCs w:val="24"/>
          <w:lang w:val="en-US"/>
        </w:rPr>
      </w:pPr>
      <w:r w:rsidRPr="006A39DB">
        <w:rPr>
          <w:rFonts w:eastAsia="Times New Roman"/>
          <w:sz w:val="24"/>
          <w:szCs w:val="24"/>
          <w:lang w:val="en-US"/>
        </w:rPr>
        <w:t>Fabrication of Sugar Hoppers.</w:t>
      </w:r>
    </w:p>
    <w:p w:rsidR="00187742" w:rsidRPr="006A39DB" w:rsidRDefault="00187742" w:rsidP="00187742">
      <w:pPr>
        <w:ind w:firstLine="720"/>
        <w:rPr>
          <w:rFonts w:asciiTheme="minorHAnsi" w:hAnsiTheme="minorHAnsi"/>
          <w:b/>
        </w:rPr>
      </w:pPr>
      <w:r w:rsidRPr="006A39DB">
        <w:rPr>
          <w:rFonts w:asciiTheme="minorHAnsi" w:hAnsiTheme="minorHAnsi"/>
          <w:b/>
        </w:rPr>
        <w:t>Duties:</w:t>
      </w:r>
    </w:p>
    <w:p w:rsidR="00187742" w:rsidRPr="006A39DB" w:rsidRDefault="001C217B" w:rsidP="00187742">
      <w:pPr>
        <w:pStyle w:val="ListParagraph"/>
        <w:numPr>
          <w:ilvl w:val="2"/>
          <w:numId w:val="17"/>
        </w:numPr>
        <w:rPr>
          <w:b/>
          <w:sz w:val="24"/>
          <w:szCs w:val="24"/>
        </w:rPr>
      </w:pPr>
      <w:r w:rsidRPr="001C217B">
        <w:rPr>
          <w:rFonts w:cs="Segoe UI"/>
          <w:lang w:val="en-GB" w:eastAsia="en-GB"/>
        </w:rPr>
        <w:t>Plan, manage, and oversee all elements of production</w:t>
      </w:r>
      <w:r w:rsidR="00187742" w:rsidRPr="006A39DB">
        <w:rPr>
          <w:sz w:val="24"/>
          <w:szCs w:val="24"/>
        </w:rPr>
        <w:t>.</w:t>
      </w:r>
    </w:p>
    <w:p w:rsidR="00187742" w:rsidRPr="006A39DB" w:rsidRDefault="001C217B" w:rsidP="00187742">
      <w:pPr>
        <w:pStyle w:val="ListParagraph"/>
        <w:numPr>
          <w:ilvl w:val="2"/>
          <w:numId w:val="17"/>
        </w:numPr>
        <w:rPr>
          <w:b/>
          <w:sz w:val="24"/>
          <w:szCs w:val="24"/>
        </w:rPr>
      </w:pPr>
      <w:r w:rsidRPr="001C217B">
        <w:rPr>
          <w:rFonts w:cs="Segoe UI"/>
          <w:lang w:val="en-GB" w:eastAsia="en-GB"/>
        </w:rPr>
        <w:t xml:space="preserve">Assess and </w:t>
      </w:r>
      <w:r w:rsidR="00AB14E8" w:rsidRPr="001C217B">
        <w:rPr>
          <w:rFonts w:cs="Segoe UI"/>
          <w:lang w:val="en-GB" w:eastAsia="en-GB"/>
        </w:rPr>
        <w:t>analyse</w:t>
      </w:r>
      <w:r w:rsidRPr="001C217B">
        <w:rPr>
          <w:rFonts w:cs="Segoe UI"/>
          <w:lang w:val="en-GB" w:eastAsia="en-GB"/>
        </w:rPr>
        <w:t xml:space="preserve"> current production methods</w:t>
      </w:r>
      <w:r>
        <w:rPr>
          <w:rFonts w:cs="Segoe UI"/>
          <w:lang w:val="en-GB" w:eastAsia="en-GB"/>
        </w:rPr>
        <w:t>,</w:t>
      </w:r>
      <w:r w:rsidRPr="001C217B">
        <w:rPr>
          <w:rFonts w:cs="Segoe UI"/>
          <w:lang w:val="en-GB" w:eastAsia="en-GB"/>
        </w:rPr>
        <w:t xml:space="preserve"> </w:t>
      </w:r>
      <w:r>
        <w:rPr>
          <w:rFonts w:cs="Segoe UI"/>
          <w:lang w:val="en-GB" w:eastAsia="en-GB"/>
        </w:rPr>
        <w:t>Identify</w:t>
      </w:r>
      <w:r w:rsidRPr="001C217B">
        <w:rPr>
          <w:rFonts w:cs="Segoe UI"/>
          <w:lang w:val="en-GB" w:eastAsia="en-GB"/>
        </w:rPr>
        <w:t xml:space="preserve"> an improved production process</w:t>
      </w:r>
      <w:r w:rsidR="00187742" w:rsidRPr="006A39DB">
        <w:rPr>
          <w:sz w:val="24"/>
          <w:szCs w:val="24"/>
        </w:rPr>
        <w:t>.</w:t>
      </w:r>
    </w:p>
    <w:p w:rsidR="00187742" w:rsidRPr="006A39DB" w:rsidRDefault="001C217B" w:rsidP="00187742">
      <w:pPr>
        <w:pStyle w:val="ListParagraph"/>
        <w:numPr>
          <w:ilvl w:val="2"/>
          <w:numId w:val="17"/>
        </w:numPr>
        <w:rPr>
          <w:b/>
          <w:sz w:val="24"/>
          <w:szCs w:val="24"/>
        </w:rPr>
      </w:pPr>
      <w:r>
        <w:rPr>
          <w:rFonts w:cs="Segoe UI"/>
          <w:lang w:val="en-GB" w:eastAsia="en-GB"/>
        </w:rPr>
        <w:t xml:space="preserve">Control and coordinate </w:t>
      </w:r>
      <w:r w:rsidRPr="001C217B">
        <w:rPr>
          <w:rFonts w:cs="Segoe UI"/>
          <w:lang w:val="en-GB" w:eastAsia="en-GB"/>
        </w:rPr>
        <w:t>Maximu</w:t>
      </w:r>
      <w:r>
        <w:rPr>
          <w:rFonts w:cs="Segoe UI"/>
          <w:lang w:val="en-GB" w:eastAsia="en-GB"/>
        </w:rPr>
        <w:t xml:space="preserve">m </w:t>
      </w:r>
      <w:r w:rsidRPr="001C217B">
        <w:rPr>
          <w:rFonts w:cs="Segoe UI"/>
          <w:lang w:val="en-GB" w:eastAsia="en-GB"/>
        </w:rPr>
        <w:t>productivity of machinery and workers</w:t>
      </w:r>
      <w:r w:rsidR="00187742" w:rsidRPr="006A39DB">
        <w:rPr>
          <w:sz w:val="24"/>
          <w:szCs w:val="24"/>
        </w:rPr>
        <w:t>.</w:t>
      </w:r>
    </w:p>
    <w:p w:rsidR="00187742" w:rsidRPr="006A39DB" w:rsidRDefault="002D6A68" w:rsidP="00187742">
      <w:pPr>
        <w:pStyle w:val="ListParagraph"/>
        <w:numPr>
          <w:ilvl w:val="2"/>
          <w:numId w:val="17"/>
        </w:numPr>
        <w:rPr>
          <w:b/>
          <w:sz w:val="24"/>
          <w:szCs w:val="24"/>
        </w:rPr>
      </w:pPr>
      <w:r w:rsidRPr="001C217B">
        <w:rPr>
          <w:rFonts w:cs="Segoe UI"/>
          <w:lang w:val="en-GB" w:eastAsia="en-GB"/>
        </w:rPr>
        <w:t>Follow product specifications and quality control measures</w:t>
      </w:r>
      <w:r w:rsidR="00187742" w:rsidRPr="006A39DB">
        <w:rPr>
          <w:sz w:val="24"/>
          <w:szCs w:val="24"/>
        </w:rPr>
        <w:t>.</w:t>
      </w:r>
    </w:p>
    <w:p w:rsidR="00187742" w:rsidRPr="006A39DB" w:rsidRDefault="002D6A68" w:rsidP="00187742">
      <w:pPr>
        <w:pStyle w:val="ListParagraph"/>
        <w:numPr>
          <w:ilvl w:val="2"/>
          <w:numId w:val="17"/>
        </w:numPr>
        <w:rPr>
          <w:sz w:val="24"/>
          <w:szCs w:val="24"/>
        </w:rPr>
      </w:pPr>
      <w:r w:rsidRPr="001C217B">
        <w:rPr>
          <w:rFonts w:cs="Segoe UI"/>
          <w:lang w:val="en-GB" w:eastAsia="en-GB"/>
        </w:rPr>
        <w:t>Determine which machines, tools, equipment, etc. will be used and where they will be stationed in the facility</w:t>
      </w:r>
      <w:r w:rsidR="00187742" w:rsidRPr="006A39DB">
        <w:rPr>
          <w:sz w:val="24"/>
          <w:szCs w:val="24"/>
        </w:rPr>
        <w:t>.</w:t>
      </w:r>
    </w:p>
    <w:p w:rsidR="002D6A68" w:rsidRDefault="002D6A68" w:rsidP="00485BA9">
      <w:pPr>
        <w:pStyle w:val="ListParagraph"/>
        <w:numPr>
          <w:ilvl w:val="2"/>
          <w:numId w:val="17"/>
        </w:numPr>
        <w:rPr>
          <w:sz w:val="24"/>
          <w:szCs w:val="24"/>
        </w:rPr>
      </w:pPr>
      <w:r w:rsidRPr="001C217B">
        <w:rPr>
          <w:rFonts w:cs="Segoe UI"/>
          <w:lang w:val="en-GB" w:eastAsia="en-GB"/>
        </w:rPr>
        <w:t>Determine how many workers are needed to man the production line</w:t>
      </w:r>
      <w:r>
        <w:rPr>
          <w:rFonts w:cs="Segoe UI"/>
          <w:lang w:val="en-GB" w:eastAsia="en-GB"/>
        </w:rPr>
        <w:t>.</w:t>
      </w:r>
      <w:r w:rsidRPr="002D6A68">
        <w:rPr>
          <w:sz w:val="24"/>
          <w:szCs w:val="24"/>
        </w:rPr>
        <w:t xml:space="preserve"> </w:t>
      </w:r>
      <w:r w:rsidRPr="001C217B">
        <w:rPr>
          <w:rFonts w:cs="Segoe UI"/>
          <w:lang w:val="en-GB" w:eastAsia="en-GB"/>
        </w:rPr>
        <w:t>Train, supervise, and manage production line workers</w:t>
      </w:r>
      <w:r>
        <w:rPr>
          <w:rFonts w:cs="Segoe UI"/>
          <w:lang w:val="en-GB" w:eastAsia="en-GB"/>
        </w:rPr>
        <w:t>.</w:t>
      </w:r>
    </w:p>
    <w:p w:rsidR="00187742" w:rsidRPr="002D6A68" w:rsidRDefault="002D6A68" w:rsidP="00485BA9">
      <w:pPr>
        <w:pStyle w:val="ListParagraph"/>
        <w:numPr>
          <w:ilvl w:val="2"/>
          <w:numId w:val="17"/>
        </w:numPr>
        <w:rPr>
          <w:sz w:val="24"/>
          <w:szCs w:val="24"/>
        </w:rPr>
      </w:pPr>
      <w:r w:rsidRPr="001C217B">
        <w:rPr>
          <w:rFonts w:cs="Segoe UI"/>
          <w:lang w:val="en-GB" w:eastAsia="en-GB"/>
        </w:rPr>
        <w:t>Increase speed and efficiency of processes without compromising quality</w:t>
      </w:r>
      <w:r>
        <w:rPr>
          <w:sz w:val="24"/>
          <w:szCs w:val="24"/>
        </w:rPr>
        <w:t>.</w:t>
      </w:r>
      <w:r w:rsidRPr="002D6A68">
        <w:rPr>
          <w:rFonts w:cs="Segoe UI"/>
          <w:lang w:val="en-GB" w:eastAsia="en-GB"/>
        </w:rPr>
        <w:t xml:space="preserve"> </w:t>
      </w:r>
      <w:r w:rsidRPr="001C217B">
        <w:rPr>
          <w:rFonts w:cs="Segoe UI"/>
          <w:lang w:val="en-GB" w:eastAsia="en-GB"/>
        </w:rPr>
        <w:t>Ensure all steps of production run smoothly and efficiently</w:t>
      </w:r>
      <w:r>
        <w:rPr>
          <w:rFonts w:cs="Segoe UI"/>
          <w:lang w:val="en-GB" w:eastAsia="en-GB"/>
        </w:rPr>
        <w:t>.</w:t>
      </w:r>
    </w:p>
    <w:p w:rsidR="002D6A68" w:rsidRDefault="002D6A68" w:rsidP="00485BA9">
      <w:pPr>
        <w:pStyle w:val="ListParagraph"/>
        <w:numPr>
          <w:ilvl w:val="2"/>
          <w:numId w:val="17"/>
        </w:numPr>
        <w:rPr>
          <w:sz w:val="24"/>
          <w:szCs w:val="24"/>
        </w:rPr>
      </w:pPr>
      <w:r w:rsidRPr="001C217B">
        <w:rPr>
          <w:rFonts w:cs="Segoe UI"/>
          <w:lang w:val="en-GB" w:eastAsia="en-GB"/>
        </w:rPr>
        <w:t>Hire technicians to maintain equipment for maximum safety and efficiency</w:t>
      </w:r>
    </w:p>
    <w:p w:rsidR="002D6A68" w:rsidRPr="002D6A68" w:rsidRDefault="002D6A68" w:rsidP="00485BA9">
      <w:pPr>
        <w:pStyle w:val="ListParagraph"/>
        <w:numPr>
          <w:ilvl w:val="2"/>
          <w:numId w:val="17"/>
        </w:numPr>
        <w:rPr>
          <w:sz w:val="24"/>
          <w:szCs w:val="24"/>
        </w:rPr>
      </w:pPr>
      <w:r w:rsidRPr="001C217B">
        <w:rPr>
          <w:rFonts w:cs="Segoe UI"/>
          <w:lang w:val="en-GB" w:eastAsia="en-GB"/>
        </w:rPr>
        <w:t>Communicate with clients and vendors to obtain materials and/or equipment needed</w:t>
      </w:r>
      <w:r>
        <w:rPr>
          <w:rFonts w:cs="Segoe UI"/>
          <w:lang w:val="en-GB" w:eastAsia="en-GB"/>
        </w:rPr>
        <w:t>.</w:t>
      </w:r>
    </w:p>
    <w:p w:rsidR="00187742" w:rsidRPr="002D6A68" w:rsidRDefault="002D6A68" w:rsidP="002D6A68">
      <w:pPr>
        <w:pStyle w:val="ListParagraph"/>
        <w:numPr>
          <w:ilvl w:val="2"/>
          <w:numId w:val="17"/>
        </w:numPr>
        <w:rPr>
          <w:sz w:val="24"/>
          <w:szCs w:val="24"/>
        </w:rPr>
      </w:pPr>
      <w:r w:rsidRPr="001C217B">
        <w:rPr>
          <w:rFonts w:cs="Segoe UI"/>
          <w:lang w:val="en-GB" w:eastAsia="en-GB"/>
        </w:rPr>
        <w:t>Follow and adhere to all state, federal and company enforced safety rules and regulations</w:t>
      </w:r>
      <w:r>
        <w:rPr>
          <w:rFonts w:cs="Segoe UI"/>
          <w:lang w:val="en-GB" w:eastAsia="en-GB"/>
        </w:rPr>
        <w:t>.</w:t>
      </w:r>
    </w:p>
    <w:p w:rsidR="00187742" w:rsidRPr="00187742" w:rsidRDefault="00187742" w:rsidP="00187742"/>
    <w:p w:rsidR="00BB3D24" w:rsidRDefault="002D6A68" w:rsidP="00DA10DF">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 xml:space="preserve"> </w:t>
      </w:r>
      <w:r w:rsidR="00F338BC" w:rsidRPr="006A39DB">
        <w:rPr>
          <w:rFonts w:asciiTheme="minorHAnsi" w:hAnsiTheme="minorHAnsi"/>
          <w:b/>
          <w:bCs/>
          <w:color w:val="007F00"/>
          <w:sz w:val="26"/>
          <w:szCs w:val="26"/>
        </w:rPr>
        <w:t>Academic profile:</w:t>
      </w:r>
    </w:p>
    <w:tbl>
      <w:tblPr>
        <w:tblStyle w:val="GridTable1Light-Accent11"/>
        <w:tblpPr w:leftFromText="180" w:rightFromText="180" w:vertAnchor="page" w:horzAnchor="margin" w:tblpY="10186"/>
        <w:tblOverlap w:val="never"/>
        <w:tblW w:w="9351" w:type="dxa"/>
        <w:tblLook w:val="04A0"/>
      </w:tblPr>
      <w:tblGrid>
        <w:gridCol w:w="2217"/>
        <w:gridCol w:w="2427"/>
        <w:gridCol w:w="2075"/>
        <w:gridCol w:w="1265"/>
        <w:gridCol w:w="1367"/>
      </w:tblGrid>
      <w:tr w:rsidR="00AB14E8" w:rsidRPr="006A39DB" w:rsidTr="00AB14E8">
        <w:trPr>
          <w:cnfStyle w:val="100000000000"/>
          <w:trHeight w:val="551"/>
        </w:trPr>
        <w:tc>
          <w:tcPr>
            <w:cnfStyle w:val="001000000000"/>
            <w:tcW w:w="2217" w:type="dxa"/>
          </w:tcPr>
          <w:p w:rsidR="00AB14E8" w:rsidRPr="006A39DB" w:rsidRDefault="00AB14E8" w:rsidP="00AB14E8">
            <w:pPr>
              <w:jc w:val="both"/>
              <w:rPr>
                <w:rFonts w:asciiTheme="minorHAnsi" w:hAnsiTheme="minorHAnsi"/>
                <w:color w:val="auto"/>
                <w:sz w:val="22"/>
                <w:szCs w:val="22"/>
              </w:rPr>
            </w:pPr>
            <w:r w:rsidRPr="006A39DB">
              <w:rPr>
                <w:rFonts w:asciiTheme="minorHAnsi" w:hAnsiTheme="minorHAnsi"/>
                <w:color w:val="auto"/>
                <w:sz w:val="22"/>
                <w:szCs w:val="22"/>
              </w:rPr>
              <w:t>QUALIFICATION</w:t>
            </w:r>
          </w:p>
        </w:tc>
        <w:tc>
          <w:tcPr>
            <w:tcW w:w="2427" w:type="dxa"/>
          </w:tcPr>
          <w:p w:rsidR="00AB14E8" w:rsidRPr="006A39DB" w:rsidRDefault="00AB14E8" w:rsidP="00AB14E8">
            <w:pPr>
              <w:jc w:val="center"/>
              <w:cnfStyle w:val="100000000000"/>
              <w:rPr>
                <w:rFonts w:asciiTheme="minorHAnsi" w:hAnsiTheme="minorHAnsi"/>
                <w:color w:val="auto"/>
                <w:sz w:val="22"/>
                <w:szCs w:val="22"/>
              </w:rPr>
            </w:pPr>
            <w:r w:rsidRPr="006A39DB">
              <w:rPr>
                <w:rFonts w:asciiTheme="minorHAnsi" w:hAnsiTheme="minorHAnsi"/>
                <w:color w:val="auto"/>
                <w:sz w:val="22"/>
                <w:szCs w:val="22"/>
              </w:rPr>
              <w:t>BOARD/UNIVERSITY</w:t>
            </w:r>
          </w:p>
        </w:tc>
        <w:tc>
          <w:tcPr>
            <w:tcW w:w="2075" w:type="dxa"/>
          </w:tcPr>
          <w:p w:rsidR="00AB14E8" w:rsidRPr="006A39DB" w:rsidRDefault="00AB14E8" w:rsidP="00AB14E8">
            <w:pPr>
              <w:jc w:val="center"/>
              <w:cnfStyle w:val="100000000000"/>
              <w:rPr>
                <w:rFonts w:asciiTheme="minorHAnsi" w:hAnsiTheme="minorHAnsi"/>
                <w:color w:val="auto"/>
                <w:sz w:val="22"/>
                <w:szCs w:val="22"/>
              </w:rPr>
            </w:pPr>
            <w:r w:rsidRPr="006A39DB">
              <w:rPr>
                <w:rFonts w:asciiTheme="minorHAnsi" w:hAnsiTheme="minorHAnsi"/>
                <w:color w:val="auto"/>
                <w:sz w:val="22"/>
                <w:szCs w:val="22"/>
              </w:rPr>
              <w:t>INSTITUTION</w:t>
            </w:r>
          </w:p>
        </w:tc>
        <w:tc>
          <w:tcPr>
            <w:tcW w:w="1265" w:type="dxa"/>
          </w:tcPr>
          <w:p w:rsidR="00AB14E8" w:rsidRPr="006A39DB" w:rsidRDefault="00AB14E8" w:rsidP="00AB14E8">
            <w:pPr>
              <w:jc w:val="center"/>
              <w:cnfStyle w:val="100000000000"/>
              <w:rPr>
                <w:rFonts w:asciiTheme="minorHAnsi" w:hAnsiTheme="minorHAnsi"/>
                <w:color w:val="auto"/>
                <w:sz w:val="22"/>
                <w:szCs w:val="22"/>
              </w:rPr>
            </w:pPr>
            <w:r w:rsidRPr="006A39DB">
              <w:rPr>
                <w:rFonts w:asciiTheme="minorHAnsi" w:hAnsiTheme="minorHAnsi"/>
                <w:color w:val="auto"/>
                <w:sz w:val="22"/>
                <w:szCs w:val="22"/>
              </w:rPr>
              <w:t>YEAR OF PASSING</w:t>
            </w:r>
          </w:p>
        </w:tc>
        <w:tc>
          <w:tcPr>
            <w:tcW w:w="1367" w:type="dxa"/>
          </w:tcPr>
          <w:p w:rsidR="00AB14E8" w:rsidRPr="006A39DB" w:rsidRDefault="00AB14E8" w:rsidP="00AB14E8">
            <w:pPr>
              <w:jc w:val="center"/>
              <w:cnfStyle w:val="100000000000"/>
              <w:rPr>
                <w:rFonts w:asciiTheme="minorHAnsi" w:hAnsiTheme="minorHAnsi"/>
                <w:color w:val="auto"/>
                <w:sz w:val="22"/>
                <w:szCs w:val="22"/>
              </w:rPr>
            </w:pPr>
            <w:r w:rsidRPr="006A39DB">
              <w:rPr>
                <w:rFonts w:asciiTheme="minorHAnsi" w:hAnsiTheme="minorHAnsi"/>
                <w:color w:val="auto"/>
                <w:sz w:val="22"/>
                <w:szCs w:val="22"/>
              </w:rPr>
              <w:t>AGGREGATE</w:t>
            </w:r>
          </w:p>
        </w:tc>
      </w:tr>
      <w:tr w:rsidR="00AB14E8" w:rsidRPr="006A39DB" w:rsidTr="00AB14E8">
        <w:trPr>
          <w:trHeight w:val="617"/>
        </w:trPr>
        <w:tc>
          <w:tcPr>
            <w:cnfStyle w:val="001000000000"/>
            <w:tcW w:w="2217" w:type="dxa"/>
          </w:tcPr>
          <w:p w:rsidR="00AB14E8" w:rsidRPr="006A39DB" w:rsidRDefault="00AB14E8" w:rsidP="00AB14E8">
            <w:pPr>
              <w:rPr>
                <w:rFonts w:asciiTheme="minorHAnsi" w:hAnsiTheme="minorHAnsi"/>
                <w:b w:val="0"/>
                <w:color w:val="auto"/>
              </w:rPr>
            </w:pPr>
            <w:r w:rsidRPr="006A39DB">
              <w:rPr>
                <w:rFonts w:asciiTheme="minorHAnsi" w:hAnsiTheme="minorHAnsi"/>
                <w:b w:val="0"/>
                <w:color w:val="auto"/>
              </w:rPr>
              <w:t>B.E in Mechanical</w:t>
            </w:r>
          </w:p>
        </w:tc>
        <w:tc>
          <w:tcPr>
            <w:tcW w:w="242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Anna University</w:t>
            </w:r>
          </w:p>
        </w:tc>
        <w:tc>
          <w:tcPr>
            <w:tcW w:w="2075"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Al-Ameen Engineering College</w:t>
            </w:r>
          </w:p>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Erode, Tamil Nadu</w:t>
            </w:r>
          </w:p>
        </w:tc>
        <w:tc>
          <w:tcPr>
            <w:tcW w:w="1265"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2015</w:t>
            </w:r>
          </w:p>
        </w:tc>
        <w:tc>
          <w:tcPr>
            <w:tcW w:w="136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7.67 CGPA</w:t>
            </w:r>
          </w:p>
        </w:tc>
      </w:tr>
      <w:tr w:rsidR="00AB14E8" w:rsidRPr="006A39DB" w:rsidTr="00AB14E8">
        <w:trPr>
          <w:trHeight w:val="461"/>
        </w:trPr>
        <w:tc>
          <w:tcPr>
            <w:cnfStyle w:val="001000000000"/>
            <w:tcW w:w="2217" w:type="dxa"/>
          </w:tcPr>
          <w:p w:rsidR="00AB14E8" w:rsidRPr="006A39DB" w:rsidRDefault="00AB14E8" w:rsidP="00AB14E8">
            <w:pPr>
              <w:rPr>
                <w:rFonts w:asciiTheme="minorHAnsi" w:hAnsiTheme="minorHAnsi"/>
                <w:b w:val="0"/>
                <w:color w:val="auto"/>
              </w:rPr>
            </w:pPr>
            <w:r w:rsidRPr="006A39DB">
              <w:rPr>
                <w:rFonts w:asciiTheme="minorHAnsi" w:hAnsiTheme="minorHAnsi"/>
                <w:b w:val="0"/>
                <w:color w:val="auto"/>
              </w:rPr>
              <w:t>Class 12</w:t>
            </w:r>
          </w:p>
        </w:tc>
        <w:tc>
          <w:tcPr>
            <w:tcW w:w="242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CBSE</w:t>
            </w:r>
          </w:p>
        </w:tc>
        <w:tc>
          <w:tcPr>
            <w:tcW w:w="2075" w:type="dxa"/>
          </w:tcPr>
          <w:p w:rsidR="00AB14E8" w:rsidRPr="006A39DB" w:rsidRDefault="00AB14E8" w:rsidP="00AB14E8">
            <w:pPr>
              <w:jc w:val="center"/>
              <w:cnfStyle w:val="000000000000"/>
              <w:rPr>
                <w:rFonts w:asciiTheme="minorHAnsi" w:hAnsiTheme="minorHAnsi"/>
                <w:color w:val="auto"/>
                <w:sz w:val="22"/>
                <w:szCs w:val="22"/>
              </w:rPr>
            </w:pPr>
            <w:r w:rsidRPr="006A39DB">
              <w:rPr>
                <w:rFonts w:asciiTheme="minorHAnsi" w:hAnsiTheme="minorHAnsi"/>
                <w:color w:val="auto"/>
                <w:sz w:val="22"/>
                <w:szCs w:val="22"/>
              </w:rPr>
              <w:t>B.E.S Bharathi Tirtha Vidyalaya, Palakkad, Kerala</w:t>
            </w:r>
          </w:p>
        </w:tc>
        <w:tc>
          <w:tcPr>
            <w:tcW w:w="1265"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2011</w:t>
            </w:r>
          </w:p>
        </w:tc>
        <w:tc>
          <w:tcPr>
            <w:tcW w:w="136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74.60 %</w:t>
            </w:r>
          </w:p>
        </w:tc>
      </w:tr>
      <w:tr w:rsidR="00AB14E8" w:rsidRPr="006A39DB" w:rsidTr="00AB14E8">
        <w:trPr>
          <w:trHeight w:val="300"/>
        </w:trPr>
        <w:tc>
          <w:tcPr>
            <w:cnfStyle w:val="001000000000"/>
            <w:tcW w:w="2217" w:type="dxa"/>
          </w:tcPr>
          <w:p w:rsidR="00AB14E8" w:rsidRPr="006A39DB" w:rsidRDefault="00AB14E8" w:rsidP="00AB14E8">
            <w:pPr>
              <w:rPr>
                <w:rFonts w:asciiTheme="minorHAnsi" w:hAnsiTheme="minorHAnsi"/>
                <w:b w:val="0"/>
                <w:color w:val="auto"/>
              </w:rPr>
            </w:pPr>
            <w:r w:rsidRPr="006A39DB">
              <w:rPr>
                <w:rFonts w:asciiTheme="minorHAnsi" w:hAnsiTheme="minorHAnsi"/>
                <w:b w:val="0"/>
                <w:color w:val="auto"/>
              </w:rPr>
              <w:t>Class 10</w:t>
            </w:r>
          </w:p>
        </w:tc>
        <w:tc>
          <w:tcPr>
            <w:tcW w:w="242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CBSE</w:t>
            </w:r>
          </w:p>
        </w:tc>
        <w:tc>
          <w:tcPr>
            <w:tcW w:w="2075" w:type="dxa"/>
          </w:tcPr>
          <w:p w:rsidR="00AB14E8" w:rsidRPr="006A39DB" w:rsidRDefault="00AB14E8" w:rsidP="00AB14E8">
            <w:pPr>
              <w:jc w:val="center"/>
              <w:cnfStyle w:val="000000000000"/>
              <w:rPr>
                <w:rFonts w:asciiTheme="minorHAnsi" w:hAnsiTheme="minorHAnsi"/>
                <w:color w:val="auto"/>
                <w:sz w:val="22"/>
                <w:szCs w:val="22"/>
              </w:rPr>
            </w:pPr>
            <w:r w:rsidRPr="006A39DB">
              <w:rPr>
                <w:rFonts w:asciiTheme="minorHAnsi" w:hAnsiTheme="minorHAnsi"/>
                <w:color w:val="auto"/>
                <w:sz w:val="22"/>
                <w:szCs w:val="22"/>
              </w:rPr>
              <w:t>Amrita Vidyalayam, Palakkad, Kerala</w:t>
            </w:r>
          </w:p>
        </w:tc>
        <w:tc>
          <w:tcPr>
            <w:tcW w:w="1265"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2009</w:t>
            </w:r>
          </w:p>
        </w:tc>
        <w:tc>
          <w:tcPr>
            <w:tcW w:w="1367" w:type="dxa"/>
          </w:tcPr>
          <w:p w:rsidR="00AB14E8" w:rsidRPr="006A39DB" w:rsidRDefault="00AB14E8" w:rsidP="00AB14E8">
            <w:pPr>
              <w:jc w:val="center"/>
              <w:cnfStyle w:val="000000000000"/>
              <w:rPr>
                <w:rFonts w:asciiTheme="minorHAnsi" w:hAnsiTheme="minorHAnsi"/>
                <w:color w:val="auto"/>
              </w:rPr>
            </w:pPr>
            <w:r w:rsidRPr="006A39DB">
              <w:rPr>
                <w:rFonts w:asciiTheme="minorHAnsi" w:hAnsiTheme="minorHAnsi"/>
                <w:color w:val="auto"/>
              </w:rPr>
              <w:t>89.2 %</w:t>
            </w:r>
          </w:p>
        </w:tc>
      </w:tr>
    </w:tbl>
    <w:p w:rsidR="00081935" w:rsidRPr="00187742" w:rsidRDefault="00081935" w:rsidP="00187742"/>
    <w:p w:rsidR="002F1542" w:rsidRPr="006A39DB" w:rsidRDefault="006A39DB" w:rsidP="002F1542">
      <w:pPr>
        <w:pStyle w:val="Heading1"/>
        <w:keepNext/>
        <w:shd w:val="pct20" w:color="auto" w:fill="auto"/>
        <w:rPr>
          <w:rFonts w:asciiTheme="minorHAnsi" w:hAnsiTheme="minorHAnsi"/>
          <w:b/>
          <w:bCs/>
          <w:color w:val="007F00"/>
          <w:sz w:val="26"/>
          <w:szCs w:val="26"/>
        </w:rPr>
      </w:pPr>
      <w:r>
        <w:rPr>
          <w:rFonts w:asciiTheme="minorHAnsi" w:hAnsiTheme="minorHAnsi"/>
          <w:b/>
          <w:bCs/>
          <w:color w:val="007F00"/>
          <w:sz w:val="26"/>
          <w:szCs w:val="26"/>
        </w:rPr>
        <w:t>Technical Expertise</w:t>
      </w:r>
      <w:r w:rsidR="002F1542" w:rsidRPr="006A39DB">
        <w:rPr>
          <w:rFonts w:asciiTheme="minorHAnsi" w:hAnsiTheme="minorHAnsi"/>
          <w:b/>
          <w:bCs/>
          <w:color w:val="007F00"/>
          <w:sz w:val="26"/>
          <w:szCs w:val="26"/>
        </w:rPr>
        <w:t>:</w:t>
      </w:r>
    </w:p>
    <w:p w:rsidR="00DC3F5E" w:rsidRPr="006A39DB" w:rsidRDefault="00DC3F5E" w:rsidP="00DA10DF">
      <w:pPr>
        <w:pStyle w:val="ListParagraph"/>
        <w:numPr>
          <w:ilvl w:val="0"/>
          <w:numId w:val="3"/>
        </w:numPr>
        <w:spacing w:before="40" w:after="160" w:line="240" w:lineRule="auto"/>
        <w:ind w:left="426"/>
        <w:rPr>
          <w:sz w:val="24"/>
        </w:rPr>
      </w:pPr>
      <w:r w:rsidRPr="006A39DB">
        <w:rPr>
          <w:sz w:val="24"/>
        </w:rPr>
        <w:t>Solid Works</w:t>
      </w:r>
    </w:p>
    <w:p w:rsidR="00932B47" w:rsidRPr="006A39DB" w:rsidRDefault="00FF400E" w:rsidP="00DA10DF">
      <w:pPr>
        <w:pStyle w:val="ListParagraph"/>
        <w:numPr>
          <w:ilvl w:val="0"/>
          <w:numId w:val="3"/>
        </w:numPr>
        <w:spacing w:before="40" w:after="160" w:line="240" w:lineRule="auto"/>
        <w:ind w:left="426"/>
        <w:rPr>
          <w:sz w:val="24"/>
        </w:rPr>
      </w:pPr>
      <w:r w:rsidRPr="006A39DB">
        <w:rPr>
          <w:sz w:val="24"/>
        </w:rPr>
        <w:t>Auto CAD</w:t>
      </w:r>
    </w:p>
    <w:p w:rsidR="00C37BB9" w:rsidRDefault="00FF400E" w:rsidP="00DA10DF">
      <w:pPr>
        <w:pStyle w:val="ListParagraph"/>
        <w:numPr>
          <w:ilvl w:val="0"/>
          <w:numId w:val="3"/>
        </w:numPr>
        <w:spacing w:before="40" w:after="160" w:line="240" w:lineRule="auto"/>
        <w:ind w:left="426"/>
        <w:rPr>
          <w:sz w:val="24"/>
        </w:rPr>
      </w:pPr>
      <w:r w:rsidRPr="006A39DB">
        <w:rPr>
          <w:sz w:val="24"/>
        </w:rPr>
        <w:t>ANSYS</w:t>
      </w:r>
    </w:p>
    <w:p w:rsidR="00081935" w:rsidRPr="006A39DB" w:rsidRDefault="00081935" w:rsidP="00081935">
      <w:pPr>
        <w:pStyle w:val="ListParagraph"/>
        <w:spacing w:before="40" w:after="160" w:line="240" w:lineRule="auto"/>
        <w:ind w:left="426"/>
        <w:rPr>
          <w:sz w:val="24"/>
        </w:rPr>
      </w:pPr>
    </w:p>
    <w:p w:rsidR="0085370A" w:rsidRPr="006A39DB" w:rsidRDefault="00DA6007"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lastRenderedPageBreak/>
        <w:t>Computer Knowledge:</w:t>
      </w:r>
    </w:p>
    <w:p w:rsidR="00422BEB" w:rsidRPr="006A39DB" w:rsidRDefault="00AB14E8" w:rsidP="00CE4B77">
      <w:pPr>
        <w:pStyle w:val="ListParagraph"/>
        <w:numPr>
          <w:ilvl w:val="0"/>
          <w:numId w:val="4"/>
        </w:numPr>
        <w:spacing w:before="40" w:after="160" w:line="240" w:lineRule="auto"/>
        <w:ind w:left="426"/>
        <w:rPr>
          <w:sz w:val="24"/>
        </w:rPr>
      </w:pPr>
      <w:r>
        <w:rPr>
          <w:sz w:val="24"/>
        </w:rPr>
        <w:t>O</w:t>
      </w:r>
      <w:r w:rsidR="00422BEB" w:rsidRPr="006A39DB">
        <w:rPr>
          <w:sz w:val="24"/>
        </w:rPr>
        <w:t>perating system: Microsoft windows ( XP, Vista, 7, 8</w:t>
      </w:r>
      <w:r w:rsidR="005C69E9" w:rsidRPr="006A39DB">
        <w:rPr>
          <w:sz w:val="24"/>
        </w:rPr>
        <w:t>, 8.1</w:t>
      </w:r>
      <w:r w:rsidR="00DC3F5E" w:rsidRPr="006A39DB">
        <w:rPr>
          <w:sz w:val="24"/>
        </w:rPr>
        <w:t>, 10</w:t>
      </w:r>
      <w:r w:rsidR="00422BEB" w:rsidRPr="006A39DB">
        <w:rPr>
          <w:sz w:val="24"/>
        </w:rPr>
        <w:t xml:space="preserve"> )</w:t>
      </w:r>
    </w:p>
    <w:p w:rsidR="00AA7F79" w:rsidRPr="006A39DB" w:rsidRDefault="00422BEB" w:rsidP="00CE4B77">
      <w:pPr>
        <w:pStyle w:val="ListParagraph"/>
        <w:numPr>
          <w:ilvl w:val="0"/>
          <w:numId w:val="4"/>
        </w:numPr>
        <w:spacing w:before="40" w:after="160" w:line="240" w:lineRule="auto"/>
        <w:ind w:left="426"/>
        <w:rPr>
          <w:sz w:val="24"/>
        </w:rPr>
      </w:pPr>
      <w:r w:rsidRPr="006A39DB">
        <w:rPr>
          <w:sz w:val="24"/>
        </w:rPr>
        <w:t xml:space="preserve">Microsoft </w:t>
      </w:r>
      <w:r w:rsidR="00DC3F5E" w:rsidRPr="006A39DB">
        <w:rPr>
          <w:sz w:val="24"/>
        </w:rPr>
        <w:t>Office</w:t>
      </w:r>
    </w:p>
    <w:p w:rsidR="005C2EA9" w:rsidRDefault="005C2EA9" w:rsidP="00CE4B77">
      <w:pPr>
        <w:pStyle w:val="ListParagraph"/>
        <w:numPr>
          <w:ilvl w:val="0"/>
          <w:numId w:val="4"/>
        </w:numPr>
        <w:spacing w:before="40" w:after="160" w:line="240" w:lineRule="auto"/>
        <w:ind w:left="426"/>
        <w:rPr>
          <w:sz w:val="24"/>
        </w:rPr>
      </w:pPr>
      <w:r w:rsidRPr="006A39DB">
        <w:rPr>
          <w:sz w:val="24"/>
        </w:rPr>
        <w:t>Auto CAD</w:t>
      </w:r>
      <w:r w:rsidR="003E3396" w:rsidRPr="006A39DB">
        <w:rPr>
          <w:sz w:val="24"/>
        </w:rPr>
        <w:t xml:space="preserve"> (2D drawings)</w:t>
      </w:r>
    </w:p>
    <w:p w:rsidR="00CE4B77" w:rsidRDefault="00CE4B77" w:rsidP="00CE4B77">
      <w:pPr>
        <w:pStyle w:val="ListParagraph"/>
        <w:spacing w:before="40" w:after="160" w:line="240" w:lineRule="auto"/>
        <w:ind w:left="426"/>
        <w:rPr>
          <w:sz w:val="24"/>
        </w:rPr>
      </w:pPr>
    </w:p>
    <w:p w:rsidR="00FF400E" w:rsidRPr="006A39DB" w:rsidRDefault="00FF400E"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Field of Interest:</w:t>
      </w:r>
    </w:p>
    <w:p w:rsidR="002E1247" w:rsidRDefault="00FF400E" w:rsidP="00CE4B77">
      <w:pPr>
        <w:pStyle w:val="ListParagraph"/>
        <w:numPr>
          <w:ilvl w:val="0"/>
          <w:numId w:val="14"/>
        </w:numPr>
        <w:spacing w:before="40" w:after="160" w:line="240" w:lineRule="auto"/>
        <w:ind w:left="450"/>
        <w:rPr>
          <w:sz w:val="24"/>
          <w:szCs w:val="24"/>
        </w:rPr>
      </w:pPr>
      <w:r w:rsidRPr="006A39DB">
        <w:rPr>
          <w:sz w:val="24"/>
          <w:szCs w:val="24"/>
        </w:rPr>
        <w:t>Development / Erection Projects.</w:t>
      </w:r>
    </w:p>
    <w:p w:rsidR="00CE4B77" w:rsidRDefault="00CE4B77" w:rsidP="00CE4B77">
      <w:pPr>
        <w:pStyle w:val="ListParagraph"/>
        <w:spacing w:before="40" w:after="160" w:line="240" w:lineRule="auto"/>
        <w:ind w:left="450"/>
        <w:rPr>
          <w:sz w:val="24"/>
          <w:szCs w:val="24"/>
        </w:rPr>
      </w:pPr>
    </w:p>
    <w:p w:rsidR="002E1247" w:rsidRPr="006A39DB" w:rsidRDefault="0025568A"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Internshi</w:t>
      </w:r>
      <w:r w:rsidR="00DA10DF" w:rsidRPr="006A39DB">
        <w:rPr>
          <w:rFonts w:asciiTheme="minorHAnsi" w:hAnsiTheme="minorHAnsi"/>
          <w:b/>
          <w:bCs/>
          <w:color w:val="007F00"/>
          <w:sz w:val="26"/>
          <w:szCs w:val="26"/>
        </w:rPr>
        <w:t>p</w:t>
      </w:r>
      <w:r w:rsidR="002E1247" w:rsidRPr="006A39DB">
        <w:rPr>
          <w:rFonts w:asciiTheme="minorHAnsi" w:hAnsiTheme="minorHAnsi"/>
          <w:b/>
          <w:bCs/>
          <w:color w:val="007F00"/>
          <w:sz w:val="26"/>
          <w:szCs w:val="26"/>
        </w:rPr>
        <w:t>:</w:t>
      </w:r>
    </w:p>
    <w:p w:rsidR="002E1247" w:rsidRDefault="002E1247" w:rsidP="00CE4B77">
      <w:pPr>
        <w:pStyle w:val="ListParagraph"/>
        <w:numPr>
          <w:ilvl w:val="0"/>
          <w:numId w:val="14"/>
        </w:numPr>
        <w:spacing w:before="40" w:after="160" w:line="240" w:lineRule="auto"/>
        <w:ind w:left="450"/>
        <w:jc w:val="both"/>
        <w:rPr>
          <w:sz w:val="24"/>
          <w:szCs w:val="24"/>
        </w:rPr>
      </w:pPr>
      <w:r w:rsidRPr="006A39DB">
        <w:rPr>
          <w:sz w:val="24"/>
          <w:szCs w:val="24"/>
        </w:rPr>
        <w:t>Internship at Diesel Loco Shed, Ernakulam South Railway.</w:t>
      </w:r>
    </w:p>
    <w:p w:rsidR="00CE4B77" w:rsidRDefault="00CE4B77" w:rsidP="00CE4B77">
      <w:pPr>
        <w:pStyle w:val="ListParagraph"/>
        <w:spacing w:before="40" w:after="160" w:line="240" w:lineRule="auto"/>
        <w:ind w:left="450"/>
        <w:jc w:val="both"/>
        <w:rPr>
          <w:sz w:val="24"/>
          <w:szCs w:val="24"/>
        </w:rPr>
      </w:pPr>
    </w:p>
    <w:p w:rsidR="00C128C1" w:rsidRPr="006A39DB" w:rsidRDefault="00FF400E"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Field vis</w:t>
      </w:r>
      <w:r w:rsidR="00DC3F5E" w:rsidRPr="006A39DB">
        <w:rPr>
          <w:rFonts w:asciiTheme="minorHAnsi" w:hAnsiTheme="minorHAnsi"/>
          <w:b/>
          <w:bCs/>
          <w:color w:val="007F00"/>
          <w:sz w:val="26"/>
          <w:szCs w:val="26"/>
        </w:rPr>
        <w:t>i</w:t>
      </w:r>
      <w:r w:rsidRPr="006A39DB">
        <w:rPr>
          <w:rFonts w:asciiTheme="minorHAnsi" w:hAnsiTheme="minorHAnsi"/>
          <w:b/>
          <w:bCs/>
          <w:color w:val="007F00"/>
          <w:sz w:val="26"/>
          <w:szCs w:val="26"/>
        </w:rPr>
        <w:t>t</w:t>
      </w:r>
      <w:r w:rsidR="00430F60" w:rsidRPr="006A39DB">
        <w:rPr>
          <w:rFonts w:asciiTheme="minorHAnsi" w:hAnsiTheme="minorHAnsi"/>
          <w:b/>
          <w:bCs/>
          <w:color w:val="007F00"/>
          <w:sz w:val="26"/>
          <w:szCs w:val="26"/>
        </w:rPr>
        <w:t>:</w:t>
      </w:r>
    </w:p>
    <w:p w:rsidR="00931A3D" w:rsidRPr="006A39DB" w:rsidRDefault="00FF400E" w:rsidP="00CE4B77">
      <w:pPr>
        <w:pStyle w:val="ListParagraph"/>
        <w:numPr>
          <w:ilvl w:val="0"/>
          <w:numId w:val="13"/>
        </w:numPr>
        <w:spacing w:line="240" w:lineRule="auto"/>
        <w:ind w:left="450"/>
        <w:rPr>
          <w:sz w:val="24"/>
          <w:szCs w:val="24"/>
        </w:rPr>
      </w:pPr>
      <w:r w:rsidRPr="006A39DB">
        <w:rPr>
          <w:sz w:val="24"/>
          <w:szCs w:val="24"/>
        </w:rPr>
        <w:t>United Breweries, Bangalore.</w:t>
      </w:r>
    </w:p>
    <w:p w:rsidR="00FF400E" w:rsidRPr="006A39DB" w:rsidRDefault="00FF400E" w:rsidP="00CE4B77">
      <w:pPr>
        <w:pStyle w:val="ListParagraph"/>
        <w:numPr>
          <w:ilvl w:val="0"/>
          <w:numId w:val="13"/>
        </w:numPr>
        <w:spacing w:line="240" w:lineRule="auto"/>
        <w:ind w:left="450"/>
        <w:rPr>
          <w:sz w:val="24"/>
          <w:szCs w:val="24"/>
        </w:rPr>
      </w:pPr>
      <w:r w:rsidRPr="006A39DB">
        <w:rPr>
          <w:sz w:val="24"/>
          <w:szCs w:val="24"/>
        </w:rPr>
        <w:t>Ashok Leyland, Chennai.</w:t>
      </w:r>
    </w:p>
    <w:p w:rsidR="00FF400E" w:rsidRDefault="00FF400E" w:rsidP="00CE4B77">
      <w:pPr>
        <w:pStyle w:val="ListParagraph"/>
        <w:numPr>
          <w:ilvl w:val="0"/>
          <w:numId w:val="13"/>
        </w:numPr>
        <w:spacing w:line="240" w:lineRule="auto"/>
        <w:ind w:left="450"/>
        <w:rPr>
          <w:sz w:val="24"/>
          <w:szCs w:val="24"/>
        </w:rPr>
      </w:pPr>
      <w:r w:rsidRPr="00AB14E8">
        <w:rPr>
          <w:sz w:val="24"/>
          <w:szCs w:val="24"/>
        </w:rPr>
        <w:t xml:space="preserve">Marico, Kerala. </w:t>
      </w:r>
    </w:p>
    <w:p w:rsidR="00CE4B77" w:rsidRPr="00CE4B77" w:rsidRDefault="00CE4B77" w:rsidP="00CE4B77">
      <w:pPr>
        <w:ind w:left="90"/>
      </w:pPr>
    </w:p>
    <w:p w:rsidR="00BC3046" w:rsidRPr="006A39DB" w:rsidRDefault="00AA7F79"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Personal Details:</w:t>
      </w:r>
    </w:p>
    <w:p w:rsidR="00BC3046" w:rsidRPr="006A39DB" w:rsidRDefault="00BC3046" w:rsidP="00CE4B77">
      <w:pPr>
        <w:ind w:right="-108"/>
        <w:rPr>
          <w:rFonts w:asciiTheme="minorHAnsi" w:hAnsiTheme="minorHAnsi"/>
        </w:rPr>
      </w:pPr>
      <w:r w:rsidRPr="006A39DB">
        <w:rPr>
          <w:rFonts w:asciiTheme="minorHAnsi" w:hAnsiTheme="minorHAnsi"/>
        </w:rPr>
        <w:t>Gender</w:t>
      </w:r>
      <w:r w:rsidR="00FD2B1B" w:rsidRPr="006A39DB">
        <w:rPr>
          <w:rFonts w:asciiTheme="minorHAnsi" w:hAnsiTheme="minorHAnsi"/>
        </w:rPr>
        <w:tab/>
        <w:t xml:space="preserve">       </w:t>
      </w:r>
      <w:r w:rsidR="005C403E" w:rsidRPr="006A39DB">
        <w:rPr>
          <w:rFonts w:asciiTheme="minorHAnsi" w:hAnsiTheme="minorHAnsi"/>
        </w:rPr>
        <w:tab/>
      </w:r>
      <w:r w:rsidR="00C37BB9" w:rsidRPr="006A39DB">
        <w:rPr>
          <w:rFonts w:asciiTheme="minorHAnsi" w:hAnsiTheme="minorHAnsi"/>
        </w:rPr>
        <w:t xml:space="preserve">: </w:t>
      </w:r>
      <w:r w:rsidRPr="006A39DB">
        <w:rPr>
          <w:rFonts w:asciiTheme="minorHAnsi" w:hAnsiTheme="minorHAnsi"/>
        </w:rPr>
        <w:t>Male</w:t>
      </w:r>
    </w:p>
    <w:p w:rsidR="00132F6A" w:rsidRPr="006A39DB" w:rsidRDefault="001C1EAA" w:rsidP="00CE4B77">
      <w:pPr>
        <w:rPr>
          <w:rFonts w:asciiTheme="minorHAnsi" w:hAnsiTheme="minorHAnsi"/>
        </w:rPr>
      </w:pPr>
      <w:r w:rsidRPr="006A39DB">
        <w:rPr>
          <w:rFonts w:asciiTheme="minorHAnsi" w:hAnsiTheme="minorHAnsi"/>
        </w:rPr>
        <w:t xml:space="preserve">Date of Birth           </w:t>
      </w:r>
      <w:r w:rsidR="005C403E" w:rsidRPr="006A39DB">
        <w:rPr>
          <w:rFonts w:asciiTheme="minorHAnsi" w:hAnsiTheme="minorHAnsi"/>
        </w:rPr>
        <w:tab/>
      </w:r>
      <w:r w:rsidR="00C37BB9" w:rsidRPr="006A39DB">
        <w:rPr>
          <w:rFonts w:asciiTheme="minorHAnsi" w:hAnsiTheme="minorHAnsi"/>
        </w:rPr>
        <w:t>: 01/12/1992</w:t>
      </w:r>
      <w:r w:rsidR="002E1247" w:rsidRPr="006A39DB">
        <w:rPr>
          <w:rFonts w:asciiTheme="minorHAnsi" w:hAnsiTheme="minorHAnsi"/>
        </w:rPr>
        <w:t xml:space="preserve"> (Age: 2</w:t>
      </w:r>
      <w:r w:rsidR="002F1542" w:rsidRPr="006A39DB">
        <w:rPr>
          <w:rFonts w:asciiTheme="minorHAnsi" w:hAnsiTheme="minorHAnsi"/>
        </w:rPr>
        <w:t>5</w:t>
      </w:r>
      <w:r w:rsidR="002E1247" w:rsidRPr="006A39DB">
        <w:rPr>
          <w:rFonts w:asciiTheme="minorHAnsi" w:hAnsiTheme="minorHAnsi"/>
        </w:rPr>
        <w:t>)</w:t>
      </w:r>
      <w:r w:rsidR="00B420AF" w:rsidRPr="006A39DB">
        <w:rPr>
          <w:rFonts w:asciiTheme="minorHAnsi" w:hAnsiTheme="minorHAnsi"/>
        </w:rPr>
        <w:t xml:space="preserve">   </w:t>
      </w:r>
    </w:p>
    <w:p w:rsidR="00132F6A" w:rsidRPr="006A39DB" w:rsidRDefault="00132F6A" w:rsidP="00CE4B77">
      <w:pPr>
        <w:spacing w:before="40" w:after="160"/>
        <w:rPr>
          <w:rFonts w:asciiTheme="minorHAnsi" w:hAnsiTheme="minorHAnsi"/>
        </w:rPr>
      </w:pPr>
      <w:r w:rsidRPr="006A39DB">
        <w:rPr>
          <w:rFonts w:asciiTheme="minorHAnsi" w:hAnsiTheme="minorHAnsi"/>
        </w:rPr>
        <w:t>Nationality</w:t>
      </w:r>
      <w:r w:rsidRPr="006A39DB">
        <w:rPr>
          <w:rFonts w:asciiTheme="minorHAnsi" w:hAnsiTheme="minorHAnsi"/>
        </w:rPr>
        <w:tab/>
        <w:t xml:space="preserve">        </w:t>
      </w:r>
      <w:r w:rsidRPr="006A39DB">
        <w:rPr>
          <w:rFonts w:asciiTheme="minorHAnsi" w:hAnsiTheme="minorHAnsi"/>
        </w:rPr>
        <w:tab/>
        <w:t>: Indian</w:t>
      </w:r>
    </w:p>
    <w:p w:rsidR="00DA10DF" w:rsidRPr="006A39DB" w:rsidRDefault="00132F6A" w:rsidP="00CE4B77">
      <w:pPr>
        <w:spacing w:before="40" w:after="160"/>
        <w:rPr>
          <w:rFonts w:asciiTheme="minorHAnsi" w:hAnsiTheme="minorHAnsi"/>
        </w:rPr>
      </w:pPr>
      <w:r w:rsidRPr="006A39DB">
        <w:rPr>
          <w:rFonts w:asciiTheme="minorHAnsi" w:hAnsiTheme="minorHAnsi"/>
        </w:rPr>
        <w:t xml:space="preserve">Languages </w:t>
      </w:r>
      <w:r w:rsidRPr="006A39DB">
        <w:rPr>
          <w:rFonts w:asciiTheme="minorHAnsi" w:hAnsiTheme="minorHAnsi"/>
        </w:rPr>
        <w:tab/>
      </w:r>
      <w:r w:rsidRPr="006A39DB">
        <w:rPr>
          <w:rFonts w:asciiTheme="minorHAnsi" w:hAnsiTheme="minorHAnsi"/>
        </w:rPr>
        <w:tab/>
        <w:t>: English, Malayalam, Hindi, Tamil</w:t>
      </w:r>
    </w:p>
    <w:p w:rsidR="0011443B" w:rsidRPr="006A39DB" w:rsidRDefault="0011443B" w:rsidP="00CE4B77">
      <w:pPr>
        <w:spacing w:before="40" w:after="160"/>
        <w:rPr>
          <w:rFonts w:asciiTheme="minorHAnsi" w:hAnsiTheme="minorHAnsi"/>
        </w:rPr>
      </w:pPr>
      <w:r w:rsidRPr="006A39DB">
        <w:rPr>
          <w:rFonts w:asciiTheme="minorHAnsi" w:hAnsiTheme="minorHAnsi"/>
        </w:rPr>
        <w:t>Marital status</w:t>
      </w:r>
      <w:r w:rsidRPr="006A39DB">
        <w:rPr>
          <w:rFonts w:asciiTheme="minorHAnsi" w:hAnsiTheme="minorHAnsi"/>
        </w:rPr>
        <w:tab/>
        <w:t xml:space="preserve">        </w:t>
      </w:r>
      <w:r w:rsidR="00373B6D" w:rsidRPr="006A39DB">
        <w:rPr>
          <w:rFonts w:asciiTheme="minorHAnsi" w:hAnsiTheme="minorHAnsi"/>
        </w:rPr>
        <w:tab/>
      </w:r>
      <w:r w:rsidR="00C37BB9" w:rsidRPr="006A39DB">
        <w:rPr>
          <w:rFonts w:asciiTheme="minorHAnsi" w:hAnsiTheme="minorHAnsi"/>
        </w:rPr>
        <w:t xml:space="preserve">: </w:t>
      </w:r>
      <w:r w:rsidRPr="006A39DB">
        <w:rPr>
          <w:rFonts w:asciiTheme="minorHAnsi" w:hAnsiTheme="minorHAnsi"/>
        </w:rPr>
        <w:t>Single</w:t>
      </w:r>
    </w:p>
    <w:p w:rsidR="00132F6A" w:rsidRPr="006A39DB" w:rsidRDefault="000454D5" w:rsidP="00CE4B77">
      <w:pPr>
        <w:spacing w:before="40" w:after="160"/>
        <w:rPr>
          <w:rFonts w:asciiTheme="minorHAnsi" w:hAnsiTheme="minorHAnsi"/>
        </w:rPr>
      </w:pPr>
      <w:r>
        <w:rPr>
          <w:rFonts w:asciiTheme="minorHAnsi" w:hAnsiTheme="minorHAnsi"/>
        </w:rPr>
        <w:t>Passport Issued at</w:t>
      </w:r>
      <w:r w:rsidR="00132F6A" w:rsidRPr="006A39DB">
        <w:rPr>
          <w:rFonts w:asciiTheme="minorHAnsi" w:hAnsiTheme="minorHAnsi"/>
        </w:rPr>
        <w:tab/>
        <w:t xml:space="preserve">: </w:t>
      </w:r>
      <w:proofErr w:type="spellStart"/>
      <w:r w:rsidR="00132F6A" w:rsidRPr="006A39DB">
        <w:rPr>
          <w:rFonts w:asciiTheme="minorHAnsi" w:hAnsiTheme="minorHAnsi"/>
        </w:rPr>
        <w:t>Malappuram</w:t>
      </w:r>
      <w:proofErr w:type="spellEnd"/>
    </w:p>
    <w:p w:rsidR="00132F6A" w:rsidRPr="006A39DB" w:rsidRDefault="00132F6A" w:rsidP="00CE4B77">
      <w:pPr>
        <w:spacing w:before="40" w:after="160"/>
        <w:rPr>
          <w:rFonts w:asciiTheme="minorHAnsi" w:hAnsiTheme="minorHAnsi"/>
        </w:rPr>
      </w:pPr>
      <w:r w:rsidRPr="006A39DB">
        <w:rPr>
          <w:rFonts w:asciiTheme="minorHAnsi" w:hAnsiTheme="minorHAnsi"/>
        </w:rPr>
        <w:t>Date of issue</w:t>
      </w:r>
      <w:r w:rsidRPr="006A39DB">
        <w:rPr>
          <w:rFonts w:asciiTheme="minorHAnsi" w:hAnsiTheme="minorHAnsi"/>
        </w:rPr>
        <w:tab/>
      </w:r>
      <w:r w:rsidRPr="006A39DB">
        <w:rPr>
          <w:rFonts w:asciiTheme="minorHAnsi" w:hAnsiTheme="minorHAnsi"/>
        </w:rPr>
        <w:tab/>
        <w:t>: 30/03/2015</w:t>
      </w:r>
    </w:p>
    <w:p w:rsidR="00B420AF" w:rsidRDefault="00132F6A" w:rsidP="00CE4B77">
      <w:pPr>
        <w:spacing w:before="40" w:after="160"/>
        <w:rPr>
          <w:rFonts w:asciiTheme="minorHAnsi" w:hAnsiTheme="minorHAnsi"/>
        </w:rPr>
      </w:pPr>
      <w:r w:rsidRPr="006A39DB">
        <w:rPr>
          <w:rFonts w:asciiTheme="minorHAnsi" w:hAnsiTheme="minorHAnsi"/>
        </w:rPr>
        <w:t>Date of expiry</w:t>
      </w:r>
      <w:r w:rsidRPr="006A39DB">
        <w:rPr>
          <w:rFonts w:asciiTheme="minorHAnsi" w:hAnsiTheme="minorHAnsi"/>
        </w:rPr>
        <w:tab/>
      </w:r>
      <w:r w:rsidRPr="006A39DB">
        <w:rPr>
          <w:rFonts w:asciiTheme="minorHAnsi" w:hAnsiTheme="minorHAnsi"/>
        </w:rPr>
        <w:tab/>
        <w:t>: 29/03/2025</w:t>
      </w:r>
    </w:p>
    <w:p w:rsidR="007D6A85" w:rsidRPr="006A39DB" w:rsidRDefault="00132F6A" w:rsidP="00CE4B77">
      <w:pPr>
        <w:pStyle w:val="Heading1"/>
        <w:keepNext/>
        <w:shd w:val="pct20" w:color="auto" w:fill="auto"/>
        <w:rPr>
          <w:rFonts w:asciiTheme="minorHAnsi" w:hAnsiTheme="minorHAnsi"/>
          <w:b/>
          <w:bCs/>
          <w:color w:val="007F00"/>
          <w:sz w:val="26"/>
          <w:szCs w:val="26"/>
        </w:rPr>
      </w:pPr>
      <w:r w:rsidRPr="006A39DB">
        <w:rPr>
          <w:rFonts w:asciiTheme="minorHAnsi" w:hAnsiTheme="minorHAnsi"/>
          <w:b/>
          <w:bCs/>
          <w:color w:val="007F00"/>
          <w:sz w:val="26"/>
          <w:szCs w:val="26"/>
        </w:rPr>
        <w:t>Personality features</w:t>
      </w:r>
      <w:r w:rsidR="007D6A85" w:rsidRPr="006A39DB">
        <w:rPr>
          <w:rFonts w:asciiTheme="minorHAnsi" w:hAnsiTheme="minorHAnsi"/>
          <w:b/>
          <w:bCs/>
          <w:color w:val="007F00"/>
          <w:sz w:val="26"/>
          <w:szCs w:val="26"/>
        </w:rPr>
        <w:t>:</w:t>
      </w:r>
    </w:p>
    <w:p w:rsidR="007D6A85" w:rsidRPr="006A39DB" w:rsidRDefault="00132F6A" w:rsidP="00CE4B77">
      <w:pPr>
        <w:jc w:val="both"/>
        <w:rPr>
          <w:rFonts w:asciiTheme="minorHAnsi" w:hAnsiTheme="minorHAnsi"/>
        </w:rPr>
      </w:pPr>
      <w:r w:rsidRPr="006A39DB">
        <w:rPr>
          <w:rFonts w:asciiTheme="minorHAnsi" w:hAnsiTheme="minorHAnsi"/>
        </w:rPr>
        <w:t xml:space="preserve">I am simple, sincere and disciplined person with impetus </w:t>
      </w:r>
      <w:r w:rsidR="00D1640B" w:rsidRPr="006A39DB">
        <w:rPr>
          <w:rFonts w:asciiTheme="minorHAnsi" w:hAnsiTheme="minorHAnsi"/>
        </w:rPr>
        <w:t>and</w:t>
      </w:r>
      <w:r w:rsidRPr="006A39DB">
        <w:rPr>
          <w:rFonts w:asciiTheme="minorHAnsi" w:hAnsiTheme="minorHAnsi"/>
        </w:rPr>
        <w:t xml:space="preserve"> gaining experience through rigorous toil for the progress of institution. Innovations with leadership qualities give the edge for work quality and performance. Knowledge and communication skill guide me to perform better.</w:t>
      </w:r>
    </w:p>
    <w:p w:rsidR="00132F6A" w:rsidRPr="006A39DB" w:rsidRDefault="00132F6A" w:rsidP="00CE4B77">
      <w:pPr>
        <w:jc w:val="both"/>
        <w:rPr>
          <w:rFonts w:asciiTheme="minorHAnsi" w:hAnsiTheme="minorHAnsi"/>
        </w:rPr>
      </w:pPr>
    </w:p>
    <w:p w:rsidR="007D6A85" w:rsidRPr="006A39DB" w:rsidRDefault="007D6A85" w:rsidP="00CE4B77">
      <w:pPr>
        <w:jc w:val="both"/>
        <w:rPr>
          <w:rFonts w:asciiTheme="minorHAnsi" w:hAnsiTheme="minorHAnsi"/>
        </w:rPr>
      </w:pPr>
      <w:r w:rsidRPr="006A39DB">
        <w:rPr>
          <w:rFonts w:asciiTheme="minorHAnsi" w:hAnsiTheme="minorHAnsi"/>
        </w:rPr>
        <w:t>I hereby declare that the above mentioned details are true to the best of my knowledge.</w:t>
      </w:r>
    </w:p>
    <w:p w:rsidR="007D6A85" w:rsidRPr="006A39DB" w:rsidRDefault="007D6A85" w:rsidP="00CE4B77">
      <w:pPr>
        <w:jc w:val="both"/>
        <w:rPr>
          <w:rFonts w:asciiTheme="minorHAnsi" w:hAnsiTheme="minorHAnsi"/>
        </w:rPr>
      </w:pPr>
    </w:p>
    <w:p w:rsidR="007D6A85" w:rsidRPr="006A39DB" w:rsidRDefault="007D6A85" w:rsidP="00CE4B77">
      <w:pPr>
        <w:jc w:val="both"/>
        <w:rPr>
          <w:rFonts w:asciiTheme="minorHAnsi" w:hAnsiTheme="minorHAnsi"/>
        </w:rPr>
      </w:pPr>
    </w:p>
    <w:p w:rsidR="007D6A85" w:rsidRPr="006A39DB" w:rsidRDefault="002F1542" w:rsidP="00CE4B77">
      <w:pPr>
        <w:jc w:val="both"/>
        <w:rPr>
          <w:rFonts w:asciiTheme="minorHAnsi" w:hAnsiTheme="minorHAnsi"/>
        </w:rPr>
      </w:pPr>
      <w:r w:rsidRPr="006A39DB">
        <w:rPr>
          <w:rFonts w:asciiTheme="minorHAnsi" w:hAnsiTheme="minorHAnsi"/>
        </w:rPr>
        <w:t>Date</w:t>
      </w:r>
      <w:r w:rsidRPr="006A39DB">
        <w:rPr>
          <w:rFonts w:asciiTheme="minorHAnsi" w:hAnsiTheme="minorHAnsi"/>
        </w:rPr>
        <w:tab/>
      </w:r>
      <w:r w:rsidRPr="006A39DB">
        <w:rPr>
          <w:rFonts w:asciiTheme="minorHAnsi" w:hAnsiTheme="minorHAnsi"/>
        </w:rPr>
        <w:tab/>
        <w:t xml:space="preserve">:   </w:t>
      </w:r>
      <w:r w:rsidRPr="006A39DB">
        <w:rPr>
          <w:rFonts w:asciiTheme="minorHAnsi" w:hAnsiTheme="minorHAnsi"/>
        </w:rPr>
        <w:tab/>
      </w:r>
      <w:r w:rsidRPr="006A39DB">
        <w:rPr>
          <w:rFonts w:asciiTheme="minorHAnsi" w:hAnsiTheme="minorHAnsi"/>
        </w:rPr>
        <w:tab/>
      </w:r>
    </w:p>
    <w:p w:rsidR="00AA7F79" w:rsidRPr="006A39DB" w:rsidRDefault="007D6A85" w:rsidP="00CE4B77">
      <w:pPr>
        <w:spacing w:before="40" w:after="160"/>
        <w:jc w:val="both"/>
        <w:rPr>
          <w:rFonts w:asciiTheme="minorHAnsi" w:hAnsiTheme="minorHAnsi"/>
        </w:rPr>
      </w:pPr>
      <w:r w:rsidRPr="006A39DB">
        <w:rPr>
          <w:rFonts w:asciiTheme="minorHAnsi" w:hAnsiTheme="minorHAnsi"/>
        </w:rPr>
        <w:t>Place</w:t>
      </w:r>
      <w:r w:rsidRPr="006A39DB">
        <w:rPr>
          <w:rFonts w:asciiTheme="minorHAnsi" w:hAnsiTheme="minorHAnsi"/>
        </w:rPr>
        <w:tab/>
      </w:r>
      <w:r w:rsidRPr="006A39DB">
        <w:rPr>
          <w:rFonts w:asciiTheme="minorHAnsi" w:hAnsiTheme="minorHAnsi"/>
        </w:rPr>
        <w:tab/>
        <w:t xml:space="preserve">:  </w:t>
      </w:r>
      <w:r w:rsidR="00132F6A" w:rsidRPr="006A39DB">
        <w:rPr>
          <w:rFonts w:asciiTheme="minorHAnsi" w:hAnsiTheme="minorHAnsi"/>
        </w:rPr>
        <w:t>Qatar</w:t>
      </w:r>
      <w:r w:rsidR="002F1542" w:rsidRPr="006A39DB">
        <w:rPr>
          <w:rFonts w:asciiTheme="minorHAnsi" w:hAnsiTheme="minorHAnsi"/>
        </w:rPr>
        <w:tab/>
      </w:r>
      <w:r w:rsidR="002F1542" w:rsidRPr="006A39DB">
        <w:rPr>
          <w:rFonts w:asciiTheme="minorHAnsi" w:hAnsiTheme="minorHAnsi"/>
        </w:rPr>
        <w:tab/>
      </w:r>
      <w:r w:rsidR="002F1542" w:rsidRPr="006A39DB">
        <w:rPr>
          <w:rFonts w:asciiTheme="minorHAnsi" w:hAnsiTheme="minorHAnsi"/>
        </w:rPr>
        <w:tab/>
      </w:r>
      <w:r w:rsidR="002F1542" w:rsidRPr="006A39DB">
        <w:rPr>
          <w:rFonts w:asciiTheme="minorHAnsi" w:hAnsiTheme="minorHAnsi"/>
        </w:rPr>
        <w:tab/>
      </w:r>
      <w:r w:rsidR="002F1542" w:rsidRPr="006A39DB">
        <w:rPr>
          <w:rFonts w:asciiTheme="minorHAnsi" w:hAnsiTheme="minorHAnsi"/>
        </w:rPr>
        <w:tab/>
      </w:r>
      <w:r w:rsidR="002F1542" w:rsidRPr="006A39DB">
        <w:rPr>
          <w:rFonts w:asciiTheme="minorHAnsi" w:hAnsiTheme="minorHAnsi"/>
        </w:rPr>
        <w:tab/>
      </w:r>
      <w:r w:rsidR="002F1542" w:rsidRPr="006A39DB">
        <w:rPr>
          <w:rFonts w:asciiTheme="minorHAnsi" w:hAnsiTheme="minorHAnsi"/>
        </w:rPr>
        <w:tab/>
      </w:r>
      <w:r w:rsidRPr="006A39DB">
        <w:rPr>
          <w:rFonts w:asciiTheme="minorHAnsi" w:hAnsiTheme="minorHAnsi"/>
        </w:rPr>
        <w:t>Signature</w:t>
      </w:r>
    </w:p>
    <w:sectPr w:rsidR="00AA7F79" w:rsidRPr="006A39DB" w:rsidSect="00B420AF">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BC" w:rsidRDefault="00EE2BBC" w:rsidP="00F338BC">
      <w:r>
        <w:separator/>
      </w:r>
    </w:p>
  </w:endnote>
  <w:endnote w:type="continuationSeparator" w:id="0">
    <w:p w:rsidR="00EE2BBC" w:rsidRDefault="00EE2BBC" w:rsidP="00F33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BC" w:rsidRDefault="00EE2BBC" w:rsidP="00F338BC">
      <w:r>
        <w:separator/>
      </w:r>
    </w:p>
  </w:footnote>
  <w:footnote w:type="continuationSeparator" w:id="0">
    <w:p w:rsidR="00EE2BBC" w:rsidRDefault="00EE2BBC" w:rsidP="00F33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7B"/>
    <w:multiLevelType w:val="hybridMultilevel"/>
    <w:tmpl w:val="2848A9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E17C8"/>
    <w:multiLevelType w:val="hybridMultilevel"/>
    <w:tmpl w:val="0AB2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594762"/>
    <w:multiLevelType w:val="hybridMultilevel"/>
    <w:tmpl w:val="5AF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21208"/>
    <w:multiLevelType w:val="hybridMultilevel"/>
    <w:tmpl w:val="F954947A"/>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4">
    <w:nsid w:val="14D55D6C"/>
    <w:multiLevelType w:val="hybridMultilevel"/>
    <w:tmpl w:val="AD4499E0"/>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
    <w:nsid w:val="1B5A7DF6"/>
    <w:multiLevelType w:val="hybridMultilevel"/>
    <w:tmpl w:val="440AC8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D5C0C45"/>
    <w:multiLevelType w:val="hybridMultilevel"/>
    <w:tmpl w:val="E6F87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061FFE"/>
    <w:multiLevelType w:val="hybridMultilevel"/>
    <w:tmpl w:val="FB2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D0247"/>
    <w:multiLevelType w:val="hybridMultilevel"/>
    <w:tmpl w:val="125A77E0"/>
    <w:lvl w:ilvl="0" w:tplc="CA4A2B5C">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533218"/>
    <w:multiLevelType w:val="hybridMultilevel"/>
    <w:tmpl w:val="E3085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507212"/>
    <w:multiLevelType w:val="multilevel"/>
    <w:tmpl w:val="EB3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746560"/>
    <w:multiLevelType w:val="hybridMultilevel"/>
    <w:tmpl w:val="B26092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8C62F2"/>
    <w:multiLevelType w:val="hybridMultilevel"/>
    <w:tmpl w:val="A2309C7C"/>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9903F5"/>
    <w:multiLevelType w:val="hybridMultilevel"/>
    <w:tmpl w:val="DFB27032"/>
    <w:lvl w:ilvl="0" w:tplc="CA4A2B5C">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2BE10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50316D4"/>
    <w:multiLevelType w:val="singleLevel"/>
    <w:tmpl w:val="CDD615F0"/>
    <w:lvl w:ilvl="0">
      <w:start w:val="1"/>
      <w:numFmt w:val="decimal"/>
      <w:lvlText w:val="%1"/>
      <w:legacy w:legacy="1" w:legacySpace="0" w:legacyIndent="360"/>
      <w:lvlJc w:val="left"/>
      <w:rPr>
        <w:rFonts w:ascii="Times New Roman" w:hAnsi="Times New Roman" w:cs="Times New Roman" w:hint="default"/>
        <w:b w:val="0"/>
        <w:i w:val="0"/>
      </w:rPr>
    </w:lvl>
  </w:abstractNum>
  <w:abstractNum w:abstractNumId="16">
    <w:nsid w:val="5C236D94"/>
    <w:multiLevelType w:val="hybridMultilevel"/>
    <w:tmpl w:val="C81C59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BD6FF9"/>
    <w:multiLevelType w:val="hybridMultilevel"/>
    <w:tmpl w:val="8B164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20D5F"/>
    <w:multiLevelType w:val="hybridMultilevel"/>
    <w:tmpl w:val="75A84A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6"/>
  </w:num>
  <w:num w:numId="5">
    <w:abstractNumId w:val="3"/>
  </w:num>
  <w:num w:numId="6">
    <w:abstractNumId w:val="8"/>
  </w:num>
  <w:num w:numId="7">
    <w:abstractNumId w:val="13"/>
  </w:num>
  <w:num w:numId="8">
    <w:abstractNumId w:val="9"/>
  </w:num>
  <w:num w:numId="9">
    <w:abstractNumId w:val="5"/>
  </w:num>
  <w:num w:numId="10">
    <w:abstractNumId w:val="15"/>
  </w:num>
  <w:num w:numId="11">
    <w:abstractNumId w:val="16"/>
  </w:num>
  <w:num w:numId="12">
    <w:abstractNumId w:val="0"/>
  </w:num>
  <w:num w:numId="13">
    <w:abstractNumId w:val="1"/>
  </w:num>
  <w:num w:numId="14">
    <w:abstractNumId w:val="11"/>
  </w:num>
  <w:num w:numId="15">
    <w:abstractNumId w:val="2"/>
  </w:num>
  <w:num w:numId="16">
    <w:abstractNumId w:val="17"/>
  </w:num>
  <w:num w:numId="17">
    <w:abstractNumId w:val="14"/>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70A"/>
    <w:rsid w:val="000157BD"/>
    <w:rsid w:val="0003694A"/>
    <w:rsid w:val="000454D5"/>
    <w:rsid w:val="00081935"/>
    <w:rsid w:val="000B3CDC"/>
    <w:rsid w:val="0011443B"/>
    <w:rsid w:val="0012508E"/>
    <w:rsid w:val="00132717"/>
    <w:rsid w:val="00132F6A"/>
    <w:rsid w:val="00170247"/>
    <w:rsid w:val="001726EA"/>
    <w:rsid w:val="00187742"/>
    <w:rsid w:val="001C1EAA"/>
    <w:rsid w:val="001C217B"/>
    <w:rsid w:val="001F6D72"/>
    <w:rsid w:val="00210C9B"/>
    <w:rsid w:val="00222C42"/>
    <w:rsid w:val="0025568A"/>
    <w:rsid w:val="002724EA"/>
    <w:rsid w:val="002A5559"/>
    <w:rsid w:val="002C603D"/>
    <w:rsid w:val="002D6A68"/>
    <w:rsid w:val="002D7121"/>
    <w:rsid w:val="002E1247"/>
    <w:rsid w:val="002F1542"/>
    <w:rsid w:val="002F77FF"/>
    <w:rsid w:val="0033390B"/>
    <w:rsid w:val="00354026"/>
    <w:rsid w:val="003555BF"/>
    <w:rsid w:val="00373B6D"/>
    <w:rsid w:val="0037632F"/>
    <w:rsid w:val="00392370"/>
    <w:rsid w:val="003B022F"/>
    <w:rsid w:val="003B3744"/>
    <w:rsid w:val="003C6CD6"/>
    <w:rsid w:val="003D200A"/>
    <w:rsid w:val="003D2A7A"/>
    <w:rsid w:val="003E3396"/>
    <w:rsid w:val="00406D92"/>
    <w:rsid w:val="00407666"/>
    <w:rsid w:val="00414239"/>
    <w:rsid w:val="00422BEB"/>
    <w:rsid w:val="0043020E"/>
    <w:rsid w:val="00430F60"/>
    <w:rsid w:val="00440CA9"/>
    <w:rsid w:val="00476270"/>
    <w:rsid w:val="004854AD"/>
    <w:rsid w:val="00490F6E"/>
    <w:rsid w:val="0049209A"/>
    <w:rsid w:val="004F4F90"/>
    <w:rsid w:val="005012AC"/>
    <w:rsid w:val="00503547"/>
    <w:rsid w:val="005411DA"/>
    <w:rsid w:val="00544C4A"/>
    <w:rsid w:val="005743D0"/>
    <w:rsid w:val="00581684"/>
    <w:rsid w:val="005A437B"/>
    <w:rsid w:val="005A7ED8"/>
    <w:rsid w:val="005C2381"/>
    <w:rsid w:val="005C2EA9"/>
    <w:rsid w:val="005C403E"/>
    <w:rsid w:val="005C69E9"/>
    <w:rsid w:val="006148D7"/>
    <w:rsid w:val="006205FD"/>
    <w:rsid w:val="00683982"/>
    <w:rsid w:val="006A39DB"/>
    <w:rsid w:val="006D5B1D"/>
    <w:rsid w:val="00712B3C"/>
    <w:rsid w:val="007326F6"/>
    <w:rsid w:val="00765829"/>
    <w:rsid w:val="007A04D2"/>
    <w:rsid w:val="007A4637"/>
    <w:rsid w:val="007B5786"/>
    <w:rsid w:val="007C77E5"/>
    <w:rsid w:val="007D6A85"/>
    <w:rsid w:val="007E003F"/>
    <w:rsid w:val="008003EC"/>
    <w:rsid w:val="008219E8"/>
    <w:rsid w:val="00823BE7"/>
    <w:rsid w:val="0085370A"/>
    <w:rsid w:val="00883E88"/>
    <w:rsid w:val="009054FE"/>
    <w:rsid w:val="00906CAF"/>
    <w:rsid w:val="00930726"/>
    <w:rsid w:val="00931A3D"/>
    <w:rsid w:val="00932B47"/>
    <w:rsid w:val="0098400C"/>
    <w:rsid w:val="009A0020"/>
    <w:rsid w:val="00A33D63"/>
    <w:rsid w:val="00A353F8"/>
    <w:rsid w:val="00A42A72"/>
    <w:rsid w:val="00A70612"/>
    <w:rsid w:val="00A86278"/>
    <w:rsid w:val="00AA2067"/>
    <w:rsid w:val="00AA463C"/>
    <w:rsid w:val="00AA7F79"/>
    <w:rsid w:val="00AB14E8"/>
    <w:rsid w:val="00AD19F1"/>
    <w:rsid w:val="00AF0FEC"/>
    <w:rsid w:val="00B362B3"/>
    <w:rsid w:val="00B36A47"/>
    <w:rsid w:val="00B420AF"/>
    <w:rsid w:val="00B47CD4"/>
    <w:rsid w:val="00B804F6"/>
    <w:rsid w:val="00B83A4A"/>
    <w:rsid w:val="00BB3D24"/>
    <w:rsid w:val="00BC2BCD"/>
    <w:rsid w:val="00BC3046"/>
    <w:rsid w:val="00C02EF1"/>
    <w:rsid w:val="00C066CC"/>
    <w:rsid w:val="00C128C1"/>
    <w:rsid w:val="00C21119"/>
    <w:rsid w:val="00C366FC"/>
    <w:rsid w:val="00C37BB9"/>
    <w:rsid w:val="00C65D9B"/>
    <w:rsid w:val="00CA2CC2"/>
    <w:rsid w:val="00CB2B5C"/>
    <w:rsid w:val="00CE4B77"/>
    <w:rsid w:val="00CF70C3"/>
    <w:rsid w:val="00D1640B"/>
    <w:rsid w:val="00D54185"/>
    <w:rsid w:val="00D760D6"/>
    <w:rsid w:val="00DA10DF"/>
    <w:rsid w:val="00DA6007"/>
    <w:rsid w:val="00DA6EC1"/>
    <w:rsid w:val="00DC3F5E"/>
    <w:rsid w:val="00DD1807"/>
    <w:rsid w:val="00DE15FE"/>
    <w:rsid w:val="00DE7A4F"/>
    <w:rsid w:val="00E03755"/>
    <w:rsid w:val="00E751F4"/>
    <w:rsid w:val="00E80A80"/>
    <w:rsid w:val="00E8122E"/>
    <w:rsid w:val="00EE2BBC"/>
    <w:rsid w:val="00EF0D19"/>
    <w:rsid w:val="00F338BC"/>
    <w:rsid w:val="00F72045"/>
    <w:rsid w:val="00F7318B"/>
    <w:rsid w:val="00F86B23"/>
    <w:rsid w:val="00FD2B1B"/>
    <w:rsid w:val="00FD647E"/>
    <w:rsid w:val="00FF1268"/>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5370A"/>
    <w:pPr>
      <w:outlineLvl w:val="0"/>
    </w:pPr>
    <w:rPr>
      <w:rFonts w:eastAsiaTheme="minorEastAsia"/>
    </w:rPr>
  </w:style>
  <w:style w:type="paragraph" w:styleId="Heading2">
    <w:name w:val="heading 2"/>
    <w:basedOn w:val="Normal"/>
    <w:next w:val="Normal"/>
    <w:link w:val="Heading2Char"/>
    <w:uiPriority w:val="9"/>
    <w:semiHidden/>
    <w:unhideWhenUsed/>
    <w:qFormat/>
    <w:rsid w:val="001F6D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370A"/>
    <w:rPr>
      <w:rFonts w:cs="Times New Roman"/>
      <w:color w:val="0000FF"/>
      <w:u w:val="single"/>
    </w:rPr>
  </w:style>
  <w:style w:type="character" w:customStyle="1" w:styleId="Heading1Char">
    <w:name w:val="Heading 1 Char"/>
    <w:basedOn w:val="DefaultParagraphFont"/>
    <w:link w:val="Heading1"/>
    <w:uiPriority w:val="9"/>
    <w:rsid w:val="0085370A"/>
    <w:rPr>
      <w:rFonts w:ascii="Times New Roman" w:eastAsiaTheme="minorEastAsia" w:hAnsi="Times New Roman" w:cs="Times New Roman"/>
      <w:sz w:val="24"/>
      <w:szCs w:val="24"/>
      <w:lang w:val="en-US"/>
    </w:rPr>
  </w:style>
  <w:style w:type="table" w:customStyle="1" w:styleId="GridTable1Light-Accent11">
    <w:name w:val="Grid Table 1 Light - Accent 11"/>
    <w:basedOn w:val="TableNormal"/>
    <w:uiPriority w:val="46"/>
    <w:rsid w:val="0085370A"/>
    <w:pPr>
      <w:spacing w:before="40" w:after="0" w:line="240" w:lineRule="auto"/>
    </w:pPr>
    <w:rPr>
      <w:color w:val="595959" w:themeColor="text1" w:themeTint="A6"/>
      <w:sz w:val="20"/>
      <w:szCs w:val="20"/>
      <w:lang w:val="en-US" w:eastAsia="ja-JP"/>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72045"/>
    <w:pPr>
      <w:widowControl/>
      <w:autoSpaceDE/>
      <w:autoSpaceDN/>
      <w:adjustRightInd/>
      <w:spacing w:after="200" w:line="276" w:lineRule="auto"/>
      <w:ind w:left="720"/>
      <w:contextualSpacing/>
    </w:pPr>
    <w:rPr>
      <w:rFonts w:asciiTheme="minorHAnsi" w:eastAsiaTheme="minorEastAsia" w:hAnsiTheme="minorHAnsi"/>
      <w:sz w:val="22"/>
      <w:szCs w:val="22"/>
      <w:lang w:val="en-IN"/>
    </w:rPr>
  </w:style>
  <w:style w:type="table" w:customStyle="1" w:styleId="TableGridLight1">
    <w:name w:val="Table Grid Light1"/>
    <w:basedOn w:val="TableNormal"/>
    <w:uiPriority w:val="45"/>
    <w:rsid w:val="005A437B"/>
    <w:pPr>
      <w:spacing w:before="40" w:after="0" w:line="240" w:lineRule="auto"/>
    </w:pPr>
    <w:rPr>
      <w:color w:val="595959" w:themeColor="text1" w:themeTint="A6"/>
      <w:sz w:val="20"/>
      <w:szCs w:val="20"/>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9A"/>
    <w:rPr>
      <w:rFonts w:ascii="Tahoma" w:hAnsi="Tahoma" w:cs="Tahoma"/>
      <w:sz w:val="16"/>
      <w:szCs w:val="16"/>
    </w:rPr>
  </w:style>
  <w:style w:type="character" w:customStyle="1" w:styleId="BalloonTextChar">
    <w:name w:val="Balloon Text Char"/>
    <w:basedOn w:val="DefaultParagraphFont"/>
    <w:link w:val="BalloonText"/>
    <w:uiPriority w:val="99"/>
    <w:semiHidden/>
    <w:rsid w:val="0049209A"/>
    <w:rPr>
      <w:rFonts w:ascii="Tahoma" w:eastAsia="Times New Roman" w:hAnsi="Tahoma" w:cs="Tahoma"/>
      <w:sz w:val="16"/>
      <w:szCs w:val="16"/>
      <w:lang w:val="en-US"/>
    </w:rPr>
  </w:style>
  <w:style w:type="paragraph" w:styleId="Header">
    <w:name w:val="header"/>
    <w:basedOn w:val="Normal"/>
    <w:link w:val="HeaderChar"/>
    <w:uiPriority w:val="99"/>
    <w:unhideWhenUsed/>
    <w:rsid w:val="00F338BC"/>
    <w:pPr>
      <w:tabs>
        <w:tab w:val="center" w:pos="4513"/>
        <w:tab w:val="right" w:pos="9026"/>
      </w:tabs>
    </w:pPr>
  </w:style>
  <w:style w:type="character" w:customStyle="1" w:styleId="HeaderChar">
    <w:name w:val="Header Char"/>
    <w:basedOn w:val="DefaultParagraphFont"/>
    <w:link w:val="Header"/>
    <w:uiPriority w:val="99"/>
    <w:rsid w:val="00F338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38BC"/>
    <w:pPr>
      <w:tabs>
        <w:tab w:val="center" w:pos="4513"/>
        <w:tab w:val="right" w:pos="9026"/>
      </w:tabs>
    </w:pPr>
  </w:style>
  <w:style w:type="character" w:customStyle="1" w:styleId="FooterChar">
    <w:name w:val="Footer Char"/>
    <w:basedOn w:val="DefaultParagraphFont"/>
    <w:link w:val="Footer"/>
    <w:uiPriority w:val="99"/>
    <w:rsid w:val="00F338B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F6D72"/>
    <w:rPr>
      <w:rFonts w:asciiTheme="majorHAnsi" w:eastAsiaTheme="majorEastAsia" w:hAnsiTheme="majorHAnsi" w:cstheme="majorBidi"/>
      <w:color w:val="2E74B5" w:themeColor="accent1" w:themeShade="BF"/>
      <w:sz w:val="26"/>
      <w:szCs w:val="26"/>
      <w:lang w:val="en-US"/>
    </w:rPr>
  </w:style>
  <w:style w:type="character" w:customStyle="1" w:styleId="apple-style-span">
    <w:name w:val="apple-style-span"/>
    <w:basedOn w:val="DefaultParagraphFont"/>
    <w:rsid w:val="00F73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5370A"/>
    <w:pPr>
      <w:outlineLvl w:val="0"/>
    </w:pPr>
    <w:rPr>
      <w:rFonts w:eastAsiaTheme="minorEastAsia"/>
    </w:rPr>
  </w:style>
  <w:style w:type="paragraph" w:styleId="Heading2">
    <w:name w:val="heading 2"/>
    <w:basedOn w:val="Normal"/>
    <w:next w:val="Normal"/>
    <w:link w:val="Heading2Char"/>
    <w:uiPriority w:val="9"/>
    <w:semiHidden/>
    <w:unhideWhenUsed/>
    <w:qFormat/>
    <w:rsid w:val="001F6D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370A"/>
    <w:rPr>
      <w:rFonts w:cs="Times New Roman"/>
      <w:color w:val="0000FF"/>
      <w:u w:val="single"/>
    </w:rPr>
  </w:style>
  <w:style w:type="character" w:customStyle="1" w:styleId="Heading1Char">
    <w:name w:val="Heading 1 Char"/>
    <w:basedOn w:val="DefaultParagraphFont"/>
    <w:link w:val="Heading1"/>
    <w:uiPriority w:val="9"/>
    <w:rsid w:val="0085370A"/>
    <w:rPr>
      <w:rFonts w:ascii="Times New Roman" w:eastAsiaTheme="minorEastAsia" w:hAnsi="Times New Roman" w:cs="Times New Roman"/>
      <w:sz w:val="24"/>
      <w:szCs w:val="24"/>
      <w:lang w:val="en-US"/>
    </w:rPr>
  </w:style>
  <w:style w:type="table" w:customStyle="1" w:styleId="GridTable1Light-Accent11">
    <w:name w:val="Grid Table 1 Light - Accent 11"/>
    <w:basedOn w:val="TableNormal"/>
    <w:uiPriority w:val="46"/>
    <w:rsid w:val="0085370A"/>
    <w:pPr>
      <w:spacing w:before="40" w:after="0" w:line="240" w:lineRule="auto"/>
    </w:pPr>
    <w:rPr>
      <w:color w:val="595959" w:themeColor="text1" w:themeTint="A6"/>
      <w:sz w:val="20"/>
      <w:szCs w:val="20"/>
      <w:lang w:val="en-US" w:eastAsia="ja-JP"/>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72045"/>
    <w:pPr>
      <w:widowControl/>
      <w:autoSpaceDE/>
      <w:autoSpaceDN/>
      <w:adjustRightInd/>
      <w:spacing w:after="200" w:line="276" w:lineRule="auto"/>
      <w:ind w:left="720"/>
      <w:contextualSpacing/>
    </w:pPr>
    <w:rPr>
      <w:rFonts w:asciiTheme="minorHAnsi" w:eastAsiaTheme="minorEastAsia" w:hAnsiTheme="minorHAnsi"/>
      <w:sz w:val="22"/>
      <w:szCs w:val="22"/>
      <w:lang w:val="en-IN"/>
    </w:rPr>
  </w:style>
  <w:style w:type="table" w:customStyle="1" w:styleId="TableGridLight1">
    <w:name w:val="Table Grid Light1"/>
    <w:basedOn w:val="TableNormal"/>
    <w:uiPriority w:val="45"/>
    <w:rsid w:val="005A437B"/>
    <w:pPr>
      <w:spacing w:before="40" w:after="0" w:line="240" w:lineRule="auto"/>
    </w:pPr>
    <w:rPr>
      <w:color w:val="595959" w:themeColor="text1" w:themeTint="A6"/>
      <w:sz w:val="20"/>
      <w:szCs w:val="20"/>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9A"/>
    <w:rPr>
      <w:rFonts w:ascii="Tahoma" w:hAnsi="Tahoma" w:cs="Tahoma"/>
      <w:sz w:val="16"/>
      <w:szCs w:val="16"/>
    </w:rPr>
  </w:style>
  <w:style w:type="character" w:customStyle="1" w:styleId="BalloonTextChar">
    <w:name w:val="Balloon Text Char"/>
    <w:basedOn w:val="DefaultParagraphFont"/>
    <w:link w:val="BalloonText"/>
    <w:uiPriority w:val="99"/>
    <w:semiHidden/>
    <w:rsid w:val="0049209A"/>
    <w:rPr>
      <w:rFonts w:ascii="Tahoma" w:eastAsia="Times New Roman" w:hAnsi="Tahoma" w:cs="Tahoma"/>
      <w:sz w:val="16"/>
      <w:szCs w:val="16"/>
      <w:lang w:val="en-US"/>
    </w:rPr>
  </w:style>
  <w:style w:type="paragraph" w:styleId="Header">
    <w:name w:val="header"/>
    <w:basedOn w:val="Normal"/>
    <w:link w:val="HeaderChar"/>
    <w:uiPriority w:val="99"/>
    <w:unhideWhenUsed/>
    <w:rsid w:val="00F338BC"/>
    <w:pPr>
      <w:tabs>
        <w:tab w:val="center" w:pos="4513"/>
        <w:tab w:val="right" w:pos="9026"/>
      </w:tabs>
    </w:pPr>
  </w:style>
  <w:style w:type="character" w:customStyle="1" w:styleId="HeaderChar">
    <w:name w:val="Header Char"/>
    <w:basedOn w:val="DefaultParagraphFont"/>
    <w:link w:val="Header"/>
    <w:uiPriority w:val="99"/>
    <w:rsid w:val="00F338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38BC"/>
    <w:pPr>
      <w:tabs>
        <w:tab w:val="center" w:pos="4513"/>
        <w:tab w:val="right" w:pos="9026"/>
      </w:tabs>
    </w:pPr>
  </w:style>
  <w:style w:type="character" w:customStyle="1" w:styleId="FooterChar">
    <w:name w:val="Footer Char"/>
    <w:basedOn w:val="DefaultParagraphFont"/>
    <w:link w:val="Footer"/>
    <w:uiPriority w:val="99"/>
    <w:rsid w:val="00F338B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F6D72"/>
    <w:rPr>
      <w:rFonts w:asciiTheme="majorHAnsi" w:eastAsiaTheme="majorEastAsia" w:hAnsiTheme="majorHAnsi" w:cstheme="majorBidi"/>
      <w:color w:val="2E74B5" w:themeColor="accent1" w:themeShade="BF"/>
      <w:sz w:val="26"/>
      <w:szCs w:val="26"/>
      <w:lang w:val="en-US"/>
    </w:rPr>
  </w:style>
  <w:style w:type="character" w:customStyle="1" w:styleId="apple-style-span">
    <w:name w:val="apple-style-span"/>
    <w:basedOn w:val="DefaultParagraphFont"/>
    <w:rsid w:val="00F7318B"/>
  </w:style>
</w:styles>
</file>

<file path=word/webSettings.xml><?xml version="1.0" encoding="utf-8"?>
<w:webSettings xmlns:r="http://schemas.openxmlformats.org/officeDocument/2006/relationships" xmlns:w="http://schemas.openxmlformats.org/wordprocessingml/2006/main">
  <w:divs>
    <w:div w:id="431820079">
      <w:bodyDiv w:val="1"/>
      <w:marLeft w:val="0"/>
      <w:marRight w:val="0"/>
      <w:marTop w:val="0"/>
      <w:marBottom w:val="0"/>
      <w:divBdr>
        <w:top w:val="none" w:sz="0" w:space="0" w:color="auto"/>
        <w:left w:val="none" w:sz="0" w:space="0" w:color="auto"/>
        <w:bottom w:val="none" w:sz="0" w:space="0" w:color="auto"/>
        <w:right w:val="none" w:sz="0" w:space="0" w:color="auto"/>
      </w:divBdr>
    </w:div>
    <w:div w:id="950864798">
      <w:bodyDiv w:val="1"/>
      <w:marLeft w:val="0"/>
      <w:marRight w:val="0"/>
      <w:marTop w:val="0"/>
      <w:marBottom w:val="0"/>
      <w:divBdr>
        <w:top w:val="none" w:sz="0" w:space="0" w:color="auto"/>
        <w:left w:val="none" w:sz="0" w:space="0" w:color="auto"/>
        <w:bottom w:val="none" w:sz="0" w:space="0" w:color="auto"/>
        <w:right w:val="none" w:sz="0" w:space="0" w:color="auto"/>
      </w:divBdr>
    </w:div>
    <w:div w:id="1124425522">
      <w:bodyDiv w:val="1"/>
      <w:marLeft w:val="0"/>
      <w:marRight w:val="0"/>
      <w:marTop w:val="0"/>
      <w:marBottom w:val="0"/>
      <w:divBdr>
        <w:top w:val="none" w:sz="0" w:space="0" w:color="auto"/>
        <w:left w:val="none" w:sz="0" w:space="0" w:color="auto"/>
        <w:bottom w:val="none" w:sz="0" w:space="0" w:color="auto"/>
        <w:right w:val="none" w:sz="0" w:space="0" w:color="auto"/>
      </w:divBdr>
    </w:div>
    <w:div w:id="1155537117">
      <w:bodyDiv w:val="1"/>
      <w:marLeft w:val="0"/>
      <w:marRight w:val="0"/>
      <w:marTop w:val="0"/>
      <w:marBottom w:val="0"/>
      <w:divBdr>
        <w:top w:val="none" w:sz="0" w:space="0" w:color="auto"/>
        <w:left w:val="none" w:sz="0" w:space="0" w:color="auto"/>
        <w:bottom w:val="none" w:sz="0" w:space="0" w:color="auto"/>
        <w:right w:val="none" w:sz="0" w:space="0" w:color="auto"/>
      </w:divBdr>
      <w:divsChild>
        <w:div w:id="249436750">
          <w:marLeft w:val="0"/>
          <w:marRight w:val="0"/>
          <w:marTop w:val="0"/>
          <w:marBottom w:val="0"/>
          <w:divBdr>
            <w:top w:val="none" w:sz="0" w:space="0" w:color="auto"/>
            <w:left w:val="none" w:sz="0" w:space="0" w:color="auto"/>
            <w:bottom w:val="none" w:sz="0" w:space="0" w:color="auto"/>
            <w:right w:val="none" w:sz="0" w:space="0" w:color="auto"/>
          </w:divBdr>
          <w:divsChild>
            <w:div w:id="1358508056">
              <w:marLeft w:val="0"/>
              <w:marRight w:val="0"/>
              <w:marTop w:val="0"/>
              <w:marBottom w:val="0"/>
              <w:divBdr>
                <w:top w:val="none" w:sz="0" w:space="0" w:color="auto"/>
                <w:left w:val="none" w:sz="0" w:space="0" w:color="auto"/>
                <w:bottom w:val="none" w:sz="0" w:space="0" w:color="auto"/>
                <w:right w:val="none" w:sz="0" w:space="0" w:color="auto"/>
              </w:divBdr>
            </w:div>
          </w:divsChild>
        </w:div>
        <w:div w:id="1121218502">
          <w:marLeft w:val="0"/>
          <w:marRight w:val="0"/>
          <w:marTop w:val="0"/>
          <w:marBottom w:val="0"/>
          <w:divBdr>
            <w:top w:val="none" w:sz="0" w:space="0" w:color="auto"/>
            <w:left w:val="none" w:sz="0" w:space="0" w:color="auto"/>
            <w:bottom w:val="none" w:sz="0" w:space="0" w:color="auto"/>
            <w:right w:val="none" w:sz="0" w:space="0" w:color="auto"/>
          </w:divBdr>
        </w:div>
        <w:div w:id="725298564">
          <w:marLeft w:val="0"/>
          <w:marRight w:val="0"/>
          <w:marTop w:val="0"/>
          <w:marBottom w:val="0"/>
          <w:divBdr>
            <w:top w:val="none" w:sz="0" w:space="0" w:color="auto"/>
            <w:left w:val="none" w:sz="0" w:space="0" w:color="auto"/>
            <w:bottom w:val="none" w:sz="0" w:space="0" w:color="auto"/>
            <w:right w:val="none" w:sz="0" w:space="0" w:color="auto"/>
          </w:divBdr>
        </w:div>
      </w:divsChild>
    </w:div>
    <w:div w:id="1392728310">
      <w:bodyDiv w:val="1"/>
      <w:marLeft w:val="0"/>
      <w:marRight w:val="0"/>
      <w:marTop w:val="0"/>
      <w:marBottom w:val="0"/>
      <w:divBdr>
        <w:top w:val="none" w:sz="0" w:space="0" w:color="auto"/>
        <w:left w:val="none" w:sz="0" w:space="0" w:color="auto"/>
        <w:bottom w:val="none" w:sz="0" w:space="0" w:color="auto"/>
        <w:right w:val="none" w:sz="0" w:space="0" w:color="auto"/>
      </w:divBdr>
    </w:div>
    <w:div w:id="20815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hore.37690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dc:creator>
  <cp:lastModifiedBy>348370422</cp:lastModifiedBy>
  <cp:revision>2</cp:revision>
  <dcterms:created xsi:type="dcterms:W3CDTF">2018-02-25T07:57:00Z</dcterms:created>
  <dcterms:modified xsi:type="dcterms:W3CDTF">2018-02-25T07:57:00Z</dcterms:modified>
</cp:coreProperties>
</file>