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44" w:type="dxa"/>
        <w:tblLayout w:type="fixed"/>
        <w:tblCellMar>
          <w:left w:w="0" w:type="dxa"/>
          <w:right w:w="0" w:type="dxa"/>
        </w:tblCellMar>
        <w:tblLook w:val="0000"/>
      </w:tblPr>
      <w:tblGrid>
        <w:gridCol w:w="5248"/>
        <w:gridCol w:w="4778"/>
      </w:tblGrid>
      <w:tr w:rsidR="006766BB" w:rsidRPr="00765390" w:rsidTr="004F4B4D">
        <w:trPr>
          <w:trHeight w:hRule="exact" w:val="2418"/>
        </w:trPr>
        <w:tc>
          <w:tcPr>
            <w:tcW w:w="5248" w:type="dxa"/>
            <w:shd w:val="clear" w:color="auto" w:fill="auto"/>
            <w:vAlign w:val="bottom"/>
          </w:tcPr>
          <w:p w:rsidR="006766BB" w:rsidRPr="00765390" w:rsidRDefault="00E249C4">
            <w:pPr>
              <w:ind w:right="641"/>
              <w:rPr>
                <w:sz w:val="28"/>
                <w:szCs w:val="28"/>
              </w:rPr>
            </w:pPr>
            <w:r w:rsidRPr="00765390">
              <w:rPr>
                <w:b/>
                <w:bCs/>
                <w:spacing w:val="26"/>
                <w:sz w:val="28"/>
                <w:szCs w:val="28"/>
              </w:rPr>
              <w:t>RENJITH</w:t>
            </w:r>
          </w:p>
          <w:p w:rsidR="006766BB" w:rsidRDefault="002A6865">
            <w:pPr>
              <w:ind w:right="641"/>
              <w:rPr>
                <w:sz w:val="28"/>
                <w:szCs w:val="28"/>
              </w:rPr>
            </w:pPr>
            <w:r>
              <w:rPr>
                <w:sz w:val="28"/>
                <w:szCs w:val="28"/>
              </w:rPr>
              <w:t>BE ELECTRONICS AND COMMUNICATION</w:t>
            </w:r>
          </w:p>
          <w:p w:rsidR="002A6865" w:rsidRPr="00765390" w:rsidRDefault="002A6865">
            <w:pPr>
              <w:ind w:right="641"/>
              <w:rPr>
                <w:sz w:val="28"/>
                <w:szCs w:val="28"/>
              </w:rPr>
            </w:pPr>
            <w:r>
              <w:rPr>
                <w:sz w:val="28"/>
                <w:szCs w:val="28"/>
              </w:rPr>
              <w:t>SHARJAH</w:t>
            </w:r>
          </w:p>
          <w:p w:rsidR="006766BB" w:rsidRPr="00765390" w:rsidRDefault="006A1DD7">
            <w:pPr>
              <w:ind w:right="641"/>
              <w:rPr>
                <w:sz w:val="28"/>
                <w:szCs w:val="28"/>
              </w:rPr>
            </w:pPr>
            <w:hyperlink r:id="rId6" w:history="1">
              <w:r w:rsidRPr="004737A5">
                <w:rPr>
                  <w:rStyle w:val="Hyperlink"/>
                  <w:spacing w:val="2"/>
                  <w:sz w:val="28"/>
                  <w:szCs w:val="28"/>
                </w:rPr>
                <w:t>Renjith.377042@2freemail.com</w:t>
              </w:r>
            </w:hyperlink>
            <w:r>
              <w:rPr>
                <w:spacing w:val="2"/>
                <w:sz w:val="28"/>
                <w:szCs w:val="28"/>
              </w:rPr>
              <w:t xml:space="preserve"> </w:t>
            </w:r>
          </w:p>
          <w:p w:rsidR="006766BB" w:rsidRPr="00765390" w:rsidRDefault="00E249C4" w:rsidP="00E84B85">
            <w:pPr>
              <w:ind w:right="641"/>
              <w:rPr>
                <w:sz w:val="28"/>
                <w:szCs w:val="28"/>
              </w:rPr>
            </w:pPr>
            <w:r w:rsidRPr="00765390">
              <w:rPr>
                <w:sz w:val="28"/>
                <w:szCs w:val="28"/>
              </w:rPr>
              <w:t xml:space="preserve">Mob: </w:t>
            </w:r>
            <w:r w:rsidR="006A1DD7">
              <w:rPr>
                <w:sz w:val="28"/>
                <w:szCs w:val="28"/>
              </w:rPr>
              <w:t>C/o 971501685421</w:t>
            </w:r>
          </w:p>
        </w:tc>
        <w:tc>
          <w:tcPr>
            <w:tcW w:w="4778" w:type="dxa"/>
            <w:shd w:val="clear" w:color="auto" w:fill="auto"/>
            <w:vAlign w:val="center"/>
          </w:tcPr>
          <w:p w:rsidR="006766BB" w:rsidRPr="00765390" w:rsidRDefault="002352D4">
            <w:pPr>
              <w:ind w:left="717" w:right="641"/>
              <w:jc w:val="right"/>
              <w:rPr>
                <w:sz w:val="28"/>
                <w:szCs w:val="28"/>
              </w:rPr>
            </w:pPr>
            <w:r>
              <w:rPr>
                <w:noProof/>
                <w:sz w:val="28"/>
                <w:szCs w:val="28"/>
                <w:lang w:eastAsia="en-US"/>
              </w:rPr>
              <w:drawing>
                <wp:inline distT="0" distB="0" distL="0" distR="0">
                  <wp:extent cx="1190625" cy="1552575"/>
                  <wp:effectExtent l="0" t="0" r="9525" b="9525"/>
                  <wp:docPr id="4" name="Picture 4" descr="C:\Users\HP\Downloads\579 Ranjith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579 Ranjith 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552575"/>
                          </a:xfrm>
                          <a:prstGeom prst="rect">
                            <a:avLst/>
                          </a:prstGeom>
                          <a:noFill/>
                          <a:ln>
                            <a:noFill/>
                          </a:ln>
                        </pic:spPr>
                      </pic:pic>
                    </a:graphicData>
                  </a:graphic>
                </wp:inline>
              </w:drawing>
            </w:r>
            <w:r w:rsidR="00E249C4" w:rsidRPr="00765390">
              <w:rPr>
                <w:noProof/>
                <w:sz w:val="28"/>
                <w:szCs w:val="28"/>
                <w:lang w:eastAsia="en-US"/>
              </w:rPr>
              <w:drawing>
                <wp:inline distT="0" distB="0" distL="0" distR="0">
                  <wp:extent cx="11715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533525"/>
                          </a:xfrm>
                          <a:prstGeom prst="rect">
                            <a:avLst/>
                          </a:prstGeom>
                          <a:solidFill>
                            <a:srgbClr val="FFFFFF"/>
                          </a:solidFill>
                          <a:ln>
                            <a:noFill/>
                          </a:ln>
                        </pic:spPr>
                      </pic:pic>
                    </a:graphicData>
                  </a:graphic>
                </wp:inline>
              </w:drawing>
            </w:r>
          </w:p>
        </w:tc>
      </w:tr>
    </w:tbl>
    <w:p w:rsidR="006766BB" w:rsidRPr="00765390" w:rsidRDefault="00E542AB">
      <w:pPr>
        <w:pStyle w:val="BodyText"/>
        <w:shd w:val="clear" w:color="auto" w:fill="DDDDDD"/>
        <w:spacing w:line="360" w:lineRule="auto"/>
        <w:rPr>
          <w:b/>
        </w:rPr>
      </w:pPr>
      <w:r w:rsidRPr="00E542AB">
        <w:rPr>
          <w:b/>
          <w:noProof/>
          <w:lang w:val="en-IN" w:eastAsia="en-IN"/>
        </w:rPr>
        <w:pict>
          <v:line id="Line 2" o:spid="_x0000_s1026" style="position:absolute;z-index:251657728;visibility:visible;mso-wrap-distance-top:-3e-5mm;mso-wrap-distance-bottom:-3e-5mm;mso-position-horizontal-relative:page;mso-position-vertical-relative:page" from="54.35pt,172.55pt" to="568.85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" strokeweight=".18mm">
            <v:stroke joinstyle="miter" endcap="square"/>
            <w10:wrap type="square" anchorx="page" anchory="page"/>
          </v:line>
        </w:pict>
      </w:r>
      <w:r w:rsidR="00E249C4" w:rsidRPr="00765390">
        <w:rPr>
          <w:b/>
        </w:rPr>
        <w:t>CAREER OBJECTIVE</w:t>
      </w:r>
    </w:p>
    <w:p w:rsidR="00EC4AF3" w:rsidRDefault="00E249C4" w:rsidP="00AC3700">
      <w:pPr>
        <w:pStyle w:val="BodyTextFirstIndent"/>
        <w:spacing w:line="276" w:lineRule="auto"/>
        <w:jc w:val="both"/>
        <w:rPr>
          <w:sz w:val="28"/>
          <w:szCs w:val="28"/>
        </w:rPr>
      </w:pPr>
      <w:r w:rsidRPr="004522CC">
        <w:rPr>
          <w:sz w:val="28"/>
          <w:szCs w:val="28"/>
        </w:rPr>
        <w:t xml:space="preserve">To work in a challenging and creative environment </w:t>
      </w:r>
      <w:r w:rsidR="00F678C5" w:rsidRPr="004522CC">
        <w:rPr>
          <w:sz w:val="28"/>
          <w:szCs w:val="28"/>
        </w:rPr>
        <w:t>this will help to explore myself</w:t>
      </w:r>
    </w:p>
    <w:p w:rsidR="006766BB" w:rsidRPr="004522CC" w:rsidRDefault="00F678C5" w:rsidP="00AC3700">
      <w:pPr>
        <w:pStyle w:val="BodyTextFirstIndent"/>
        <w:spacing w:line="276" w:lineRule="auto"/>
        <w:jc w:val="both"/>
        <w:rPr>
          <w:sz w:val="28"/>
          <w:szCs w:val="28"/>
        </w:rPr>
      </w:pPr>
      <w:r w:rsidRPr="004522CC">
        <w:rPr>
          <w:sz w:val="28"/>
          <w:szCs w:val="28"/>
        </w:rPr>
        <w:t>And</w:t>
      </w:r>
      <w:r w:rsidR="00E249C4" w:rsidRPr="004522CC">
        <w:rPr>
          <w:sz w:val="28"/>
          <w:szCs w:val="28"/>
        </w:rPr>
        <w:t xml:space="preserve"> utilize my talents by learning things in and around me.</w:t>
      </w:r>
    </w:p>
    <w:p w:rsidR="006766BB" w:rsidRPr="00765390" w:rsidRDefault="00E249C4">
      <w:pPr>
        <w:pStyle w:val="BodyText"/>
        <w:shd w:val="clear" w:color="auto" w:fill="DDDDDD"/>
        <w:spacing w:line="360" w:lineRule="auto"/>
        <w:rPr>
          <w:b/>
        </w:rPr>
      </w:pPr>
      <w:r w:rsidRPr="00765390">
        <w:rPr>
          <w:b/>
        </w:rPr>
        <w:t>WORK EXPERIENCE</w:t>
      </w:r>
    </w:p>
    <w:p w:rsidR="006766BB" w:rsidRDefault="00E249C4" w:rsidP="00F678C5">
      <w:pPr>
        <w:pStyle w:val="Heading2"/>
        <w:spacing w:line="276" w:lineRule="auto"/>
      </w:pPr>
      <w:r>
        <w:rPr>
          <w:rFonts w:ascii="Times New Roman" w:hAnsi="Times New Roman"/>
        </w:rPr>
        <w:t>Comienz Technologies Pvt. Ltd</w:t>
      </w:r>
      <w:r w:rsidR="00F678C5">
        <w:rPr>
          <w:rFonts w:ascii="Times New Roman" w:hAnsi="Times New Roman"/>
        </w:rPr>
        <w:t xml:space="preserve">, Trivandrum, </w:t>
      </w:r>
      <w:r w:rsidR="009C0238">
        <w:rPr>
          <w:rFonts w:ascii="Times New Roman" w:hAnsi="Times New Roman"/>
        </w:rPr>
        <w:t>Kerala</w:t>
      </w:r>
    </w:p>
    <w:p w:rsidR="006766BB" w:rsidRPr="004522CC" w:rsidRDefault="00E249C4" w:rsidP="00F678C5">
      <w:pPr>
        <w:pStyle w:val="BodyText"/>
        <w:spacing w:line="276" w:lineRule="auto"/>
        <w:rPr>
          <w:sz w:val="28"/>
          <w:szCs w:val="28"/>
        </w:rPr>
      </w:pPr>
      <w:r w:rsidRPr="0002420F">
        <w:rPr>
          <w:b/>
          <w:sz w:val="28"/>
          <w:szCs w:val="28"/>
        </w:rPr>
        <w:t>Position</w:t>
      </w:r>
      <w:r w:rsidR="0002420F">
        <w:rPr>
          <w:sz w:val="28"/>
          <w:szCs w:val="28"/>
        </w:rPr>
        <w:t>: Research</w:t>
      </w:r>
      <w:r w:rsidR="001C65F6">
        <w:rPr>
          <w:sz w:val="28"/>
          <w:szCs w:val="28"/>
        </w:rPr>
        <w:t xml:space="preserve"> Engineer July 2016 to July 2017</w:t>
      </w:r>
    </w:p>
    <w:p w:rsidR="006766BB" w:rsidRDefault="00E249C4" w:rsidP="002F05D8">
      <w:pPr>
        <w:pStyle w:val="BodyText"/>
        <w:spacing w:line="276" w:lineRule="auto"/>
      </w:pPr>
      <w:r w:rsidRPr="0002420F">
        <w:rPr>
          <w:b/>
          <w:sz w:val="28"/>
          <w:szCs w:val="28"/>
        </w:rPr>
        <w:t>Company Profile</w:t>
      </w:r>
      <w:r w:rsidRPr="004522CC">
        <w:rPr>
          <w:sz w:val="28"/>
          <w:szCs w:val="28"/>
        </w:rPr>
        <w:t>: Comienz Technologies are a leading Electronic Design Services (EDS) solution provider and</w:t>
      </w:r>
      <w:r w:rsidR="00074D39">
        <w:rPr>
          <w:sz w:val="28"/>
          <w:szCs w:val="28"/>
        </w:rPr>
        <w:t xml:space="preserve"> </w:t>
      </w:r>
      <w:bookmarkStart w:id="0" w:name="_GoBack"/>
      <w:bookmarkEnd w:id="0"/>
      <w:r w:rsidRPr="004522CC">
        <w:rPr>
          <w:sz w:val="28"/>
          <w:szCs w:val="28"/>
        </w:rPr>
        <w:t>Provider of electronics consulting services for the Embedded, and Consumer</w:t>
      </w:r>
      <w:r w:rsidR="004522CC">
        <w:rPr>
          <w:sz w:val="28"/>
          <w:szCs w:val="28"/>
        </w:rPr>
        <w:t xml:space="preserve"> Electronics Industries. We are </w:t>
      </w:r>
      <w:r w:rsidRPr="004522CC">
        <w:rPr>
          <w:sz w:val="28"/>
          <w:szCs w:val="28"/>
        </w:rPr>
        <w:t>focused on designing of board level products from concept to implementation. Comienz Technologies has</w:t>
      </w:r>
      <w:r w:rsidR="002F05D8">
        <w:rPr>
          <w:sz w:val="28"/>
          <w:szCs w:val="28"/>
        </w:rPr>
        <w:t xml:space="preserve"> </w:t>
      </w:r>
      <w:r w:rsidRPr="004522CC">
        <w:rPr>
          <w:sz w:val="28"/>
          <w:szCs w:val="28"/>
        </w:rPr>
        <w:t xml:space="preserve">successfully developed products in </w:t>
      </w:r>
      <w:r w:rsidR="002F05D8">
        <w:rPr>
          <w:sz w:val="28"/>
          <w:szCs w:val="28"/>
        </w:rPr>
        <w:t xml:space="preserve">   </w:t>
      </w:r>
      <w:r w:rsidRPr="004522CC">
        <w:rPr>
          <w:sz w:val="28"/>
          <w:szCs w:val="28"/>
        </w:rPr>
        <w:t xml:space="preserve">areas of Industrial Instrumentation and Test </w:t>
      </w:r>
      <w:r w:rsidR="00F678C5" w:rsidRPr="004522CC">
        <w:rPr>
          <w:sz w:val="28"/>
          <w:szCs w:val="28"/>
        </w:rPr>
        <w:t>equipment’s</w:t>
      </w:r>
      <w:r w:rsidRPr="004522CC">
        <w:rPr>
          <w:sz w:val="28"/>
          <w:szCs w:val="28"/>
        </w:rPr>
        <w:t xml:space="preserve"> and medical electronic </w:t>
      </w:r>
      <w:r w:rsidR="00F678C5" w:rsidRPr="004522CC">
        <w:rPr>
          <w:sz w:val="28"/>
          <w:szCs w:val="28"/>
        </w:rPr>
        <w:t>equipment’s</w:t>
      </w:r>
      <w:r>
        <w:t>.</w:t>
      </w:r>
    </w:p>
    <w:p w:rsidR="0002420F" w:rsidRDefault="0002420F" w:rsidP="0002420F">
      <w:pPr>
        <w:pStyle w:val="BodyText"/>
        <w:spacing w:line="276" w:lineRule="auto"/>
        <w:rPr>
          <w:sz w:val="28"/>
          <w:szCs w:val="28"/>
        </w:rPr>
      </w:pPr>
      <w:r w:rsidRPr="0002420F">
        <w:rPr>
          <w:b/>
          <w:sz w:val="28"/>
          <w:szCs w:val="28"/>
        </w:rPr>
        <w:t>Responsi</w:t>
      </w:r>
      <w:r>
        <w:rPr>
          <w:b/>
          <w:sz w:val="28"/>
          <w:szCs w:val="28"/>
        </w:rPr>
        <w:t>bi</w:t>
      </w:r>
      <w:r w:rsidRPr="0002420F">
        <w:rPr>
          <w:b/>
          <w:sz w:val="28"/>
          <w:szCs w:val="28"/>
        </w:rPr>
        <w:t>lities</w:t>
      </w:r>
      <w:r>
        <w:rPr>
          <w:sz w:val="28"/>
          <w:szCs w:val="28"/>
        </w:rPr>
        <w:t>:</w:t>
      </w:r>
    </w:p>
    <w:p w:rsidR="0002420F" w:rsidRDefault="0002420F" w:rsidP="000F51C0">
      <w:pPr>
        <w:pStyle w:val="BodyText"/>
        <w:numPr>
          <w:ilvl w:val="0"/>
          <w:numId w:val="9"/>
        </w:numPr>
        <w:spacing w:line="276" w:lineRule="auto"/>
        <w:rPr>
          <w:sz w:val="28"/>
          <w:szCs w:val="28"/>
        </w:rPr>
      </w:pPr>
      <w:r>
        <w:rPr>
          <w:sz w:val="28"/>
          <w:szCs w:val="28"/>
        </w:rPr>
        <w:t>Research And Development</w:t>
      </w:r>
    </w:p>
    <w:p w:rsidR="0002420F" w:rsidRDefault="0002420F" w:rsidP="000F51C0">
      <w:pPr>
        <w:pStyle w:val="BodyText"/>
        <w:numPr>
          <w:ilvl w:val="0"/>
          <w:numId w:val="9"/>
        </w:numPr>
        <w:spacing w:line="276" w:lineRule="auto"/>
        <w:rPr>
          <w:sz w:val="28"/>
          <w:szCs w:val="28"/>
        </w:rPr>
      </w:pPr>
      <w:r>
        <w:rPr>
          <w:sz w:val="28"/>
          <w:szCs w:val="28"/>
        </w:rPr>
        <w:t>Circuit Designing</w:t>
      </w:r>
    </w:p>
    <w:p w:rsidR="00EC4AF3" w:rsidRDefault="00EC4AF3" w:rsidP="000F51C0">
      <w:pPr>
        <w:pStyle w:val="BodyText"/>
        <w:numPr>
          <w:ilvl w:val="0"/>
          <w:numId w:val="9"/>
        </w:numPr>
        <w:spacing w:line="276" w:lineRule="auto"/>
        <w:rPr>
          <w:sz w:val="28"/>
          <w:szCs w:val="28"/>
        </w:rPr>
      </w:pPr>
      <w:r>
        <w:rPr>
          <w:sz w:val="28"/>
          <w:szCs w:val="28"/>
        </w:rPr>
        <w:t xml:space="preserve">Circuit Drawing using </w:t>
      </w:r>
      <w:r w:rsidR="00F678C5">
        <w:rPr>
          <w:sz w:val="28"/>
          <w:szCs w:val="28"/>
        </w:rPr>
        <w:t>Ki Cad</w:t>
      </w:r>
      <w:r>
        <w:rPr>
          <w:sz w:val="28"/>
          <w:szCs w:val="28"/>
        </w:rPr>
        <w:t xml:space="preserve"> Software</w:t>
      </w:r>
    </w:p>
    <w:p w:rsidR="0002420F" w:rsidRDefault="0002420F" w:rsidP="000F51C0">
      <w:pPr>
        <w:pStyle w:val="BodyText"/>
        <w:numPr>
          <w:ilvl w:val="0"/>
          <w:numId w:val="9"/>
        </w:numPr>
        <w:spacing w:line="276" w:lineRule="auto"/>
        <w:rPr>
          <w:sz w:val="28"/>
          <w:szCs w:val="28"/>
        </w:rPr>
      </w:pPr>
      <w:r>
        <w:rPr>
          <w:sz w:val="28"/>
          <w:szCs w:val="28"/>
        </w:rPr>
        <w:t>PCB Designing</w:t>
      </w:r>
      <w:r w:rsidR="00EC4AF3">
        <w:rPr>
          <w:sz w:val="28"/>
          <w:szCs w:val="28"/>
        </w:rPr>
        <w:t xml:space="preserve"> using </w:t>
      </w:r>
      <w:r w:rsidR="00F678C5">
        <w:rPr>
          <w:sz w:val="28"/>
          <w:szCs w:val="28"/>
        </w:rPr>
        <w:t>Ki Cad</w:t>
      </w:r>
      <w:r w:rsidR="00EC4AF3">
        <w:rPr>
          <w:sz w:val="28"/>
          <w:szCs w:val="28"/>
        </w:rPr>
        <w:t xml:space="preserve"> Software</w:t>
      </w:r>
    </w:p>
    <w:p w:rsidR="0002420F" w:rsidRPr="004522CC" w:rsidRDefault="0002420F" w:rsidP="000F51C0">
      <w:pPr>
        <w:pStyle w:val="BodyText"/>
        <w:numPr>
          <w:ilvl w:val="0"/>
          <w:numId w:val="9"/>
        </w:numPr>
        <w:spacing w:line="276" w:lineRule="auto"/>
        <w:rPr>
          <w:sz w:val="28"/>
          <w:szCs w:val="28"/>
        </w:rPr>
      </w:pPr>
      <w:r>
        <w:rPr>
          <w:sz w:val="28"/>
          <w:szCs w:val="28"/>
        </w:rPr>
        <w:t>Assembling Products And Servicing</w:t>
      </w:r>
    </w:p>
    <w:p w:rsidR="006766BB" w:rsidRDefault="00E249C4" w:rsidP="00F678C5">
      <w:pPr>
        <w:pStyle w:val="Heading2"/>
        <w:spacing w:line="276" w:lineRule="auto"/>
        <w:jc w:val="both"/>
        <w:rPr>
          <w:rFonts w:ascii="Times New Roman" w:hAnsi="Times New Roman"/>
        </w:rPr>
      </w:pPr>
      <w:r>
        <w:rPr>
          <w:rFonts w:ascii="Times New Roman" w:hAnsi="Times New Roman"/>
        </w:rPr>
        <w:t>Ronds</w:t>
      </w:r>
      <w:r w:rsidR="004D27D9">
        <w:rPr>
          <w:rFonts w:ascii="Times New Roman" w:hAnsi="Times New Roman"/>
        </w:rPr>
        <w:t xml:space="preserve"> </w:t>
      </w:r>
      <w:r>
        <w:rPr>
          <w:rFonts w:ascii="Times New Roman" w:hAnsi="Times New Roman"/>
        </w:rPr>
        <w:t>Innotech Pvt. Ltd</w:t>
      </w:r>
      <w:r w:rsidR="00F678C5">
        <w:rPr>
          <w:rFonts w:ascii="Times New Roman" w:hAnsi="Times New Roman"/>
        </w:rPr>
        <w:t>, Trivandrum, Kerala</w:t>
      </w:r>
    </w:p>
    <w:p w:rsidR="006766BB" w:rsidRPr="001C65F6" w:rsidRDefault="00E249C4" w:rsidP="00F678C5">
      <w:pPr>
        <w:pStyle w:val="BodyText"/>
        <w:spacing w:line="276" w:lineRule="auto"/>
        <w:jc w:val="both"/>
        <w:rPr>
          <w:sz w:val="28"/>
          <w:szCs w:val="28"/>
        </w:rPr>
      </w:pPr>
      <w:r w:rsidRPr="00EC4AF3">
        <w:rPr>
          <w:b/>
          <w:sz w:val="28"/>
          <w:szCs w:val="28"/>
        </w:rPr>
        <w:t>Position</w:t>
      </w:r>
      <w:r w:rsidRPr="001C65F6">
        <w:rPr>
          <w:sz w:val="28"/>
          <w:szCs w:val="28"/>
        </w:rPr>
        <w:t>: Technical Assistant, August 2014 to January 2016</w:t>
      </w:r>
    </w:p>
    <w:p w:rsidR="006766BB" w:rsidRDefault="00F678C5" w:rsidP="003709C1">
      <w:pPr>
        <w:pStyle w:val="BodyText"/>
        <w:spacing w:line="276" w:lineRule="auto"/>
        <w:rPr>
          <w:sz w:val="28"/>
          <w:szCs w:val="28"/>
        </w:rPr>
      </w:pPr>
      <w:r w:rsidRPr="00EC4AF3">
        <w:rPr>
          <w:b/>
          <w:sz w:val="28"/>
          <w:szCs w:val="28"/>
        </w:rPr>
        <w:t>Company Profile</w:t>
      </w:r>
      <w:r>
        <w:rPr>
          <w:sz w:val="28"/>
          <w:szCs w:val="28"/>
        </w:rPr>
        <w:t xml:space="preserve">: </w:t>
      </w:r>
      <w:r w:rsidRPr="001C65F6">
        <w:rPr>
          <w:sz w:val="28"/>
          <w:szCs w:val="28"/>
        </w:rPr>
        <w:t>Ronds</w:t>
      </w:r>
      <w:r w:rsidR="004F4B4D">
        <w:rPr>
          <w:sz w:val="28"/>
          <w:szCs w:val="28"/>
        </w:rPr>
        <w:t xml:space="preserve"> Innotech Pv</w:t>
      </w:r>
      <w:r w:rsidRPr="001C65F6">
        <w:rPr>
          <w:sz w:val="28"/>
          <w:szCs w:val="28"/>
        </w:rPr>
        <w:t>t Ltd is one of</w:t>
      </w:r>
      <w:r>
        <w:rPr>
          <w:sz w:val="28"/>
          <w:szCs w:val="28"/>
        </w:rPr>
        <w:t xml:space="preserve"> the fastest growing company in </w:t>
      </w:r>
      <w:r w:rsidRPr="001C65F6">
        <w:rPr>
          <w:sz w:val="28"/>
          <w:szCs w:val="28"/>
        </w:rPr>
        <w:t xml:space="preserve">TECHNOPARK, Trivandrum, Kerala. </w:t>
      </w:r>
      <w:r w:rsidR="00E249C4" w:rsidRPr="001C65F6">
        <w:rPr>
          <w:sz w:val="28"/>
          <w:szCs w:val="28"/>
        </w:rPr>
        <w:t xml:space="preserve">Company vision is to innovate in machine </w:t>
      </w:r>
      <w:r w:rsidR="009C0238" w:rsidRPr="001C65F6">
        <w:rPr>
          <w:sz w:val="28"/>
          <w:szCs w:val="28"/>
        </w:rPr>
        <w:t xml:space="preserve">automation </w:t>
      </w:r>
      <w:r w:rsidR="009C0238">
        <w:rPr>
          <w:sz w:val="28"/>
          <w:szCs w:val="28"/>
        </w:rPr>
        <w:t xml:space="preserve"> and</w:t>
      </w:r>
      <w:r w:rsidR="00E249C4" w:rsidRPr="001C65F6">
        <w:rPr>
          <w:sz w:val="28"/>
          <w:szCs w:val="28"/>
        </w:rPr>
        <w:t xml:space="preserve"> remote sensing. Primarily focused on research and development of new and innovative technologies. The company offers a full range of products and tools to integrate optimize and deploy valuable solutions in the area of power electronics, remote monitoring and renewable energy management.</w:t>
      </w:r>
    </w:p>
    <w:p w:rsidR="002F05D8" w:rsidRDefault="002F05D8" w:rsidP="000F51C0">
      <w:pPr>
        <w:pStyle w:val="BodyText"/>
        <w:spacing w:line="276" w:lineRule="auto"/>
        <w:jc w:val="both"/>
        <w:rPr>
          <w:b/>
          <w:sz w:val="28"/>
          <w:szCs w:val="28"/>
        </w:rPr>
      </w:pPr>
    </w:p>
    <w:p w:rsidR="00F678C5" w:rsidRDefault="00F678C5" w:rsidP="000F51C0">
      <w:pPr>
        <w:pStyle w:val="BodyText"/>
        <w:spacing w:line="276" w:lineRule="auto"/>
        <w:jc w:val="both"/>
        <w:rPr>
          <w:sz w:val="28"/>
          <w:szCs w:val="28"/>
        </w:rPr>
      </w:pPr>
      <w:r w:rsidRPr="00F678C5">
        <w:rPr>
          <w:b/>
          <w:sz w:val="28"/>
          <w:szCs w:val="28"/>
        </w:rPr>
        <w:lastRenderedPageBreak/>
        <w:t>Responsibilities</w:t>
      </w:r>
      <w:r>
        <w:rPr>
          <w:sz w:val="28"/>
          <w:szCs w:val="28"/>
        </w:rPr>
        <w:t>:</w:t>
      </w:r>
    </w:p>
    <w:p w:rsidR="00F678C5" w:rsidRDefault="00F678C5" w:rsidP="000F51C0">
      <w:pPr>
        <w:pStyle w:val="BodyText"/>
        <w:numPr>
          <w:ilvl w:val="0"/>
          <w:numId w:val="10"/>
        </w:numPr>
        <w:spacing w:line="276" w:lineRule="auto"/>
        <w:jc w:val="both"/>
        <w:rPr>
          <w:sz w:val="28"/>
          <w:szCs w:val="28"/>
        </w:rPr>
      </w:pPr>
      <w:r>
        <w:rPr>
          <w:sz w:val="28"/>
          <w:szCs w:val="28"/>
        </w:rPr>
        <w:t>Technical Assistance</w:t>
      </w:r>
    </w:p>
    <w:p w:rsidR="00F678C5" w:rsidRDefault="00F678C5" w:rsidP="000F51C0">
      <w:pPr>
        <w:pStyle w:val="BodyText"/>
        <w:numPr>
          <w:ilvl w:val="0"/>
          <w:numId w:val="10"/>
        </w:numPr>
        <w:spacing w:line="276" w:lineRule="auto"/>
        <w:jc w:val="both"/>
        <w:rPr>
          <w:sz w:val="28"/>
          <w:szCs w:val="28"/>
        </w:rPr>
      </w:pPr>
      <w:r>
        <w:rPr>
          <w:sz w:val="28"/>
          <w:szCs w:val="28"/>
        </w:rPr>
        <w:t>Manufact</w:t>
      </w:r>
      <w:r w:rsidR="003709C1">
        <w:rPr>
          <w:sz w:val="28"/>
          <w:szCs w:val="28"/>
        </w:rPr>
        <w:t xml:space="preserve">uring </w:t>
      </w:r>
    </w:p>
    <w:p w:rsidR="00F678C5" w:rsidRPr="009323E6" w:rsidRDefault="00F678C5" w:rsidP="000F51C0">
      <w:pPr>
        <w:pStyle w:val="BodyText"/>
        <w:numPr>
          <w:ilvl w:val="0"/>
          <w:numId w:val="10"/>
        </w:numPr>
        <w:spacing w:line="276" w:lineRule="auto"/>
        <w:jc w:val="both"/>
        <w:rPr>
          <w:sz w:val="28"/>
          <w:szCs w:val="28"/>
        </w:rPr>
      </w:pPr>
      <w:r>
        <w:rPr>
          <w:sz w:val="28"/>
          <w:szCs w:val="28"/>
        </w:rPr>
        <w:t>Servicing</w:t>
      </w:r>
    </w:p>
    <w:p w:rsidR="006766BB" w:rsidRPr="00C34209" w:rsidRDefault="00E249C4">
      <w:pPr>
        <w:pStyle w:val="BodyTextIndent"/>
        <w:shd w:val="clear" w:color="auto" w:fill="DDDDDD"/>
        <w:ind w:left="0"/>
        <w:rPr>
          <w:b/>
        </w:rPr>
      </w:pPr>
      <w:r w:rsidRPr="00C34209">
        <w:rPr>
          <w:b/>
        </w:rPr>
        <w:t>EDUCATIONAL QUALIFICATIONS</w:t>
      </w:r>
    </w:p>
    <w:p w:rsidR="006766BB" w:rsidRPr="001C65F6" w:rsidRDefault="006766BB">
      <w:pPr>
        <w:spacing w:before="124" w:line="20" w:lineRule="exact"/>
        <w:ind w:right="641"/>
        <w:rPr>
          <w:sz w:val="28"/>
          <w:szCs w:val="28"/>
        </w:rPr>
      </w:pPr>
    </w:p>
    <w:tbl>
      <w:tblPr>
        <w:tblW w:w="0" w:type="auto"/>
        <w:tblInd w:w="3" w:type="dxa"/>
        <w:tblLayout w:type="fixed"/>
        <w:tblCellMar>
          <w:left w:w="0" w:type="dxa"/>
          <w:right w:w="0" w:type="dxa"/>
        </w:tblCellMar>
        <w:tblLook w:val="0000"/>
      </w:tblPr>
      <w:tblGrid>
        <w:gridCol w:w="2249"/>
        <w:gridCol w:w="3530"/>
        <w:gridCol w:w="2477"/>
        <w:gridCol w:w="1045"/>
        <w:gridCol w:w="1409"/>
      </w:tblGrid>
      <w:tr w:rsidR="006766BB" w:rsidRPr="001C65F6" w:rsidTr="002F05D8">
        <w:trPr>
          <w:trHeight w:hRule="exact" w:val="316"/>
        </w:trPr>
        <w:tc>
          <w:tcPr>
            <w:tcW w:w="2249" w:type="dxa"/>
            <w:tcBorders>
              <w:top w:val="single" w:sz="2" w:space="0" w:color="000000"/>
              <w:left w:val="single" w:sz="2" w:space="0" w:color="000000"/>
              <w:bottom w:val="single" w:sz="2" w:space="0" w:color="000000"/>
            </w:tcBorders>
            <w:shd w:val="clear" w:color="auto" w:fill="auto"/>
          </w:tcPr>
          <w:p w:rsidR="006766BB" w:rsidRPr="001C65F6" w:rsidRDefault="00E249C4">
            <w:pPr>
              <w:spacing w:after="108"/>
              <w:jc w:val="center"/>
              <w:rPr>
                <w:b/>
                <w:bCs/>
                <w:sz w:val="28"/>
                <w:szCs w:val="28"/>
              </w:rPr>
            </w:pPr>
            <w:r w:rsidRPr="001C65F6">
              <w:rPr>
                <w:b/>
                <w:bCs/>
                <w:sz w:val="28"/>
                <w:szCs w:val="28"/>
              </w:rPr>
              <w:t>Course</w:t>
            </w:r>
          </w:p>
        </w:tc>
        <w:tc>
          <w:tcPr>
            <w:tcW w:w="3530" w:type="dxa"/>
            <w:tcBorders>
              <w:top w:val="single" w:sz="2" w:space="0" w:color="000000"/>
              <w:left w:val="single" w:sz="2" w:space="0" w:color="000000"/>
              <w:bottom w:val="single" w:sz="2" w:space="0" w:color="000000"/>
            </w:tcBorders>
            <w:shd w:val="clear" w:color="auto" w:fill="auto"/>
          </w:tcPr>
          <w:p w:rsidR="006766BB" w:rsidRPr="001C65F6" w:rsidRDefault="00E249C4">
            <w:pPr>
              <w:jc w:val="center"/>
              <w:rPr>
                <w:b/>
                <w:bCs/>
                <w:sz w:val="28"/>
                <w:szCs w:val="28"/>
              </w:rPr>
            </w:pPr>
            <w:r w:rsidRPr="001C65F6">
              <w:rPr>
                <w:b/>
                <w:bCs/>
                <w:sz w:val="28"/>
                <w:szCs w:val="28"/>
              </w:rPr>
              <w:t>Institution</w:t>
            </w:r>
          </w:p>
        </w:tc>
        <w:tc>
          <w:tcPr>
            <w:tcW w:w="2477" w:type="dxa"/>
            <w:tcBorders>
              <w:top w:val="single" w:sz="2" w:space="0" w:color="000000"/>
              <w:left w:val="single" w:sz="2" w:space="0" w:color="000000"/>
              <w:bottom w:val="single" w:sz="2" w:space="0" w:color="000000"/>
            </w:tcBorders>
            <w:shd w:val="clear" w:color="auto" w:fill="auto"/>
          </w:tcPr>
          <w:p w:rsidR="006766BB" w:rsidRPr="001C65F6" w:rsidRDefault="00E249C4">
            <w:pPr>
              <w:spacing w:after="72"/>
              <w:jc w:val="center"/>
              <w:rPr>
                <w:b/>
                <w:bCs/>
                <w:sz w:val="28"/>
                <w:szCs w:val="28"/>
              </w:rPr>
            </w:pPr>
            <w:r w:rsidRPr="001C65F6">
              <w:rPr>
                <w:b/>
                <w:bCs/>
                <w:sz w:val="28"/>
                <w:szCs w:val="28"/>
              </w:rPr>
              <w:t>Board/University</w:t>
            </w:r>
          </w:p>
        </w:tc>
        <w:tc>
          <w:tcPr>
            <w:tcW w:w="1045" w:type="dxa"/>
            <w:tcBorders>
              <w:top w:val="single" w:sz="2" w:space="0" w:color="000000"/>
              <w:left w:val="single" w:sz="2" w:space="0" w:color="000000"/>
              <w:bottom w:val="single" w:sz="2" w:space="0" w:color="000000"/>
            </w:tcBorders>
            <w:shd w:val="clear" w:color="auto" w:fill="auto"/>
          </w:tcPr>
          <w:p w:rsidR="006766BB" w:rsidRPr="001C65F6" w:rsidRDefault="00E249C4">
            <w:pPr>
              <w:spacing w:after="108"/>
              <w:jc w:val="center"/>
              <w:rPr>
                <w:b/>
                <w:bCs/>
                <w:sz w:val="28"/>
                <w:szCs w:val="28"/>
              </w:rPr>
            </w:pPr>
            <w:r w:rsidRPr="001C65F6">
              <w:rPr>
                <w:b/>
                <w:bCs/>
                <w:sz w:val="28"/>
                <w:szCs w:val="28"/>
              </w:rPr>
              <w:t>Year</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6766BB" w:rsidRPr="001C65F6" w:rsidRDefault="00E249C4">
            <w:pPr>
              <w:spacing w:after="72"/>
              <w:jc w:val="center"/>
              <w:rPr>
                <w:sz w:val="28"/>
                <w:szCs w:val="28"/>
              </w:rPr>
            </w:pPr>
            <w:r w:rsidRPr="001C65F6">
              <w:rPr>
                <w:b/>
                <w:bCs/>
                <w:sz w:val="28"/>
                <w:szCs w:val="28"/>
              </w:rPr>
              <w:t>Percentage</w:t>
            </w:r>
          </w:p>
        </w:tc>
      </w:tr>
      <w:tr w:rsidR="006766BB" w:rsidRPr="001C65F6" w:rsidTr="002F05D8">
        <w:trPr>
          <w:trHeight w:hRule="exact" w:val="1341"/>
        </w:trPr>
        <w:tc>
          <w:tcPr>
            <w:tcW w:w="2249" w:type="dxa"/>
            <w:tcBorders>
              <w:top w:val="single" w:sz="2" w:space="0" w:color="000000"/>
              <w:left w:val="single" w:sz="2" w:space="0" w:color="000000"/>
              <w:bottom w:val="single" w:sz="2" w:space="0" w:color="000000"/>
            </w:tcBorders>
            <w:shd w:val="clear" w:color="auto" w:fill="auto"/>
            <w:vAlign w:val="center"/>
          </w:tcPr>
          <w:p w:rsidR="006766BB" w:rsidRPr="001C65F6" w:rsidRDefault="00E249C4">
            <w:pPr>
              <w:ind w:left="62"/>
              <w:jc w:val="center"/>
              <w:rPr>
                <w:sz w:val="28"/>
                <w:szCs w:val="28"/>
              </w:rPr>
            </w:pPr>
            <w:r w:rsidRPr="001C65F6">
              <w:rPr>
                <w:sz w:val="28"/>
                <w:szCs w:val="28"/>
              </w:rPr>
              <w:t>B.E. in</w:t>
            </w:r>
          </w:p>
          <w:p w:rsidR="006766BB" w:rsidRPr="001C65F6" w:rsidRDefault="00E249C4">
            <w:pPr>
              <w:ind w:left="62"/>
              <w:jc w:val="center"/>
              <w:rPr>
                <w:sz w:val="28"/>
                <w:szCs w:val="28"/>
              </w:rPr>
            </w:pPr>
            <w:r w:rsidRPr="001C65F6">
              <w:rPr>
                <w:sz w:val="28"/>
                <w:szCs w:val="28"/>
              </w:rPr>
              <w:t>Electronics &amp; Telecommunication Engineering.</w:t>
            </w:r>
          </w:p>
        </w:tc>
        <w:tc>
          <w:tcPr>
            <w:tcW w:w="3530" w:type="dxa"/>
            <w:tcBorders>
              <w:top w:val="single" w:sz="2" w:space="0" w:color="000000"/>
              <w:left w:val="single" w:sz="2" w:space="0" w:color="000000"/>
              <w:bottom w:val="single" w:sz="2" w:space="0" w:color="000000"/>
            </w:tcBorders>
            <w:shd w:val="clear" w:color="auto" w:fill="auto"/>
            <w:vAlign w:val="bottom"/>
          </w:tcPr>
          <w:p w:rsidR="006766BB" w:rsidRPr="001C65F6" w:rsidRDefault="009C0238" w:rsidP="002F05D8">
            <w:pPr>
              <w:jc w:val="center"/>
              <w:rPr>
                <w:sz w:val="28"/>
                <w:szCs w:val="28"/>
              </w:rPr>
            </w:pPr>
            <w:r w:rsidRPr="001C65F6">
              <w:rPr>
                <w:sz w:val="28"/>
                <w:szCs w:val="28"/>
              </w:rPr>
              <w:t>Bharath</w:t>
            </w:r>
            <w:r>
              <w:rPr>
                <w:sz w:val="28"/>
                <w:szCs w:val="28"/>
              </w:rPr>
              <w:t xml:space="preserve"> </w:t>
            </w:r>
            <w:r w:rsidRPr="001C65F6">
              <w:rPr>
                <w:sz w:val="28"/>
                <w:szCs w:val="28"/>
              </w:rPr>
              <w:t>Niketan</w:t>
            </w:r>
            <w:r w:rsidR="00E249C4" w:rsidRPr="001C65F6">
              <w:rPr>
                <w:sz w:val="28"/>
                <w:szCs w:val="28"/>
              </w:rPr>
              <w:t xml:space="preserve"> Engineering College, Aundipatty,            Tamil Nadu.</w:t>
            </w:r>
          </w:p>
        </w:tc>
        <w:tc>
          <w:tcPr>
            <w:tcW w:w="2477" w:type="dxa"/>
            <w:tcBorders>
              <w:top w:val="single" w:sz="2" w:space="0" w:color="000000"/>
              <w:left w:val="single" w:sz="2" w:space="0" w:color="000000"/>
              <w:bottom w:val="single" w:sz="4" w:space="0" w:color="000000"/>
            </w:tcBorders>
            <w:shd w:val="clear" w:color="auto" w:fill="auto"/>
          </w:tcPr>
          <w:p w:rsidR="006766BB" w:rsidRPr="001C65F6" w:rsidRDefault="006766BB">
            <w:pPr>
              <w:snapToGrid w:val="0"/>
              <w:spacing w:line="192" w:lineRule="auto"/>
              <w:jc w:val="center"/>
              <w:rPr>
                <w:sz w:val="28"/>
                <w:szCs w:val="28"/>
              </w:rPr>
            </w:pPr>
          </w:p>
          <w:p w:rsidR="006766BB" w:rsidRPr="001C65F6" w:rsidRDefault="00E249C4">
            <w:pPr>
              <w:jc w:val="center"/>
              <w:rPr>
                <w:sz w:val="28"/>
                <w:szCs w:val="28"/>
              </w:rPr>
            </w:pPr>
            <w:r w:rsidRPr="001C65F6">
              <w:rPr>
                <w:sz w:val="28"/>
                <w:szCs w:val="28"/>
              </w:rPr>
              <w:t>Anna University,</w:t>
            </w:r>
          </w:p>
          <w:p w:rsidR="006766BB" w:rsidRPr="001C65F6" w:rsidRDefault="00E249C4">
            <w:pPr>
              <w:jc w:val="center"/>
              <w:rPr>
                <w:sz w:val="28"/>
                <w:szCs w:val="28"/>
              </w:rPr>
            </w:pPr>
            <w:r w:rsidRPr="001C65F6">
              <w:rPr>
                <w:sz w:val="28"/>
                <w:szCs w:val="28"/>
              </w:rPr>
              <w:t>Chennai.</w:t>
            </w:r>
          </w:p>
          <w:p w:rsidR="006766BB" w:rsidRPr="001C65F6" w:rsidRDefault="006766BB">
            <w:pPr>
              <w:jc w:val="center"/>
              <w:rPr>
                <w:sz w:val="28"/>
                <w:szCs w:val="28"/>
              </w:rPr>
            </w:pPr>
          </w:p>
        </w:tc>
        <w:tc>
          <w:tcPr>
            <w:tcW w:w="1045" w:type="dxa"/>
            <w:tcBorders>
              <w:top w:val="single" w:sz="2" w:space="0" w:color="000000"/>
              <w:left w:val="single" w:sz="2" w:space="0" w:color="000000"/>
              <w:bottom w:val="single" w:sz="2" w:space="0" w:color="000000"/>
            </w:tcBorders>
            <w:shd w:val="clear" w:color="auto" w:fill="auto"/>
          </w:tcPr>
          <w:p w:rsidR="006766BB" w:rsidRPr="001C65F6" w:rsidRDefault="00E249C4">
            <w:pPr>
              <w:spacing w:before="252" w:after="540"/>
              <w:jc w:val="center"/>
              <w:rPr>
                <w:sz w:val="28"/>
                <w:szCs w:val="28"/>
              </w:rPr>
            </w:pPr>
            <w:r w:rsidRPr="001C65F6">
              <w:rPr>
                <w:sz w:val="28"/>
                <w:szCs w:val="28"/>
              </w:rPr>
              <w:t>2014</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6766BB" w:rsidRPr="001C65F6" w:rsidRDefault="006766BB">
            <w:pPr>
              <w:snapToGrid w:val="0"/>
              <w:spacing w:line="292" w:lineRule="auto"/>
              <w:jc w:val="center"/>
              <w:rPr>
                <w:sz w:val="28"/>
                <w:szCs w:val="28"/>
              </w:rPr>
            </w:pPr>
          </w:p>
          <w:p w:rsidR="006766BB" w:rsidRPr="001C65F6" w:rsidRDefault="00E249C4">
            <w:pPr>
              <w:spacing w:line="292" w:lineRule="auto"/>
              <w:jc w:val="center"/>
              <w:rPr>
                <w:sz w:val="28"/>
                <w:szCs w:val="28"/>
              </w:rPr>
            </w:pPr>
            <w:r w:rsidRPr="001C65F6">
              <w:rPr>
                <w:sz w:val="28"/>
                <w:szCs w:val="28"/>
              </w:rPr>
              <w:t>77.5</w:t>
            </w:r>
          </w:p>
        </w:tc>
      </w:tr>
      <w:tr w:rsidR="006766BB" w:rsidRPr="001C65F6" w:rsidTr="002F05D8">
        <w:trPr>
          <w:trHeight w:hRule="exact" w:val="895"/>
        </w:trPr>
        <w:tc>
          <w:tcPr>
            <w:tcW w:w="2249" w:type="dxa"/>
            <w:tcBorders>
              <w:top w:val="single" w:sz="2" w:space="0" w:color="000000"/>
              <w:left w:val="single" w:sz="2" w:space="0" w:color="000000"/>
              <w:bottom w:val="single" w:sz="2" w:space="0" w:color="000000"/>
            </w:tcBorders>
            <w:shd w:val="clear" w:color="auto" w:fill="auto"/>
            <w:vAlign w:val="center"/>
          </w:tcPr>
          <w:p w:rsidR="006766BB" w:rsidRPr="001C65F6" w:rsidRDefault="00E249C4">
            <w:pPr>
              <w:ind w:left="242"/>
              <w:jc w:val="center"/>
              <w:rPr>
                <w:sz w:val="28"/>
                <w:szCs w:val="28"/>
              </w:rPr>
            </w:pPr>
            <w:r w:rsidRPr="001C65F6">
              <w:rPr>
                <w:sz w:val="28"/>
                <w:szCs w:val="28"/>
              </w:rPr>
              <w:t>HSE</w:t>
            </w:r>
          </w:p>
        </w:tc>
        <w:tc>
          <w:tcPr>
            <w:tcW w:w="3530" w:type="dxa"/>
            <w:tcBorders>
              <w:top w:val="single" w:sz="2" w:space="0" w:color="000000"/>
              <w:left w:val="single" w:sz="2" w:space="0" w:color="000000"/>
              <w:bottom w:val="single" w:sz="2" w:space="0" w:color="000000"/>
            </w:tcBorders>
            <w:shd w:val="clear" w:color="auto" w:fill="auto"/>
            <w:vAlign w:val="center"/>
          </w:tcPr>
          <w:p w:rsidR="006766BB" w:rsidRPr="001C65F6" w:rsidRDefault="00E249C4">
            <w:pPr>
              <w:jc w:val="center"/>
              <w:rPr>
                <w:color w:val="000000"/>
                <w:kern w:val="1"/>
                <w:sz w:val="28"/>
                <w:szCs w:val="28"/>
              </w:rPr>
            </w:pPr>
            <w:r w:rsidRPr="001C65F6">
              <w:rPr>
                <w:sz w:val="28"/>
                <w:szCs w:val="28"/>
              </w:rPr>
              <w:t>Technical Higher Secondary school, Puthuppally, Kerala.</w:t>
            </w:r>
          </w:p>
        </w:tc>
        <w:tc>
          <w:tcPr>
            <w:tcW w:w="2477" w:type="dxa"/>
            <w:tcBorders>
              <w:top w:val="single" w:sz="4" w:space="0" w:color="000000"/>
              <w:left w:val="single" w:sz="4" w:space="0" w:color="000000"/>
              <w:bottom w:val="single" w:sz="4" w:space="0" w:color="000000"/>
            </w:tcBorders>
            <w:shd w:val="clear" w:color="auto" w:fill="auto"/>
            <w:vAlign w:val="center"/>
          </w:tcPr>
          <w:p w:rsidR="006766BB" w:rsidRPr="001C65F6" w:rsidRDefault="00E249C4">
            <w:pPr>
              <w:widowControl/>
              <w:pBdr>
                <w:bottom w:val="single" w:sz="6" w:space="0" w:color="C0C0C0"/>
              </w:pBdr>
              <w:autoSpaceDE/>
              <w:spacing w:after="60"/>
              <w:jc w:val="center"/>
              <w:rPr>
                <w:sz w:val="28"/>
                <w:szCs w:val="28"/>
              </w:rPr>
            </w:pPr>
            <w:r w:rsidRPr="001C65F6">
              <w:rPr>
                <w:color w:val="000000"/>
                <w:kern w:val="1"/>
                <w:sz w:val="28"/>
                <w:szCs w:val="28"/>
              </w:rPr>
              <w:t>State Board of Higher Secondary Education, Kerala</w:t>
            </w:r>
          </w:p>
          <w:p w:rsidR="006766BB" w:rsidRPr="001C65F6" w:rsidRDefault="006766BB">
            <w:pPr>
              <w:ind w:left="697"/>
              <w:rPr>
                <w:sz w:val="28"/>
                <w:szCs w:val="28"/>
              </w:rPr>
            </w:pPr>
          </w:p>
        </w:tc>
        <w:tc>
          <w:tcPr>
            <w:tcW w:w="1045" w:type="dxa"/>
            <w:tcBorders>
              <w:top w:val="single" w:sz="2" w:space="0" w:color="000000"/>
              <w:left w:val="single" w:sz="4" w:space="0" w:color="000000"/>
              <w:bottom w:val="single" w:sz="2" w:space="0" w:color="000000"/>
            </w:tcBorders>
            <w:shd w:val="clear" w:color="auto" w:fill="auto"/>
            <w:vAlign w:val="center"/>
          </w:tcPr>
          <w:p w:rsidR="006766BB" w:rsidRPr="001C65F6" w:rsidRDefault="00E249C4">
            <w:pPr>
              <w:jc w:val="center"/>
              <w:rPr>
                <w:sz w:val="28"/>
                <w:szCs w:val="28"/>
              </w:rPr>
            </w:pPr>
            <w:r w:rsidRPr="001C65F6">
              <w:rPr>
                <w:sz w:val="28"/>
                <w:szCs w:val="28"/>
              </w:rPr>
              <w:t>2010</w:t>
            </w: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766BB" w:rsidRPr="001C65F6" w:rsidRDefault="00E249C4">
            <w:pPr>
              <w:jc w:val="center"/>
              <w:rPr>
                <w:sz w:val="28"/>
                <w:szCs w:val="28"/>
              </w:rPr>
            </w:pPr>
            <w:r w:rsidRPr="001C65F6">
              <w:rPr>
                <w:sz w:val="28"/>
                <w:szCs w:val="28"/>
              </w:rPr>
              <w:t>75</w:t>
            </w:r>
          </w:p>
        </w:tc>
      </w:tr>
      <w:tr w:rsidR="006766BB" w:rsidRPr="001C65F6" w:rsidTr="002F05D8">
        <w:trPr>
          <w:trHeight w:hRule="exact" w:val="973"/>
        </w:trPr>
        <w:tc>
          <w:tcPr>
            <w:tcW w:w="2249" w:type="dxa"/>
            <w:tcBorders>
              <w:top w:val="single" w:sz="2" w:space="0" w:color="000000"/>
              <w:left w:val="single" w:sz="2" w:space="0" w:color="000000"/>
              <w:bottom w:val="single" w:sz="2" w:space="0" w:color="000000"/>
            </w:tcBorders>
            <w:shd w:val="clear" w:color="auto" w:fill="auto"/>
            <w:vAlign w:val="center"/>
          </w:tcPr>
          <w:p w:rsidR="006766BB" w:rsidRPr="001C65F6" w:rsidRDefault="00E249C4">
            <w:pPr>
              <w:ind w:left="242"/>
              <w:jc w:val="center"/>
              <w:rPr>
                <w:sz w:val="28"/>
                <w:szCs w:val="28"/>
              </w:rPr>
            </w:pPr>
            <w:r w:rsidRPr="001C65F6">
              <w:rPr>
                <w:sz w:val="28"/>
                <w:szCs w:val="28"/>
              </w:rPr>
              <w:t>THSLC</w:t>
            </w:r>
          </w:p>
        </w:tc>
        <w:tc>
          <w:tcPr>
            <w:tcW w:w="3530" w:type="dxa"/>
            <w:tcBorders>
              <w:top w:val="single" w:sz="2" w:space="0" w:color="000000"/>
              <w:left w:val="single" w:sz="2" w:space="0" w:color="000000"/>
              <w:bottom w:val="single" w:sz="2" w:space="0" w:color="000000"/>
            </w:tcBorders>
            <w:shd w:val="clear" w:color="auto" w:fill="auto"/>
            <w:vAlign w:val="center"/>
          </w:tcPr>
          <w:p w:rsidR="006766BB" w:rsidRPr="001C65F6" w:rsidRDefault="00E249C4">
            <w:pPr>
              <w:jc w:val="center"/>
              <w:rPr>
                <w:color w:val="000000"/>
                <w:kern w:val="1"/>
                <w:sz w:val="28"/>
                <w:szCs w:val="28"/>
              </w:rPr>
            </w:pPr>
            <w:r w:rsidRPr="001C65F6">
              <w:rPr>
                <w:sz w:val="28"/>
                <w:szCs w:val="28"/>
              </w:rPr>
              <w:t>Technical Higher Secondary school, Puthuppally, Kerala.</w:t>
            </w:r>
          </w:p>
        </w:tc>
        <w:tc>
          <w:tcPr>
            <w:tcW w:w="2477" w:type="dxa"/>
            <w:tcBorders>
              <w:top w:val="single" w:sz="4" w:space="0" w:color="000000"/>
              <w:left w:val="single" w:sz="4" w:space="0" w:color="000000"/>
              <w:bottom w:val="single" w:sz="4" w:space="0" w:color="000000"/>
            </w:tcBorders>
            <w:shd w:val="clear" w:color="auto" w:fill="auto"/>
            <w:vAlign w:val="center"/>
          </w:tcPr>
          <w:p w:rsidR="006766BB" w:rsidRPr="001C65F6" w:rsidRDefault="00E249C4">
            <w:pPr>
              <w:widowControl/>
              <w:autoSpaceDE/>
              <w:spacing w:after="60"/>
              <w:jc w:val="center"/>
              <w:rPr>
                <w:sz w:val="28"/>
                <w:szCs w:val="28"/>
              </w:rPr>
            </w:pPr>
            <w:r w:rsidRPr="001C65F6">
              <w:rPr>
                <w:color w:val="000000"/>
                <w:kern w:val="1"/>
                <w:sz w:val="28"/>
                <w:szCs w:val="28"/>
              </w:rPr>
              <w:t>State Board of Secondary Education, Kerala</w:t>
            </w:r>
          </w:p>
        </w:tc>
        <w:tc>
          <w:tcPr>
            <w:tcW w:w="1045" w:type="dxa"/>
            <w:tcBorders>
              <w:top w:val="single" w:sz="2" w:space="0" w:color="000000"/>
              <w:left w:val="single" w:sz="4" w:space="0" w:color="000000"/>
              <w:bottom w:val="single" w:sz="2" w:space="0" w:color="000000"/>
            </w:tcBorders>
            <w:shd w:val="clear" w:color="auto" w:fill="auto"/>
            <w:vAlign w:val="center"/>
          </w:tcPr>
          <w:p w:rsidR="006766BB" w:rsidRPr="001C65F6" w:rsidRDefault="00E249C4">
            <w:pPr>
              <w:jc w:val="center"/>
              <w:rPr>
                <w:sz w:val="28"/>
                <w:szCs w:val="28"/>
              </w:rPr>
            </w:pPr>
            <w:r w:rsidRPr="001C65F6">
              <w:rPr>
                <w:sz w:val="28"/>
                <w:szCs w:val="28"/>
              </w:rPr>
              <w:t>2008</w:t>
            </w: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766BB" w:rsidRPr="001C65F6" w:rsidRDefault="00E249C4">
            <w:pPr>
              <w:jc w:val="center"/>
              <w:rPr>
                <w:sz w:val="28"/>
                <w:szCs w:val="28"/>
              </w:rPr>
            </w:pPr>
            <w:r w:rsidRPr="001C65F6">
              <w:rPr>
                <w:sz w:val="28"/>
                <w:szCs w:val="28"/>
              </w:rPr>
              <w:t>80</w:t>
            </w:r>
          </w:p>
        </w:tc>
      </w:tr>
    </w:tbl>
    <w:p w:rsidR="006766BB" w:rsidRDefault="006766BB">
      <w:pPr>
        <w:spacing w:after="124" w:line="20" w:lineRule="exact"/>
        <w:ind w:right="641"/>
      </w:pPr>
    </w:p>
    <w:p w:rsidR="006766BB" w:rsidRDefault="006766BB">
      <w:pPr>
        <w:spacing w:after="124" w:line="20" w:lineRule="exact"/>
        <w:ind w:right="641"/>
      </w:pPr>
    </w:p>
    <w:p w:rsidR="006766BB" w:rsidRDefault="006766BB">
      <w:pPr>
        <w:spacing w:after="124" w:line="20" w:lineRule="exact"/>
        <w:ind w:right="641"/>
      </w:pPr>
    </w:p>
    <w:p w:rsidR="006766BB" w:rsidRPr="009323E6" w:rsidRDefault="00E249C4">
      <w:pPr>
        <w:pStyle w:val="BodyText"/>
        <w:shd w:val="clear" w:color="auto" w:fill="DDDDDD"/>
        <w:rPr>
          <w:b/>
        </w:rPr>
      </w:pPr>
      <w:r w:rsidRPr="009323E6">
        <w:rPr>
          <w:b/>
        </w:rPr>
        <w:t>IT PROFICIENCY</w:t>
      </w:r>
    </w:p>
    <w:p w:rsidR="006766BB" w:rsidRPr="001C65F6" w:rsidRDefault="00E249C4" w:rsidP="000F51C0">
      <w:pPr>
        <w:numPr>
          <w:ilvl w:val="0"/>
          <w:numId w:val="5"/>
        </w:numPr>
        <w:spacing w:before="240" w:after="240" w:line="276" w:lineRule="auto"/>
        <w:rPr>
          <w:sz w:val="28"/>
          <w:szCs w:val="28"/>
        </w:rPr>
      </w:pPr>
      <w:r w:rsidRPr="001C65F6">
        <w:rPr>
          <w:sz w:val="28"/>
          <w:szCs w:val="28"/>
        </w:rPr>
        <w:t>Programming Lan</w:t>
      </w:r>
      <w:r w:rsidR="00895A89" w:rsidRPr="001C65F6">
        <w:rPr>
          <w:sz w:val="28"/>
          <w:szCs w:val="28"/>
        </w:rPr>
        <w:t>guage(Basic Knowledge): C, C++, Core JAVA</w:t>
      </w:r>
    </w:p>
    <w:p w:rsidR="006766BB" w:rsidRPr="001C65F6" w:rsidRDefault="00E249C4" w:rsidP="000F51C0">
      <w:pPr>
        <w:numPr>
          <w:ilvl w:val="0"/>
          <w:numId w:val="5"/>
        </w:numPr>
        <w:spacing w:before="240" w:after="240" w:line="276" w:lineRule="auto"/>
        <w:rPr>
          <w:sz w:val="28"/>
          <w:szCs w:val="28"/>
        </w:rPr>
      </w:pPr>
      <w:r w:rsidRPr="001C65F6">
        <w:rPr>
          <w:sz w:val="28"/>
          <w:szCs w:val="28"/>
        </w:rPr>
        <w:t>Software: Ki Cad EDA</w:t>
      </w:r>
    </w:p>
    <w:p w:rsidR="006766BB" w:rsidRPr="001C65F6" w:rsidRDefault="00E249C4" w:rsidP="000F51C0">
      <w:pPr>
        <w:numPr>
          <w:ilvl w:val="0"/>
          <w:numId w:val="5"/>
        </w:numPr>
        <w:spacing w:before="240" w:after="240" w:line="276" w:lineRule="auto"/>
        <w:rPr>
          <w:sz w:val="28"/>
          <w:szCs w:val="28"/>
        </w:rPr>
      </w:pPr>
      <w:r w:rsidRPr="001C65F6">
        <w:rPr>
          <w:sz w:val="28"/>
          <w:szCs w:val="28"/>
        </w:rPr>
        <w:t>Operating System : Windows ,Ubuntu</w:t>
      </w:r>
    </w:p>
    <w:p w:rsidR="006766BB" w:rsidRPr="001C65F6" w:rsidRDefault="001C65F6" w:rsidP="000F51C0">
      <w:pPr>
        <w:numPr>
          <w:ilvl w:val="0"/>
          <w:numId w:val="5"/>
        </w:numPr>
        <w:spacing w:before="240" w:after="240" w:line="276" w:lineRule="auto"/>
        <w:rPr>
          <w:sz w:val="28"/>
          <w:szCs w:val="28"/>
        </w:rPr>
      </w:pPr>
      <w:r w:rsidRPr="001C65F6">
        <w:rPr>
          <w:sz w:val="28"/>
          <w:szCs w:val="28"/>
        </w:rPr>
        <w:t xml:space="preserve">Other : MS Office </w:t>
      </w:r>
      <w:r w:rsidR="00017570" w:rsidRPr="001C65F6">
        <w:rPr>
          <w:sz w:val="28"/>
          <w:szCs w:val="28"/>
        </w:rPr>
        <w:t>, Libre Office</w:t>
      </w:r>
    </w:p>
    <w:p w:rsidR="006766BB" w:rsidRPr="009323E6" w:rsidRDefault="001416CF">
      <w:pPr>
        <w:pStyle w:val="BodyText"/>
        <w:shd w:val="clear" w:color="auto" w:fill="DDDDDD"/>
        <w:rPr>
          <w:b/>
        </w:rPr>
      </w:pPr>
      <w:r>
        <w:rPr>
          <w:b/>
        </w:rPr>
        <w:t xml:space="preserve">MAIN </w:t>
      </w:r>
      <w:r w:rsidR="00E249C4" w:rsidRPr="009323E6">
        <w:rPr>
          <w:b/>
        </w:rPr>
        <w:t>PROJECT</w:t>
      </w:r>
    </w:p>
    <w:p w:rsidR="009323E6" w:rsidRDefault="00F678C5" w:rsidP="000F51C0">
      <w:pPr>
        <w:tabs>
          <w:tab w:val="left" w:pos="810"/>
        </w:tabs>
        <w:spacing w:before="324" w:after="240" w:line="276" w:lineRule="auto"/>
        <w:ind w:right="641"/>
        <w:rPr>
          <w:b/>
          <w:sz w:val="28"/>
          <w:szCs w:val="28"/>
        </w:rPr>
      </w:pPr>
      <w:r w:rsidRPr="001C65F6">
        <w:rPr>
          <w:b/>
          <w:sz w:val="28"/>
          <w:szCs w:val="28"/>
        </w:rPr>
        <w:t>VEHICULAR</w:t>
      </w:r>
      <w:r w:rsidR="00AF0094">
        <w:rPr>
          <w:b/>
          <w:sz w:val="28"/>
          <w:szCs w:val="28"/>
        </w:rPr>
        <w:t xml:space="preserve"> </w:t>
      </w:r>
      <w:r w:rsidRPr="001C65F6">
        <w:rPr>
          <w:b/>
          <w:sz w:val="28"/>
          <w:szCs w:val="28"/>
        </w:rPr>
        <w:t xml:space="preserve">BLACKBOX </w:t>
      </w:r>
      <w:r w:rsidR="00AF0094">
        <w:rPr>
          <w:b/>
          <w:sz w:val="28"/>
          <w:szCs w:val="28"/>
        </w:rPr>
        <w:t xml:space="preserve"> </w:t>
      </w:r>
      <w:r>
        <w:rPr>
          <w:b/>
          <w:sz w:val="28"/>
          <w:szCs w:val="28"/>
        </w:rPr>
        <w:t>FOR</w:t>
      </w:r>
      <w:r w:rsidR="00E249C4" w:rsidRPr="001C65F6">
        <w:rPr>
          <w:b/>
          <w:sz w:val="28"/>
          <w:szCs w:val="28"/>
        </w:rPr>
        <w:t xml:space="preserve"> ACCIDENTAL MONITORING</w:t>
      </w:r>
    </w:p>
    <w:p w:rsidR="00202C95" w:rsidRPr="00202C95" w:rsidRDefault="009323E6" w:rsidP="00202C95">
      <w:pPr>
        <w:widowControl/>
        <w:suppressAutoHyphens w:val="0"/>
        <w:autoSpaceDN w:val="0"/>
        <w:adjustRightInd w:val="0"/>
        <w:spacing w:line="276" w:lineRule="auto"/>
        <w:rPr>
          <w:sz w:val="28"/>
          <w:szCs w:val="28"/>
          <w:lang w:val="en-IN" w:eastAsia="en-IN"/>
        </w:rPr>
      </w:pPr>
      <w:r>
        <w:rPr>
          <w:sz w:val="28"/>
          <w:szCs w:val="28"/>
        </w:rPr>
        <w:tab/>
      </w:r>
      <w:r w:rsidR="000F51C0">
        <w:rPr>
          <w:sz w:val="28"/>
          <w:szCs w:val="28"/>
        </w:rPr>
        <w:t xml:space="preserve">This project based on Embedded System. </w:t>
      </w:r>
      <w:r w:rsidR="00E249C4" w:rsidRPr="001C65F6">
        <w:rPr>
          <w:sz w:val="28"/>
          <w:szCs w:val="28"/>
        </w:rPr>
        <w:t>In a critical situation many vehicles faces accident, due to this lot of person lost their lives. Some people can be saved at that time, but because of lack of information, time and place it may not be possible. This project will</w:t>
      </w:r>
      <w:r w:rsidR="002F05D8">
        <w:rPr>
          <w:sz w:val="28"/>
          <w:szCs w:val="28"/>
        </w:rPr>
        <w:t xml:space="preserve">     </w:t>
      </w:r>
      <w:r w:rsidR="00E249C4" w:rsidRPr="001C65F6">
        <w:rPr>
          <w:sz w:val="28"/>
          <w:szCs w:val="28"/>
        </w:rPr>
        <w:t xml:space="preserve"> provide an optimum solution to that draw back</w:t>
      </w:r>
      <w:r w:rsidR="00E249C4" w:rsidRPr="000F51C0">
        <w:rPr>
          <w:sz w:val="28"/>
          <w:szCs w:val="28"/>
        </w:rPr>
        <w:t>.</w:t>
      </w:r>
      <w:r w:rsidR="000F51C0" w:rsidRPr="000F51C0">
        <w:rPr>
          <w:sz w:val="28"/>
          <w:szCs w:val="28"/>
          <w:lang w:val="en-IN" w:eastAsia="en-IN"/>
        </w:rPr>
        <w:t>It can be usedas theintelligent scheme such as incident detection with tracking systemand send notify about accident to related person, so that life could be saved</w:t>
      </w:r>
      <w:r w:rsidR="000F51C0">
        <w:rPr>
          <w:sz w:val="28"/>
          <w:szCs w:val="28"/>
          <w:lang w:val="en-IN" w:eastAsia="en-IN"/>
        </w:rPr>
        <w:t>.</w:t>
      </w:r>
    </w:p>
    <w:p w:rsidR="006766BB" w:rsidRDefault="00E249C4" w:rsidP="009323E6">
      <w:pPr>
        <w:pStyle w:val="BodyText"/>
        <w:shd w:val="clear" w:color="auto" w:fill="DFDFDF"/>
        <w:spacing w:line="360" w:lineRule="auto"/>
      </w:pPr>
      <w:r>
        <w:rPr>
          <w:b/>
          <w:bCs/>
          <w:color w:val="000000"/>
        </w:rPr>
        <w:t>EXTRA CURRICULAR ACTIVITIES</w:t>
      </w:r>
    </w:p>
    <w:p w:rsidR="006766BB" w:rsidRPr="009323E6" w:rsidRDefault="00E249C4" w:rsidP="00A9368F">
      <w:pPr>
        <w:pStyle w:val="ListParagraph"/>
        <w:numPr>
          <w:ilvl w:val="0"/>
          <w:numId w:val="8"/>
        </w:numPr>
        <w:spacing w:line="360" w:lineRule="auto"/>
        <w:rPr>
          <w:rFonts w:ascii="Times New Roman" w:hAnsi="Times New Roman"/>
          <w:sz w:val="28"/>
          <w:szCs w:val="28"/>
        </w:rPr>
      </w:pPr>
      <w:r w:rsidRPr="009323E6">
        <w:rPr>
          <w:rFonts w:ascii="Times New Roman" w:hAnsi="Times New Roman"/>
          <w:sz w:val="28"/>
          <w:szCs w:val="28"/>
        </w:rPr>
        <w:t>Participated in the “National Level Conference” on the topic of “recent Trends inn Communication Systems and Network Applications” conducted by our college.</w:t>
      </w:r>
    </w:p>
    <w:p w:rsidR="009323E6" w:rsidRPr="009323E6" w:rsidRDefault="00E249C4" w:rsidP="00A9368F">
      <w:pPr>
        <w:pStyle w:val="ListParagraph"/>
        <w:numPr>
          <w:ilvl w:val="0"/>
          <w:numId w:val="8"/>
        </w:numPr>
        <w:spacing w:line="360" w:lineRule="auto"/>
        <w:rPr>
          <w:rFonts w:ascii="Times New Roman" w:hAnsi="Times New Roman"/>
          <w:sz w:val="28"/>
          <w:szCs w:val="28"/>
        </w:rPr>
      </w:pPr>
      <w:r w:rsidRPr="009323E6">
        <w:rPr>
          <w:rFonts w:ascii="Times New Roman" w:hAnsi="Times New Roman"/>
          <w:sz w:val="28"/>
          <w:szCs w:val="28"/>
        </w:rPr>
        <w:lastRenderedPageBreak/>
        <w:t xml:space="preserve">Participated in the “Two day Workshop” on the topic of “Recent Trends in Embedded Systems and Real Time Applications” </w:t>
      </w:r>
      <w:r w:rsidRPr="009323E6">
        <w:rPr>
          <w:rFonts w:ascii="Times New Roman" w:hAnsi="Times New Roman"/>
          <w:bCs/>
          <w:sz w:val="28"/>
          <w:szCs w:val="28"/>
        </w:rPr>
        <w:t>conducted by our College</w:t>
      </w:r>
    </w:p>
    <w:p w:rsidR="006766BB" w:rsidRPr="009323E6" w:rsidRDefault="00E249C4" w:rsidP="00A9368F">
      <w:pPr>
        <w:pStyle w:val="ListParagraph"/>
        <w:numPr>
          <w:ilvl w:val="0"/>
          <w:numId w:val="8"/>
        </w:numPr>
        <w:spacing w:line="360" w:lineRule="auto"/>
        <w:rPr>
          <w:rFonts w:ascii="Times New Roman" w:hAnsi="Times New Roman"/>
          <w:sz w:val="28"/>
          <w:szCs w:val="28"/>
        </w:rPr>
      </w:pPr>
      <w:r w:rsidRPr="009323E6">
        <w:rPr>
          <w:rFonts w:ascii="Times New Roman" w:hAnsi="Times New Roman"/>
          <w:bCs/>
          <w:sz w:val="28"/>
          <w:szCs w:val="28"/>
        </w:rPr>
        <w:t>Participated in the Anna University Chennai Zone Level Cricket and Football Competitions in 2012 and 2013</w:t>
      </w:r>
    </w:p>
    <w:p w:rsidR="006766BB" w:rsidRPr="009323E6" w:rsidRDefault="00E249C4">
      <w:pPr>
        <w:pStyle w:val="BodyText"/>
        <w:shd w:val="clear" w:color="auto" w:fill="DFDFDF"/>
        <w:rPr>
          <w:b/>
        </w:rPr>
      </w:pPr>
      <w:r w:rsidRPr="009323E6">
        <w:rPr>
          <w:b/>
        </w:rPr>
        <w:t>PERSONAL SKILLS</w:t>
      </w:r>
    </w:p>
    <w:p w:rsidR="006766BB" w:rsidRPr="009323E6" w:rsidRDefault="00E249C4">
      <w:pPr>
        <w:pStyle w:val="Normal1"/>
        <w:numPr>
          <w:ilvl w:val="0"/>
          <w:numId w:val="7"/>
        </w:numPr>
        <w:spacing w:after="240" w:line="240" w:lineRule="auto"/>
        <w:rPr>
          <w:rFonts w:ascii="Times New Roman" w:hAnsi="Times New Roman" w:cs="Times New Roman"/>
          <w:sz w:val="28"/>
          <w:szCs w:val="28"/>
        </w:rPr>
      </w:pPr>
      <w:r w:rsidRPr="009323E6">
        <w:rPr>
          <w:rFonts w:ascii="Times New Roman" w:hAnsi="Times New Roman" w:cs="Times New Roman"/>
          <w:sz w:val="28"/>
          <w:szCs w:val="28"/>
        </w:rPr>
        <w:t>Ability to rapidly build relationship and create trust.</w:t>
      </w:r>
    </w:p>
    <w:p w:rsidR="009323E6" w:rsidRDefault="009323E6" w:rsidP="009323E6">
      <w:pPr>
        <w:pStyle w:val="Normal1"/>
        <w:numPr>
          <w:ilvl w:val="0"/>
          <w:numId w:val="7"/>
        </w:numPr>
        <w:spacing w:after="240" w:line="240" w:lineRule="auto"/>
        <w:rPr>
          <w:rFonts w:ascii="Times New Roman" w:hAnsi="Times New Roman" w:cs="Times New Roman"/>
          <w:sz w:val="28"/>
          <w:szCs w:val="28"/>
        </w:rPr>
      </w:pPr>
      <w:r>
        <w:rPr>
          <w:rFonts w:ascii="Times New Roman" w:hAnsi="Times New Roman" w:cs="Times New Roman"/>
          <w:sz w:val="28"/>
          <w:szCs w:val="28"/>
        </w:rPr>
        <w:t xml:space="preserve">Confident </w:t>
      </w:r>
      <w:r w:rsidR="00E249C4" w:rsidRPr="009323E6">
        <w:rPr>
          <w:rFonts w:ascii="Times New Roman" w:hAnsi="Times New Roman" w:cs="Times New Roman"/>
          <w:sz w:val="28"/>
          <w:szCs w:val="28"/>
        </w:rPr>
        <w:t>in doing work.</w:t>
      </w:r>
    </w:p>
    <w:p w:rsidR="006766BB" w:rsidRPr="000F51C0" w:rsidRDefault="00E249C4" w:rsidP="009323E6">
      <w:pPr>
        <w:pStyle w:val="Normal1"/>
        <w:numPr>
          <w:ilvl w:val="0"/>
          <w:numId w:val="7"/>
        </w:numPr>
        <w:spacing w:after="240" w:line="240" w:lineRule="auto"/>
        <w:rPr>
          <w:rFonts w:ascii="Times New Roman" w:hAnsi="Times New Roman" w:cs="Times New Roman"/>
          <w:sz w:val="28"/>
          <w:szCs w:val="28"/>
        </w:rPr>
      </w:pPr>
      <w:r w:rsidRPr="009323E6">
        <w:rPr>
          <w:rFonts w:ascii="Times New Roman" w:hAnsi="Times New Roman" w:cs="Times New Roman"/>
          <w:sz w:val="28"/>
          <w:szCs w:val="28"/>
        </w:rPr>
        <w:t>Honest and Hardworking</w:t>
      </w:r>
      <w:r w:rsidRPr="009323E6">
        <w:rPr>
          <w:rFonts w:ascii="Times New Roman" w:hAnsi="Times New Roman" w:cs="Times New Roman"/>
          <w:sz w:val="24"/>
          <w:szCs w:val="24"/>
        </w:rPr>
        <w:t>.</w:t>
      </w:r>
    </w:p>
    <w:p w:rsidR="000F51C0" w:rsidRPr="006C46EE" w:rsidRDefault="000F51C0" w:rsidP="009323E6">
      <w:pPr>
        <w:pStyle w:val="Normal1"/>
        <w:numPr>
          <w:ilvl w:val="0"/>
          <w:numId w:val="7"/>
        </w:numPr>
        <w:spacing w:after="240" w:line="240" w:lineRule="auto"/>
        <w:rPr>
          <w:rFonts w:ascii="Times New Roman" w:hAnsi="Times New Roman" w:cs="Times New Roman"/>
          <w:sz w:val="28"/>
          <w:szCs w:val="28"/>
        </w:rPr>
      </w:pPr>
      <w:r w:rsidRPr="006C46EE">
        <w:rPr>
          <w:rFonts w:ascii="Times New Roman" w:hAnsi="Times New Roman" w:cs="Times New Roman"/>
          <w:sz w:val="28"/>
          <w:szCs w:val="28"/>
          <w:lang w:eastAsia="en-IN"/>
        </w:rPr>
        <w:t>Adept at working in 24x7 based job environments</w:t>
      </w:r>
      <w:r w:rsidR="006C46EE">
        <w:rPr>
          <w:rFonts w:ascii="Times New Roman" w:hAnsi="Times New Roman" w:cs="Times New Roman"/>
          <w:sz w:val="28"/>
          <w:szCs w:val="28"/>
          <w:lang w:eastAsia="en-IN"/>
        </w:rPr>
        <w:t>.</w:t>
      </w:r>
    </w:p>
    <w:p w:rsidR="000F51C0" w:rsidRPr="006C46EE" w:rsidRDefault="000F51C0" w:rsidP="006C46EE">
      <w:pPr>
        <w:pStyle w:val="ListParagraph"/>
        <w:numPr>
          <w:ilvl w:val="0"/>
          <w:numId w:val="7"/>
        </w:numPr>
        <w:suppressAutoHyphens w:val="0"/>
        <w:autoSpaceDN w:val="0"/>
        <w:adjustRightInd w:val="0"/>
        <w:rPr>
          <w:sz w:val="28"/>
          <w:szCs w:val="28"/>
          <w:lang w:val="en-IN" w:eastAsia="en-IN"/>
        </w:rPr>
      </w:pPr>
      <w:r w:rsidRPr="006C46EE">
        <w:rPr>
          <w:rFonts w:ascii="Times New Roman" w:hAnsi="Times New Roman"/>
          <w:sz w:val="28"/>
          <w:szCs w:val="28"/>
          <w:lang w:val="en-IN" w:eastAsia="en-IN"/>
        </w:rPr>
        <w:t>Ability to work under pressure</w:t>
      </w:r>
      <w:r w:rsidRPr="006C46EE">
        <w:rPr>
          <w:sz w:val="28"/>
          <w:szCs w:val="28"/>
          <w:lang w:val="en-IN" w:eastAsia="en-IN"/>
        </w:rPr>
        <w:t>.</w:t>
      </w:r>
    </w:p>
    <w:p w:rsidR="000F51C0" w:rsidRPr="006C46EE" w:rsidRDefault="000F51C0" w:rsidP="000F51C0">
      <w:pPr>
        <w:pStyle w:val="Normal1"/>
        <w:numPr>
          <w:ilvl w:val="0"/>
          <w:numId w:val="7"/>
        </w:numPr>
        <w:spacing w:after="240" w:line="240" w:lineRule="auto"/>
        <w:rPr>
          <w:rFonts w:ascii="Times New Roman" w:hAnsi="Times New Roman" w:cs="Times New Roman"/>
          <w:sz w:val="28"/>
          <w:szCs w:val="28"/>
        </w:rPr>
      </w:pPr>
      <w:r w:rsidRPr="006C46EE">
        <w:rPr>
          <w:rFonts w:ascii="Times New Roman" w:hAnsi="Times New Roman" w:cs="Times New Roman"/>
          <w:sz w:val="28"/>
          <w:szCs w:val="28"/>
          <w:lang w:eastAsia="en-IN"/>
        </w:rPr>
        <w:t>Perform operation in varying conditions</w:t>
      </w:r>
      <w:r w:rsidR="006C46EE">
        <w:rPr>
          <w:rFonts w:ascii="Times New Roman" w:hAnsi="Times New Roman" w:cs="Times New Roman"/>
          <w:sz w:val="28"/>
          <w:szCs w:val="28"/>
          <w:lang w:eastAsia="en-IN"/>
        </w:rPr>
        <w:t>.</w:t>
      </w:r>
    </w:p>
    <w:p w:rsidR="006766BB" w:rsidRPr="009323E6" w:rsidRDefault="00E249C4">
      <w:pPr>
        <w:pStyle w:val="BodyText"/>
        <w:shd w:val="clear" w:color="auto" w:fill="DFDFDF"/>
        <w:rPr>
          <w:b/>
          <w:bCs/>
          <w:color w:val="000000"/>
        </w:rPr>
      </w:pPr>
      <w:r w:rsidRPr="009323E6">
        <w:rPr>
          <w:b/>
        </w:rPr>
        <w:t>PERSONAL PROFILE</w:t>
      </w:r>
    </w:p>
    <w:p w:rsidR="006766BB" w:rsidRDefault="006766BB">
      <w:pPr>
        <w:spacing w:line="132" w:lineRule="auto"/>
        <w:ind w:left="245" w:right="641"/>
        <w:rPr>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870"/>
        <w:gridCol w:w="4230"/>
      </w:tblGrid>
      <w:tr w:rsidR="006766BB" w:rsidTr="003709C1">
        <w:tc>
          <w:tcPr>
            <w:tcW w:w="3870" w:type="dxa"/>
          </w:tcPr>
          <w:p w:rsidR="006766BB" w:rsidRPr="009323E6" w:rsidRDefault="00E249C4">
            <w:pPr>
              <w:numPr>
                <w:ilvl w:val="0"/>
                <w:numId w:val="2"/>
              </w:numPr>
              <w:spacing w:before="36" w:after="36" w:line="276" w:lineRule="auto"/>
              <w:ind w:left="612" w:right="641" w:hanging="450"/>
              <w:rPr>
                <w:sz w:val="28"/>
                <w:szCs w:val="28"/>
              </w:rPr>
            </w:pPr>
            <w:r w:rsidRPr="009323E6">
              <w:rPr>
                <w:sz w:val="28"/>
                <w:szCs w:val="28"/>
              </w:rPr>
              <w:t>Date of Birth</w:t>
            </w:r>
          </w:p>
        </w:tc>
        <w:tc>
          <w:tcPr>
            <w:tcW w:w="4230" w:type="dxa"/>
          </w:tcPr>
          <w:p w:rsidR="006766BB" w:rsidRPr="009323E6" w:rsidRDefault="00E249C4">
            <w:pPr>
              <w:spacing w:before="36" w:after="36" w:line="276" w:lineRule="auto"/>
              <w:ind w:right="641"/>
              <w:rPr>
                <w:sz w:val="28"/>
                <w:szCs w:val="28"/>
              </w:rPr>
            </w:pPr>
            <w:r w:rsidRPr="009323E6">
              <w:rPr>
                <w:sz w:val="28"/>
                <w:szCs w:val="28"/>
              </w:rPr>
              <w:t>: 01-02-1992</w:t>
            </w:r>
          </w:p>
        </w:tc>
      </w:tr>
      <w:tr w:rsidR="006766BB" w:rsidTr="003709C1">
        <w:tc>
          <w:tcPr>
            <w:tcW w:w="3870" w:type="dxa"/>
          </w:tcPr>
          <w:p w:rsidR="006766BB" w:rsidRPr="009323E6" w:rsidRDefault="00E249C4">
            <w:pPr>
              <w:numPr>
                <w:ilvl w:val="0"/>
                <w:numId w:val="2"/>
              </w:numPr>
              <w:spacing w:before="36" w:after="36" w:line="276" w:lineRule="auto"/>
              <w:ind w:left="612" w:right="641" w:hanging="450"/>
              <w:rPr>
                <w:sz w:val="28"/>
                <w:szCs w:val="28"/>
              </w:rPr>
            </w:pPr>
            <w:r w:rsidRPr="009323E6">
              <w:rPr>
                <w:sz w:val="28"/>
                <w:szCs w:val="28"/>
              </w:rPr>
              <w:t>Gender</w:t>
            </w:r>
          </w:p>
        </w:tc>
        <w:tc>
          <w:tcPr>
            <w:tcW w:w="4230" w:type="dxa"/>
          </w:tcPr>
          <w:p w:rsidR="006766BB" w:rsidRPr="009323E6" w:rsidRDefault="00E249C4">
            <w:pPr>
              <w:spacing w:before="36" w:after="36" w:line="276" w:lineRule="auto"/>
              <w:ind w:right="641"/>
              <w:rPr>
                <w:sz w:val="28"/>
                <w:szCs w:val="28"/>
              </w:rPr>
            </w:pPr>
            <w:r w:rsidRPr="009323E6">
              <w:rPr>
                <w:sz w:val="28"/>
                <w:szCs w:val="28"/>
              </w:rPr>
              <w:t>: Male</w:t>
            </w:r>
          </w:p>
        </w:tc>
      </w:tr>
      <w:tr w:rsidR="006766BB" w:rsidTr="003709C1">
        <w:tc>
          <w:tcPr>
            <w:tcW w:w="3870" w:type="dxa"/>
          </w:tcPr>
          <w:p w:rsidR="006766BB" w:rsidRPr="009323E6" w:rsidRDefault="00E249C4">
            <w:pPr>
              <w:numPr>
                <w:ilvl w:val="0"/>
                <w:numId w:val="2"/>
              </w:numPr>
              <w:spacing w:before="36" w:after="36" w:line="276" w:lineRule="auto"/>
              <w:ind w:left="612" w:right="641" w:hanging="450"/>
              <w:rPr>
                <w:sz w:val="28"/>
                <w:szCs w:val="28"/>
              </w:rPr>
            </w:pPr>
            <w:r w:rsidRPr="009323E6">
              <w:rPr>
                <w:sz w:val="28"/>
                <w:szCs w:val="28"/>
              </w:rPr>
              <w:t>Marital Status</w:t>
            </w:r>
          </w:p>
        </w:tc>
        <w:tc>
          <w:tcPr>
            <w:tcW w:w="4230" w:type="dxa"/>
          </w:tcPr>
          <w:p w:rsidR="006766BB" w:rsidRPr="009323E6" w:rsidRDefault="00E249C4">
            <w:pPr>
              <w:spacing w:before="36" w:after="36" w:line="276" w:lineRule="auto"/>
              <w:ind w:right="641"/>
              <w:rPr>
                <w:sz w:val="28"/>
                <w:szCs w:val="28"/>
              </w:rPr>
            </w:pPr>
            <w:r w:rsidRPr="009323E6">
              <w:rPr>
                <w:sz w:val="28"/>
                <w:szCs w:val="28"/>
              </w:rPr>
              <w:t>: Single</w:t>
            </w:r>
          </w:p>
        </w:tc>
      </w:tr>
      <w:tr w:rsidR="006766BB" w:rsidTr="003709C1">
        <w:tc>
          <w:tcPr>
            <w:tcW w:w="3870" w:type="dxa"/>
          </w:tcPr>
          <w:p w:rsidR="006766BB" w:rsidRPr="009323E6" w:rsidRDefault="00E249C4">
            <w:pPr>
              <w:numPr>
                <w:ilvl w:val="0"/>
                <w:numId w:val="2"/>
              </w:numPr>
              <w:spacing w:before="36" w:after="36" w:line="276" w:lineRule="auto"/>
              <w:ind w:left="612" w:right="641" w:hanging="450"/>
              <w:rPr>
                <w:sz w:val="28"/>
                <w:szCs w:val="28"/>
              </w:rPr>
            </w:pPr>
            <w:r w:rsidRPr="009323E6">
              <w:rPr>
                <w:sz w:val="28"/>
                <w:szCs w:val="28"/>
              </w:rPr>
              <w:t>Nationality</w:t>
            </w:r>
          </w:p>
        </w:tc>
        <w:tc>
          <w:tcPr>
            <w:tcW w:w="4230" w:type="dxa"/>
          </w:tcPr>
          <w:p w:rsidR="006766BB" w:rsidRPr="009323E6" w:rsidRDefault="00E249C4">
            <w:pPr>
              <w:spacing w:before="36" w:after="36" w:line="276" w:lineRule="auto"/>
              <w:ind w:right="641"/>
              <w:rPr>
                <w:sz w:val="28"/>
                <w:szCs w:val="28"/>
              </w:rPr>
            </w:pPr>
            <w:r w:rsidRPr="009323E6">
              <w:rPr>
                <w:sz w:val="28"/>
                <w:szCs w:val="28"/>
              </w:rPr>
              <w:t>: Indian</w:t>
            </w:r>
          </w:p>
        </w:tc>
      </w:tr>
      <w:tr w:rsidR="006766BB" w:rsidTr="003709C1">
        <w:tc>
          <w:tcPr>
            <w:tcW w:w="3870" w:type="dxa"/>
          </w:tcPr>
          <w:p w:rsidR="006766BB" w:rsidRPr="009323E6" w:rsidRDefault="00E249C4">
            <w:pPr>
              <w:numPr>
                <w:ilvl w:val="0"/>
                <w:numId w:val="2"/>
              </w:numPr>
              <w:spacing w:before="36" w:line="276" w:lineRule="auto"/>
              <w:ind w:left="612" w:right="641" w:hanging="450"/>
              <w:rPr>
                <w:sz w:val="28"/>
                <w:szCs w:val="28"/>
              </w:rPr>
            </w:pPr>
            <w:r w:rsidRPr="009323E6">
              <w:rPr>
                <w:sz w:val="28"/>
                <w:szCs w:val="28"/>
              </w:rPr>
              <w:t>Language Proficiency</w:t>
            </w:r>
          </w:p>
          <w:p w:rsidR="006766BB" w:rsidRPr="009323E6" w:rsidRDefault="00E249C4">
            <w:pPr>
              <w:numPr>
                <w:ilvl w:val="0"/>
                <w:numId w:val="2"/>
              </w:numPr>
              <w:spacing w:before="36" w:line="276" w:lineRule="auto"/>
              <w:ind w:left="612" w:right="641" w:hanging="450"/>
              <w:rPr>
                <w:spacing w:val="-2"/>
                <w:sz w:val="28"/>
                <w:szCs w:val="28"/>
              </w:rPr>
            </w:pPr>
            <w:r w:rsidRPr="009323E6">
              <w:rPr>
                <w:sz w:val="28"/>
                <w:szCs w:val="28"/>
              </w:rPr>
              <w:t>Hobbies And Interests</w:t>
            </w:r>
          </w:p>
        </w:tc>
        <w:tc>
          <w:tcPr>
            <w:tcW w:w="4230" w:type="dxa"/>
          </w:tcPr>
          <w:p w:rsidR="006766BB" w:rsidRPr="009323E6" w:rsidRDefault="00E249C4">
            <w:pPr>
              <w:spacing w:before="36" w:line="276" w:lineRule="auto"/>
              <w:ind w:right="641"/>
              <w:rPr>
                <w:sz w:val="28"/>
                <w:szCs w:val="28"/>
              </w:rPr>
            </w:pPr>
            <w:r w:rsidRPr="009323E6">
              <w:rPr>
                <w:spacing w:val="-2"/>
                <w:sz w:val="28"/>
                <w:szCs w:val="28"/>
              </w:rPr>
              <w:t>: English, Malayalam, Tamil</w:t>
            </w:r>
          </w:p>
          <w:p w:rsidR="009323E6" w:rsidRDefault="009323E6">
            <w:pPr>
              <w:spacing w:before="36" w:line="276" w:lineRule="auto"/>
              <w:ind w:right="641"/>
              <w:rPr>
                <w:sz w:val="28"/>
                <w:szCs w:val="28"/>
              </w:rPr>
            </w:pPr>
          </w:p>
          <w:p w:rsidR="006766BB" w:rsidRPr="009323E6" w:rsidRDefault="00561CD0">
            <w:pPr>
              <w:spacing w:before="36" w:line="276" w:lineRule="auto"/>
              <w:ind w:right="641"/>
              <w:rPr>
                <w:sz w:val="28"/>
                <w:szCs w:val="28"/>
              </w:rPr>
            </w:pPr>
            <w:r>
              <w:rPr>
                <w:sz w:val="28"/>
                <w:szCs w:val="28"/>
              </w:rPr>
              <w:t xml:space="preserve">:Spent time </w:t>
            </w:r>
            <w:r w:rsidR="003709C1">
              <w:rPr>
                <w:sz w:val="28"/>
                <w:szCs w:val="28"/>
              </w:rPr>
              <w:t xml:space="preserve"> with friends, </w:t>
            </w:r>
          </w:p>
          <w:p w:rsidR="006766BB" w:rsidRPr="009323E6" w:rsidRDefault="00E249C4">
            <w:pPr>
              <w:spacing w:before="36" w:line="276" w:lineRule="auto"/>
              <w:ind w:right="641"/>
              <w:rPr>
                <w:sz w:val="28"/>
                <w:szCs w:val="28"/>
              </w:rPr>
            </w:pPr>
            <w:r w:rsidRPr="009323E6">
              <w:rPr>
                <w:sz w:val="28"/>
                <w:szCs w:val="28"/>
              </w:rPr>
              <w:t>Playing Outdoor Games</w:t>
            </w:r>
          </w:p>
        </w:tc>
      </w:tr>
    </w:tbl>
    <w:p w:rsidR="006766BB" w:rsidRDefault="006766BB">
      <w:pPr>
        <w:spacing w:line="132" w:lineRule="auto"/>
        <w:ind w:right="641"/>
        <w:rPr>
          <w:b/>
          <w:bCs/>
          <w:color w:val="000000"/>
        </w:rPr>
      </w:pPr>
    </w:p>
    <w:p w:rsidR="006766BB" w:rsidRPr="00765390" w:rsidRDefault="00E249C4">
      <w:pPr>
        <w:pStyle w:val="BodyText"/>
        <w:shd w:val="clear" w:color="auto" w:fill="DFDFDF"/>
        <w:rPr>
          <w:b/>
        </w:rPr>
      </w:pPr>
      <w:r w:rsidRPr="00765390">
        <w:rPr>
          <w:b/>
        </w:rPr>
        <w:t>DECLARATION</w:t>
      </w:r>
    </w:p>
    <w:p w:rsidR="006766BB" w:rsidRPr="009323E6" w:rsidRDefault="00E249C4">
      <w:pPr>
        <w:pStyle w:val="BodyTextIndent"/>
        <w:rPr>
          <w:sz w:val="28"/>
          <w:szCs w:val="28"/>
        </w:rPr>
      </w:pPr>
      <w:r>
        <w:tab/>
      </w:r>
      <w:r w:rsidRPr="009323E6">
        <w:rPr>
          <w:sz w:val="28"/>
          <w:szCs w:val="28"/>
        </w:rPr>
        <w:t>I hereby declare that the above written particulars are true to the best of my Knowledge and belief.</w:t>
      </w:r>
    </w:p>
    <w:p w:rsidR="006766BB" w:rsidRDefault="00A91495">
      <w:pPr>
        <w:pStyle w:val="BodyTextIndent"/>
      </w:pPr>
      <w:r w:rsidRPr="00A91495">
        <w:rPr>
          <w:b/>
          <w:sz w:val="28"/>
          <w:szCs w:val="28"/>
        </w:rPr>
        <w:t>Place</w:t>
      </w:r>
      <w:r>
        <w:rPr>
          <w:sz w:val="28"/>
          <w:szCs w:val="28"/>
        </w:rPr>
        <w:t>:</w:t>
      </w:r>
    </w:p>
    <w:p w:rsidR="006766BB" w:rsidRDefault="00F678C5">
      <w:pPr>
        <w:pStyle w:val="BodyTextIndent"/>
        <w:tabs>
          <w:tab w:val="left" w:pos="7272"/>
        </w:tabs>
      </w:pPr>
      <w:r w:rsidRPr="00C34209">
        <w:rPr>
          <w:b/>
        </w:rPr>
        <w:t>Date</w:t>
      </w:r>
      <w:r>
        <w:t>:</w:t>
      </w:r>
      <w:r w:rsidR="00E249C4">
        <w:tab/>
      </w:r>
      <w:r w:rsidR="006A1DD7">
        <w:tab/>
      </w:r>
      <w:r w:rsidR="00E249C4">
        <w:rPr>
          <w:b/>
        </w:rPr>
        <w:t xml:space="preserve">RENJITH </w:t>
      </w:r>
    </w:p>
    <w:sectPr w:rsidR="006766BB" w:rsidSect="00EC4AF3">
      <w:pgSz w:w="11907" w:h="16839" w:code="9"/>
      <w:pgMar w:top="780" w:right="0" w:bottom="1070" w:left="97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14"/>
    <w:lvl w:ilvl="0">
      <w:start w:val="1"/>
      <w:numFmt w:val="bullet"/>
      <w:lvlText w:val=""/>
      <w:lvlJc w:val="left"/>
      <w:pPr>
        <w:tabs>
          <w:tab w:val="num" w:pos="-360"/>
        </w:tabs>
        <w:ind w:left="792" w:hanging="360"/>
      </w:pPr>
      <w:rPr>
        <w:rFonts w:ascii="Symbol" w:hAnsi="Symbol" w:cs="Symbol"/>
        <w:sz w:val="24"/>
        <w:szCs w:val="24"/>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78932AF"/>
    <w:multiLevelType w:val="hybridMultilevel"/>
    <w:tmpl w:val="B546C2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8263932"/>
    <w:multiLevelType w:val="hybridMultilevel"/>
    <w:tmpl w:val="D3CA9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3920358"/>
    <w:multiLevelType w:val="hybridMultilevel"/>
    <w:tmpl w:val="DBFAC6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
  <w:rsids>
    <w:rsidRoot w:val="00895A89"/>
    <w:rsid w:val="00017570"/>
    <w:rsid w:val="0002420F"/>
    <w:rsid w:val="00074D39"/>
    <w:rsid w:val="000F51C0"/>
    <w:rsid w:val="001256EF"/>
    <w:rsid w:val="001416CF"/>
    <w:rsid w:val="001555AC"/>
    <w:rsid w:val="001C65F6"/>
    <w:rsid w:val="00202C95"/>
    <w:rsid w:val="002352D4"/>
    <w:rsid w:val="002A6865"/>
    <w:rsid w:val="002F05D8"/>
    <w:rsid w:val="00323F24"/>
    <w:rsid w:val="003709C1"/>
    <w:rsid w:val="004522CC"/>
    <w:rsid w:val="004D27D9"/>
    <w:rsid w:val="004F36F9"/>
    <w:rsid w:val="004F4B4D"/>
    <w:rsid w:val="004F65D4"/>
    <w:rsid w:val="0053265D"/>
    <w:rsid w:val="00561CD0"/>
    <w:rsid w:val="006766BB"/>
    <w:rsid w:val="006A1DD7"/>
    <w:rsid w:val="006C46EE"/>
    <w:rsid w:val="00733CE2"/>
    <w:rsid w:val="00765390"/>
    <w:rsid w:val="00895A89"/>
    <w:rsid w:val="009323E6"/>
    <w:rsid w:val="00965225"/>
    <w:rsid w:val="009C0238"/>
    <w:rsid w:val="00A91495"/>
    <w:rsid w:val="00A9368F"/>
    <w:rsid w:val="00AC3700"/>
    <w:rsid w:val="00AF0094"/>
    <w:rsid w:val="00AF3FAD"/>
    <w:rsid w:val="00C34209"/>
    <w:rsid w:val="00D05071"/>
    <w:rsid w:val="00D0532B"/>
    <w:rsid w:val="00D72550"/>
    <w:rsid w:val="00E249C4"/>
    <w:rsid w:val="00E542AB"/>
    <w:rsid w:val="00E84B85"/>
    <w:rsid w:val="00EC4AF3"/>
    <w:rsid w:val="00EF2384"/>
    <w:rsid w:val="00F678C5"/>
    <w:rsid w:val="00F74935"/>
    <w:rsid w:val="00FF39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AB"/>
    <w:pPr>
      <w:widowControl w:val="0"/>
      <w:suppressAutoHyphens/>
      <w:autoSpaceDE w:val="0"/>
    </w:pPr>
    <w:rPr>
      <w:sz w:val="24"/>
      <w:szCs w:val="24"/>
      <w:lang w:val="en-US" w:eastAsia="zh-CN"/>
    </w:rPr>
  </w:style>
  <w:style w:type="paragraph" w:styleId="Heading1">
    <w:name w:val="heading 1"/>
    <w:basedOn w:val="Normal"/>
    <w:next w:val="BodyText"/>
    <w:qFormat/>
    <w:rsid w:val="00E542AB"/>
    <w:pPr>
      <w:widowControl/>
      <w:tabs>
        <w:tab w:val="num" w:pos="432"/>
      </w:tabs>
      <w:autoSpaceDE/>
      <w:spacing w:before="100" w:after="100"/>
      <w:ind w:left="432" w:hanging="432"/>
      <w:outlineLvl w:val="0"/>
    </w:pPr>
    <w:rPr>
      <w:b/>
      <w:bCs/>
      <w:kern w:val="1"/>
      <w:sz w:val="48"/>
      <w:szCs w:val="48"/>
    </w:rPr>
  </w:style>
  <w:style w:type="paragraph" w:styleId="Heading2">
    <w:name w:val="heading 2"/>
    <w:basedOn w:val="Heading"/>
    <w:next w:val="BodyText"/>
    <w:qFormat/>
    <w:rsid w:val="00E542AB"/>
    <w:pPr>
      <w:tabs>
        <w:tab w:val="num" w:pos="576"/>
      </w:tabs>
      <w:spacing w:before="200"/>
      <w:ind w:left="576" w:hanging="576"/>
      <w:outlineLvl w:val="1"/>
    </w:pPr>
    <w:rPr>
      <w:b/>
      <w:bCs/>
      <w:sz w:val="32"/>
      <w:szCs w:val="32"/>
    </w:rPr>
  </w:style>
  <w:style w:type="paragraph" w:styleId="Heading3">
    <w:name w:val="heading 3"/>
    <w:basedOn w:val="Heading"/>
    <w:next w:val="BodyText"/>
    <w:qFormat/>
    <w:rsid w:val="00E542AB"/>
    <w:pPr>
      <w:tabs>
        <w:tab w:val="num" w:pos="720"/>
      </w:tabs>
      <w:spacing w:before="140"/>
      <w:ind w:left="720" w:hanging="72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542AB"/>
    <w:rPr>
      <w:rFonts w:ascii="Symbol" w:hAnsi="Symbol" w:cs="Symbol"/>
    </w:rPr>
  </w:style>
  <w:style w:type="character" w:customStyle="1" w:styleId="WW8Num1z1">
    <w:name w:val="WW8Num1z1"/>
    <w:rsid w:val="00E542AB"/>
    <w:rPr>
      <w:rFonts w:ascii="Courier New" w:hAnsi="Courier New" w:cs="Courier New"/>
    </w:rPr>
  </w:style>
  <w:style w:type="character" w:customStyle="1" w:styleId="WW8Num1z2">
    <w:name w:val="WW8Num1z2"/>
    <w:rsid w:val="00E542AB"/>
    <w:rPr>
      <w:rFonts w:ascii="Wingdings" w:hAnsi="Wingdings" w:cs="Wingdings"/>
    </w:rPr>
  </w:style>
  <w:style w:type="character" w:customStyle="1" w:styleId="WW8Num2z0">
    <w:name w:val="WW8Num2z0"/>
    <w:rsid w:val="00E542AB"/>
    <w:rPr>
      <w:rFonts w:ascii="Symbol" w:hAnsi="Symbol" w:cs="Symbol"/>
    </w:rPr>
  </w:style>
  <w:style w:type="character" w:customStyle="1" w:styleId="WW8Num2z1">
    <w:name w:val="WW8Num2z1"/>
    <w:rsid w:val="00E542AB"/>
    <w:rPr>
      <w:rFonts w:ascii="Courier New" w:hAnsi="Courier New" w:cs="Courier New"/>
    </w:rPr>
  </w:style>
  <w:style w:type="character" w:customStyle="1" w:styleId="WW8Num2z2">
    <w:name w:val="WW8Num2z2"/>
    <w:rsid w:val="00E542AB"/>
    <w:rPr>
      <w:rFonts w:ascii="Wingdings" w:hAnsi="Wingdings" w:cs="Wingdings"/>
    </w:rPr>
  </w:style>
  <w:style w:type="character" w:customStyle="1" w:styleId="WW8Num3z0">
    <w:name w:val="WW8Num3z0"/>
    <w:rsid w:val="00E542AB"/>
    <w:rPr>
      <w:rFonts w:ascii="Wingdings" w:hAnsi="Wingdings" w:cs="Wingdings"/>
    </w:rPr>
  </w:style>
  <w:style w:type="character" w:customStyle="1" w:styleId="WW8Num3z1">
    <w:name w:val="WW8Num3z1"/>
    <w:rsid w:val="00E542AB"/>
    <w:rPr>
      <w:rFonts w:ascii="Courier New" w:hAnsi="Courier New" w:cs="Courier New"/>
    </w:rPr>
  </w:style>
  <w:style w:type="character" w:customStyle="1" w:styleId="WW8Num3z3">
    <w:name w:val="WW8Num3z3"/>
    <w:rsid w:val="00E542AB"/>
    <w:rPr>
      <w:rFonts w:ascii="Symbol" w:hAnsi="Symbol" w:cs="Symbol"/>
    </w:rPr>
  </w:style>
  <w:style w:type="character" w:customStyle="1" w:styleId="WW8Num4z0">
    <w:name w:val="WW8Num4z0"/>
    <w:rsid w:val="00E542AB"/>
    <w:rPr>
      <w:rFonts w:ascii="Symbol" w:hAnsi="Symbol" w:cs="Symbol"/>
      <w:sz w:val="24"/>
      <w:szCs w:val="24"/>
    </w:rPr>
  </w:style>
  <w:style w:type="character" w:customStyle="1" w:styleId="WW8Num4z1">
    <w:name w:val="WW8Num4z1"/>
    <w:rsid w:val="00E542AB"/>
    <w:rPr>
      <w:rFonts w:ascii="Courier New" w:hAnsi="Courier New" w:cs="Courier New"/>
    </w:rPr>
  </w:style>
  <w:style w:type="character" w:customStyle="1" w:styleId="WW8Num4z2">
    <w:name w:val="WW8Num4z2"/>
    <w:rsid w:val="00E542AB"/>
    <w:rPr>
      <w:rFonts w:ascii="Wingdings" w:hAnsi="Wingdings" w:cs="Wingdings"/>
    </w:rPr>
  </w:style>
  <w:style w:type="character" w:customStyle="1" w:styleId="WW8Num5z0">
    <w:name w:val="WW8Num5z0"/>
    <w:rsid w:val="00E542AB"/>
    <w:rPr>
      <w:rFonts w:ascii="Symbol" w:hAnsi="Symbol" w:cs="Symbol"/>
    </w:rPr>
  </w:style>
  <w:style w:type="character" w:customStyle="1" w:styleId="WW8Num5z1">
    <w:name w:val="WW8Num5z1"/>
    <w:rsid w:val="00E542AB"/>
    <w:rPr>
      <w:rFonts w:ascii="Courier New" w:hAnsi="Courier New" w:cs="Courier New"/>
    </w:rPr>
  </w:style>
  <w:style w:type="character" w:customStyle="1" w:styleId="WW8Num5z2">
    <w:name w:val="WW8Num5z2"/>
    <w:rsid w:val="00E542AB"/>
    <w:rPr>
      <w:rFonts w:ascii="Wingdings" w:hAnsi="Wingdings" w:cs="Wingdings"/>
    </w:rPr>
  </w:style>
  <w:style w:type="character" w:customStyle="1" w:styleId="WW8Num6z0">
    <w:name w:val="WW8Num6z0"/>
    <w:rsid w:val="00E542AB"/>
    <w:rPr>
      <w:rFonts w:ascii="Symbol" w:hAnsi="Symbol" w:cs="Symbol"/>
    </w:rPr>
  </w:style>
  <w:style w:type="character" w:customStyle="1" w:styleId="WW8Num6z1">
    <w:name w:val="WW8Num6z1"/>
    <w:rsid w:val="00E542AB"/>
    <w:rPr>
      <w:rFonts w:ascii="Courier New" w:hAnsi="Courier New" w:cs="Courier New"/>
    </w:rPr>
  </w:style>
  <w:style w:type="character" w:customStyle="1" w:styleId="WW8Num6z2">
    <w:name w:val="WW8Num6z2"/>
    <w:rsid w:val="00E542AB"/>
    <w:rPr>
      <w:rFonts w:ascii="Wingdings" w:hAnsi="Wingdings" w:cs="Wingdings"/>
    </w:rPr>
  </w:style>
  <w:style w:type="character" w:customStyle="1" w:styleId="WW8Num7z0">
    <w:name w:val="WW8Num7z0"/>
    <w:rsid w:val="00E542AB"/>
    <w:rPr>
      <w:rFonts w:ascii="Symbol" w:hAnsi="Symbol" w:cs="Symbol"/>
    </w:rPr>
  </w:style>
  <w:style w:type="character" w:customStyle="1" w:styleId="WW8Num7z1">
    <w:name w:val="WW8Num7z1"/>
    <w:rsid w:val="00E542AB"/>
    <w:rPr>
      <w:rFonts w:ascii="Courier New" w:hAnsi="Courier New" w:cs="Courier New"/>
    </w:rPr>
  </w:style>
  <w:style w:type="character" w:customStyle="1" w:styleId="WW8Num7z2">
    <w:name w:val="WW8Num7z2"/>
    <w:rsid w:val="00E542AB"/>
    <w:rPr>
      <w:rFonts w:ascii="Wingdings" w:hAnsi="Wingdings" w:cs="Wingdings"/>
    </w:rPr>
  </w:style>
  <w:style w:type="character" w:customStyle="1" w:styleId="WW8Num8z0">
    <w:name w:val="WW8Num8z0"/>
    <w:rsid w:val="00E542AB"/>
    <w:rPr>
      <w:rFonts w:ascii="Arial" w:eastAsia="Arial" w:hAnsi="Arial" w:cs="Arial"/>
      <w:b w:val="0"/>
      <w:i w:val="0"/>
      <w:caps w:val="0"/>
      <w:smallCaps w:val="0"/>
      <w:strike w:val="0"/>
      <w:dstrike w:val="0"/>
      <w:color w:val="000000"/>
      <w:position w:val="0"/>
      <w:sz w:val="24"/>
      <w:u w:val="none"/>
      <w:vertAlign w:val="baseline"/>
    </w:rPr>
  </w:style>
  <w:style w:type="character" w:customStyle="1" w:styleId="WW8Num9z0">
    <w:name w:val="WW8Num9z0"/>
    <w:rsid w:val="00E542AB"/>
    <w:rPr>
      <w:rFonts w:ascii="Symbol" w:hAnsi="Symbol" w:cs="Symbol"/>
    </w:rPr>
  </w:style>
  <w:style w:type="character" w:customStyle="1" w:styleId="WW8Num9z1">
    <w:name w:val="WW8Num9z1"/>
    <w:rsid w:val="00E542AB"/>
    <w:rPr>
      <w:rFonts w:ascii="Courier New" w:hAnsi="Courier New" w:cs="Courier New"/>
    </w:rPr>
  </w:style>
  <w:style w:type="character" w:customStyle="1" w:styleId="WW8Num9z2">
    <w:name w:val="WW8Num9z2"/>
    <w:rsid w:val="00E542AB"/>
    <w:rPr>
      <w:rFonts w:ascii="Wingdings" w:hAnsi="Wingdings" w:cs="Wingdings"/>
    </w:rPr>
  </w:style>
  <w:style w:type="character" w:customStyle="1" w:styleId="WW8Num10z0">
    <w:name w:val="WW8Num10z0"/>
    <w:rsid w:val="00E542AB"/>
    <w:rPr>
      <w:rFonts w:ascii="Arial" w:eastAsia="Arial" w:hAnsi="Arial" w:cs="Arial"/>
      <w:b w:val="0"/>
      <w:i w:val="0"/>
      <w:caps w:val="0"/>
      <w:smallCaps w:val="0"/>
      <w:strike w:val="0"/>
      <w:dstrike w:val="0"/>
      <w:color w:val="000000"/>
      <w:position w:val="0"/>
      <w:sz w:val="24"/>
      <w:u w:val="none"/>
      <w:vertAlign w:val="baseline"/>
    </w:rPr>
  </w:style>
  <w:style w:type="character" w:customStyle="1" w:styleId="WW8Num11z0">
    <w:name w:val="WW8Num11z0"/>
    <w:rsid w:val="00E542AB"/>
    <w:rPr>
      <w:rFonts w:ascii="Symbol" w:hAnsi="Symbol" w:cs="Symbol"/>
    </w:rPr>
  </w:style>
  <w:style w:type="character" w:customStyle="1" w:styleId="WW8Num11z1">
    <w:name w:val="WW8Num11z1"/>
    <w:rsid w:val="00E542AB"/>
    <w:rPr>
      <w:rFonts w:ascii="Courier New" w:hAnsi="Courier New" w:cs="Courier New"/>
    </w:rPr>
  </w:style>
  <w:style w:type="character" w:customStyle="1" w:styleId="WW8Num11z2">
    <w:name w:val="WW8Num11z2"/>
    <w:rsid w:val="00E542AB"/>
    <w:rPr>
      <w:rFonts w:ascii="Wingdings" w:hAnsi="Wingdings" w:cs="Wingdings"/>
    </w:rPr>
  </w:style>
  <w:style w:type="character" w:customStyle="1" w:styleId="WW8Num12z0">
    <w:name w:val="WW8Num12z0"/>
    <w:rsid w:val="00E542AB"/>
    <w:rPr>
      <w:rFonts w:ascii="Symbol" w:hAnsi="Symbol" w:cs="Symbol"/>
    </w:rPr>
  </w:style>
  <w:style w:type="character" w:customStyle="1" w:styleId="WW8Num12z1">
    <w:name w:val="WW8Num12z1"/>
    <w:rsid w:val="00E542AB"/>
    <w:rPr>
      <w:rFonts w:ascii="Courier New" w:hAnsi="Courier New" w:cs="Courier New"/>
    </w:rPr>
  </w:style>
  <w:style w:type="character" w:customStyle="1" w:styleId="WW8Num12z2">
    <w:name w:val="WW8Num12z2"/>
    <w:rsid w:val="00E542AB"/>
    <w:rPr>
      <w:rFonts w:ascii="Wingdings" w:hAnsi="Wingdings" w:cs="Wingdings"/>
    </w:rPr>
  </w:style>
  <w:style w:type="character" w:customStyle="1" w:styleId="WW8Num13z0">
    <w:name w:val="WW8Num13z0"/>
    <w:rsid w:val="00E542AB"/>
    <w:rPr>
      <w:rFonts w:ascii="Symbol" w:hAnsi="Symbol" w:cs="Symbol"/>
    </w:rPr>
  </w:style>
  <w:style w:type="character" w:customStyle="1" w:styleId="WW8Num13z1">
    <w:name w:val="WW8Num13z1"/>
    <w:rsid w:val="00E542AB"/>
    <w:rPr>
      <w:rFonts w:ascii="Courier New" w:hAnsi="Courier New" w:cs="Courier New"/>
    </w:rPr>
  </w:style>
  <w:style w:type="character" w:customStyle="1" w:styleId="WW8Num13z2">
    <w:name w:val="WW8Num13z2"/>
    <w:rsid w:val="00E542AB"/>
    <w:rPr>
      <w:rFonts w:ascii="Wingdings" w:hAnsi="Wingdings" w:cs="Wingdings"/>
    </w:rPr>
  </w:style>
  <w:style w:type="character" w:customStyle="1" w:styleId="WW8Num14z0">
    <w:name w:val="WW8Num14z0"/>
    <w:rsid w:val="00E542AB"/>
    <w:rPr>
      <w:rFonts w:ascii="Symbol" w:hAnsi="Symbol" w:cs="Symbol"/>
      <w:sz w:val="24"/>
      <w:szCs w:val="24"/>
    </w:rPr>
  </w:style>
  <w:style w:type="character" w:customStyle="1" w:styleId="WW8Num14z1">
    <w:name w:val="WW8Num14z1"/>
    <w:rsid w:val="00E542AB"/>
    <w:rPr>
      <w:rFonts w:ascii="Courier New" w:hAnsi="Courier New" w:cs="Courier New"/>
    </w:rPr>
  </w:style>
  <w:style w:type="character" w:customStyle="1" w:styleId="WW8Num14z2">
    <w:name w:val="WW8Num14z2"/>
    <w:rsid w:val="00E542AB"/>
    <w:rPr>
      <w:rFonts w:ascii="Wingdings" w:hAnsi="Wingdings" w:cs="Wingdings"/>
    </w:rPr>
  </w:style>
  <w:style w:type="character" w:customStyle="1" w:styleId="Heading1Char">
    <w:name w:val="Heading 1 Char"/>
    <w:rsid w:val="00E542AB"/>
    <w:rPr>
      <w:rFonts w:ascii="Times New Roman" w:hAnsi="Times New Roman" w:cs="Times New Roman"/>
      <w:b/>
      <w:bCs/>
      <w:kern w:val="1"/>
      <w:sz w:val="48"/>
      <w:szCs w:val="48"/>
    </w:rPr>
  </w:style>
  <w:style w:type="character" w:styleId="Hyperlink">
    <w:name w:val="Hyperlink"/>
    <w:rsid w:val="00E542AB"/>
    <w:rPr>
      <w:rFonts w:cs="Times New Roman"/>
      <w:color w:val="0000FF"/>
      <w:u w:val="single"/>
    </w:rPr>
  </w:style>
  <w:style w:type="character" w:customStyle="1" w:styleId="BalloonTextChar">
    <w:name w:val="Balloon Text Char"/>
    <w:basedOn w:val="DefaultParagraphFont"/>
    <w:rsid w:val="00E542AB"/>
    <w:rPr>
      <w:rFonts w:ascii="Tahoma" w:eastAsia="Times New Roman" w:hAnsi="Tahoma" w:cs="Tahoma"/>
      <w:sz w:val="16"/>
      <w:szCs w:val="16"/>
    </w:rPr>
  </w:style>
  <w:style w:type="character" w:customStyle="1" w:styleId="Bullets">
    <w:name w:val="Bullets"/>
    <w:rsid w:val="00E542AB"/>
    <w:rPr>
      <w:rFonts w:ascii="OpenSymbol" w:eastAsia="OpenSymbol" w:hAnsi="OpenSymbol" w:cs="OpenSymbol"/>
    </w:rPr>
  </w:style>
  <w:style w:type="character" w:customStyle="1" w:styleId="NumberingSymbols">
    <w:name w:val="Numbering Symbols"/>
    <w:rsid w:val="00E542AB"/>
  </w:style>
  <w:style w:type="paragraph" w:customStyle="1" w:styleId="Heading">
    <w:name w:val="Heading"/>
    <w:basedOn w:val="Normal"/>
    <w:next w:val="BodyText"/>
    <w:rsid w:val="00E542AB"/>
    <w:pPr>
      <w:keepNext/>
      <w:spacing w:before="240" w:after="120"/>
    </w:pPr>
    <w:rPr>
      <w:rFonts w:ascii="Liberation Sans" w:eastAsia="Droid Sans Fallback" w:hAnsi="Liberation Sans" w:cs="FreeSans"/>
      <w:sz w:val="28"/>
      <w:szCs w:val="28"/>
    </w:rPr>
  </w:style>
  <w:style w:type="paragraph" w:styleId="BodyText">
    <w:name w:val="Body Text"/>
    <w:basedOn w:val="Normal"/>
    <w:rsid w:val="00E542AB"/>
    <w:pPr>
      <w:spacing w:after="140" w:line="288" w:lineRule="auto"/>
    </w:pPr>
  </w:style>
  <w:style w:type="paragraph" w:styleId="List">
    <w:name w:val="List"/>
    <w:basedOn w:val="BodyText"/>
    <w:rsid w:val="00E542AB"/>
    <w:rPr>
      <w:rFonts w:cs="FreeSans"/>
    </w:rPr>
  </w:style>
  <w:style w:type="paragraph" w:styleId="Caption">
    <w:name w:val="caption"/>
    <w:basedOn w:val="Normal"/>
    <w:qFormat/>
    <w:rsid w:val="00E542AB"/>
    <w:pPr>
      <w:suppressLineNumbers/>
      <w:spacing w:before="120" w:after="120"/>
    </w:pPr>
    <w:rPr>
      <w:rFonts w:cs="FreeSans"/>
      <w:i/>
      <w:iCs/>
    </w:rPr>
  </w:style>
  <w:style w:type="paragraph" w:customStyle="1" w:styleId="Index">
    <w:name w:val="Index"/>
    <w:basedOn w:val="Normal"/>
    <w:rsid w:val="00E542AB"/>
    <w:pPr>
      <w:suppressLineNumbers/>
    </w:pPr>
    <w:rPr>
      <w:rFonts w:cs="FreeSans"/>
    </w:rPr>
  </w:style>
  <w:style w:type="paragraph" w:styleId="ListParagraph">
    <w:name w:val="List Paragraph"/>
    <w:basedOn w:val="Normal"/>
    <w:qFormat/>
    <w:rsid w:val="00E542AB"/>
    <w:pPr>
      <w:widowControl/>
      <w:autoSpaceDE/>
      <w:spacing w:after="200" w:line="276" w:lineRule="auto"/>
      <w:ind w:left="720"/>
      <w:contextualSpacing/>
    </w:pPr>
    <w:rPr>
      <w:rFonts w:ascii="Calibri" w:eastAsia="Calibri" w:hAnsi="Calibri"/>
      <w:sz w:val="22"/>
      <w:szCs w:val="22"/>
    </w:rPr>
  </w:style>
  <w:style w:type="paragraph" w:customStyle="1" w:styleId="Normal1">
    <w:name w:val="Normal1"/>
    <w:rsid w:val="00E542AB"/>
    <w:pPr>
      <w:suppressAutoHyphens/>
      <w:spacing w:line="276" w:lineRule="auto"/>
    </w:pPr>
    <w:rPr>
      <w:rFonts w:ascii="Arial" w:eastAsia="Arial" w:hAnsi="Arial" w:cs="Arial"/>
      <w:color w:val="000000"/>
      <w:sz w:val="22"/>
      <w:szCs w:val="22"/>
      <w:lang w:eastAsia="zh-CN"/>
    </w:rPr>
  </w:style>
  <w:style w:type="paragraph" w:styleId="BalloonText">
    <w:name w:val="Balloon Text"/>
    <w:basedOn w:val="Normal"/>
    <w:rsid w:val="00E542AB"/>
    <w:pPr>
      <w:widowControl/>
      <w:autoSpaceDE/>
    </w:pPr>
    <w:rPr>
      <w:rFonts w:ascii="Tahoma" w:hAnsi="Tahoma" w:cs="Tahoma"/>
      <w:sz w:val="16"/>
      <w:szCs w:val="16"/>
      <w:lang w:val="en-IN"/>
    </w:rPr>
  </w:style>
  <w:style w:type="paragraph" w:customStyle="1" w:styleId="TableContents">
    <w:name w:val="Table Contents"/>
    <w:basedOn w:val="Normal"/>
    <w:rsid w:val="00E542AB"/>
    <w:pPr>
      <w:suppressLineNumbers/>
    </w:pPr>
  </w:style>
  <w:style w:type="paragraph" w:customStyle="1" w:styleId="TableHeading">
    <w:name w:val="Table Heading"/>
    <w:basedOn w:val="TableContents"/>
    <w:rsid w:val="00E542AB"/>
    <w:pPr>
      <w:jc w:val="center"/>
    </w:pPr>
    <w:rPr>
      <w:b/>
      <w:bCs/>
    </w:rPr>
  </w:style>
  <w:style w:type="paragraph" w:customStyle="1" w:styleId="Quotations">
    <w:name w:val="Quotations"/>
    <w:basedOn w:val="Normal"/>
    <w:rsid w:val="00E542AB"/>
    <w:pPr>
      <w:spacing w:after="283"/>
      <w:ind w:left="567" w:right="567"/>
    </w:pPr>
  </w:style>
  <w:style w:type="paragraph" w:styleId="Title">
    <w:name w:val="Title"/>
    <w:basedOn w:val="Heading"/>
    <w:next w:val="BodyText"/>
    <w:qFormat/>
    <w:rsid w:val="00E542AB"/>
    <w:pPr>
      <w:jc w:val="center"/>
    </w:pPr>
    <w:rPr>
      <w:b/>
      <w:bCs/>
      <w:sz w:val="56"/>
      <w:szCs w:val="56"/>
    </w:rPr>
  </w:style>
  <w:style w:type="paragraph" w:styleId="Subtitle">
    <w:name w:val="Subtitle"/>
    <w:basedOn w:val="Heading"/>
    <w:next w:val="BodyText"/>
    <w:qFormat/>
    <w:rsid w:val="00E542AB"/>
    <w:pPr>
      <w:spacing w:before="60"/>
      <w:jc w:val="center"/>
    </w:pPr>
    <w:rPr>
      <w:sz w:val="36"/>
      <w:szCs w:val="36"/>
    </w:rPr>
  </w:style>
  <w:style w:type="paragraph" w:styleId="BodyTextFirstIndent">
    <w:name w:val="Body Text First Indent"/>
    <w:basedOn w:val="BodyText"/>
    <w:rsid w:val="00E542AB"/>
    <w:pPr>
      <w:ind w:firstLine="283"/>
    </w:pPr>
  </w:style>
  <w:style w:type="paragraph" w:styleId="BodyTextIndent">
    <w:name w:val="Body Text Indent"/>
    <w:basedOn w:val="BodyText"/>
    <w:rsid w:val="00E542AB"/>
    <w:pPr>
      <w:ind w:left="283"/>
    </w:pPr>
  </w:style>
  <w:style w:type="table" w:styleId="TableGrid">
    <w:name w:val="Table Grid"/>
    <w:basedOn w:val="TableNormal"/>
    <w:uiPriority w:val="59"/>
    <w:rsid w:val="00561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val="en-US" w:eastAsia="zh-CN"/>
    </w:rPr>
  </w:style>
  <w:style w:type="paragraph" w:styleId="Heading1">
    <w:name w:val="heading 1"/>
    <w:basedOn w:val="Normal"/>
    <w:next w:val="BodyText"/>
    <w:qFormat/>
    <w:pPr>
      <w:widowControl/>
      <w:tabs>
        <w:tab w:val="num" w:pos="432"/>
      </w:tabs>
      <w:autoSpaceDE/>
      <w:spacing w:before="100" w:after="100"/>
      <w:ind w:left="432" w:hanging="432"/>
      <w:outlineLvl w:val="0"/>
    </w:pPr>
    <w:rPr>
      <w:b/>
      <w:bCs/>
      <w:kern w:val="1"/>
      <w:sz w:val="48"/>
      <w:szCs w:val="48"/>
    </w:rPr>
  </w:style>
  <w:style w:type="paragraph" w:styleId="Heading2">
    <w:name w:val="heading 2"/>
    <w:basedOn w:val="Heading"/>
    <w:next w:val="BodyText"/>
    <w:qFormat/>
    <w:pPr>
      <w:tabs>
        <w:tab w:val="num" w:pos="576"/>
      </w:tabs>
      <w:spacing w:before="200"/>
      <w:ind w:left="576" w:hanging="576"/>
      <w:outlineLvl w:val="1"/>
    </w:pPr>
    <w:rPr>
      <w:b/>
      <w:bCs/>
      <w:sz w:val="32"/>
      <w:szCs w:val="32"/>
    </w:rPr>
  </w:style>
  <w:style w:type="paragraph" w:styleId="Heading3">
    <w:name w:val="heading 3"/>
    <w:basedOn w:val="Heading"/>
    <w:next w:val="BodyText"/>
    <w:qFormat/>
    <w:pPr>
      <w:tabs>
        <w:tab w:val="num" w:pos="720"/>
      </w:tabs>
      <w:spacing w:before="140"/>
      <w:ind w:left="720" w:hanging="72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Arial" w:eastAsia="Arial" w:hAnsi="Arial" w:cs="Arial"/>
      <w:b w:val="0"/>
      <w:i w:val="0"/>
      <w:caps w:val="0"/>
      <w:smallCaps w:val="0"/>
      <w:strike w:val="0"/>
      <w:dstrike w:val="0"/>
      <w:color w:val="000000"/>
      <w:position w:val="0"/>
      <w:sz w:val="24"/>
      <w:u w:val="none"/>
      <w:vertAlign w:val="baseline"/>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Arial" w:eastAsia="Arial" w:hAnsi="Arial" w:cs="Arial"/>
      <w:b w:val="0"/>
      <w:i w:val="0"/>
      <w:caps w:val="0"/>
      <w:smallCaps w:val="0"/>
      <w:strike w:val="0"/>
      <w:dstrike w:val="0"/>
      <w:color w:val="000000"/>
      <w:position w:val="0"/>
      <w:sz w:val="24"/>
      <w:u w:val="none"/>
      <w:vertAlign w:val="baseline"/>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Heading1Char">
    <w:name w:val="Heading 1 Char"/>
    <w:rPr>
      <w:rFonts w:ascii="Times New Roman" w:hAnsi="Times New Roman" w:cs="Times New Roman"/>
      <w:b/>
      <w:bCs/>
      <w:kern w:val="1"/>
      <w:sz w:val="48"/>
      <w:szCs w:val="48"/>
    </w:rPr>
  </w:style>
  <w:style w:type="character" w:styleId="Hyperlink">
    <w:name w:val="Hyperlink"/>
    <w:rPr>
      <w:rFonts w:cs="Times New Roman"/>
      <w:color w:val="0000FF"/>
      <w:u w:val="single"/>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qFormat/>
    <w:pPr>
      <w:widowControl/>
      <w:autoSpaceDE/>
      <w:spacing w:after="200" w:line="276" w:lineRule="auto"/>
      <w:ind w:left="720"/>
      <w:contextualSpacing/>
    </w:pPr>
    <w:rPr>
      <w:rFonts w:ascii="Calibri" w:eastAsia="Calibri" w:hAnsi="Calibri"/>
      <w:sz w:val="22"/>
      <w:szCs w:val="22"/>
    </w:rPr>
  </w:style>
  <w:style w:type="paragraph" w:customStyle="1" w:styleId="Normal1">
    <w:name w:val="Normal1"/>
    <w:pPr>
      <w:suppressAutoHyphens/>
      <w:spacing w:line="276" w:lineRule="auto"/>
    </w:pPr>
    <w:rPr>
      <w:rFonts w:ascii="Arial" w:eastAsia="Arial" w:hAnsi="Arial" w:cs="Arial"/>
      <w:color w:val="000000"/>
      <w:sz w:val="22"/>
      <w:szCs w:val="22"/>
      <w:lang w:eastAsia="zh-CN"/>
    </w:rPr>
  </w:style>
  <w:style w:type="paragraph" w:styleId="BalloonText">
    <w:name w:val="Balloon Text"/>
    <w:basedOn w:val="Normal"/>
    <w:pPr>
      <w:widowControl/>
      <w:autoSpaceDE/>
    </w:pPr>
    <w:rPr>
      <w:rFonts w:ascii="Tahoma" w:hAnsi="Tahoma" w:cs="Tahoma"/>
      <w:sz w:val="16"/>
      <w:szCs w:val="16"/>
      <w:lang w:val="en-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BodyTextFirstIndent">
    <w:name w:val="Body Text First Indent"/>
    <w:basedOn w:val="BodyText"/>
    <w:pPr>
      <w:ind w:firstLine="283"/>
    </w:pPr>
  </w:style>
  <w:style w:type="paragraph" w:styleId="BodyTextIndent">
    <w:name w:val="Body Text Indent"/>
    <w:basedOn w:val="BodyText"/>
    <w:pPr>
      <w:ind w:left="283"/>
    </w:pPr>
  </w:style>
  <w:style w:type="table" w:styleId="TableGrid">
    <w:name w:val="Table Grid"/>
    <w:basedOn w:val="TableNormal"/>
    <w:uiPriority w:val="59"/>
    <w:rsid w:val="00561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njith.377042@2freemail.co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C62C-AD5C-4255-96B8-DBAFB974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Links>
    <vt:vector size="6" baseType="variant">
      <vt:variant>
        <vt:i4>4784167</vt:i4>
      </vt:variant>
      <vt:variant>
        <vt:i4>0</vt:i4>
      </vt:variant>
      <vt:variant>
        <vt:i4>0</vt:i4>
      </vt:variant>
      <vt:variant>
        <vt:i4>5</vt:i4>
      </vt:variant>
      <vt:variant>
        <vt:lpwstr>mailto:shebinkoshy007@gmail.com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348370422</cp:lastModifiedBy>
  <cp:revision>2</cp:revision>
  <cp:lastPrinted>2018-02-01T12:32:00Z</cp:lastPrinted>
  <dcterms:created xsi:type="dcterms:W3CDTF">2018-02-25T06:41:00Z</dcterms:created>
  <dcterms:modified xsi:type="dcterms:W3CDTF">2018-02-25T06:41:00Z</dcterms:modified>
</cp:coreProperties>
</file>