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64" w:rsidRPr="00223964" w:rsidRDefault="00C51625" w:rsidP="002F74E3">
      <w:pPr>
        <w:ind w:right="504"/>
        <w:rPr>
          <w:rStyle w:val="SubtleEmphasis"/>
          <w:rFonts w:ascii="Calibri" w:eastAsia="Garamond" w:hAnsi="Calibri"/>
          <w:color w:val="000000" w:themeColor="text1"/>
          <w:sz w:val="32"/>
          <w:szCs w:val="32"/>
        </w:rPr>
      </w:pPr>
      <w:r w:rsidRPr="00223964">
        <w:rPr>
          <w:rStyle w:val="SubtleEmphasis"/>
          <w:rFonts w:ascii="Calibri" w:hAnsi="Calibri"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-40640</wp:posOffset>
            </wp:positionV>
            <wp:extent cx="972820" cy="1123950"/>
            <wp:effectExtent l="190500" t="190500" r="189230" b="190500"/>
            <wp:wrapTight wrapText="bothSides">
              <wp:wrapPolygon edited="0">
                <wp:start x="0" y="-3661"/>
                <wp:lineTo x="-4230" y="-2929"/>
                <wp:lineTo x="-4230" y="20868"/>
                <wp:lineTo x="-423" y="24163"/>
                <wp:lineTo x="0" y="24895"/>
                <wp:lineTo x="21149" y="24895"/>
                <wp:lineTo x="21572" y="24163"/>
                <wp:lineTo x="25379" y="20868"/>
                <wp:lineTo x="25379" y="2929"/>
                <wp:lineTo x="21572" y="-2563"/>
                <wp:lineTo x="21149" y="-3661"/>
                <wp:lineTo x="0" y="-36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8957" r="51719" b="61883"/>
                    <a:stretch/>
                  </pic:blipFill>
                  <pic:spPr bwMode="auto">
                    <a:xfrm>
                      <a:off x="0" y="0"/>
                      <a:ext cx="97282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71FB" w:rsidRPr="00223964">
        <w:rPr>
          <w:rStyle w:val="SubtleEmphasis"/>
          <w:rFonts w:ascii="Calibri" w:eastAsia="Garamond" w:hAnsi="Calibri"/>
          <w:color w:val="000000" w:themeColor="text1"/>
          <w:sz w:val="32"/>
          <w:szCs w:val="32"/>
        </w:rPr>
        <w:t xml:space="preserve">Rekha </w:t>
      </w:r>
    </w:p>
    <w:p w:rsidR="00223964" w:rsidRPr="00223964" w:rsidRDefault="00223964" w:rsidP="002F74E3">
      <w:pPr>
        <w:ind w:right="504"/>
        <w:rPr>
          <w:rStyle w:val="SubtleEmphasis"/>
          <w:rFonts w:ascii="Calibri" w:eastAsia="Garamond" w:hAnsi="Calibri"/>
          <w:color w:val="000000" w:themeColor="text1"/>
        </w:rPr>
      </w:pPr>
      <w:r w:rsidRPr="00223964">
        <w:rPr>
          <w:rStyle w:val="SubtleEmphasis"/>
          <w:rFonts w:ascii="Calibri" w:eastAsia="Garamond" w:hAnsi="Calibri"/>
          <w:color w:val="000000" w:themeColor="text1"/>
        </w:rPr>
        <w:t>Dubai- UAE</w:t>
      </w:r>
    </w:p>
    <w:p w:rsidR="00223964" w:rsidRPr="00144319" w:rsidRDefault="00223964" w:rsidP="002F74E3">
      <w:pPr>
        <w:ind w:right="504"/>
        <w:rPr>
          <w:rStyle w:val="SubtleEmphasis"/>
          <w:rFonts w:ascii="Calibri" w:eastAsia="Garamond" w:hAnsi="Calibri"/>
          <w:color w:val="000000" w:themeColor="text1"/>
          <w:lang w:val="en-US"/>
        </w:rPr>
      </w:pPr>
      <w:r w:rsidRPr="00223964">
        <w:rPr>
          <w:rStyle w:val="SubtleEmphasis"/>
          <w:rFonts w:ascii="Calibri" w:eastAsia="Garamond" w:hAnsi="Calibri"/>
          <w:color w:val="000000" w:themeColor="text1"/>
        </w:rPr>
        <w:t xml:space="preserve">Mobile- </w:t>
      </w:r>
      <w:r w:rsidR="00144319">
        <w:rPr>
          <w:rStyle w:val="SubtleEmphasis"/>
          <w:rFonts w:ascii="Calibri" w:eastAsia="Garamond" w:hAnsi="Calibri"/>
          <w:color w:val="000000" w:themeColor="text1"/>
          <w:lang w:val="en-US"/>
        </w:rPr>
        <w:t>C/o  971505891826</w:t>
      </w:r>
    </w:p>
    <w:p w:rsidR="00223964" w:rsidRPr="00144319" w:rsidRDefault="00223964" w:rsidP="002F74E3">
      <w:pPr>
        <w:ind w:right="504"/>
        <w:rPr>
          <w:rStyle w:val="SubtleEmphasis"/>
          <w:rFonts w:ascii="Calibri" w:eastAsia="Garamond" w:hAnsi="Calibri"/>
          <w:i w:val="0"/>
          <w:color w:val="000000" w:themeColor="text1"/>
          <w:lang w:val="en-US"/>
        </w:rPr>
      </w:pPr>
      <w:r w:rsidRPr="00223964">
        <w:rPr>
          <w:rStyle w:val="SubtleEmphasis"/>
          <w:rFonts w:ascii="Calibri" w:eastAsia="Garamond" w:hAnsi="Calibri"/>
          <w:color w:val="000000" w:themeColor="text1"/>
        </w:rPr>
        <w:t>E-mail:</w:t>
      </w:r>
      <w:r w:rsidRPr="00223964">
        <w:rPr>
          <w:rStyle w:val="SubtleEmphasis"/>
          <w:rFonts w:ascii="Calibri" w:hAnsi="Calibri"/>
          <w:color w:val="000000" w:themeColor="text1"/>
        </w:rPr>
        <w:t xml:space="preserve"> </w:t>
      </w:r>
      <w:hyperlink r:id="rId9" w:history="1"/>
      <w:r w:rsidR="00144319">
        <w:rPr>
          <w:lang w:val="en-US"/>
        </w:rPr>
        <w:t xml:space="preserve"> </w:t>
      </w:r>
      <w:hyperlink r:id="rId10" w:history="1">
        <w:r w:rsidR="00144319" w:rsidRPr="00144319">
          <w:rPr>
            <w:rStyle w:val="Hyperlink"/>
            <w:i/>
            <w:lang w:val="en-US"/>
          </w:rPr>
          <w:t>rekha.377154@2freemail.com</w:t>
        </w:r>
      </w:hyperlink>
      <w:r w:rsidR="00144319" w:rsidRPr="00144319">
        <w:rPr>
          <w:i/>
          <w:lang w:val="en-US"/>
        </w:rPr>
        <w:t xml:space="preserve"> </w:t>
      </w:r>
      <w:r w:rsidR="00144319" w:rsidRPr="00144319">
        <w:rPr>
          <w:rStyle w:val="SubtleEmphasis"/>
          <w:rFonts w:ascii="Calibri" w:eastAsia="Garamond" w:hAnsi="Calibri"/>
          <w:i w:val="0"/>
          <w:color w:val="000000" w:themeColor="text1"/>
          <w:lang w:val="en-US"/>
        </w:rPr>
        <w:t xml:space="preserve"> </w:t>
      </w:r>
    </w:p>
    <w:p w:rsidR="002E536E" w:rsidRPr="00144319" w:rsidRDefault="00223964" w:rsidP="002F74E3">
      <w:pPr>
        <w:tabs>
          <w:tab w:val="left" w:pos="14220"/>
        </w:tabs>
        <w:spacing w:after="440"/>
        <w:ind w:right="504"/>
        <w:rPr>
          <w:rFonts w:ascii="CordiaUPC" w:hAnsi="CordiaUPC" w:cs="CordiaUPC"/>
          <w:i/>
          <w:noProof/>
          <w:color w:val="000000" w:themeColor="text1"/>
          <w:lang w:val="en-US" w:eastAsia="en-US"/>
        </w:rPr>
      </w:pPr>
      <w:r w:rsidRPr="00144319">
        <w:rPr>
          <w:rFonts w:ascii="Bodoni MT" w:eastAsia="Garamond" w:hAnsi="Bodoni MT" w:cs="Garamond"/>
          <w:i/>
          <w:sz w:val="48"/>
          <w:lang w:val="en-US"/>
        </w:rPr>
        <w:t xml:space="preserve"> </w:t>
      </w:r>
      <w:r w:rsidR="007771FB" w:rsidRPr="00144319">
        <w:rPr>
          <w:rFonts w:ascii="Bodoni MT" w:eastAsia="Garamond" w:hAnsi="Bodoni MT" w:cs="Garamond"/>
          <w:i/>
          <w:sz w:val="48"/>
          <w:lang w:val="en-US"/>
        </w:rPr>
        <w:t xml:space="preserve">                                                                   </w:t>
      </w:r>
      <w:r w:rsidR="00E67668" w:rsidRPr="00144319">
        <w:rPr>
          <w:rFonts w:ascii="Bodoni MT" w:eastAsia="Garamond" w:hAnsi="Bodoni MT" w:cs="Garamond"/>
          <w:i/>
          <w:sz w:val="48"/>
          <w:lang w:val="en-US"/>
        </w:rPr>
        <w:t xml:space="preserve">                        </w:t>
      </w:r>
      <w:r w:rsidR="007771FB" w:rsidRPr="00144319">
        <w:rPr>
          <w:rFonts w:ascii="Bodoni MT" w:eastAsia="Garamond" w:hAnsi="Bodoni MT" w:cs="Garamond"/>
          <w:i/>
          <w:sz w:val="48"/>
          <w:lang w:val="en-US"/>
        </w:rPr>
        <w:t xml:space="preserve">                            </w:t>
      </w:r>
      <w:r w:rsidR="00E67668" w:rsidRPr="00144319">
        <w:rPr>
          <w:rFonts w:ascii="Bodoni MT" w:eastAsia="Garamond" w:hAnsi="Bodoni MT" w:cs="Garamond"/>
          <w:i/>
          <w:sz w:val="48"/>
          <w:lang w:val="en-US"/>
        </w:rPr>
        <w:t xml:space="preserve">     </w:t>
      </w:r>
      <w:r w:rsidR="007771FB" w:rsidRPr="00144319">
        <w:rPr>
          <w:rFonts w:ascii="Bodoni MT" w:eastAsia="Garamond" w:hAnsi="Bodoni MT" w:cs="Garamond"/>
          <w:i/>
          <w:sz w:val="48"/>
          <w:lang w:val="en-US"/>
        </w:rPr>
        <w:t xml:space="preserve">                                                  </w:t>
      </w:r>
    </w:p>
    <w:tbl>
      <w:tblPr>
        <w:tblW w:w="5238" w:type="pct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160"/>
        <w:gridCol w:w="8343"/>
        <w:gridCol w:w="118"/>
      </w:tblGrid>
      <w:tr w:rsidR="002E536E" w:rsidTr="00CA2F99">
        <w:trPr>
          <w:gridAfter w:val="1"/>
          <w:wAfter w:w="57" w:type="pct"/>
          <w:trHeight w:val="154"/>
        </w:trPr>
        <w:tc>
          <w:tcPr>
            <w:tcW w:w="4943" w:type="pct"/>
            <w:gridSpan w:val="3"/>
            <w:shd w:val="clear" w:color="auto" w:fill="auto"/>
          </w:tcPr>
          <w:p w:rsidR="00E67668" w:rsidRPr="00223964" w:rsidRDefault="00E67668" w:rsidP="002F74E3">
            <w:pPr>
              <w:ind w:right="504"/>
              <w:jc w:val="center"/>
              <w:rPr>
                <w:rFonts w:ascii="CordiaUPC" w:hAnsi="CordiaUPC" w:cs="CordiaUPC"/>
                <w:color w:val="000000" w:themeColor="text1"/>
                <w:lang w:val="en-US"/>
              </w:rPr>
            </w:pPr>
          </w:p>
        </w:tc>
      </w:tr>
      <w:tr w:rsidR="002E536E" w:rsidTr="00CA2F99">
        <w:trPr>
          <w:gridAfter w:val="1"/>
          <w:wAfter w:w="57" w:type="pct"/>
          <w:trHeight w:val="154"/>
        </w:trPr>
        <w:tc>
          <w:tcPr>
            <w:tcW w:w="4943" w:type="pct"/>
            <w:gridSpan w:val="3"/>
            <w:shd w:val="clear" w:color="auto" w:fill="auto"/>
          </w:tcPr>
          <w:p w:rsidR="002E536E" w:rsidRDefault="00FE3F45" w:rsidP="002F74E3">
            <w:pPr>
              <w:tabs>
                <w:tab w:val="left" w:pos="6059"/>
              </w:tabs>
              <w:spacing w:before="220"/>
              <w:ind w:right="504"/>
            </w:pPr>
            <w:r>
              <w:rPr>
                <w:rFonts w:ascii="Garamond" w:eastAsia="Garamond" w:hAnsi="Garamond" w:cs="Garamond"/>
                <w:b/>
                <w:lang w:val="en-US"/>
              </w:rPr>
              <w:t>Summary</w:t>
            </w:r>
            <w:r w:rsidR="00452020">
              <w:tab/>
            </w:r>
          </w:p>
        </w:tc>
      </w:tr>
      <w:tr w:rsidR="002E536E" w:rsidRPr="00D747AC" w:rsidTr="00CA2F99">
        <w:trPr>
          <w:gridAfter w:val="1"/>
          <w:wAfter w:w="57" w:type="pct"/>
          <w:trHeight w:val="863"/>
        </w:trPr>
        <w:tc>
          <w:tcPr>
            <w:tcW w:w="906" w:type="pct"/>
            <w:shd w:val="clear" w:color="auto" w:fill="auto"/>
          </w:tcPr>
          <w:p w:rsidR="002E536E" w:rsidRPr="00D65EB7" w:rsidRDefault="002E536E" w:rsidP="002F74E3">
            <w:pPr>
              <w:ind w:right="504"/>
              <w:jc w:val="both"/>
              <w:rPr>
                <w:rStyle w:val="IntenseEmphasis"/>
                <w:color w:val="404040" w:themeColor="text1" w:themeTint="BF"/>
              </w:rPr>
            </w:pPr>
            <w:r w:rsidRPr="00D65EB7">
              <w:rPr>
                <w:rStyle w:val="IntenseEmphasis"/>
                <w:color w:val="404040" w:themeColor="text1" w:themeTint="BF"/>
              </w:rPr>
              <w:t xml:space="preserve">  </w:t>
            </w:r>
          </w:p>
        </w:tc>
        <w:tc>
          <w:tcPr>
            <w:tcW w:w="4038" w:type="pct"/>
            <w:gridSpan w:val="2"/>
            <w:shd w:val="clear" w:color="auto" w:fill="auto"/>
          </w:tcPr>
          <w:p w:rsidR="00035F2D" w:rsidRDefault="00201D95" w:rsidP="002F74E3">
            <w:pPr>
              <w:spacing w:before="60"/>
              <w:ind w:right="504"/>
              <w:jc w:val="both"/>
              <w:rPr>
                <w:rStyle w:val="IntenseEmphasis"/>
                <w:color w:val="404040" w:themeColor="text1" w:themeTint="BF"/>
                <w:lang w:val="en-US"/>
              </w:rPr>
            </w:pPr>
            <w:r>
              <w:rPr>
                <w:rStyle w:val="IntenseEmphasis"/>
                <w:rFonts w:eastAsia="Garamond"/>
                <w:color w:val="404040" w:themeColor="text1" w:themeTint="BF"/>
                <w:lang w:val="en-US"/>
              </w:rPr>
              <w:t>To work in professional environment and excel in work towards the betterment of the organization and my abilities.</w:t>
            </w:r>
          </w:p>
          <w:p w:rsidR="00710D26" w:rsidRPr="00710D26" w:rsidRDefault="00710D26" w:rsidP="002F74E3">
            <w:pPr>
              <w:spacing w:before="60"/>
              <w:ind w:right="504"/>
              <w:jc w:val="both"/>
              <w:rPr>
                <w:rStyle w:val="IntenseEmphasis"/>
                <w:color w:val="404040" w:themeColor="text1" w:themeTint="BF"/>
                <w:lang w:val="en-US"/>
              </w:rPr>
            </w:pPr>
          </w:p>
        </w:tc>
      </w:tr>
      <w:tr w:rsidR="002E536E" w:rsidTr="00CA2F99">
        <w:trPr>
          <w:trHeight w:val="3753"/>
        </w:trPr>
        <w:tc>
          <w:tcPr>
            <w:tcW w:w="5000" w:type="pct"/>
            <w:gridSpan w:val="4"/>
            <w:shd w:val="clear" w:color="auto" w:fill="auto"/>
          </w:tcPr>
          <w:p w:rsidR="000E05F3" w:rsidRDefault="000E05F3" w:rsidP="002F74E3">
            <w:pPr>
              <w:ind w:right="504"/>
            </w:pPr>
          </w:p>
          <w:tbl>
            <w:tblPr>
              <w:tblW w:w="10980" w:type="dxa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10"/>
              <w:gridCol w:w="8370"/>
            </w:tblGrid>
            <w:tr w:rsidR="002E536E" w:rsidRPr="00385223" w:rsidTr="00C51625">
              <w:trPr>
                <w:trHeight w:val="269"/>
              </w:trPr>
              <w:tc>
                <w:tcPr>
                  <w:tcW w:w="10980" w:type="dxa"/>
                  <w:gridSpan w:val="2"/>
                  <w:shd w:val="clear" w:color="auto" w:fill="auto"/>
                </w:tcPr>
                <w:p w:rsidR="00682CDF" w:rsidRPr="000064AB" w:rsidRDefault="002E536E" w:rsidP="002F74E3">
                  <w:pPr>
                    <w:ind w:right="504"/>
                    <w:rPr>
                      <w:rFonts w:ascii="Garamond" w:hAnsi="Garamond" w:cstheme="minorHAnsi"/>
                      <w:b/>
                      <w:lang w:val="en-US"/>
                    </w:rPr>
                  </w:pPr>
                  <w:r w:rsidRPr="000064AB">
                    <w:rPr>
                      <w:rFonts w:ascii="Garamond" w:eastAsia="Garamond" w:hAnsi="Garamond" w:cstheme="minorHAnsi"/>
                      <w:b/>
                    </w:rPr>
                    <w:t>Work experience</w:t>
                  </w:r>
                  <w:r w:rsidRPr="000064AB">
                    <w:rPr>
                      <w:rFonts w:ascii="Garamond" w:hAnsi="Garamond" w:cstheme="minorHAnsi"/>
                    </w:rPr>
                    <w:t xml:space="preserve"> </w:t>
                  </w:r>
                  <w:r w:rsidR="00682CDF" w:rsidRPr="000064AB">
                    <w:rPr>
                      <w:rFonts w:ascii="Garamond" w:hAnsi="Garamond" w:cstheme="minorHAnsi"/>
                      <w:lang w:val="en-US"/>
                    </w:rPr>
                    <w:t xml:space="preserve">             </w:t>
                  </w:r>
                  <w:proofErr w:type="spellStart"/>
                  <w:r w:rsidR="00682CDF" w:rsidRPr="000064AB">
                    <w:rPr>
                      <w:rFonts w:ascii="Garamond" w:hAnsi="Garamond" w:cstheme="minorHAnsi"/>
                      <w:b/>
                      <w:lang w:val="en-US"/>
                    </w:rPr>
                    <w:t>Chargen</w:t>
                  </w:r>
                  <w:proofErr w:type="spellEnd"/>
                  <w:r w:rsidR="00682CDF" w:rsidRPr="000064AB">
                    <w:rPr>
                      <w:rFonts w:ascii="Garamond" w:hAnsi="Garamond" w:cstheme="minorHAnsi"/>
                      <w:b/>
                      <w:lang w:val="en-US"/>
                    </w:rPr>
                    <w:t xml:space="preserve"> Life Science- </w:t>
                  </w:r>
                  <w:proofErr w:type="spellStart"/>
                  <w:r w:rsidR="00377882" w:rsidRPr="000064AB">
                    <w:rPr>
                      <w:rFonts w:ascii="Garamond" w:hAnsi="Garamond" w:cstheme="minorHAnsi"/>
                      <w:b/>
                      <w:lang w:val="en-US"/>
                    </w:rPr>
                    <w:t>Andheri</w:t>
                  </w:r>
                  <w:proofErr w:type="spellEnd"/>
                  <w:r w:rsidR="00377882" w:rsidRPr="000064AB">
                    <w:rPr>
                      <w:rFonts w:ascii="Garamond" w:hAnsi="Garamond" w:cstheme="minorHAnsi"/>
                      <w:b/>
                      <w:lang w:val="en-US"/>
                    </w:rPr>
                    <w:t xml:space="preserve"> (E)</w:t>
                  </w:r>
                  <w:r w:rsidR="00682CDF" w:rsidRPr="000064AB">
                    <w:rPr>
                      <w:rFonts w:ascii="Garamond" w:hAnsi="Garamond" w:cstheme="minorHAnsi"/>
                      <w:b/>
                      <w:lang w:val="en-US"/>
                    </w:rPr>
                    <w:t>, Mumbai</w:t>
                  </w:r>
                  <w:r w:rsidR="002B0EA8" w:rsidRPr="000064AB">
                    <w:rPr>
                      <w:rFonts w:ascii="Garamond" w:hAnsi="Garamond" w:cstheme="minorHAnsi"/>
                      <w:b/>
                      <w:lang w:val="en-US"/>
                    </w:rPr>
                    <w:t xml:space="preserve">            </w:t>
                  </w:r>
                  <w:r w:rsidR="002F74E3">
                    <w:rPr>
                      <w:rFonts w:ascii="Garamond" w:hAnsi="Garamond" w:cstheme="minorHAnsi"/>
                      <w:b/>
                      <w:lang w:val="en-US"/>
                    </w:rPr>
                    <w:t xml:space="preserve">    [</w:t>
                  </w:r>
                  <w:r w:rsidR="00682CDF" w:rsidRPr="000064AB">
                    <w:rPr>
                      <w:rFonts w:ascii="Garamond" w:hAnsi="Garamond" w:cstheme="minorHAnsi"/>
                      <w:b/>
                      <w:lang w:val="en-US"/>
                    </w:rPr>
                    <w:t xml:space="preserve">Aug.2016 </w:t>
                  </w:r>
                  <w:r w:rsidR="001644AC">
                    <w:rPr>
                      <w:rFonts w:ascii="Garamond" w:hAnsi="Garamond" w:cstheme="minorHAnsi"/>
                      <w:b/>
                      <w:lang w:val="en-US"/>
                    </w:rPr>
                    <w:t>–March 2017</w:t>
                  </w:r>
                  <w:r w:rsidR="00682CDF" w:rsidRPr="000064AB">
                    <w:rPr>
                      <w:rFonts w:ascii="Garamond" w:hAnsi="Garamond" w:cstheme="minorHAnsi"/>
                      <w:b/>
                      <w:lang w:val="en-US"/>
                    </w:rPr>
                    <w:t>]</w:t>
                  </w:r>
                </w:p>
                <w:p w:rsidR="00682CDF" w:rsidRPr="000064AB" w:rsidRDefault="00682CDF" w:rsidP="002F74E3">
                  <w:pPr>
                    <w:ind w:right="504"/>
                    <w:rPr>
                      <w:rFonts w:ascii="Garamond" w:hAnsi="Garamond" w:cstheme="minorHAnsi"/>
                      <w:lang w:val="en-US"/>
                    </w:rPr>
                  </w:pPr>
                  <w:r w:rsidRPr="000064AB">
                    <w:rPr>
                      <w:rFonts w:ascii="Garamond" w:hAnsi="Garamond" w:cstheme="minorHAnsi"/>
                      <w:lang w:val="en-US"/>
                    </w:rPr>
                    <w:t xml:space="preserve">                                                            </w:t>
                  </w:r>
                  <w:r w:rsidR="00391432">
                    <w:rPr>
                      <w:rFonts w:ascii="Garamond" w:hAnsi="Garamond" w:cstheme="minorHAnsi"/>
                      <w:lang w:val="en-US"/>
                    </w:rPr>
                    <w:t xml:space="preserve">  </w:t>
                  </w:r>
                  <w:r w:rsidRPr="000064AB">
                    <w:rPr>
                      <w:rFonts w:ascii="Garamond" w:hAnsi="Garamond" w:cstheme="minorHAnsi"/>
                      <w:lang w:val="en-US"/>
                    </w:rPr>
                    <w:t xml:space="preserve"> Marketing Executive,</w:t>
                  </w:r>
                </w:p>
                <w:p w:rsidR="00682CDF" w:rsidRPr="000064AB" w:rsidRDefault="00682CDF" w:rsidP="002F74E3">
                  <w:pPr>
                    <w:ind w:right="504"/>
                    <w:rPr>
                      <w:rFonts w:ascii="Garamond" w:hAnsi="Garamond" w:cstheme="minorHAnsi"/>
                      <w:lang w:val="en-US"/>
                    </w:rPr>
                  </w:pPr>
                </w:p>
                <w:p w:rsidR="00682CDF" w:rsidRPr="000064AB" w:rsidRDefault="00682CDF" w:rsidP="002F74E3">
                  <w:pPr>
                    <w:pStyle w:val="ListParagraph"/>
                    <w:numPr>
                      <w:ilvl w:val="0"/>
                      <w:numId w:val="21"/>
                    </w:numPr>
                    <w:ind w:right="504"/>
                    <w:rPr>
                      <w:rFonts w:ascii="Garamond" w:hAnsi="Garamond" w:cstheme="minorHAnsi"/>
                      <w:lang w:val="en-US"/>
                    </w:rPr>
                  </w:pPr>
                  <w:r w:rsidRPr="000064AB">
                    <w:rPr>
                      <w:rFonts w:ascii="Garamond" w:hAnsi="Garamond" w:cstheme="minorHAnsi"/>
                      <w:lang w:val="en-US"/>
                    </w:rPr>
                    <w:t xml:space="preserve">Making new clients </w:t>
                  </w:r>
                  <w:r w:rsidR="00384E05">
                    <w:rPr>
                      <w:rFonts w:ascii="Garamond" w:hAnsi="Garamond" w:cstheme="minorHAnsi"/>
                      <w:lang w:val="en-US"/>
                    </w:rPr>
                    <w:t>via telesales</w:t>
                  </w:r>
                  <w:r w:rsidRPr="000064AB">
                    <w:rPr>
                      <w:rFonts w:ascii="Garamond" w:hAnsi="Garamond" w:cstheme="minorHAnsi"/>
                      <w:lang w:val="en-US"/>
                    </w:rPr>
                    <w:t>,</w:t>
                  </w:r>
                </w:p>
                <w:p w:rsidR="00682CDF" w:rsidRPr="000064AB" w:rsidRDefault="00384E05" w:rsidP="002F74E3">
                  <w:pPr>
                    <w:pStyle w:val="ListParagraph"/>
                    <w:numPr>
                      <w:ilvl w:val="0"/>
                      <w:numId w:val="21"/>
                    </w:numPr>
                    <w:ind w:right="504"/>
                    <w:rPr>
                      <w:rFonts w:ascii="Garamond" w:hAnsi="Garamond" w:cstheme="minorHAnsi"/>
                      <w:lang w:val="en-US"/>
                    </w:rPr>
                  </w:pPr>
                  <w:r>
                    <w:rPr>
                      <w:rFonts w:ascii="Garamond" w:hAnsi="Garamond" w:cstheme="minorHAnsi"/>
                      <w:lang w:val="en-US"/>
                    </w:rPr>
                    <w:t>Searching</w:t>
                  </w:r>
                  <w:r w:rsidR="00682CDF" w:rsidRPr="000064AB">
                    <w:rPr>
                      <w:rFonts w:ascii="Garamond" w:hAnsi="Garamond" w:cstheme="minorHAnsi"/>
                      <w:lang w:val="en-US"/>
                    </w:rPr>
                    <w:t xml:space="preserve"> </w:t>
                  </w:r>
                  <w:r w:rsidR="000E05F3">
                    <w:rPr>
                      <w:rFonts w:ascii="Garamond" w:hAnsi="Garamond" w:cstheme="minorHAnsi"/>
                      <w:lang w:val="en-US"/>
                    </w:rPr>
                    <w:t xml:space="preserve">online portals </w:t>
                  </w:r>
                  <w:r w:rsidR="00682CDF" w:rsidRPr="000064AB">
                    <w:rPr>
                      <w:rFonts w:ascii="Garamond" w:hAnsi="Garamond" w:cstheme="minorHAnsi"/>
                      <w:lang w:val="en-US"/>
                    </w:rPr>
                    <w:t>for e-marketing,</w:t>
                  </w:r>
                </w:p>
                <w:p w:rsidR="00682CDF" w:rsidRPr="000064AB" w:rsidRDefault="000E05F3" w:rsidP="002F74E3">
                  <w:pPr>
                    <w:pStyle w:val="ListParagraph"/>
                    <w:numPr>
                      <w:ilvl w:val="0"/>
                      <w:numId w:val="21"/>
                    </w:numPr>
                    <w:ind w:right="504"/>
                    <w:rPr>
                      <w:rFonts w:ascii="Garamond" w:hAnsi="Garamond" w:cstheme="minorHAnsi"/>
                      <w:lang w:val="en-US"/>
                    </w:rPr>
                  </w:pPr>
                  <w:r>
                    <w:rPr>
                      <w:rFonts w:ascii="Garamond" w:hAnsi="Garamond" w:cstheme="minorHAnsi"/>
                      <w:lang w:val="en-US"/>
                    </w:rPr>
                    <w:t>Providing instructions to</w:t>
                  </w:r>
                  <w:r w:rsidR="00682CDF" w:rsidRPr="000064AB">
                    <w:rPr>
                      <w:rFonts w:ascii="Garamond" w:hAnsi="Garamond" w:cstheme="minorHAnsi"/>
                      <w:lang w:val="en-US"/>
                    </w:rPr>
                    <w:t xml:space="preserve"> customers </w:t>
                  </w:r>
                  <w:r>
                    <w:rPr>
                      <w:rFonts w:ascii="Garamond" w:hAnsi="Garamond" w:cstheme="minorHAnsi"/>
                      <w:lang w:val="en-US"/>
                    </w:rPr>
                    <w:t xml:space="preserve">about </w:t>
                  </w:r>
                  <w:r w:rsidR="00682CDF" w:rsidRPr="000064AB">
                    <w:rPr>
                      <w:rFonts w:ascii="Garamond" w:hAnsi="Garamond" w:cstheme="minorHAnsi"/>
                      <w:lang w:val="en-US"/>
                    </w:rPr>
                    <w:t>the protocol</w:t>
                  </w:r>
                  <w:r>
                    <w:rPr>
                      <w:rFonts w:ascii="Garamond" w:hAnsi="Garamond" w:cstheme="minorHAnsi"/>
                      <w:lang w:val="en-US"/>
                    </w:rPr>
                    <w:t>s</w:t>
                  </w:r>
                  <w:r w:rsidR="00682CDF" w:rsidRPr="000064AB">
                    <w:rPr>
                      <w:rFonts w:ascii="Garamond" w:hAnsi="Garamond" w:cstheme="minorHAnsi"/>
                      <w:lang w:val="en-US"/>
                    </w:rPr>
                    <w:t xml:space="preserve"> for</w:t>
                  </w:r>
                  <w:r>
                    <w:rPr>
                      <w:rFonts w:ascii="Garamond" w:hAnsi="Garamond" w:cstheme="minorHAnsi"/>
                      <w:lang w:val="en-US"/>
                    </w:rPr>
                    <w:t xml:space="preserve"> e-marketing, digital marketing.</w:t>
                  </w:r>
                </w:p>
                <w:p w:rsidR="00FD74B7" w:rsidRDefault="00FD74B7" w:rsidP="002F74E3">
                  <w:pPr>
                    <w:ind w:left="3417" w:right="504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D74B7" w:rsidRPr="00626D8B" w:rsidRDefault="0041249D" w:rsidP="002F74E3">
                  <w:pPr>
                    <w:ind w:right="504"/>
                    <w:rPr>
                      <w:rFonts w:ascii="Garamond" w:hAnsi="Garamond" w:cstheme="minorHAnsi"/>
                      <w:b/>
                      <w:lang w:val="en-US"/>
                    </w:rPr>
                  </w:pPr>
                  <w:r>
                    <w:rPr>
                      <w:rFonts w:ascii="Garamond" w:hAnsi="Garamond" w:cstheme="minorHAnsi"/>
                      <w:b/>
                      <w:lang w:val="en-US"/>
                    </w:rPr>
                    <w:t xml:space="preserve">                                           </w:t>
                  </w:r>
                  <w:r w:rsidR="00FD74B7" w:rsidRPr="00FD74B7">
                    <w:rPr>
                      <w:rFonts w:ascii="Garamond" w:hAnsi="Garamond" w:cstheme="minorHAnsi"/>
                      <w:b/>
                      <w:lang w:val="en-US"/>
                    </w:rPr>
                    <w:t>Reference-</w:t>
                  </w:r>
                  <w:r w:rsidR="00FE3F45">
                    <w:rPr>
                      <w:rFonts w:ascii="Garamond" w:hAnsi="Garamond" w:cstheme="minorHAnsi"/>
                      <w:b/>
                      <w:lang w:val="en-US"/>
                    </w:rPr>
                    <w:t xml:space="preserve"> </w:t>
                  </w:r>
                  <w:r w:rsidR="00626D8B">
                    <w:rPr>
                      <w:rFonts w:ascii="Garamond" w:hAnsi="Garamond" w:cstheme="minorHAnsi"/>
                      <w:b/>
                      <w:lang w:val="en-US"/>
                    </w:rPr>
                    <w:t xml:space="preserve">Dr. </w:t>
                  </w:r>
                  <w:proofErr w:type="spellStart"/>
                  <w:r w:rsidR="00626D8B">
                    <w:rPr>
                      <w:rFonts w:ascii="Garamond" w:hAnsi="Garamond" w:cstheme="minorHAnsi"/>
                      <w:b/>
                      <w:lang w:val="en-US"/>
                    </w:rPr>
                    <w:t>Shalin</w:t>
                  </w:r>
                  <w:proofErr w:type="spellEnd"/>
                  <w:r w:rsidR="00626D8B">
                    <w:rPr>
                      <w:rFonts w:ascii="Garamond" w:hAnsi="Garamond" w:cstheme="minorHAnsi"/>
                      <w:b/>
                      <w:lang w:val="en-US"/>
                    </w:rPr>
                    <w:t xml:space="preserve"> </w:t>
                  </w:r>
                  <w:proofErr w:type="spellStart"/>
                  <w:r w:rsidR="00626D8B">
                    <w:rPr>
                      <w:rFonts w:ascii="Garamond" w:hAnsi="Garamond" w:cstheme="minorHAnsi"/>
                      <w:b/>
                      <w:lang w:val="en-US"/>
                    </w:rPr>
                    <w:t>Jhaveri</w:t>
                  </w:r>
                  <w:proofErr w:type="spellEnd"/>
                  <w:r w:rsidR="00626D8B">
                    <w:rPr>
                      <w:rFonts w:ascii="Garamond" w:hAnsi="Garamond" w:cstheme="minorHAnsi"/>
                      <w:b/>
                      <w:lang w:val="en-US"/>
                    </w:rPr>
                    <w:t xml:space="preserve"> </w:t>
                  </w:r>
                  <w:r w:rsidR="00626D8B" w:rsidRPr="00626D8B">
                    <w:rPr>
                      <w:rFonts w:ascii="Garamond" w:hAnsi="Garamond" w:cstheme="minorHAnsi"/>
                      <w:lang w:val="en-US"/>
                    </w:rPr>
                    <w:t>(</w:t>
                  </w:r>
                  <w:r w:rsidR="00FD74B7" w:rsidRPr="00626D8B">
                    <w:rPr>
                      <w:rFonts w:ascii="Garamond" w:hAnsi="Garamond" w:cstheme="minorHAnsi"/>
                      <w:lang w:val="en-US"/>
                    </w:rPr>
                    <w:t>Managing Director):</w:t>
                  </w:r>
                  <w:r w:rsidR="00FD74B7" w:rsidRPr="00FD74B7">
                    <w:rPr>
                      <w:rFonts w:ascii="Garamond" w:hAnsi="Garamond" w:cstheme="minorHAnsi"/>
                      <w:lang w:val="en-US"/>
                    </w:rPr>
                    <w:t xml:space="preserve"> </w:t>
                  </w:r>
                  <w:r w:rsidR="00FD74B7" w:rsidRPr="00626D8B">
                    <w:rPr>
                      <w:rFonts w:ascii="Garamond" w:hAnsi="Garamond" w:cstheme="minorHAnsi"/>
                      <w:b/>
                      <w:lang w:val="en-US"/>
                    </w:rPr>
                    <w:t>9820777224,</w:t>
                  </w:r>
                </w:p>
                <w:p w:rsidR="00682CDF" w:rsidRDefault="00682CDF" w:rsidP="002F74E3">
                  <w:pPr>
                    <w:ind w:right="504"/>
                    <w:rPr>
                      <w:lang w:val="en-US"/>
                    </w:rPr>
                  </w:pPr>
                </w:p>
                <w:p w:rsidR="000E05F3" w:rsidRDefault="000E05F3" w:rsidP="002F74E3">
                  <w:pPr>
                    <w:ind w:right="504"/>
                    <w:rPr>
                      <w:lang w:val="en-US"/>
                    </w:rPr>
                  </w:pPr>
                </w:p>
                <w:p w:rsidR="000E05F3" w:rsidRPr="000064AB" w:rsidRDefault="000E05F3" w:rsidP="002F74E3">
                  <w:pPr>
                    <w:ind w:right="504"/>
                    <w:rPr>
                      <w:lang w:val="en-US"/>
                    </w:rPr>
                  </w:pPr>
                </w:p>
              </w:tc>
            </w:tr>
            <w:tr w:rsidR="002E536E" w:rsidRPr="00385223" w:rsidTr="00C51625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81"/>
              </w:trPr>
              <w:tc>
                <w:tcPr>
                  <w:tcW w:w="2610" w:type="dxa"/>
                  <w:shd w:val="clear" w:color="auto" w:fill="auto"/>
                </w:tcPr>
                <w:p w:rsidR="002E536E" w:rsidRPr="00385223" w:rsidRDefault="002E536E" w:rsidP="002F74E3">
                  <w:pPr>
                    <w:ind w:left="1216" w:right="504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8370" w:type="dxa"/>
                  <w:shd w:val="clear" w:color="auto" w:fill="auto"/>
                </w:tcPr>
                <w:p w:rsidR="00D44B20" w:rsidRPr="00385223" w:rsidRDefault="00D44B20" w:rsidP="002F74E3">
                  <w:pPr>
                    <w:spacing w:after="100" w:afterAutospacing="1"/>
                    <w:ind w:right="504"/>
                    <w:jc w:val="both"/>
                    <w:rPr>
                      <w:b/>
                      <w:lang w:val="en-US"/>
                    </w:rPr>
                  </w:pPr>
                  <w:proofErr w:type="spellStart"/>
                  <w:r w:rsidRPr="00385223">
                    <w:rPr>
                      <w:b/>
                      <w:lang w:val="en-US"/>
                    </w:rPr>
                    <w:t>Reelabs</w:t>
                  </w:r>
                  <w:proofErr w:type="spellEnd"/>
                  <w:r w:rsidRPr="00385223">
                    <w:rPr>
                      <w:b/>
                      <w:lang w:val="en-US"/>
                    </w:rPr>
                    <w:t xml:space="preserve"> Pvt. Ltd. Fort-CST, Mumb</w:t>
                  </w:r>
                  <w:r w:rsidR="002F74E3">
                    <w:rPr>
                      <w:b/>
                      <w:lang w:val="en-US"/>
                    </w:rPr>
                    <w:t xml:space="preserve">ai                     </w:t>
                  </w:r>
                  <w:r w:rsidR="00377882">
                    <w:rPr>
                      <w:b/>
                      <w:lang w:val="en-US"/>
                    </w:rPr>
                    <w:t>[Aug.</w:t>
                  </w:r>
                  <w:r w:rsidRPr="00385223">
                    <w:rPr>
                      <w:b/>
                      <w:lang w:val="en-US"/>
                    </w:rPr>
                    <w:t xml:space="preserve">2015 – </w:t>
                  </w:r>
                  <w:r w:rsidR="001C33A1">
                    <w:rPr>
                      <w:b/>
                      <w:lang w:val="en-US"/>
                    </w:rPr>
                    <w:t>July</w:t>
                  </w:r>
                  <w:r w:rsidRPr="00385223">
                    <w:rPr>
                      <w:b/>
                      <w:lang w:val="en-US"/>
                    </w:rPr>
                    <w:t xml:space="preserve"> 2016]</w:t>
                  </w:r>
                </w:p>
                <w:p w:rsidR="00D44B20" w:rsidRPr="0094571A" w:rsidRDefault="00D44B20" w:rsidP="002F74E3">
                  <w:pPr>
                    <w:pStyle w:val="ListParagraph"/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94571A">
                    <w:rPr>
                      <w:rFonts w:ascii="Garamond" w:hAnsi="Garamond"/>
                      <w:lang w:val="en-US"/>
                    </w:rPr>
                    <w:t>Customer Care Executive.</w:t>
                  </w:r>
                  <w:r w:rsidRPr="0094571A">
                    <w:rPr>
                      <w:rFonts w:ascii="Garamond" w:hAnsi="Garamond"/>
                      <w:lang w:val="en-US"/>
                    </w:rPr>
                    <w:tab/>
                  </w:r>
                  <w:r w:rsidRPr="0094571A">
                    <w:rPr>
                      <w:rFonts w:ascii="Garamond" w:hAnsi="Garamond"/>
                      <w:lang w:val="en-US"/>
                    </w:rPr>
                    <w:tab/>
                  </w:r>
                </w:p>
                <w:p w:rsidR="00D44B20" w:rsidRPr="0094571A" w:rsidRDefault="00D44B20" w:rsidP="002F74E3">
                  <w:pPr>
                    <w:pStyle w:val="ListParagraph"/>
                    <w:numPr>
                      <w:ilvl w:val="0"/>
                      <w:numId w:val="17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94571A">
                    <w:rPr>
                      <w:rFonts w:ascii="Garamond" w:hAnsi="Garamond"/>
                      <w:lang w:val="en-US"/>
                    </w:rPr>
                    <w:t>Scheduling the meeting with clients.</w:t>
                  </w:r>
                </w:p>
                <w:p w:rsidR="00D44B20" w:rsidRPr="0094571A" w:rsidRDefault="00D44B20" w:rsidP="002F74E3">
                  <w:pPr>
                    <w:pStyle w:val="ListParagraph"/>
                    <w:numPr>
                      <w:ilvl w:val="0"/>
                      <w:numId w:val="17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94571A">
                    <w:rPr>
                      <w:rFonts w:ascii="Garamond" w:hAnsi="Garamond"/>
                      <w:lang w:val="en-US"/>
                    </w:rPr>
                    <w:t>Interacting with clients and answering their queries.</w:t>
                  </w:r>
                </w:p>
                <w:p w:rsidR="00D44B20" w:rsidRDefault="0012261F" w:rsidP="002F74E3">
                  <w:pPr>
                    <w:pStyle w:val="ListParagraph"/>
                    <w:numPr>
                      <w:ilvl w:val="0"/>
                      <w:numId w:val="17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Updating clients</w:t>
                  </w:r>
                  <w:r w:rsidR="00D44B20" w:rsidRPr="0094571A">
                    <w:rPr>
                      <w:rFonts w:ascii="Garamond" w:hAnsi="Garamond"/>
                      <w:lang w:val="en-US"/>
                    </w:rPr>
                    <w:t xml:space="preserve"> about new products, and products in pipeline.</w:t>
                  </w:r>
                </w:p>
                <w:p w:rsidR="00310208" w:rsidRDefault="0041249D" w:rsidP="002F74E3">
                  <w:p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b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 xml:space="preserve"> </w:t>
                  </w:r>
                  <w:r w:rsidR="001644AC" w:rsidRPr="00FD74B7">
                    <w:rPr>
                      <w:rFonts w:ascii="Garamond" w:hAnsi="Garamond"/>
                      <w:b/>
                      <w:lang w:val="en-US"/>
                    </w:rPr>
                    <w:t>Reference</w:t>
                  </w:r>
                  <w:r w:rsidR="001644AC" w:rsidRPr="00FD74B7">
                    <w:rPr>
                      <w:rFonts w:ascii="Garamond" w:hAnsi="Garamond"/>
                      <w:lang w:val="en-US"/>
                    </w:rPr>
                    <w:t xml:space="preserve">- </w:t>
                  </w:r>
                  <w:proofErr w:type="spellStart"/>
                  <w:r w:rsidR="001644AC" w:rsidRPr="00FD74B7">
                    <w:rPr>
                      <w:rFonts w:ascii="Garamond" w:hAnsi="Garamond"/>
                      <w:b/>
                      <w:lang w:val="en-US"/>
                    </w:rPr>
                    <w:t>Rahul</w:t>
                  </w:r>
                  <w:proofErr w:type="spellEnd"/>
                  <w:r w:rsidR="001644AC" w:rsidRPr="00FD74B7">
                    <w:rPr>
                      <w:rFonts w:ascii="Garamond" w:hAnsi="Garamond"/>
                      <w:b/>
                      <w:lang w:val="en-US"/>
                    </w:rPr>
                    <w:t xml:space="preserve"> </w:t>
                  </w:r>
                  <w:proofErr w:type="spellStart"/>
                  <w:r w:rsidR="001644AC" w:rsidRPr="00FD74B7">
                    <w:rPr>
                      <w:rFonts w:ascii="Garamond" w:hAnsi="Garamond"/>
                      <w:b/>
                      <w:lang w:val="en-US"/>
                    </w:rPr>
                    <w:t>Nagda</w:t>
                  </w:r>
                  <w:proofErr w:type="spellEnd"/>
                  <w:r w:rsidR="001644AC" w:rsidRPr="00FD74B7">
                    <w:rPr>
                      <w:rFonts w:ascii="Garamond" w:hAnsi="Garamond"/>
                      <w:lang w:val="en-US"/>
                    </w:rPr>
                    <w:t xml:space="preserve"> (Customer Care</w:t>
                  </w:r>
                  <w:r w:rsidR="00772F6D">
                    <w:rPr>
                      <w:rFonts w:ascii="Garamond" w:hAnsi="Garamond"/>
                      <w:lang w:val="en-US"/>
                    </w:rPr>
                    <w:t xml:space="preserve"> </w:t>
                  </w:r>
                  <w:r w:rsidR="00772F6D" w:rsidRPr="00FD74B7">
                    <w:rPr>
                      <w:rFonts w:ascii="Garamond" w:hAnsi="Garamond"/>
                      <w:lang w:val="en-US"/>
                    </w:rPr>
                    <w:t>Manager</w:t>
                  </w:r>
                  <w:r w:rsidR="001644AC" w:rsidRPr="00FD74B7">
                    <w:rPr>
                      <w:rFonts w:ascii="Garamond" w:hAnsi="Garamond"/>
                      <w:lang w:val="en-US"/>
                    </w:rPr>
                    <w:t xml:space="preserve">): </w:t>
                  </w:r>
                  <w:r w:rsidR="001644AC" w:rsidRPr="00626D8B">
                    <w:rPr>
                      <w:rFonts w:ascii="Garamond" w:hAnsi="Garamond"/>
                      <w:b/>
                      <w:lang w:val="en-US"/>
                    </w:rPr>
                    <w:t>9833778762</w:t>
                  </w:r>
                </w:p>
                <w:p w:rsidR="001644AC" w:rsidRPr="00FD74B7" w:rsidRDefault="0079643C" w:rsidP="002F74E3">
                  <w:pPr>
                    <w:spacing w:after="280" w:afterAutospacing="1"/>
                    <w:ind w:left="360"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FD74B7">
                    <w:rPr>
                      <w:rFonts w:ascii="Garamond" w:hAnsi="Garamond"/>
                      <w:b/>
                      <w:lang w:val="en-US"/>
                    </w:rPr>
                    <w:t xml:space="preserve"> </w:t>
                  </w:r>
                </w:p>
                <w:p w:rsidR="00A72579" w:rsidRPr="00385223" w:rsidRDefault="00A72579" w:rsidP="002F74E3">
                  <w:pPr>
                    <w:spacing w:after="280" w:afterAutospacing="1"/>
                    <w:ind w:right="504"/>
                    <w:jc w:val="both"/>
                    <w:rPr>
                      <w:b/>
                      <w:lang w:val="en-US"/>
                    </w:rPr>
                  </w:pPr>
                  <w:r w:rsidRPr="00385223">
                    <w:rPr>
                      <w:b/>
                      <w:lang w:val="en-US"/>
                    </w:rPr>
                    <w:t xml:space="preserve"> R.M.S</w:t>
                  </w:r>
                  <w:r w:rsidR="0079646F" w:rsidRPr="00385223">
                    <w:rPr>
                      <w:b/>
                      <w:lang w:val="en-US"/>
                    </w:rPr>
                    <w:t>.</w:t>
                  </w:r>
                  <w:r w:rsidRPr="00385223">
                    <w:rPr>
                      <w:b/>
                      <w:lang w:val="en-US"/>
                    </w:rPr>
                    <w:t xml:space="preserve"> Pvt. Ltd. – </w:t>
                  </w:r>
                  <w:proofErr w:type="spellStart"/>
                  <w:r w:rsidRPr="00385223">
                    <w:rPr>
                      <w:b/>
                      <w:lang w:val="en-US"/>
                    </w:rPr>
                    <w:t>Babycell</w:t>
                  </w:r>
                  <w:proofErr w:type="spellEnd"/>
                  <w:r w:rsidRPr="0038522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452020" w:rsidRPr="00385223">
                    <w:rPr>
                      <w:b/>
                      <w:lang w:val="en-US"/>
                    </w:rPr>
                    <w:t>Andheri</w:t>
                  </w:r>
                  <w:proofErr w:type="spellEnd"/>
                  <w:r w:rsidR="00452020" w:rsidRPr="00385223">
                    <w:rPr>
                      <w:b/>
                      <w:lang w:val="en-US"/>
                    </w:rPr>
                    <w:t xml:space="preserve"> (</w:t>
                  </w:r>
                  <w:r w:rsidRPr="00385223">
                    <w:rPr>
                      <w:b/>
                      <w:lang w:val="en-US"/>
                    </w:rPr>
                    <w:t xml:space="preserve">E), </w:t>
                  </w:r>
                  <w:r w:rsidR="00452020" w:rsidRPr="00385223">
                    <w:rPr>
                      <w:b/>
                      <w:lang w:val="en-US"/>
                    </w:rPr>
                    <w:t>Mumbai.</w:t>
                  </w:r>
                  <w:r w:rsidR="002F74E3">
                    <w:rPr>
                      <w:b/>
                      <w:lang w:val="en-US"/>
                    </w:rPr>
                    <w:t xml:space="preserve">  </w:t>
                  </w:r>
                  <w:r w:rsidR="002F74E3">
                    <w:rPr>
                      <w:b/>
                    </w:rPr>
                    <w:t>[</w:t>
                  </w:r>
                  <w:r w:rsidR="0079646F" w:rsidRPr="00385223">
                    <w:rPr>
                      <w:b/>
                      <w:lang w:val="en-US"/>
                    </w:rPr>
                    <w:t>Nov.2011-July 2013</w:t>
                  </w:r>
                  <w:r w:rsidR="0079646F" w:rsidRPr="00385223">
                    <w:rPr>
                      <w:b/>
                    </w:rPr>
                    <w:t xml:space="preserve">] </w:t>
                  </w:r>
                </w:p>
                <w:p w:rsidR="00A72579" w:rsidRPr="00385223" w:rsidRDefault="00391432" w:rsidP="002F74E3">
                  <w:p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 xml:space="preserve">           </w:t>
                  </w:r>
                  <w:r w:rsidR="0096146C" w:rsidRPr="00385223">
                    <w:rPr>
                      <w:rFonts w:ascii="Garamond" w:hAnsi="Garamond"/>
                      <w:lang w:val="en-US"/>
                    </w:rPr>
                    <w:t>Relationship</w:t>
                  </w:r>
                  <w:r w:rsidR="00A72579" w:rsidRPr="00385223">
                    <w:rPr>
                      <w:rFonts w:ascii="Garamond" w:hAnsi="Garamond"/>
                      <w:lang w:val="en-US"/>
                    </w:rPr>
                    <w:t xml:space="preserve"> Executive </w:t>
                  </w:r>
                </w:p>
                <w:p w:rsidR="00A72579" w:rsidRPr="00385223" w:rsidRDefault="00A72579" w:rsidP="002F74E3">
                  <w:pPr>
                    <w:pStyle w:val="ListParagraph"/>
                    <w:numPr>
                      <w:ilvl w:val="0"/>
                      <w:numId w:val="8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385223">
                    <w:rPr>
                      <w:rFonts w:ascii="Garamond" w:hAnsi="Garamond"/>
                      <w:lang w:val="en-US"/>
                    </w:rPr>
                    <w:t>Counsel &amp; creat</w:t>
                  </w:r>
                  <w:r w:rsidR="009278E3" w:rsidRPr="00385223">
                    <w:rPr>
                      <w:rFonts w:ascii="Garamond" w:hAnsi="Garamond"/>
                      <w:lang w:val="en-US"/>
                    </w:rPr>
                    <w:t>e</w:t>
                  </w:r>
                  <w:r w:rsidRPr="00385223">
                    <w:rPr>
                      <w:rFonts w:ascii="Garamond" w:hAnsi="Garamond"/>
                      <w:lang w:val="en-US"/>
                    </w:rPr>
                    <w:t xml:space="preserve"> awareness on </w:t>
                  </w:r>
                  <w:r w:rsidR="009E065D">
                    <w:rPr>
                      <w:rFonts w:ascii="Garamond" w:hAnsi="Garamond"/>
                      <w:lang w:val="en-US"/>
                    </w:rPr>
                    <w:t>Stem C</w:t>
                  </w:r>
                  <w:r w:rsidRPr="00385223">
                    <w:rPr>
                      <w:rFonts w:ascii="Garamond" w:hAnsi="Garamond"/>
                      <w:lang w:val="en-US"/>
                    </w:rPr>
                    <w:t xml:space="preserve">ell </w:t>
                  </w:r>
                  <w:r w:rsidR="00345222">
                    <w:rPr>
                      <w:rFonts w:ascii="Garamond" w:hAnsi="Garamond"/>
                      <w:lang w:val="en-US"/>
                    </w:rPr>
                    <w:t xml:space="preserve">Banking &amp; giving the benefits about the same </w:t>
                  </w:r>
                  <w:bookmarkStart w:id="0" w:name="_GoBack"/>
                  <w:bookmarkEnd w:id="0"/>
                  <w:r w:rsidR="009E065D">
                    <w:rPr>
                      <w:rFonts w:ascii="Garamond" w:hAnsi="Garamond"/>
                      <w:lang w:val="en-US"/>
                    </w:rPr>
                    <w:t xml:space="preserve">through </w:t>
                  </w:r>
                  <w:r w:rsidR="00422099" w:rsidRPr="00385223">
                    <w:rPr>
                      <w:rFonts w:ascii="Garamond" w:hAnsi="Garamond"/>
                      <w:lang w:val="en-US"/>
                    </w:rPr>
                    <w:t>presentations, slide shows, arranging group presentations and study</w:t>
                  </w:r>
                  <w:r w:rsidRPr="00385223">
                    <w:rPr>
                      <w:rFonts w:ascii="Garamond" w:hAnsi="Garamond"/>
                      <w:lang w:val="en-US"/>
                    </w:rPr>
                    <w:t>.</w:t>
                  </w:r>
                </w:p>
                <w:p w:rsidR="00A72579" w:rsidRPr="00385223" w:rsidRDefault="00A72579" w:rsidP="002F74E3">
                  <w:pPr>
                    <w:pStyle w:val="ListParagraph"/>
                    <w:numPr>
                      <w:ilvl w:val="0"/>
                      <w:numId w:val="8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385223">
                    <w:rPr>
                      <w:rFonts w:ascii="Garamond" w:hAnsi="Garamond"/>
                      <w:lang w:val="en-US"/>
                    </w:rPr>
                    <w:t xml:space="preserve">Arranging </w:t>
                  </w:r>
                  <w:r w:rsidR="009E065D">
                    <w:rPr>
                      <w:rFonts w:ascii="Garamond" w:hAnsi="Garamond"/>
                      <w:lang w:val="en-US"/>
                    </w:rPr>
                    <w:t xml:space="preserve">group </w:t>
                  </w:r>
                  <w:r w:rsidRPr="00385223">
                    <w:rPr>
                      <w:rFonts w:ascii="Garamond" w:hAnsi="Garamond"/>
                      <w:lang w:val="en-US"/>
                    </w:rPr>
                    <w:t>seminars for awareness</w:t>
                  </w:r>
                  <w:r w:rsidR="009E065D">
                    <w:rPr>
                      <w:rFonts w:ascii="Garamond" w:hAnsi="Garamond"/>
                      <w:lang w:val="en-US"/>
                    </w:rPr>
                    <w:t xml:space="preserve"> about Stem Cell Banking</w:t>
                  </w:r>
                  <w:r w:rsidRPr="00385223">
                    <w:rPr>
                      <w:rFonts w:ascii="Garamond" w:hAnsi="Garamond"/>
                      <w:lang w:val="en-US"/>
                    </w:rPr>
                    <w:t>.</w:t>
                  </w:r>
                </w:p>
                <w:p w:rsidR="00A72579" w:rsidRPr="00385223" w:rsidRDefault="007D039A" w:rsidP="002F74E3">
                  <w:pPr>
                    <w:pStyle w:val="ListParagraph"/>
                    <w:numPr>
                      <w:ilvl w:val="0"/>
                      <w:numId w:val="8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Attending the m</w:t>
                  </w:r>
                  <w:r w:rsidR="00A72579" w:rsidRPr="00385223">
                    <w:rPr>
                      <w:rFonts w:ascii="Garamond" w:hAnsi="Garamond"/>
                      <w:lang w:val="en-US"/>
                    </w:rPr>
                    <w:t xml:space="preserve">eet </w:t>
                  </w:r>
                  <w:r>
                    <w:rPr>
                      <w:rFonts w:ascii="Garamond" w:hAnsi="Garamond"/>
                      <w:lang w:val="en-US"/>
                    </w:rPr>
                    <w:t xml:space="preserve">with </w:t>
                  </w:r>
                  <w:r w:rsidR="00A72579" w:rsidRPr="00385223">
                    <w:rPr>
                      <w:rFonts w:ascii="Garamond" w:hAnsi="Garamond"/>
                      <w:lang w:val="en-US"/>
                    </w:rPr>
                    <w:t xml:space="preserve">doctors </w:t>
                  </w:r>
                  <w:r>
                    <w:rPr>
                      <w:rFonts w:ascii="Garamond" w:hAnsi="Garamond"/>
                      <w:lang w:val="en-US"/>
                    </w:rPr>
                    <w:t>for new research development</w:t>
                  </w:r>
                  <w:r w:rsidR="00A72579" w:rsidRPr="00385223">
                    <w:rPr>
                      <w:rFonts w:ascii="Garamond" w:hAnsi="Garamond"/>
                      <w:lang w:val="en-US"/>
                    </w:rPr>
                    <w:t>.</w:t>
                  </w:r>
                </w:p>
                <w:p w:rsidR="00A72579" w:rsidRPr="00385223" w:rsidRDefault="00422099" w:rsidP="002F74E3">
                  <w:pPr>
                    <w:pStyle w:val="ListParagraph"/>
                    <w:numPr>
                      <w:ilvl w:val="0"/>
                      <w:numId w:val="8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 w:rsidRPr="00385223">
                    <w:rPr>
                      <w:rFonts w:ascii="Garamond" w:hAnsi="Garamond"/>
                      <w:lang w:val="en-US"/>
                    </w:rPr>
                    <w:t xml:space="preserve">Getting new </w:t>
                  </w:r>
                  <w:r w:rsidR="00A72579" w:rsidRPr="00385223">
                    <w:rPr>
                      <w:rFonts w:ascii="Garamond" w:hAnsi="Garamond"/>
                      <w:lang w:val="en-US"/>
                    </w:rPr>
                    <w:t>clients, helping the back end team</w:t>
                  </w:r>
                  <w:r w:rsidRPr="00385223">
                    <w:rPr>
                      <w:rFonts w:ascii="Garamond" w:hAnsi="Garamond"/>
                      <w:lang w:val="en-US"/>
                    </w:rPr>
                    <w:t xml:space="preserve"> for functionality</w:t>
                  </w:r>
                  <w:r w:rsidR="00A72579" w:rsidRPr="00385223">
                    <w:rPr>
                      <w:rFonts w:ascii="Garamond" w:hAnsi="Garamond"/>
                      <w:lang w:val="en-US"/>
                    </w:rPr>
                    <w:t>.</w:t>
                  </w:r>
                </w:p>
                <w:p w:rsidR="00892B69" w:rsidRPr="001644AC" w:rsidRDefault="0012261F" w:rsidP="002F74E3">
                  <w:pPr>
                    <w:pStyle w:val="ListParagraph"/>
                    <w:numPr>
                      <w:ilvl w:val="0"/>
                      <w:numId w:val="8"/>
                    </w:numPr>
                    <w:spacing w:after="280" w:afterAutospacing="1"/>
                    <w:ind w:right="504"/>
                    <w:jc w:val="both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 xml:space="preserve">Mentoring &amp; </w:t>
                  </w:r>
                  <w:r w:rsidR="00A72579" w:rsidRPr="001644AC">
                    <w:rPr>
                      <w:rFonts w:ascii="Garamond" w:hAnsi="Garamond"/>
                      <w:lang w:val="en-US"/>
                    </w:rPr>
                    <w:t xml:space="preserve">training new </w:t>
                  </w:r>
                  <w:r w:rsidR="00422099" w:rsidRPr="001644AC">
                    <w:rPr>
                      <w:rFonts w:ascii="Garamond" w:hAnsi="Garamond"/>
                      <w:lang w:val="en-US"/>
                    </w:rPr>
                    <w:t>trainees</w:t>
                  </w:r>
                  <w:r w:rsidR="00A72579" w:rsidRPr="001644AC">
                    <w:rPr>
                      <w:rFonts w:ascii="Garamond" w:hAnsi="Garamond"/>
                      <w:lang w:val="en-US"/>
                    </w:rPr>
                    <w:t>.</w:t>
                  </w:r>
                </w:p>
                <w:p w:rsidR="000E05F3" w:rsidRDefault="000E05F3" w:rsidP="002F74E3">
                  <w:pPr>
                    <w:spacing w:after="280" w:afterAutospacing="1"/>
                    <w:ind w:left="720" w:right="504"/>
                    <w:jc w:val="both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</w:p>
                <w:p w:rsidR="002F74E3" w:rsidRDefault="002F74E3" w:rsidP="002F74E3">
                  <w:pPr>
                    <w:spacing w:after="280" w:afterAutospacing="1"/>
                    <w:ind w:left="720" w:right="504"/>
                    <w:jc w:val="both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</w:p>
                <w:p w:rsidR="002E536E" w:rsidRPr="00385223" w:rsidRDefault="002E536E" w:rsidP="002F74E3">
                  <w:pPr>
                    <w:numPr>
                      <w:ilvl w:val="0"/>
                      <w:numId w:val="5"/>
                    </w:numPr>
                    <w:spacing w:after="280" w:afterAutospacing="1"/>
                    <w:ind w:right="504"/>
                    <w:jc w:val="both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  <w:r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A</w:t>
                  </w:r>
                  <w:r w:rsidR="0096146C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wards</w:t>
                  </w:r>
                  <w:r w:rsidR="0079646F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:</w:t>
                  </w:r>
                </w:p>
                <w:p w:rsidR="00FD74B7" w:rsidRDefault="00422099" w:rsidP="00657CA2">
                  <w:pPr>
                    <w:spacing w:after="100" w:afterAutospacing="1"/>
                    <w:ind w:left="576" w:right="504"/>
                    <w:jc w:val="both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  <w:r w:rsidRPr="00385223">
                    <w:rPr>
                      <w:rFonts w:ascii="Garamond" w:eastAsia="Garamond" w:hAnsi="Garamond" w:cs="Garamond"/>
                      <w:lang w:val="en-US"/>
                    </w:rPr>
                    <w:t xml:space="preserve">Recognized and Awarded for highest sales for the month of </w:t>
                  </w:r>
                  <w:r w:rsidR="002B1998" w:rsidRPr="00385223">
                    <w:rPr>
                      <w:rFonts w:ascii="Garamond" w:eastAsia="Garamond" w:hAnsi="Garamond" w:cs="Garamond"/>
                      <w:lang w:val="en-US"/>
                    </w:rPr>
                    <w:t>Feb 2012</w:t>
                  </w:r>
                  <w:r w:rsidR="00657CA2">
                    <w:rPr>
                      <w:rFonts w:ascii="Garamond" w:eastAsia="Garamond" w:hAnsi="Garamond" w:cs="Garamond"/>
                      <w:lang w:val="en-US"/>
                    </w:rPr>
                    <w:t xml:space="preserve">, </w:t>
                  </w:r>
                  <w:r w:rsidRPr="00385223">
                    <w:rPr>
                      <w:rFonts w:ascii="Garamond" w:eastAsia="Garamond" w:hAnsi="Garamond" w:cs="Garamond"/>
                      <w:lang w:val="en-US"/>
                    </w:rPr>
                    <w:t>as best executive in sales across regions in</w:t>
                  </w:r>
                  <w:r w:rsidR="00A72579" w:rsidRPr="00385223">
                    <w:rPr>
                      <w:rFonts w:ascii="Garamond" w:eastAsia="Garamond" w:hAnsi="Garamond" w:cs="Garamond"/>
                      <w:lang w:val="en-US"/>
                    </w:rPr>
                    <w:t xml:space="preserve"> R.M.S.</w:t>
                  </w:r>
                  <w:r w:rsidR="00892B69"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</w:p>
                <w:p w:rsidR="00892B69" w:rsidRDefault="0041249D" w:rsidP="002F74E3">
                  <w:pPr>
                    <w:spacing w:after="100" w:afterAutospacing="1"/>
                    <w:ind w:right="504"/>
                    <w:jc w:val="both"/>
                    <w:rPr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</w:rPr>
                    <w:t>Reference:  </w:t>
                  </w:r>
                  <w:proofErr w:type="spellStart"/>
                  <w:r w:rsidR="00A72579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Mr.Rupesh</w:t>
                  </w:r>
                  <w:proofErr w:type="spellEnd"/>
                  <w:r w:rsidR="00A72579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  <w:proofErr w:type="spellStart"/>
                  <w:r w:rsidR="00A72579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Chavan</w:t>
                  </w:r>
                  <w:proofErr w:type="spellEnd"/>
                  <w:r w:rsidR="00892B69"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  <w:r w:rsidR="00892B69" w:rsidRPr="00385223">
                    <w:rPr>
                      <w:rFonts w:ascii="Garamond" w:eastAsia="Garamond" w:hAnsi="Garamond" w:cs="Garamond"/>
                      <w:lang w:val="en-US"/>
                    </w:rPr>
                    <w:t>(Regional Sales Manager)</w:t>
                  </w:r>
                  <w:r w:rsidR="00A72579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: 9833035919</w:t>
                  </w:r>
                  <w:r w:rsidR="00892B69">
                    <w:rPr>
                      <w:lang w:val="en-US"/>
                    </w:rPr>
                    <w:t>,</w:t>
                  </w:r>
                </w:p>
                <w:p w:rsidR="00325DF4" w:rsidRPr="00325DF4" w:rsidRDefault="00325DF4" w:rsidP="002F74E3">
                  <w:pPr>
                    <w:spacing w:after="100" w:afterAutospacing="1"/>
                    <w:ind w:left="720" w:right="504"/>
                    <w:jc w:val="both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</w:p>
                <w:p w:rsidR="0026500D" w:rsidRDefault="000E6093" w:rsidP="002F74E3">
                  <w:pPr>
                    <w:spacing w:after="280" w:afterAutospacing="1"/>
                    <w:ind w:right="504"/>
                    <w:jc w:val="both"/>
                    <w:rPr>
                      <w:rFonts w:ascii="Garamond" w:eastAsia="Garamond" w:hAnsi="Garamond" w:cs="Garamond"/>
                      <w:lang w:val="en-US"/>
                    </w:rPr>
                  </w:pPr>
                  <w:r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  <w:r w:rsidR="0079646F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CRY- Child Rights &amp; You</w:t>
                  </w:r>
                  <w:r w:rsidR="002E536E" w:rsidRPr="00385223">
                    <w:rPr>
                      <w:b/>
                    </w:rPr>
                    <w:t>         </w:t>
                  </w:r>
                  <w:r w:rsidR="002F74E3">
                    <w:rPr>
                      <w:b/>
                      <w:lang w:val="en-US"/>
                    </w:rPr>
                    <w:t xml:space="preserve">                            </w:t>
                  </w:r>
                  <w:r w:rsidR="002E536E" w:rsidRPr="00385223">
                    <w:rPr>
                      <w:b/>
                    </w:rPr>
                    <w:t>  </w:t>
                  </w:r>
                  <w:r w:rsidR="002F74E3">
                    <w:rPr>
                      <w:b/>
                      <w:lang w:val="en-US"/>
                    </w:rPr>
                    <w:t xml:space="preserve">  </w:t>
                  </w:r>
                  <w:r w:rsidR="002F74E3">
                    <w:rPr>
                      <w:rFonts w:ascii="Garamond" w:eastAsia="Garamond" w:hAnsi="Garamond" w:cs="Garamond"/>
                      <w:b/>
                    </w:rPr>
                    <w:t>[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Jan</w:t>
                  </w:r>
                  <w:r w:rsidR="00377882">
                    <w:rPr>
                      <w:rFonts w:ascii="Garamond" w:eastAsia="Garamond" w:hAnsi="Garamond" w:cs="Garamond"/>
                      <w:b/>
                      <w:lang w:val="en-US"/>
                    </w:rPr>
                    <w:t>.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</w:rPr>
                    <w:t>200</w:t>
                  </w:r>
                  <w:r w:rsidR="002B1998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8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</w:rPr>
                    <w:t> – 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>Jan</w:t>
                  </w:r>
                  <w:r w:rsidR="00377882">
                    <w:rPr>
                      <w:rFonts w:ascii="Garamond" w:eastAsia="Garamond" w:hAnsi="Garamond" w:cs="Garamond"/>
                      <w:b/>
                      <w:lang w:val="en-US"/>
                    </w:rPr>
                    <w:t>.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</w:rPr>
                    <w:t>200</w:t>
                  </w:r>
                  <w:r w:rsidR="00652C26">
                    <w:rPr>
                      <w:rFonts w:ascii="Garamond" w:eastAsia="Garamond" w:hAnsi="Garamond" w:cs="Garamond"/>
                      <w:b/>
                      <w:lang w:val="en-US"/>
                    </w:rPr>
                    <w:t>9</w:t>
                  </w:r>
                  <w:r w:rsidR="002E536E" w:rsidRPr="00385223">
                    <w:rPr>
                      <w:rFonts w:ascii="Garamond" w:eastAsia="Garamond" w:hAnsi="Garamond" w:cs="Garamond"/>
                      <w:b/>
                    </w:rPr>
                    <w:t>]</w:t>
                  </w:r>
                  <w:r w:rsidR="002E536E" w:rsidRPr="00385223">
                    <w:t xml:space="preserve"> </w:t>
                  </w:r>
                </w:p>
                <w:p w:rsidR="002E536E" w:rsidRPr="0026500D" w:rsidRDefault="00391432" w:rsidP="002F74E3">
                  <w:pPr>
                    <w:spacing w:after="280" w:afterAutospacing="1"/>
                    <w:ind w:right="504"/>
                    <w:jc w:val="both"/>
                    <w:rPr>
                      <w:rFonts w:ascii="Garamond" w:eastAsia="Garamond" w:hAnsi="Garamond" w:cs="Garamond"/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  <w:lang w:val="en-US"/>
                    </w:rPr>
                    <w:t xml:space="preserve">  </w:t>
                  </w:r>
                  <w:r w:rsidR="00914558" w:rsidRPr="00385223">
                    <w:rPr>
                      <w:rFonts w:ascii="Garamond" w:eastAsia="Garamond" w:hAnsi="Garamond" w:cs="Garamond"/>
                      <w:lang w:val="en-US"/>
                    </w:rPr>
                    <w:t>Intern for NGO - CRY</w:t>
                  </w:r>
                  <w:r w:rsidR="002E536E" w:rsidRPr="00385223">
                    <w:rPr>
                      <w:rFonts w:ascii="Garamond" w:eastAsia="Garamond" w:hAnsi="Garamond" w:cs="Garamond"/>
                    </w:rPr>
                    <w:t>.</w:t>
                  </w:r>
                  <w:r w:rsidR="002E536E" w:rsidRPr="00385223">
                    <w:t xml:space="preserve"> </w:t>
                  </w:r>
                  <w:r w:rsidR="000E6093" w:rsidRPr="00385223">
                    <w:rPr>
                      <w:lang w:val="en-US"/>
                    </w:rPr>
                    <w:t>(Resource Mobilization Division)</w:t>
                  </w:r>
                </w:p>
                <w:p w:rsidR="002E536E" w:rsidRPr="00682CDF" w:rsidRDefault="005C0BC3" w:rsidP="002F74E3">
                  <w:pPr>
                    <w:pStyle w:val="ListParagraph"/>
                    <w:numPr>
                      <w:ilvl w:val="1"/>
                      <w:numId w:val="19"/>
                    </w:numPr>
                    <w:spacing w:after="280" w:afterAutospacing="1"/>
                    <w:ind w:right="504"/>
                    <w:rPr>
                      <w:rFonts w:ascii="Garamond" w:eastAsia="Garamond" w:hAnsi="Garamond" w:cs="Garamond"/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  <w:lang w:val="en-US"/>
                    </w:rPr>
                    <w:t>Managing the Mumbai Marathon event for CRY</w:t>
                  </w:r>
                  <w:r w:rsidR="00914558" w:rsidRPr="00682CDF">
                    <w:rPr>
                      <w:rFonts w:ascii="Garamond" w:eastAsia="Garamond" w:hAnsi="Garamond" w:cs="Garamond"/>
                      <w:lang w:val="en-US"/>
                    </w:rPr>
                    <w:t>.</w:t>
                  </w:r>
                </w:p>
                <w:p w:rsidR="002E536E" w:rsidRPr="00385223" w:rsidRDefault="009E065D" w:rsidP="002F74E3">
                  <w:pPr>
                    <w:pStyle w:val="ListParagraph"/>
                    <w:numPr>
                      <w:ilvl w:val="1"/>
                      <w:numId w:val="19"/>
                    </w:numPr>
                    <w:spacing w:after="280" w:afterAutospacing="1"/>
                    <w:ind w:right="504"/>
                    <w:jc w:val="both"/>
                  </w:pPr>
                  <w:r>
                    <w:rPr>
                      <w:rFonts w:ascii="Garamond" w:eastAsia="Garamond" w:hAnsi="Garamond" w:cs="Garamond"/>
                      <w:lang w:val="en-US"/>
                    </w:rPr>
                    <w:t xml:space="preserve">To expand the </w:t>
                  </w:r>
                  <w:r w:rsidR="00914558" w:rsidRPr="00682CDF">
                    <w:rPr>
                      <w:rFonts w:ascii="Garamond" w:eastAsia="Garamond" w:hAnsi="Garamond" w:cs="Garamond"/>
                      <w:lang w:val="en-US"/>
                    </w:rPr>
                    <w:t xml:space="preserve">support </w:t>
                  </w:r>
                  <w:r>
                    <w:rPr>
                      <w:rFonts w:ascii="Garamond" w:eastAsia="Garamond" w:hAnsi="Garamond" w:cs="Garamond"/>
                      <w:lang w:val="en-US"/>
                    </w:rPr>
                    <w:t xml:space="preserve">for </w:t>
                  </w:r>
                  <w:r w:rsidR="00914558" w:rsidRPr="00682CDF">
                    <w:rPr>
                      <w:rFonts w:ascii="Garamond" w:eastAsia="Garamond" w:hAnsi="Garamond" w:cs="Garamond"/>
                      <w:lang w:val="en-US"/>
                    </w:rPr>
                    <w:t xml:space="preserve">the cause and </w:t>
                  </w:r>
                  <w:r w:rsidR="0079646F" w:rsidRPr="00682CDF">
                    <w:rPr>
                      <w:rFonts w:ascii="Garamond" w:eastAsia="Garamond" w:hAnsi="Garamond" w:cs="Garamond"/>
                      <w:lang w:val="en-US"/>
                    </w:rPr>
                    <w:t>registration</w:t>
                  </w:r>
                  <w:r>
                    <w:rPr>
                      <w:rFonts w:ascii="Garamond" w:eastAsia="Garamond" w:hAnsi="Garamond" w:cs="Garamond"/>
                      <w:lang w:val="en-US"/>
                    </w:rPr>
                    <w:t xml:space="preserve"> of new clients</w:t>
                  </w:r>
                  <w:r w:rsidR="002E536E" w:rsidRPr="00682CDF">
                    <w:rPr>
                      <w:rFonts w:ascii="Garamond" w:eastAsia="Garamond" w:hAnsi="Garamond" w:cs="Garamond"/>
                    </w:rPr>
                    <w:t>.</w:t>
                  </w:r>
                  <w:r w:rsidR="002E536E" w:rsidRPr="00385223">
                    <w:t xml:space="preserve"> </w:t>
                  </w:r>
                </w:p>
                <w:p w:rsidR="00FD74B7" w:rsidRPr="00FD74B7" w:rsidRDefault="00914558" w:rsidP="002F74E3">
                  <w:pPr>
                    <w:pStyle w:val="ListParagraph"/>
                    <w:numPr>
                      <w:ilvl w:val="1"/>
                      <w:numId w:val="19"/>
                    </w:numPr>
                    <w:spacing w:after="280" w:afterAutospacing="1"/>
                    <w:ind w:right="504"/>
                    <w:jc w:val="both"/>
                  </w:pPr>
                  <w:r w:rsidRPr="00682CDF">
                    <w:rPr>
                      <w:rFonts w:ascii="Garamond" w:eastAsia="Garamond" w:hAnsi="Garamond" w:cs="Garamond"/>
                      <w:lang w:val="en-US"/>
                    </w:rPr>
                    <w:t>Attending new clients and existing clients visiting the Head Office</w:t>
                  </w:r>
                  <w:r w:rsidR="002E536E" w:rsidRPr="00682CDF">
                    <w:rPr>
                      <w:rFonts w:ascii="Garamond" w:eastAsia="Garamond" w:hAnsi="Garamond" w:cs="Garamond"/>
                    </w:rPr>
                    <w:t>.</w:t>
                  </w:r>
                </w:p>
                <w:p w:rsidR="002E536E" w:rsidRPr="00C51625" w:rsidRDefault="002E536E" w:rsidP="002F74E3">
                  <w:pPr>
                    <w:spacing w:after="280" w:afterAutospacing="1"/>
                    <w:ind w:right="504"/>
                    <w:jc w:val="both"/>
                    <w:rPr>
                      <w:lang w:val="en-US"/>
                    </w:rPr>
                  </w:pPr>
                  <w:r w:rsidRPr="00FD74B7">
                    <w:rPr>
                      <w:rFonts w:ascii="Garamond" w:eastAsia="Garamond" w:hAnsi="Garamond" w:cs="Garamond"/>
                      <w:b/>
                    </w:rPr>
                    <w:t>Reference:  </w:t>
                  </w:r>
                  <w:r w:rsidR="0079646F" w:rsidRPr="00FD74B7">
                    <w:rPr>
                      <w:rFonts w:ascii="Garamond" w:eastAsia="Garamond" w:hAnsi="Garamond" w:cs="Garamond"/>
                      <w:b/>
                      <w:lang w:val="en-US"/>
                    </w:rPr>
                    <w:t>Maria Peres</w:t>
                  </w:r>
                  <w:r w:rsidR="00892B69" w:rsidRPr="00FD74B7">
                    <w:rPr>
                      <w:rFonts w:ascii="Garamond" w:eastAsia="Garamond" w:hAnsi="Garamond" w:cs="Garamond"/>
                      <w:b/>
                      <w:lang w:val="en-US"/>
                    </w:rPr>
                    <w:t xml:space="preserve"> </w:t>
                  </w:r>
                  <w:r w:rsidR="00892B69" w:rsidRPr="00FD74B7">
                    <w:rPr>
                      <w:rFonts w:ascii="Symbol" w:eastAsia="Symbol" w:hAnsi="Symbol" w:cs="Symbol"/>
                    </w:rPr>
                    <w:t></w:t>
                  </w:r>
                  <w:r w:rsidR="00892B69" w:rsidRPr="00FD74B7">
                    <w:rPr>
                      <w:rFonts w:ascii="Garamond" w:eastAsia="Garamond" w:hAnsi="Garamond" w:cs="Garamond"/>
                      <w:lang w:val="en-US"/>
                    </w:rPr>
                    <w:t>General Manager)</w:t>
                  </w:r>
                  <w:r w:rsidR="0079646F" w:rsidRPr="00FD74B7">
                    <w:rPr>
                      <w:rFonts w:ascii="Garamond" w:eastAsia="Garamond" w:hAnsi="Garamond" w:cs="Garamond"/>
                      <w:b/>
                      <w:lang w:val="en-US"/>
                    </w:rPr>
                    <w:t>: 9821157358</w:t>
                  </w:r>
                  <w:r w:rsidR="00892B69" w:rsidRPr="00FD74B7">
                    <w:rPr>
                      <w:rFonts w:ascii="Garamond" w:eastAsia="Garamond" w:hAnsi="Garamond" w:cs="Garamond"/>
                      <w:b/>
                      <w:lang w:val="en-US"/>
                    </w:rPr>
                    <w:t>,</w:t>
                  </w:r>
                </w:p>
              </w:tc>
            </w:tr>
            <w:tr w:rsidR="002E536E" w:rsidRPr="00385223" w:rsidTr="00C51625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6"/>
              </w:trPr>
              <w:tc>
                <w:tcPr>
                  <w:tcW w:w="10980" w:type="dxa"/>
                  <w:gridSpan w:val="2"/>
                  <w:shd w:val="clear" w:color="auto" w:fill="auto"/>
                </w:tcPr>
                <w:p w:rsidR="002E536E" w:rsidRPr="00385223" w:rsidRDefault="002E536E" w:rsidP="002F74E3">
                  <w:pPr>
                    <w:ind w:right="504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  <w:r w:rsidRPr="00385223">
                    <w:rPr>
                      <w:rFonts w:ascii="Garamond" w:eastAsia="Garamond" w:hAnsi="Garamond" w:cs="Garamond"/>
                      <w:b/>
                      <w:lang w:val="en-US"/>
                    </w:rPr>
                    <w:lastRenderedPageBreak/>
                    <w:t>Professional Strengths</w:t>
                  </w:r>
                </w:p>
                <w:p w:rsidR="002E536E" w:rsidRPr="00385223" w:rsidRDefault="002E536E" w:rsidP="002F74E3">
                  <w:pPr>
                    <w:ind w:right="504"/>
                    <w:rPr>
                      <w:rFonts w:ascii="Garamond" w:eastAsia="Garamond" w:hAnsi="Garamond" w:cs="Garamond"/>
                      <w:b/>
                      <w:lang w:val="en-US"/>
                    </w:rPr>
                  </w:pPr>
                </w:p>
                <w:p w:rsidR="002E536E" w:rsidRDefault="000D1785" w:rsidP="002F74E3">
                  <w:pPr>
                    <w:numPr>
                      <w:ilvl w:val="0"/>
                      <w:numId w:val="1"/>
                    </w:numPr>
                    <w:ind w:right="504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eastAsiaTheme="minorHAnsi" w:hAnsi="Garamond" w:cs="Garamond"/>
                      <w:shd w:val="clear" w:color="auto" w:fill="auto"/>
                      <w:lang w:val="en-US" w:eastAsia="en-US"/>
                    </w:rPr>
                    <w:t>Learning agility: Quick learner</w:t>
                  </w:r>
                  <w:r w:rsidR="00873E84">
                    <w:rPr>
                      <w:rFonts w:ascii="Garamond" w:hAnsi="Garamond"/>
                      <w:lang w:val="en-US"/>
                    </w:rPr>
                    <w:t>,</w:t>
                  </w:r>
                </w:p>
                <w:p w:rsidR="001B1C57" w:rsidRDefault="001B1C57" w:rsidP="002F74E3">
                  <w:pPr>
                    <w:numPr>
                      <w:ilvl w:val="0"/>
                      <w:numId w:val="1"/>
                    </w:numPr>
                    <w:ind w:right="504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Flexibility and adaptability,</w:t>
                  </w:r>
                </w:p>
                <w:p w:rsidR="002E536E" w:rsidRPr="00385223" w:rsidRDefault="00914558" w:rsidP="002F74E3">
                  <w:pPr>
                    <w:numPr>
                      <w:ilvl w:val="0"/>
                      <w:numId w:val="1"/>
                    </w:numPr>
                    <w:ind w:right="504"/>
                    <w:rPr>
                      <w:lang w:val="en-US"/>
                    </w:rPr>
                  </w:pPr>
                  <w:r w:rsidRPr="00385223">
                    <w:rPr>
                      <w:rFonts w:ascii="Garamond" w:hAnsi="Garamond"/>
                      <w:lang w:val="en-US"/>
                    </w:rPr>
                    <w:t>To complete the job with as much perfection as possible</w:t>
                  </w:r>
                  <w:r w:rsidR="00873E84">
                    <w:rPr>
                      <w:rFonts w:ascii="Garamond" w:hAnsi="Garamond"/>
                      <w:lang w:val="en-US"/>
                    </w:rPr>
                    <w:t>.</w:t>
                  </w:r>
                </w:p>
              </w:tc>
            </w:tr>
          </w:tbl>
          <w:p w:rsidR="002E536E" w:rsidRDefault="002E536E" w:rsidP="002F74E3">
            <w:pPr>
              <w:spacing w:before="220"/>
              <w:ind w:right="504"/>
            </w:pPr>
            <w:r w:rsidRPr="00385223">
              <w:rPr>
                <w:rFonts w:ascii="Garamond" w:eastAsia="Garamond" w:hAnsi="Garamond" w:cs="Garamond"/>
                <w:b/>
              </w:rPr>
              <w:t>Education</w:t>
            </w:r>
            <w:r>
              <w:t xml:space="preserve"> </w:t>
            </w:r>
          </w:p>
        </w:tc>
      </w:tr>
      <w:tr w:rsidR="002E536E" w:rsidTr="00CA2F99">
        <w:trPr>
          <w:gridAfter w:val="1"/>
          <w:wAfter w:w="57" w:type="pct"/>
          <w:trHeight w:val="154"/>
        </w:trPr>
        <w:tc>
          <w:tcPr>
            <w:tcW w:w="982" w:type="pct"/>
            <w:gridSpan w:val="2"/>
            <w:shd w:val="clear" w:color="auto" w:fill="auto"/>
          </w:tcPr>
          <w:p w:rsidR="002E536E" w:rsidRDefault="002E536E" w:rsidP="002F74E3">
            <w:pPr>
              <w:ind w:right="504"/>
              <w:jc w:val="both"/>
            </w:pPr>
            <w:r>
              <w:lastRenderedPageBreak/>
              <w:t xml:space="preserve">  </w:t>
            </w:r>
          </w:p>
        </w:tc>
        <w:tc>
          <w:tcPr>
            <w:tcW w:w="3962" w:type="pct"/>
            <w:shd w:val="clear" w:color="auto" w:fill="auto"/>
          </w:tcPr>
          <w:p w:rsidR="002E536E" w:rsidRPr="002E536E" w:rsidRDefault="002E536E" w:rsidP="002F74E3">
            <w:pPr>
              <w:spacing w:before="220"/>
              <w:ind w:right="504"/>
              <w:rPr>
                <w:lang w:val="en-US"/>
              </w:rPr>
            </w:pPr>
          </w:p>
          <w:tbl>
            <w:tblPr>
              <w:tblStyle w:val="TableGrid"/>
              <w:tblW w:w="8022" w:type="dxa"/>
              <w:tblLayout w:type="fixed"/>
              <w:tblLook w:val="04A0"/>
            </w:tblPr>
            <w:tblGrid>
              <w:gridCol w:w="3188"/>
              <w:gridCol w:w="4834"/>
            </w:tblGrid>
            <w:tr w:rsidR="00875BC1" w:rsidTr="002F74E3">
              <w:trPr>
                <w:trHeight w:val="691"/>
              </w:trPr>
              <w:tc>
                <w:tcPr>
                  <w:tcW w:w="3188" w:type="dxa"/>
                </w:tcPr>
                <w:p w:rsidR="00875BC1" w:rsidRDefault="00875BC1" w:rsidP="002F74E3">
                  <w:pPr>
                    <w:shd w:val="clear" w:color="auto" w:fill="auto"/>
                    <w:spacing w:before="40" w:after="40"/>
                    <w:ind w:right="504"/>
                    <w:rPr>
                      <w:rFonts w:ascii="Garamond" w:eastAsia="Garamond" w:hAnsi="Garamond" w:cs="Garamond"/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  <w:b/>
                      <w:lang w:val="en-US"/>
                    </w:rPr>
                    <w:t>T</w:t>
                  </w:r>
                  <w:r>
                    <w:rPr>
                      <w:rFonts w:ascii="Garamond" w:eastAsia="Garamond" w:hAnsi="Garamond" w:cs="Garamond"/>
                      <w:b/>
                    </w:rPr>
                    <w:t>.Y.B.Sc.</w:t>
                  </w:r>
                  <w:r>
                    <w:rPr>
                      <w:rFonts w:ascii="Garamond" w:eastAsia="Garamond" w:hAnsi="Garamond" w:cs="Garamond"/>
                    </w:rPr>
                    <w:t xml:space="preserve"> – </w:t>
                  </w:r>
                  <w:r>
                    <w:rPr>
                      <w:rFonts w:ascii="Garamond" w:eastAsia="Garamond" w:hAnsi="Garamond" w:cs="Garamond"/>
                      <w:lang w:val="en-US"/>
                    </w:rPr>
                    <w:t>Biotechnology</w:t>
                  </w:r>
                </w:p>
                <w:p w:rsidR="00875BC1" w:rsidRDefault="00875BC1" w:rsidP="002F74E3">
                  <w:pPr>
                    <w:shd w:val="clear" w:color="auto" w:fill="auto"/>
                    <w:spacing w:before="40" w:after="40"/>
                    <w:ind w:right="504"/>
                    <w:rPr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834" w:type="dxa"/>
                </w:tcPr>
                <w:p w:rsidR="002F74E3" w:rsidRDefault="00875BC1" w:rsidP="002F74E3">
                  <w:pPr>
                    <w:shd w:val="clear" w:color="auto" w:fill="auto"/>
                    <w:spacing w:before="40" w:after="40"/>
                    <w:ind w:right="504"/>
                    <w:rPr>
                      <w:rFonts w:ascii="Garamond" w:eastAsia="Garamond" w:hAnsi="Garamond" w:cs="Garamond"/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</w:rPr>
                    <w:t>R.</w:t>
                  </w:r>
                  <w: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D.</w:t>
                  </w:r>
                  <w: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National</w:t>
                  </w:r>
                  <w: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Colle</w:t>
                  </w:r>
                  <w:r w:rsidR="002F74E3">
                    <w:rPr>
                      <w:rFonts w:ascii="Garamond" w:eastAsia="Garamond" w:hAnsi="Garamond" w:cs="Garamond"/>
                    </w:rPr>
                    <w:t xml:space="preserve">ge, Bandra(w), </w:t>
                  </w:r>
                </w:p>
                <w:p w:rsidR="00875BC1" w:rsidRPr="002F74E3" w:rsidRDefault="002F74E3" w:rsidP="002F74E3">
                  <w:pPr>
                    <w:shd w:val="clear" w:color="auto" w:fill="auto"/>
                    <w:spacing w:before="40" w:after="40"/>
                    <w:ind w:right="504"/>
                    <w:rPr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</w:rPr>
                    <w:t>Mumbai – 400 054</w:t>
                  </w:r>
                </w:p>
              </w:tc>
            </w:tr>
            <w:tr w:rsidR="00875BC1" w:rsidTr="002F74E3">
              <w:trPr>
                <w:trHeight w:val="930"/>
              </w:trPr>
              <w:tc>
                <w:tcPr>
                  <w:tcW w:w="3188" w:type="dxa"/>
                </w:tcPr>
                <w:p w:rsidR="00875BC1" w:rsidRDefault="00875BC1" w:rsidP="002F74E3">
                  <w:pPr>
                    <w:shd w:val="clear" w:color="auto" w:fill="auto"/>
                    <w:spacing w:before="40" w:after="40"/>
                    <w:ind w:right="504"/>
                    <w:rPr>
                      <w:rFonts w:ascii="Garamond" w:eastAsia="Garamond" w:hAnsi="Garamond" w:cs="Garamond"/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 xml:space="preserve">H. S. C. </w:t>
                  </w:r>
                  <w:r>
                    <w:rPr>
                      <w:rFonts w:ascii="Garamond" w:eastAsia="Garamond" w:hAnsi="Garamond" w:cs="Garamond"/>
                    </w:rPr>
                    <w:t>(Science)</w:t>
                  </w:r>
                </w:p>
                <w:p w:rsidR="00875BC1" w:rsidRPr="00875BC1" w:rsidRDefault="00875BC1" w:rsidP="002F74E3">
                  <w:pPr>
                    <w:shd w:val="clear" w:color="auto" w:fill="auto"/>
                    <w:spacing w:before="40" w:after="40"/>
                    <w:ind w:right="504"/>
                    <w:rPr>
                      <w:lang w:val="en-US"/>
                    </w:rPr>
                  </w:pPr>
                </w:p>
              </w:tc>
              <w:tc>
                <w:tcPr>
                  <w:tcW w:w="4834" w:type="dxa"/>
                </w:tcPr>
                <w:p w:rsidR="00875BC1" w:rsidRDefault="00875BC1" w:rsidP="002F74E3">
                  <w:pPr>
                    <w:shd w:val="clear" w:color="auto" w:fill="auto"/>
                    <w:spacing w:before="40" w:after="40"/>
                    <w:ind w:right="504"/>
                    <w:rPr>
                      <w:lang w:val="en-US"/>
                    </w:rPr>
                  </w:pPr>
                  <w:r>
                    <w:rPr>
                      <w:rFonts w:ascii="Garamond" w:eastAsia="Garamond" w:hAnsi="Garamond" w:cs="Garamond"/>
                    </w:rPr>
                    <w:t>Bhartiya Vidya Bhavan’s Hazarimal</w:t>
                  </w:r>
                  <w: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Somani</w:t>
                  </w:r>
                  <w: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College of Arts &amp; Science, Chowpattty, Mumbai – 400 004.</w:t>
                  </w:r>
                  <w:r>
                    <w:t xml:space="preserve">  </w:t>
                  </w:r>
                </w:p>
              </w:tc>
            </w:tr>
          </w:tbl>
          <w:p w:rsidR="00875BC1" w:rsidRPr="00875BC1" w:rsidRDefault="00875BC1" w:rsidP="002F74E3">
            <w:pPr>
              <w:spacing w:before="40" w:after="40"/>
              <w:ind w:right="504"/>
              <w:rPr>
                <w:lang w:val="en-US"/>
              </w:rPr>
            </w:pPr>
          </w:p>
        </w:tc>
      </w:tr>
      <w:tr w:rsidR="002E536E" w:rsidTr="00CA2F99">
        <w:trPr>
          <w:gridAfter w:val="1"/>
          <w:wAfter w:w="57" w:type="pct"/>
          <w:trHeight w:val="154"/>
        </w:trPr>
        <w:tc>
          <w:tcPr>
            <w:tcW w:w="982" w:type="pct"/>
            <w:gridSpan w:val="2"/>
            <w:shd w:val="clear" w:color="auto" w:fill="auto"/>
          </w:tcPr>
          <w:p w:rsidR="002E536E" w:rsidRDefault="002E536E" w:rsidP="002F74E3">
            <w:pPr>
              <w:ind w:right="504"/>
              <w:jc w:val="both"/>
              <w:rPr>
                <w:lang w:val="en-US"/>
              </w:rPr>
            </w:pPr>
          </w:p>
          <w:p w:rsidR="0041249D" w:rsidRPr="0041249D" w:rsidRDefault="0041249D" w:rsidP="002F74E3">
            <w:pPr>
              <w:ind w:right="504"/>
              <w:jc w:val="both"/>
              <w:rPr>
                <w:lang w:val="en-US"/>
              </w:rPr>
            </w:pPr>
          </w:p>
        </w:tc>
        <w:tc>
          <w:tcPr>
            <w:tcW w:w="3962" w:type="pct"/>
            <w:shd w:val="clear" w:color="auto" w:fill="auto"/>
          </w:tcPr>
          <w:p w:rsidR="002E536E" w:rsidRDefault="002E536E" w:rsidP="002F74E3">
            <w:pPr>
              <w:ind w:right="504"/>
              <w:jc w:val="both"/>
            </w:pPr>
          </w:p>
        </w:tc>
      </w:tr>
      <w:tr w:rsidR="002E536E" w:rsidTr="00CA2F99">
        <w:trPr>
          <w:gridAfter w:val="1"/>
          <w:wAfter w:w="57" w:type="pct"/>
          <w:trHeight w:val="154"/>
        </w:trPr>
        <w:tc>
          <w:tcPr>
            <w:tcW w:w="4943" w:type="pct"/>
            <w:gridSpan w:val="3"/>
            <w:shd w:val="clear" w:color="auto" w:fill="auto"/>
          </w:tcPr>
          <w:p w:rsidR="0041249D" w:rsidRDefault="0041249D" w:rsidP="002F74E3">
            <w:pPr>
              <w:spacing w:before="220"/>
              <w:ind w:right="504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eastAsia="Garamond" w:hAnsi="Garamond" w:cs="Garamond"/>
                <w:b/>
                <w:lang w:val="en-US"/>
              </w:rPr>
              <w:t xml:space="preserve">Languages                       </w:t>
            </w:r>
          </w:p>
          <w:p w:rsidR="0041249D" w:rsidRDefault="0041249D" w:rsidP="002F74E3">
            <w:pPr>
              <w:spacing w:before="220"/>
              <w:ind w:right="504"/>
              <w:rPr>
                <w:rFonts w:ascii="Garamond" w:eastAsia="Garamond" w:hAnsi="Garamond" w:cs="Garamond"/>
                <w:lang w:val="en-US"/>
              </w:rPr>
            </w:pPr>
            <w:r>
              <w:rPr>
                <w:rFonts w:ascii="Garamond" w:eastAsia="Garamond" w:hAnsi="Garamond" w:cs="Garamond"/>
                <w:b/>
                <w:lang w:val="en-US"/>
              </w:rPr>
              <w:t xml:space="preserve">                                            </w:t>
            </w:r>
            <w:r>
              <w:rPr>
                <w:rFonts w:ascii="Garamond" w:eastAsia="Garamond" w:hAnsi="Garamond" w:cs="Garamond"/>
                <w:lang w:val="en-US"/>
              </w:rPr>
              <w:t>K</w:t>
            </w:r>
            <w:r w:rsidRPr="0041249D">
              <w:rPr>
                <w:rFonts w:ascii="Garamond" w:eastAsia="Garamond" w:hAnsi="Garamond" w:cs="Garamond"/>
                <w:lang w:val="en-US"/>
              </w:rPr>
              <w:t>nown to speak</w:t>
            </w:r>
            <w:r>
              <w:rPr>
                <w:rFonts w:ascii="Garamond" w:eastAsia="Garamond" w:hAnsi="Garamond" w:cs="Garamond"/>
                <w:lang w:val="en-US"/>
              </w:rPr>
              <w:t>, read</w:t>
            </w:r>
            <w:r w:rsidRPr="0041249D">
              <w:rPr>
                <w:rFonts w:ascii="Garamond" w:eastAsia="Garamond" w:hAnsi="Garamond" w:cs="Garamond"/>
                <w:lang w:val="en-US"/>
              </w:rPr>
              <w:t xml:space="preserve"> and write</w:t>
            </w:r>
            <w:r>
              <w:rPr>
                <w:rFonts w:ascii="Garamond" w:eastAsia="Garamond" w:hAnsi="Garamond" w:cs="Garamond"/>
                <w:lang w:val="en-US"/>
              </w:rPr>
              <w:t>-</w:t>
            </w:r>
            <w:r w:rsidRPr="0041249D">
              <w:rPr>
                <w:rFonts w:ascii="Garamond" w:eastAsia="Garamond" w:hAnsi="Garamond" w:cs="Garamond"/>
                <w:lang w:val="en-US"/>
              </w:rPr>
              <w:t xml:space="preserve"> English, Hindi,</w:t>
            </w:r>
            <w:r w:rsidR="00460603">
              <w:rPr>
                <w:rFonts w:ascii="Garamond" w:eastAsia="Garamond" w:hAnsi="Garamond" w:cs="Garamond"/>
                <w:lang w:val="en-US"/>
              </w:rPr>
              <w:t xml:space="preserve"> Marathi,</w:t>
            </w:r>
            <w:r w:rsidRPr="0041249D">
              <w:rPr>
                <w:rFonts w:ascii="Garamond" w:eastAsia="Garamond" w:hAnsi="Garamond" w:cs="Garamond"/>
                <w:lang w:val="en-US"/>
              </w:rPr>
              <w:t xml:space="preserve"> Sindhi</w:t>
            </w:r>
          </w:p>
          <w:p w:rsidR="0041249D" w:rsidRDefault="0041249D" w:rsidP="002F74E3">
            <w:pPr>
              <w:spacing w:before="220"/>
              <w:ind w:right="504"/>
              <w:rPr>
                <w:rFonts w:ascii="Garamond" w:eastAsia="Garamond" w:hAnsi="Garamond" w:cs="Garamond"/>
                <w:b/>
                <w:lang w:val="en-US"/>
              </w:rPr>
            </w:pPr>
          </w:p>
          <w:p w:rsidR="002E536E" w:rsidRPr="0041249D" w:rsidRDefault="0041249D" w:rsidP="002F74E3">
            <w:pPr>
              <w:spacing w:before="220"/>
              <w:ind w:right="504"/>
              <w:rPr>
                <w:lang w:val="en-US"/>
              </w:rPr>
            </w:pPr>
            <w:r>
              <w:rPr>
                <w:rFonts w:ascii="Garamond" w:eastAsia="Garamond" w:hAnsi="Garamond" w:cs="Garamond"/>
                <w:b/>
                <w:lang w:val="en-US"/>
              </w:rPr>
              <w:t>Interests</w:t>
            </w:r>
          </w:p>
        </w:tc>
      </w:tr>
      <w:tr w:rsidR="002E536E" w:rsidTr="00CA2F99">
        <w:trPr>
          <w:gridAfter w:val="1"/>
          <w:wAfter w:w="57" w:type="pct"/>
          <w:trHeight w:val="945"/>
        </w:trPr>
        <w:tc>
          <w:tcPr>
            <w:tcW w:w="982" w:type="pct"/>
            <w:gridSpan w:val="2"/>
            <w:shd w:val="clear" w:color="auto" w:fill="auto"/>
          </w:tcPr>
          <w:p w:rsidR="002E536E" w:rsidRPr="009278E3" w:rsidRDefault="009278E3" w:rsidP="002F74E3">
            <w:pPr>
              <w:ind w:right="504"/>
              <w:jc w:val="both"/>
              <w:rPr>
                <w:lang w:val="en-US"/>
              </w:rPr>
            </w:pPr>
            <w:r>
              <w:t> </w:t>
            </w:r>
          </w:p>
        </w:tc>
        <w:tc>
          <w:tcPr>
            <w:tcW w:w="3962" w:type="pct"/>
            <w:shd w:val="clear" w:color="auto" w:fill="auto"/>
          </w:tcPr>
          <w:p w:rsidR="00892B69" w:rsidRPr="0041249D" w:rsidRDefault="003E36C8" w:rsidP="002F74E3">
            <w:pPr>
              <w:ind w:right="504"/>
              <w:jc w:val="both"/>
              <w:rPr>
                <w:rFonts w:ascii="Garamond" w:eastAsia="Garamond" w:hAnsi="Garamond" w:cs="Garamond"/>
                <w:lang w:val="en-US"/>
              </w:rPr>
            </w:pPr>
            <w:r>
              <w:rPr>
                <w:rFonts w:ascii="Garamond" w:eastAsia="Garamond" w:hAnsi="Garamond" w:cs="Garamond"/>
                <w:lang w:val="en-US"/>
              </w:rPr>
              <w:t xml:space="preserve">        </w:t>
            </w:r>
            <w:r w:rsidR="0041249D">
              <w:rPr>
                <w:rFonts w:ascii="Garamond" w:eastAsia="Garamond" w:hAnsi="Garamond" w:cs="Garamond"/>
                <w:lang w:val="en-US"/>
              </w:rPr>
              <w:t>Reading articles, playing badminton, travelling, listening movies.</w:t>
            </w:r>
          </w:p>
          <w:p w:rsidR="0041249D" w:rsidRPr="00892B69" w:rsidRDefault="0041249D" w:rsidP="002F74E3">
            <w:pPr>
              <w:ind w:right="504"/>
              <w:jc w:val="both"/>
              <w:rPr>
                <w:rFonts w:ascii="Garamond" w:eastAsia="Garamond" w:hAnsi="Garamond" w:cs="Garamond"/>
                <w:lang w:val="en-US"/>
              </w:rPr>
            </w:pPr>
          </w:p>
        </w:tc>
      </w:tr>
    </w:tbl>
    <w:p w:rsidR="009C372F" w:rsidRDefault="009C372F" w:rsidP="002F74E3">
      <w:pPr>
        <w:ind w:right="504"/>
        <w:jc w:val="both"/>
        <w:rPr>
          <w:lang w:val="en-US"/>
        </w:rPr>
      </w:pPr>
    </w:p>
    <w:sectPr w:rsidR="009C372F" w:rsidSect="002F74E3">
      <w:pgSz w:w="11909" w:h="16834" w:code="9"/>
      <w:pgMar w:top="634" w:right="504" w:bottom="720" w:left="13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D8" w:rsidRDefault="007E01D8" w:rsidP="000E6093">
      <w:r>
        <w:separator/>
      </w:r>
    </w:p>
  </w:endnote>
  <w:endnote w:type="continuationSeparator" w:id="0">
    <w:p w:rsidR="007E01D8" w:rsidRDefault="007E01D8" w:rsidP="000E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D8" w:rsidRDefault="007E01D8" w:rsidP="000E6093">
      <w:r>
        <w:separator/>
      </w:r>
    </w:p>
  </w:footnote>
  <w:footnote w:type="continuationSeparator" w:id="0">
    <w:p w:rsidR="007E01D8" w:rsidRDefault="007E01D8" w:rsidP="000E6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210"/>
    <w:multiLevelType w:val="multilevel"/>
    <w:tmpl w:val="E83E16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4A0544"/>
    <w:multiLevelType w:val="hybridMultilevel"/>
    <w:tmpl w:val="508C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443"/>
    <w:multiLevelType w:val="hybridMultilevel"/>
    <w:tmpl w:val="7F0C9054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1A444B07"/>
    <w:multiLevelType w:val="hybridMultilevel"/>
    <w:tmpl w:val="0CE8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A7C"/>
    <w:multiLevelType w:val="hybridMultilevel"/>
    <w:tmpl w:val="7E261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B7F96"/>
    <w:multiLevelType w:val="hybridMultilevel"/>
    <w:tmpl w:val="07BC1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C69"/>
    <w:multiLevelType w:val="hybridMultilevel"/>
    <w:tmpl w:val="DD9A03F0"/>
    <w:lvl w:ilvl="0" w:tplc="314CAA54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69CA"/>
    <w:multiLevelType w:val="hybridMultilevel"/>
    <w:tmpl w:val="E56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383E"/>
    <w:multiLevelType w:val="hybridMultilevel"/>
    <w:tmpl w:val="CC94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84F44">
      <w:numFmt w:val="bullet"/>
      <w:lvlText w:val=""/>
      <w:lvlJc w:val="left"/>
      <w:pPr>
        <w:ind w:left="1605" w:hanging="525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3111D"/>
    <w:multiLevelType w:val="hybridMultilevel"/>
    <w:tmpl w:val="A752A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04AF8"/>
    <w:multiLevelType w:val="hybridMultilevel"/>
    <w:tmpl w:val="D1E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543DC"/>
    <w:multiLevelType w:val="hybridMultilevel"/>
    <w:tmpl w:val="4664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23DB2"/>
    <w:multiLevelType w:val="hybridMultilevel"/>
    <w:tmpl w:val="DAA204E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53633A52"/>
    <w:multiLevelType w:val="hybridMultilevel"/>
    <w:tmpl w:val="5484A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40A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48C19AB"/>
    <w:multiLevelType w:val="hybridMultilevel"/>
    <w:tmpl w:val="D6F8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7530"/>
    <w:multiLevelType w:val="hybridMultilevel"/>
    <w:tmpl w:val="08D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47D4E"/>
    <w:multiLevelType w:val="hybridMultilevel"/>
    <w:tmpl w:val="E56881A0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8">
    <w:nsid w:val="7770597E"/>
    <w:multiLevelType w:val="hybridMultilevel"/>
    <w:tmpl w:val="1A14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0146F"/>
    <w:multiLevelType w:val="hybridMultilevel"/>
    <w:tmpl w:val="562E79B8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>
    <w:nsid w:val="7CF51E69"/>
    <w:multiLevelType w:val="hybridMultilevel"/>
    <w:tmpl w:val="B0EE46DE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17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11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536E"/>
    <w:rsid w:val="000064AB"/>
    <w:rsid w:val="00035F2D"/>
    <w:rsid w:val="0009509C"/>
    <w:rsid w:val="000954BD"/>
    <w:rsid w:val="000A76EA"/>
    <w:rsid w:val="000B7477"/>
    <w:rsid w:val="000D1785"/>
    <w:rsid w:val="000E05F3"/>
    <w:rsid w:val="000E6093"/>
    <w:rsid w:val="0012261F"/>
    <w:rsid w:val="00131CB4"/>
    <w:rsid w:val="00144319"/>
    <w:rsid w:val="001644AC"/>
    <w:rsid w:val="001914A7"/>
    <w:rsid w:val="001B1C57"/>
    <w:rsid w:val="001C33A1"/>
    <w:rsid w:val="00201D95"/>
    <w:rsid w:val="0021116A"/>
    <w:rsid w:val="00223964"/>
    <w:rsid w:val="00235D78"/>
    <w:rsid w:val="00247FBD"/>
    <w:rsid w:val="0026500D"/>
    <w:rsid w:val="002B0EA8"/>
    <w:rsid w:val="002B1998"/>
    <w:rsid w:val="002E536E"/>
    <w:rsid w:val="002F4F36"/>
    <w:rsid w:val="002F74E3"/>
    <w:rsid w:val="00310208"/>
    <w:rsid w:val="00325DF4"/>
    <w:rsid w:val="003331EC"/>
    <w:rsid w:val="00340645"/>
    <w:rsid w:val="00345222"/>
    <w:rsid w:val="00377882"/>
    <w:rsid w:val="00384E05"/>
    <w:rsid w:val="00385223"/>
    <w:rsid w:val="00391432"/>
    <w:rsid w:val="00391CF6"/>
    <w:rsid w:val="0039207C"/>
    <w:rsid w:val="003B4E16"/>
    <w:rsid w:val="003C072F"/>
    <w:rsid w:val="003D2C18"/>
    <w:rsid w:val="003E36C8"/>
    <w:rsid w:val="003F6E2C"/>
    <w:rsid w:val="0041249D"/>
    <w:rsid w:val="00422099"/>
    <w:rsid w:val="00452020"/>
    <w:rsid w:val="00460603"/>
    <w:rsid w:val="00464F68"/>
    <w:rsid w:val="004A7B27"/>
    <w:rsid w:val="004B6D4E"/>
    <w:rsid w:val="004C65FA"/>
    <w:rsid w:val="0056335F"/>
    <w:rsid w:val="00576856"/>
    <w:rsid w:val="0057726D"/>
    <w:rsid w:val="005827E4"/>
    <w:rsid w:val="005C0BC3"/>
    <w:rsid w:val="00612909"/>
    <w:rsid w:val="00626D8B"/>
    <w:rsid w:val="006431A0"/>
    <w:rsid w:val="006451BB"/>
    <w:rsid w:val="00652C26"/>
    <w:rsid w:val="00657CA2"/>
    <w:rsid w:val="00662B72"/>
    <w:rsid w:val="00682CDF"/>
    <w:rsid w:val="006940FA"/>
    <w:rsid w:val="006A113F"/>
    <w:rsid w:val="00707C3B"/>
    <w:rsid w:val="00710D26"/>
    <w:rsid w:val="00711BC6"/>
    <w:rsid w:val="00727A16"/>
    <w:rsid w:val="007570EF"/>
    <w:rsid w:val="00760D4F"/>
    <w:rsid w:val="00772F6D"/>
    <w:rsid w:val="00773D00"/>
    <w:rsid w:val="007771FB"/>
    <w:rsid w:val="0079643C"/>
    <w:rsid w:val="0079646F"/>
    <w:rsid w:val="007C5DBF"/>
    <w:rsid w:val="007D039A"/>
    <w:rsid w:val="007E01D8"/>
    <w:rsid w:val="007E6D69"/>
    <w:rsid w:val="00813FA2"/>
    <w:rsid w:val="00833148"/>
    <w:rsid w:val="00873E84"/>
    <w:rsid w:val="00875BC1"/>
    <w:rsid w:val="00892B69"/>
    <w:rsid w:val="008B6F55"/>
    <w:rsid w:val="008F5CFC"/>
    <w:rsid w:val="00914558"/>
    <w:rsid w:val="009278E3"/>
    <w:rsid w:val="00934F10"/>
    <w:rsid w:val="009362E5"/>
    <w:rsid w:val="0094571A"/>
    <w:rsid w:val="0096146C"/>
    <w:rsid w:val="009A1C01"/>
    <w:rsid w:val="009A4084"/>
    <w:rsid w:val="009C372F"/>
    <w:rsid w:val="009D5537"/>
    <w:rsid w:val="009E065D"/>
    <w:rsid w:val="009F2375"/>
    <w:rsid w:val="00A31CE5"/>
    <w:rsid w:val="00A72579"/>
    <w:rsid w:val="00AC3660"/>
    <w:rsid w:val="00AC50D6"/>
    <w:rsid w:val="00AC7F79"/>
    <w:rsid w:val="00B07361"/>
    <w:rsid w:val="00B14569"/>
    <w:rsid w:val="00B14B86"/>
    <w:rsid w:val="00B8143C"/>
    <w:rsid w:val="00B9234E"/>
    <w:rsid w:val="00C02D21"/>
    <w:rsid w:val="00C25CF4"/>
    <w:rsid w:val="00C51625"/>
    <w:rsid w:val="00CA2F99"/>
    <w:rsid w:val="00D05B34"/>
    <w:rsid w:val="00D4411C"/>
    <w:rsid w:val="00D44B20"/>
    <w:rsid w:val="00D65EB7"/>
    <w:rsid w:val="00D72524"/>
    <w:rsid w:val="00D747AC"/>
    <w:rsid w:val="00D84631"/>
    <w:rsid w:val="00DB2143"/>
    <w:rsid w:val="00E071B9"/>
    <w:rsid w:val="00E223C0"/>
    <w:rsid w:val="00E25876"/>
    <w:rsid w:val="00E30D6C"/>
    <w:rsid w:val="00E3582D"/>
    <w:rsid w:val="00E67668"/>
    <w:rsid w:val="00E7157F"/>
    <w:rsid w:val="00F25819"/>
    <w:rsid w:val="00F313B6"/>
    <w:rsid w:val="00F74396"/>
    <w:rsid w:val="00F85AF3"/>
    <w:rsid w:val="00FB03A1"/>
    <w:rsid w:val="00FB173C"/>
    <w:rsid w:val="00FC12C9"/>
    <w:rsid w:val="00FD74B7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6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36E"/>
    <w:pPr>
      <w:ind w:left="720"/>
    </w:pPr>
  </w:style>
  <w:style w:type="character" w:styleId="Hyperlink">
    <w:name w:val="Hyperlink"/>
    <w:uiPriority w:val="99"/>
    <w:unhideWhenUsed/>
    <w:rsid w:val="002E5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93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E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93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styleId="IntenseEmphasis">
    <w:name w:val="Intense Emphasis"/>
    <w:basedOn w:val="DefaultParagraphFont"/>
    <w:uiPriority w:val="21"/>
    <w:qFormat/>
    <w:rsid w:val="002650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3F4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E3F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68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table" w:styleId="TableGrid">
    <w:name w:val="Table Grid"/>
    <w:basedOn w:val="TableNormal"/>
    <w:uiPriority w:val="59"/>
    <w:rsid w:val="0087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3964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6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36E"/>
    <w:pPr>
      <w:ind w:left="720"/>
    </w:pPr>
  </w:style>
  <w:style w:type="character" w:styleId="Hyperlink">
    <w:name w:val="Hyperlink"/>
    <w:uiPriority w:val="99"/>
    <w:unhideWhenUsed/>
    <w:rsid w:val="002E5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93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E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93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styleId="IntenseEmphasis">
    <w:name w:val="Intense Emphasis"/>
    <w:basedOn w:val="DefaultParagraphFont"/>
    <w:uiPriority w:val="21"/>
    <w:qFormat/>
    <w:rsid w:val="002650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E3F4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E3F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68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table" w:styleId="TableGrid">
    <w:name w:val="Table Grid"/>
    <w:basedOn w:val="TableNormal"/>
    <w:uiPriority w:val="59"/>
    <w:rsid w:val="0087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3964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ha.377154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tbhar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DCE9-07BB-43C2-BF53-258F8D3E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Dulani</dc:creator>
  <cp:lastModifiedBy>348370422</cp:lastModifiedBy>
  <cp:revision>2</cp:revision>
  <dcterms:created xsi:type="dcterms:W3CDTF">2018-02-24T12:42:00Z</dcterms:created>
  <dcterms:modified xsi:type="dcterms:W3CDTF">2018-02-24T12:42:00Z</dcterms:modified>
</cp:coreProperties>
</file>