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92" w:rsidRDefault="00DC6F1C">
      <w:pPr>
        <w:rPr>
          <w:b/>
          <w:color w:val="292929"/>
          <w:spacing w:val="20"/>
          <w:sz w:val="40"/>
          <w:szCs w:val="40"/>
        </w:rPr>
      </w:pPr>
      <w:r>
        <w:rPr>
          <w:b/>
          <w:color w:val="292929"/>
          <w:spacing w:val="20"/>
          <w:sz w:val="40"/>
          <w:szCs w:val="40"/>
        </w:rPr>
        <w:t>CURRICULAM VITAE</w:t>
      </w:r>
    </w:p>
    <w:p w:rsidR="00240592" w:rsidRDefault="00240592">
      <w:pPr>
        <w:jc w:val="center"/>
        <w:rPr>
          <w:b/>
          <w:color w:val="292929"/>
          <w:spacing w:val="20"/>
          <w:sz w:val="40"/>
          <w:szCs w:val="40"/>
          <w:u w:val="single"/>
        </w:rPr>
      </w:pPr>
    </w:p>
    <w:p w:rsidR="00240592" w:rsidRDefault="00240592">
      <w:pPr>
        <w:pBdr>
          <w:top w:val="single" w:sz="12" w:space="1" w:color="auto"/>
          <w:bottom w:val="single" w:sz="12" w:space="1" w:color="auto"/>
        </w:pBdr>
        <w:shd w:val="clear" w:color="auto" w:fill="606060"/>
        <w:tabs>
          <w:tab w:val="center" w:pos="4153"/>
        </w:tabs>
        <w:jc w:val="both"/>
        <w:rPr>
          <w:b/>
          <w:color w:val="292929"/>
          <w:sz w:val="2"/>
          <w:szCs w:val="28"/>
          <w:u w:val="single"/>
        </w:rPr>
      </w:pPr>
    </w:p>
    <w:p w:rsidR="00240592" w:rsidRDefault="00DC6F1C">
      <w:pPr>
        <w:jc w:val="both"/>
        <w:rPr>
          <w:b/>
          <w:color w:val="292929"/>
          <w:sz w:val="32"/>
        </w:rPr>
      </w:pPr>
      <w:r>
        <w:rPr>
          <w:b/>
          <w:noProof/>
          <w:color w:val="292929"/>
          <w:spacing w:val="20"/>
          <w:sz w:val="40"/>
          <w:szCs w:val="40"/>
          <w:lang w:val="en-US"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5080</wp:posOffset>
            </wp:positionV>
            <wp:extent cx="1590675" cy="1876424"/>
            <wp:effectExtent l="0" t="0" r="9525" b="9525"/>
            <wp:wrapNone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/>
                    <a:srcRect b="15142"/>
                    <a:stretch/>
                  </pic:blipFill>
                  <pic:spPr>
                    <a:xfrm>
                      <a:off x="0" y="0"/>
                      <a:ext cx="1590675" cy="187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592" w:rsidRDefault="00240592">
      <w:pPr>
        <w:jc w:val="both"/>
        <w:rPr>
          <w:b/>
          <w:color w:val="292929"/>
          <w:sz w:val="32"/>
        </w:rPr>
        <w:sectPr w:rsidR="00240592">
          <w:footerReference w:type="default" r:id="rId8"/>
          <w:pgSz w:w="11906" w:h="16838"/>
          <w:pgMar w:top="899" w:right="926" w:bottom="1438" w:left="900" w:header="708" w:footer="708" w:gutter="0"/>
          <w:cols w:space="708"/>
          <w:docGrid w:linePitch="360"/>
        </w:sectPr>
      </w:pPr>
    </w:p>
    <w:p w:rsidR="00240592" w:rsidRDefault="00DC6F1C">
      <w:pPr>
        <w:jc w:val="both"/>
        <w:rPr>
          <w:b/>
          <w:color w:val="292929"/>
          <w:sz w:val="28"/>
          <w:szCs w:val="28"/>
          <w:u w:val="single"/>
        </w:rPr>
      </w:pPr>
      <w:proofErr w:type="gramStart"/>
      <w:r>
        <w:rPr>
          <w:b/>
          <w:color w:val="292929"/>
          <w:sz w:val="28"/>
          <w:szCs w:val="28"/>
          <w:u w:val="single"/>
        </w:rPr>
        <w:lastRenderedPageBreak/>
        <w:t>Name :</w:t>
      </w:r>
      <w:proofErr w:type="gramEnd"/>
      <w:r>
        <w:rPr>
          <w:b/>
          <w:color w:val="292929"/>
          <w:sz w:val="28"/>
          <w:szCs w:val="28"/>
          <w:u w:val="single"/>
        </w:rPr>
        <w:t xml:space="preserve"> </w:t>
      </w:r>
      <w:proofErr w:type="spellStart"/>
      <w:r>
        <w:rPr>
          <w:b/>
          <w:color w:val="292929"/>
          <w:sz w:val="28"/>
          <w:szCs w:val="28"/>
          <w:u w:val="single"/>
        </w:rPr>
        <w:t>Yogendranath</w:t>
      </w:r>
      <w:proofErr w:type="spellEnd"/>
      <w:r>
        <w:rPr>
          <w:b/>
          <w:color w:val="292929"/>
          <w:sz w:val="28"/>
          <w:szCs w:val="28"/>
          <w:u w:val="single"/>
        </w:rPr>
        <w:t xml:space="preserve"> </w:t>
      </w:r>
    </w:p>
    <w:p w:rsidR="00695888" w:rsidRDefault="00695888">
      <w:pPr>
        <w:jc w:val="both"/>
        <w:rPr>
          <w:bCs/>
          <w:color w:val="292929"/>
          <w:sz w:val="28"/>
          <w:szCs w:val="28"/>
          <w:u w:val="single"/>
        </w:rPr>
      </w:pPr>
    </w:p>
    <w:p w:rsidR="00240592" w:rsidRDefault="00DC6F1C">
      <w:pPr>
        <w:jc w:val="both"/>
        <w:rPr>
          <w:b/>
          <w:color w:val="292929"/>
          <w:sz w:val="28"/>
          <w:szCs w:val="28"/>
          <w:u w:val="single"/>
        </w:rPr>
      </w:pPr>
      <w:r>
        <w:rPr>
          <w:b/>
          <w:color w:val="292929"/>
          <w:sz w:val="28"/>
          <w:szCs w:val="28"/>
          <w:u w:val="single"/>
        </w:rPr>
        <w:t>Present Address:</w:t>
      </w:r>
    </w:p>
    <w:p w:rsidR="00240592" w:rsidRDefault="00DC6F1C">
      <w:pPr>
        <w:rPr>
          <w:sz w:val="28"/>
          <w:szCs w:val="28"/>
        </w:rPr>
      </w:pPr>
      <w:r>
        <w:rPr>
          <w:sz w:val="28"/>
          <w:szCs w:val="28"/>
        </w:rPr>
        <w:t>Dubai, UAE</w:t>
      </w:r>
    </w:p>
    <w:p w:rsidR="00240592" w:rsidRDefault="00695888">
      <w:pPr>
        <w:rPr>
          <w:sz w:val="28"/>
          <w:szCs w:val="28"/>
        </w:rPr>
      </w:pPr>
      <w:r>
        <w:rPr>
          <w:sz w:val="28"/>
          <w:szCs w:val="28"/>
        </w:rPr>
        <w:t>Mob: C/o 971505891826</w:t>
      </w:r>
    </w:p>
    <w:p w:rsidR="00240592" w:rsidRDefault="00DC6F1C">
      <w:r>
        <w:rPr>
          <w:sz w:val="28"/>
          <w:szCs w:val="28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95888">
        <w:rPr>
          <w:sz w:val="28"/>
          <w:szCs w:val="28"/>
        </w:rPr>
        <w:t xml:space="preserve"> </w:t>
      </w:r>
      <w:hyperlink r:id="rId9" w:history="1">
        <w:r w:rsidR="00695888">
          <w:rPr>
            <w:rStyle w:val="Hyperlink"/>
            <w:color w:val="auto"/>
            <w:sz w:val="28"/>
            <w:szCs w:val="28"/>
            <w:u w:val="none"/>
          </w:rPr>
          <w:t>yogendranath.377155@2freemail.com</w:t>
        </w:r>
      </w:hyperlink>
      <w:r w:rsidR="00695888">
        <w:t xml:space="preserve">   </w:t>
      </w:r>
    </w:p>
    <w:p w:rsidR="00695888" w:rsidRDefault="00695888"/>
    <w:p w:rsidR="00695888" w:rsidRDefault="00695888">
      <w:pPr>
        <w:rPr>
          <w:sz w:val="28"/>
          <w:szCs w:val="28"/>
        </w:rPr>
      </w:pPr>
    </w:p>
    <w:p w:rsidR="00240592" w:rsidRDefault="00240592">
      <w:pPr>
        <w:jc w:val="both"/>
        <w:rPr>
          <w:b/>
          <w:color w:val="292929"/>
          <w:szCs w:val="28"/>
        </w:rPr>
      </w:pPr>
    </w:p>
    <w:p w:rsidR="00240592" w:rsidRDefault="00240592">
      <w:pPr>
        <w:pBdr>
          <w:top w:val="single" w:sz="12" w:space="1" w:color="auto"/>
          <w:bottom w:val="single" w:sz="12" w:space="1" w:color="auto"/>
        </w:pBdr>
        <w:shd w:val="clear" w:color="auto" w:fill="606060"/>
        <w:tabs>
          <w:tab w:val="center" w:pos="4153"/>
        </w:tabs>
        <w:jc w:val="both"/>
        <w:rPr>
          <w:b/>
          <w:color w:val="292929"/>
          <w:sz w:val="2"/>
          <w:szCs w:val="28"/>
          <w:u w:val="single"/>
        </w:rPr>
      </w:pPr>
    </w:p>
    <w:p w:rsidR="00240592" w:rsidRDefault="00240592">
      <w:pPr>
        <w:tabs>
          <w:tab w:val="center" w:pos="4153"/>
        </w:tabs>
        <w:jc w:val="both"/>
        <w:rPr>
          <w:b/>
          <w:color w:val="292929"/>
          <w:sz w:val="28"/>
          <w:szCs w:val="28"/>
          <w:u w:val="single"/>
        </w:rPr>
      </w:pPr>
    </w:p>
    <w:p w:rsidR="00240592" w:rsidRDefault="00DC6F1C">
      <w:pPr>
        <w:shd w:val="clear" w:color="auto" w:fill="606060"/>
        <w:tabs>
          <w:tab w:val="center" w:pos="4153"/>
        </w:tabs>
        <w:jc w:val="both"/>
        <w:rPr>
          <w:b/>
          <w:color w:val="FFFFFF"/>
        </w:rPr>
      </w:pPr>
      <w:r>
        <w:rPr>
          <w:b/>
          <w:color w:val="FFFFFF"/>
          <w:sz w:val="28"/>
          <w:szCs w:val="28"/>
        </w:rPr>
        <w:t>OBJECTIVE:</w:t>
      </w:r>
    </w:p>
    <w:p w:rsidR="00240592" w:rsidRDefault="00240592">
      <w:pPr>
        <w:rPr>
          <w:sz w:val="26"/>
          <w:szCs w:val="26"/>
        </w:rPr>
      </w:pPr>
    </w:p>
    <w:p w:rsidR="00240592" w:rsidRDefault="00DC6F1C">
      <w:pPr>
        <w:rPr>
          <w:sz w:val="26"/>
          <w:szCs w:val="26"/>
        </w:rPr>
      </w:pPr>
      <w:r>
        <w:rPr>
          <w:sz w:val="26"/>
          <w:szCs w:val="26"/>
        </w:rPr>
        <w:t xml:space="preserve">To work in a healthy, innovative and challenging environment extracting the best out of me, which is conducive to learn and grow at professional as </w:t>
      </w:r>
      <w:r>
        <w:rPr>
          <w:sz w:val="26"/>
          <w:szCs w:val="26"/>
        </w:rPr>
        <w:t xml:space="preserve">well as personal level thereby directing </w:t>
      </w:r>
      <w:proofErr w:type="gramStart"/>
      <w:r>
        <w:rPr>
          <w:sz w:val="26"/>
          <w:szCs w:val="26"/>
        </w:rPr>
        <w:t>my</w:t>
      </w:r>
      <w:proofErr w:type="gramEnd"/>
      <w:r>
        <w:rPr>
          <w:sz w:val="26"/>
          <w:szCs w:val="26"/>
        </w:rPr>
        <w:t xml:space="preserve"> future endeavours as an asset to the organization.</w:t>
      </w:r>
    </w:p>
    <w:p w:rsidR="00240592" w:rsidRDefault="00240592">
      <w:pPr>
        <w:pStyle w:val="NoSpacing"/>
        <w:rPr>
          <w:sz w:val="28"/>
        </w:rPr>
      </w:pPr>
    </w:p>
    <w:p w:rsidR="00240592" w:rsidRDefault="00240592">
      <w:pPr>
        <w:tabs>
          <w:tab w:val="center" w:pos="4153"/>
        </w:tabs>
        <w:jc w:val="both"/>
        <w:rPr>
          <w:b/>
          <w:color w:val="292929"/>
          <w:sz w:val="28"/>
        </w:rPr>
      </w:pPr>
    </w:p>
    <w:p w:rsidR="00240592" w:rsidRDefault="00DC6F1C">
      <w:pPr>
        <w:shd w:val="clear" w:color="auto" w:fill="606060"/>
        <w:tabs>
          <w:tab w:val="center" w:pos="4153"/>
        </w:tabs>
        <w:jc w:val="both"/>
        <w:rPr>
          <w:b/>
          <w:color w:val="FFFFFF"/>
          <w:sz w:val="28"/>
        </w:rPr>
      </w:pPr>
      <w:r>
        <w:rPr>
          <w:b/>
          <w:color w:val="FFFFFF"/>
          <w:sz w:val="28"/>
        </w:rPr>
        <w:t xml:space="preserve">EDUCATIONAL </w:t>
      </w:r>
      <w:proofErr w:type="gramStart"/>
      <w:r>
        <w:rPr>
          <w:b/>
          <w:color w:val="FFFFFF"/>
          <w:sz w:val="28"/>
        </w:rPr>
        <w:t>QUALIFICATION :</w:t>
      </w:r>
      <w:proofErr w:type="gramEnd"/>
    </w:p>
    <w:p w:rsidR="00240592" w:rsidRDefault="00240592">
      <w:pPr>
        <w:tabs>
          <w:tab w:val="center" w:pos="4153"/>
        </w:tabs>
        <w:jc w:val="both"/>
        <w:rPr>
          <w:b/>
          <w:color w:val="292929"/>
          <w:sz w:val="10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4"/>
        <w:gridCol w:w="2477"/>
        <w:gridCol w:w="2027"/>
        <w:gridCol w:w="2027"/>
      </w:tblGrid>
      <w:tr w:rsidR="00240592">
        <w:trPr>
          <w:trHeight w:val="206"/>
        </w:trPr>
        <w:tc>
          <w:tcPr>
            <w:tcW w:w="3604" w:type="dxa"/>
          </w:tcPr>
          <w:p w:rsidR="00240592" w:rsidRDefault="00DC6F1C">
            <w:pPr>
              <w:tabs>
                <w:tab w:val="center" w:pos="4153"/>
              </w:tabs>
              <w:jc w:val="center"/>
              <w:rPr>
                <w:b/>
                <w:color w:val="292929"/>
                <w:sz w:val="28"/>
              </w:rPr>
            </w:pPr>
            <w:r>
              <w:rPr>
                <w:b/>
                <w:color w:val="292929"/>
                <w:sz w:val="28"/>
              </w:rPr>
              <w:t>Degree</w:t>
            </w:r>
          </w:p>
        </w:tc>
        <w:tc>
          <w:tcPr>
            <w:tcW w:w="2477" w:type="dxa"/>
          </w:tcPr>
          <w:p w:rsidR="00240592" w:rsidRDefault="00DC6F1C">
            <w:pPr>
              <w:tabs>
                <w:tab w:val="center" w:pos="4153"/>
              </w:tabs>
              <w:jc w:val="center"/>
              <w:rPr>
                <w:b/>
                <w:color w:val="292929"/>
                <w:sz w:val="28"/>
              </w:rPr>
            </w:pPr>
            <w:r>
              <w:rPr>
                <w:b/>
                <w:color w:val="292929"/>
                <w:sz w:val="28"/>
              </w:rPr>
              <w:t>Board</w:t>
            </w:r>
          </w:p>
        </w:tc>
        <w:tc>
          <w:tcPr>
            <w:tcW w:w="2027" w:type="dxa"/>
          </w:tcPr>
          <w:p w:rsidR="00240592" w:rsidRDefault="00DC6F1C">
            <w:pPr>
              <w:tabs>
                <w:tab w:val="center" w:pos="4153"/>
              </w:tabs>
              <w:jc w:val="center"/>
              <w:rPr>
                <w:b/>
                <w:color w:val="292929"/>
                <w:sz w:val="28"/>
              </w:rPr>
            </w:pPr>
            <w:r>
              <w:rPr>
                <w:b/>
                <w:color w:val="292929"/>
                <w:sz w:val="28"/>
              </w:rPr>
              <w:t>Year Passed</w:t>
            </w:r>
          </w:p>
        </w:tc>
        <w:tc>
          <w:tcPr>
            <w:tcW w:w="2027" w:type="dxa"/>
          </w:tcPr>
          <w:p w:rsidR="00240592" w:rsidRDefault="00DC6F1C">
            <w:pPr>
              <w:tabs>
                <w:tab w:val="center" w:pos="4153"/>
              </w:tabs>
              <w:jc w:val="center"/>
              <w:rPr>
                <w:b/>
                <w:color w:val="292929"/>
                <w:sz w:val="28"/>
              </w:rPr>
            </w:pPr>
            <w:r>
              <w:rPr>
                <w:b/>
                <w:color w:val="292929"/>
                <w:sz w:val="28"/>
              </w:rPr>
              <w:t>Percentage</w:t>
            </w:r>
          </w:p>
        </w:tc>
      </w:tr>
      <w:tr w:rsidR="00240592">
        <w:trPr>
          <w:trHeight w:val="629"/>
        </w:trPr>
        <w:tc>
          <w:tcPr>
            <w:tcW w:w="3604" w:type="dxa"/>
          </w:tcPr>
          <w:p w:rsidR="00240592" w:rsidRDefault="00DC6F1C">
            <w:pPr>
              <w:tabs>
                <w:tab w:val="center" w:pos="4153"/>
              </w:tabs>
              <w:jc w:val="center"/>
              <w:rPr>
                <w:color w:val="292929"/>
                <w:sz w:val="28"/>
              </w:rPr>
            </w:pPr>
            <w:r>
              <w:rPr>
                <w:color w:val="292929"/>
                <w:sz w:val="28"/>
              </w:rPr>
              <w:t>Bachelor of Commerce</w:t>
            </w:r>
          </w:p>
        </w:tc>
        <w:tc>
          <w:tcPr>
            <w:tcW w:w="2477" w:type="dxa"/>
          </w:tcPr>
          <w:p w:rsidR="00240592" w:rsidRDefault="00DC6F1C">
            <w:pPr>
              <w:tabs>
                <w:tab w:val="center" w:pos="4153"/>
              </w:tabs>
              <w:jc w:val="center"/>
              <w:rPr>
                <w:color w:val="292929"/>
                <w:sz w:val="28"/>
              </w:rPr>
            </w:pPr>
            <w:proofErr w:type="spellStart"/>
            <w:r>
              <w:rPr>
                <w:color w:val="292929"/>
                <w:sz w:val="28"/>
              </w:rPr>
              <w:t>Vinayak</w:t>
            </w:r>
            <w:proofErr w:type="spellEnd"/>
            <w:r>
              <w:rPr>
                <w:color w:val="292929"/>
                <w:sz w:val="28"/>
              </w:rPr>
              <w:t xml:space="preserve"> Mission University</w:t>
            </w:r>
          </w:p>
        </w:tc>
        <w:tc>
          <w:tcPr>
            <w:tcW w:w="2027" w:type="dxa"/>
          </w:tcPr>
          <w:p w:rsidR="00240592" w:rsidRDefault="00DC6F1C">
            <w:pPr>
              <w:tabs>
                <w:tab w:val="center" w:pos="4153"/>
              </w:tabs>
              <w:jc w:val="center"/>
              <w:rPr>
                <w:color w:val="292929"/>
                <w:sz w:val="28"/>
              </w:rPr>
            </w:pPr>
            <w:r>
              <w:rPr>
                <w:color w:val="292929"/>
                <w:sz w:val="28"/>
              </w:rPr>
              <w:t>2011</w:t>
            </w:r>
          </w:p>
        </w:tc>
        <w:tc>
          <w:tcPr>
            <w:tcW w:w="2027" w:type="dxa"/>
          </w:tcPr>
          <w:p w:rsidR="00240592" w:rsidRDefault="00DC6F1C">
            <w:pPr>
              <w:tabs>
                <w:tab w:val="center" w:pos="4153"/>
              </w:tabs>
              <w:jc w:val="center"/>
              <w:rPr>
                <w:color w:val="292929"/>
                <w:sz w:val="28"/>
              </w:rPr>
            </w:pPr>
            <w:r>
              <w:rPr>
                <w:color w:val="292929"/>
                <w:sz w:val="28"/>
              </w:rPr>
              <w:t>59</w:t>
            </w:r>
            <w:bookmarkStart w:id="0" w:name="_GoBack"/>
            <w:bookmarkEnd w:id="0"/>
            <w:r>
              <w:rPr>
                <w:color w:val="292929"/>
                <w:sz w:val="28"/>
              </w:rPr>
              <w:t>%</w:t>
            </w:r>
          </w:p>
        </w:tc>
      </w:tr>
      <w:tr w:rsidR="00240592">
        <w:trPr>
          <w:trHeight w:val="422"/>
        </w:trPr>
        <w:tc>
          <w:tcPr>
            <w:tcW w:w="3604" w:type="dxa"/>
          </w:tcPr>
          <w:p w:rsidR="00240592" w:rsidRDefault="00DC6F1C">
            <w:pPr>
              <w:tabs>
                <w:tab w:val="center" w:pos="4153"/>
              </w:tabs>
              <w:jc w:val="center"/>
              <w:rPr>
                <w:color w:val="292929"/>
                <w:sz w:val="28"/>
              </w:rPr>
            </w:pPr>
            <w:r>
              <w:rPr>
                <w:color w:val="292929"/>
                <w:sz w:val="28"/>
              </w:rPr>
              <w:t>Higher Secondary Education</w:t>
            </w:r>
          </w:p>
        </w:tc>
        <w:tc>
          <w:tcPr>
            <w:tcW w:w="2477" w:type="dxa"/>
          </w:tcPr>
          <w:p w:rsidR="00240592" w:rsidRDefault="00DC6F1C">
            <w:pPr>
              <w:tabs>
                <w:tab w:val="center" w:pos="4153"/>
              </w:tabs>
              <w:jc w:val="center"/>
              <w:rPr>
                <w:color w:val="292929"/>
                <w:sz w:val="28"/>
              </w:rPr>
            </w:pPr>
            <w:r>
              <w:rPr>
                <w:color w:val="292929"/>
                <w:sz w:val="28"/>
              </w:rPr>
              <w:t>ICSE</w:t>
            </w:r>
          </w:p>
          <w:p w:rsidR="00240592" w:rsidRDefault="00DC6F1C">
            <w:pPr>
              <w:tabs>
                <w:tab w:val="center" w:pos="4153"/>
              </w:tabs>
              <w:jc w:val="center"/>
              <w:rPr>
                <w:color w:val="292929"/>
                <w:sz w:val="28"/>
              </w:rPr>
            </w:pPr>
            <w:r>
              <w:rPr>
                <w:color w:val="292929"/>
                <w:sz w:val="28"/>
              </w:rPr>
              <w:t xml:space="preserve"> Board</w:t>
            </w:r>
          </w:p>
        </w:tc>
        <w:tc>
          <w:tcPr>
            <w:tcW w:w="2027" w:type="dxa"/>
          </w:tcPr>
          <w:p w:rsidR="00240592" w:rsidRDefault="00DC6F1C">
            <w:pPr>
              <w:tabs>
                <w:tab w:val="center" w:pos="4153"/>
              </w:tabs>
              <w:jc w:val="center"/>
              <w:rPr>
                <w:color w:val="292929"/>
                <w:sz w:val="28"/>
              </w:rPr>
            </w:pPr>
            <w:r>
              <w:rPr>
                <w:color w:val="292929"/>
                <w:sz w:val="28"/>
              </w:rPr>
              <w:t>2008</w:t>
            </w:r>
          </w:p>
        </w:tc>
        <w:tc>
          <w:tcPr>
            <w:tcW w:w="2027" w:type="dxa"/>
          </w:tcPr>
          <w:p w:rsidR="00240592" w:rsidRDefault="00DC6F1C">
            <w:pPr>
              <w:tabs>
                <w:tab w:val="center" w:pos="4153"/>
              </w:tabs>
              <w:jc w:val="center"/>
              <w:rPr>
                <w:color w:val="292929"/>
                <w:sz w:val="28"/>
              </w:rPr>
            </w:pPr>
            <w:r>
              <w:rPr>
                <w:color w:val="292929"/>
                <w:sz w:val="28"/>
              </w:rPr>
              <w:t>67%</w:t>
            </w:r>
          </w:p>
        </w:tc>
      </w:tr>
    </w:tbl>
    <w:p w:rsidR="00240592" w:rsidRDefault="00240592">
      <w:pPr>
        <w:tabs>
          <w:tab w:val="center" w:pos="4153"/>
        </w:tabs>
        <w:jc w:val="both"/>
        <w:rPr>
          <w:b/>
          <w:color w:val="292929"/>
          <w:sz w:val="28"/>
        </w:rPr>
      </w:pPr>
    </w:p>
    <w:p w:rsidR="00240592" w:rsidRDefault="00240592">
      <w:pPr>
        <w:tabs>
          <w:tab w:val="center" w:pos="4153"/>
        </w:tabs>
        <w:jc w:val="both"/>
        <w:rPr>
          <w:b/>
          <w:color w:val="292929"/>
          <w:sz w:val="28"/>
        </w:rPr>
      </w:pPr>
    </w:p>
    <w:p w:rsidR="00240592" w:rsidRDefault="00DC6F1C">
      <w:pPr>
        <w:shd w:val="clear" w:color="auto" w:fill="606060"/>
        <w:tabs>
          <w:tab w:val="center" w:pos="4153"/>
        </w:tabs>
        <w:jc w:val="both"/>
        <w:rPr>
          <w:b/>
          <w:color w:val="FFFFFF"/>
          <w:sz w:val="28"/>
        </w:rPr>
      </w:pPr>
      <w:r>
        <w:rPr>
          <w:b/>
          <w:color w:val="FFFFFF"/>
          <w:sz w:val="28"/>
        </w:rPr>
        <w:t xml:space="preserve">WORK </w:t>
      </w:r>
      <w:proofErr w:type="gramStart"/>
      <w:r>
        <w:rPr>
          <w:b/>
          <w:color w:val="FFFFFF"/>
          <w:sz w:val="28"/>
        </w:rPr>
        <w:t>EXPERIENCE :</w:t>
      </w:r>
      <w:proofErr w:type="gramEnd"/>
    </w:p>
    <w:p w:rsidR="00240592" w:rsidRDefault="00240592">
      <w:pPr>
        <w:pStyle w:val="NoSpacing"/>
        <w:rPr>
          <w:sz w:val="26"/>
          <w:szCs w:val="26"/>
        </w:rPr>
      </w:pPr>
    </w:p>
    <w:p w:rsidR="00240592" w:rsidRDefault="00DC6F1C">
      <w:pPr>
        <w:pStyle w:val="NoSpacing"/>
        <w:numPr>
          <w:ilvl w:val="0"/>
          <w:numId w:val="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People Interactive - Mumbai</w:t>
      </w:r>
    </w:p>
    <w:p w:rsidR="00240592" w:rsidRDefault="00240592">
      <w:pPr>
        <w:pStyle w:val="NoSpacing"/>
        <w:ind w:left="720"/>
        <w:rPr>
          <w:b/>
          <w:sz w:val="26"/>
          <w:szCs w:val="26"/>
        </w:rPr>
      </w:pPr>
    </w:p>
    <w:p w:rsidR="00240592" w:rsidRDefault="00DC6F1C">
      <w:pPr>
        <w:pStyle w:val="NoSpacing"/>
        <w:rPr>
          <w:b/>
          <w:i/>
        </w:rPr>
      </w:pPr>
      <w:r>
        <w:rPr>
          <w:b/>
          <w:i/>
          <w:sz w:val="26"/>
          <w:szCs w:val="26"/>
        </w:rPr>
        <w:t xml:space="preserve">                                            -  </w:t>
      </w:r>
      <w:proofErr w:type="spellStart"/>
      <w:r>
        <w:rPr>
          <w:b/>
          <w:i/>
          <w:sz w:val="26"/>
          <w:szCs w:val="26"/>
        </w:rPr>
        <w:t>Sr.Customer</w:t>
      </w:r>
      <w:proofErr w:type="spellEnd"/>
      <w:r>
        <w:rPr>
          <w:b/>
          <w:i/>
          <w:sz w:val="26"/>
          <w:szCs w:val="26"/>
        </w:rPr>
        <w:t xml:space="preserve"> Relationship Officer </w:t>
      </w:r>
    </w:p>
    <w:p w:rsidR="00240592" w:rsidRDefault="00240592">
      <w:pPr>
        <w:pStyle w:val="NoSpacing"/>
        <w:ind w:left="1800"/>
        <w:rPr>
          <w:b/>
          <w:i/>
        </w:rPr>
      </w:pPr>
    </w:p>
    <w:p w:rsidR="00240592" w:rsidRDefault="00DC6F1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rFonts w:eastAsia="Calibri"/>
          <w:sz w:val="26"/>
          <w:szCs w:val="26"/>
        </w:rPr>
        <w:t>Verification of newly registered members</w:t>
      </w:r>
    </w:p>
    <w:p w:rsidR="00240592" w:rsidRDefault="00DC6F1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Ensuring the data updated by members is accurate</w:t>
      </w:r>
    </w:p>
    <w:p w:rsidR="00240592" w:rsidRDefault="00DC6F1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Driving member security </w:t>
      </w:r>
      <w:proofErr w:type="spellStart"/>
      <w:r>
        <w:rPr>
          <w:sz w:val="26"/>
          <w:szCs w:val="26"/>
        </w:rPr>
        <w:t>initiaitives</w:t>
      </w:r>
      <w:proofErr w:type="spellEnd"/>
      <w:r>
        <w:rPr>
          <w:sz w:val="26"/>
          <w:szCs w:val="26"/>
        </w:rPr>
        <w:t xml:space="preserve"> to make the website a safe experience </w:t>
      </w:r>
    </w:p>
    <w:p w:rsidR="00240592" w:rsidRDefault="00DC6F1C">
      <w:pPr>
        <w:pStyle w:val="NoSpacing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Acting on negative reports submitted by users for profiles</w:t>
      </w:r>
    </w:p>
    <w:p w:rsidR="00240592" w:rsidRDefault="00DC6F1C">
      <w:pPr>
        <w:pStyle w:val="NoSpacing"/>
        <w:numPr>
          <w:ilvl w:val="0"/>
          <w:numId w:val="10"/>
        </w:numPr>
        <w:spacing w:line="180" w:lineRule="auto"/>
        <w:rPr>
          <w:sz w:val="26"/>
          <w:szCs w:val="26"/>
        </w:rPr>
      </w:pPr>
      <w:r>
        <w:rPr>
          <w:sz w:val="26"/>
          <w:szCs w:val="26"/>
        </w:rPr>
        <w:t>Screening suspected profiles to detect the accuracy of information</w:t>
      </w:r>
    </w:p>
    <w:p w:rsidR="00240592" w:rsidRDefault="00DC6F1C">
      <w:pPr>
        <w:pStyle w:val="NoSpacing"/>
        <w:numPr>
          <w:ilvl w:val="0"/>
          <w:numId w:val="10"/>
        </w:numPr>
        <w:spacing w:line="180" w:lineRule="auto"/>
        <w:rPr>
          <w:sz w:val="26"/>
          <w:szCs w:val="26"/>
        </w:rPr>
      </w:pPr>
      <w:r>
        <w:rPr>
          <w:sz w:val="26"/>
          <w:szCs w:val="26"/>
        </w:rPr>
        <w:t xml:space="preserve"> provided</w:t>
      </w:r>
    </w:p>
    <w:p w:rsidR="00240592" w:rsidRDefault="00DC6F1C">
      <w:pPr>
        <w:pStyle w:val="NoSpacing"/>
        <w:numPr>
          <w:ilvl w:val="0"/>
          <w:numId w:val="10"/>
        </w:numPr>
        <w:spacing w:line="180" w:lineRule="auto"/>
        <w:rPr>
          <w:sz w:val="26"/>
          <w:szCs w:val="26"/>
        </w:rPr>
      </w:pPr>
      <w:r>
        <w:rPr>
          <w:sz w:val="26"/>
          <w:szCs w:val="26"/>
        </w:rPr>
        <w:t xml:space="preserve">Identifying suspected and wrong-proven </w:t>
      </w:r>
      <w:r>
        <w:rPr>
          <w:sz w:val="26"/>
          <w:szCs w:val="26"/>
        </w:rPr>
        <w:t>profiles to block their activity on</w:t>
      </w:r>
    </w:p>
    <w:p w:rsidR="00240592" w:rsidRDefault="00DC6F1C">
      <w:pPr>
        <w:pStyle w:val="NoSpacing"/>
        <w:numPr>
          <w:ilvl w:val="0"/>
          <w:numId w:val="10"/>
        </w:numPr>
        <w:spacing w:line="18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website.</w:t>
      </w:r>
    </w:p>
    <w:p w:rsidR="00240592" w:rsidRDefault="00DC6F1C">
      <w:pPr>
        <w:pStyle w:val="NoSpacing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Taking appropriate actions to ensure the safety and security of members</w:t>
      </w:r>
    </w:p>
    <w:p w:rsidR="00240592" w:rsidRDefault="00DC6F1C">
      <w:pPr>
        <w:pStyle w:val="NoSpacing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Working relentlessly to achieve daily targets for profile scrutiny</w:t>
      </w:r>
    </w:p>
    <w:p w:rsidR="00240592" w:rsidRDefault="00DC6F1C">
      <w:pPr>
        <w:pStyle w:val="NoSpacing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Screening social profiles and other online </w:t>
      </w:r>
      <w:proofErr w:type="spellStart"/>
      <w:r>
        <w:rPr>
          <w:sz w:val="26"/>
          <w:szCs w:val="26"/>
        </w:rPr>
        <w:t>touchpoints</w:t>
      </w:r>
      <w:proofErr w:type="spellEnd"/>
      <w:r>
        <w:rPr>
          <w:sz w:val="26"/>
          <w:szCs w:val="26"/>
        </w:rPr>
        <w:t xml:space="preserve"> of member pr</w:t>
      </w:r>
      <w:r>
        <w:rPr>
          <w:sz w:val="26"/>
          <w:szCs w:val="26"/>
        </w:rPr>
        <w:t>ofiles</w:t>
      </w:r>
    </w:p>
    <w:p w:rsidR="00240592" w:rsidRDefault="00240592">
      <w:pPr>
        <w:pStyle w:val="NoSpacing"/>
        <w:ind w:left="720"/>
        <w:jc w:val="both"/>
        <w:rPr>
          <w:sz w:val="26"/>
          <w:szCs w:val="26"/>
        </w:rPr>
      </w:pPr>
    </w:p>
    <w:p w:rsidR="00240592" w:rsidRDefault="00DC6F1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Spearheading the goal to make the website a risk-free experience for its users</w:t>
      </w:r>
    </w:p>
    <w:p w:rsidR="00240592" w:rsidRDefault="00DC6F1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Ensuring all member complaints </w:t>
      </w:r>
      <w:proofErr w:type="gramStart"/>
      <w:r>
        <w:rPr>
          <w:sz w:val="26"/>
          <w:szCs w:val="26"/>
        </w:rPr>
        <w:t>have</w:t>
      </w:r>
      <w:proofErr w:type="gramEnd"/>
      <w:r>
        <w:rPr>
          <w:sz w:val="26"/>
          <w:szCs w:val="26"/>
        </w:rPr>
        <w:t xml:space="preserve"> been resolved at the earliest within the specified TAT.</w:t>
      </w:r>
    </w:p>
    <w:p w:rsidR="00240592" w:rsidRDefault="00240592">
      <w:pPr>
        <w:pStyle w:val="NoSpacing"/>
        <w:rPr>
          <w:sz w:val="26"/>
          <w:szCs w:val="26"/>
        </w:rPr>
      </w:pPr>
    </w:p>
    <w:p w:rsidR="00240592" w:rsidRDefault="00240592">
      <w:pPr>
        <w:pStyle w:val="NoSpacing"/>
        <w:ind w:left="720"/>
        <w:rPr>
          <w:sz w:val="26"/>
          <w:szCs w:val="26"/>
        </w:rPr>
      </w:pPr>
    </w:p>
    <w:p w:rsidR="00240592" w:rsidRDefault="00DC6F1C">
      <w:pPr>
        <w:pStyle w:val="NoSpacing"/>
        <w:numPr>
          <w:ilvl w:val="0"/>
          <w:numId w:val="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Stream - Mumbai</w:t>
      </w:r>
    </w:p>
    <w:p w:rsidR="00240592" w:rsidRDefault="00240592">
      <w:pPr>
        <w:pStyle w:val="NoSpacing"/>
        <w:ind w:left="720"/>
        <w:rPr>
          <w:b/>
          <w:sz w:val="26"/>
          <w:szCs w:val="26"/>
        </w:rPr>
      </w:pPr>
    </w:p>
    <w:p w:rsidR="00240592" w:rsidRDefault="00DC6F1C">
      <w:pPr>
        <w:pStyle w:val="NoSpacing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- Customer Technical Support</w:t>
      </w:r>
    </w:p>
    <w:p w:rsidR="00240592" w:rsidRDefault="00240592">
      <w:pPr>
        <w:pStyle w:val="NoSpacing"/>
        <w:rPr>
          <w:sz w:val="26"/>
          <w:szCs w:val="26"/>
        </w:rPr>
      </w:pPr>
    </w:p>
    <w:p w:rsidR="00240592" w:rsidRDefault="00DC6F1C">
      <w:pPr>
        <w:pStyle w:val="NoSpacing"/>
        <w:numPr>
          <w:ilvl w:val="0"/>
          <w:numId w:val="16"/>
        </w:numPr>
        <w:rPr>
          <w:sz w:val="26"/>
          <w:szCs w:val="26"/>
        </w:rPr>
      </w:pPr>
      <w:r>
        <w:rPr>
          <w:rFonts w:eastAsia="Calibri"/>
          <w:sz w:val="26"/>
          <w:szCs w:val="26"/>
        </w:rPr>
        <w:t>Manage in-life product performance: sales, margin, and churn, conducting extensive numerical analysis using company data.</w:t>
      </w:r>
    </w:p>
    <w:p w:rsidR="00240592" w:rsidRDefault="00DC6F1C">
      <w:pPr>
        <w:pStyle w:val="NoSpacing"/>
        <w:numPr>
          <w:ilvl w:val="0"/>
          <w:numId w:val="16"/>
        </w:numPr>
        <w:rPr>
          <w:sz w:val="26"/>
          <w:szCs w:val="26"/>
        </w:rPr>
      </w:pPr>
      <w:r>
        <w:rPr>
          <w:rFonts w:eastAsia="Calibri"/>
          <w:sz w:val="26"/>
          <w:szCs w:val="26"/>
        </w:rPr>
        <w:t>Identify and present innovative and creative product solutions.</w:t>
      </w:r>
    </w:p>
    <w:p w:rsidR="00240592" w:rsidRDefault="00DC6F1C">
      <w:pPr>
        <w:pStyle w:val="NoSpacing"/>
        <w:numPr>
          <w:ilvl w:val="0"/>
          <w:numId w:val="16"/>
        </w:numPr>
        <w:rPr>
          <w:sz w:val="26"/>
          <w:szCs w:val="26"/>
        </w:rPr>
      </w:pPr>
      <w:r>
        <w:rPr>
          <w:rFonts w:eastAsia="Calibri"/>
          <w:sz w:val="26"/>
          <w:szCs w:val="26"/>
        </w:rPr>
        <w:t>Project management of all product integration/launches/changes through</w:t>
      </w:r>
      <w:r>
        <w:rPr>
          <w:rFonts w:eastAsia="Calibri"/>
          <w:sz w:val="26"/>
          <w:szCs w:val="26"/>
        </w:rPr>
        <w:t>out implementation.</w:t>
      </w:r>
    </w:p>
    <w:p w:rsidR="00240592" w:rsidRDefault="00DC6F1C">
      <w:pPr>
        <w:pStyle w:val="NoSpacing"/>
        <w:numPr>
          <w:ilvl w:val="0"/>
          <w:numId w:val="16"/>
        </w:numPr>
        <w:rPr>
          <w:sz w:val="26"/>
          <w:szCs w:val="26"/>
        </w:rPr>
      </w:pPr>
      <w:r>
        <w:rPr>
          <w:rFonts w:eastAsia="Calibri"/>
          <w:sz w:val="26"/>
          <w:szCs w:val="26"/>
        </w:rPr>
        <w:t>Identify the business and operational requirements based upon the business requirements &amp; objectives of each product.</w:t>
      </w:r>
    </w:p>
    <w:p w:rsidR="00240592" w:rsidRDefault="00DC6F1C">
      <w:pPr>
        <w:pStyle w:val="NoSpacing"/>
        <w:numPr>
          <w:ilvl w:val="0"/>
          <w:numId w:val="16"/>
        </w:numPr>
        <w:rPr>
          <w:sz w:val="26"/>
          <w:szCs w:val="26"/>
        </w:rPr>
      </w:pPr>
      <w:r>
        <w:rPr>
          <w:rFonts w:eastAsia="Calibri"/>
          <w:sz w:val="26"/>
          <w:szCs w:val="26"/>
        </w:rPr>
        <w:t>Coordinate and build strong working relations with various internal organizations including; Sales, Marketing, Product</w:t>
      </w:r>
      <w:r>
        <w:rPr>
          <w:rFonts w:eastAsia="Calibri"/>
          <w:sz w:val="26"/>
          <w:szCs w:val="26"/>
        </w:rPr>
        <w:t xml:space="preserve"> Development, &amp; Operations.</w:t>
      </w:r>
    </w:p>
    <w:p w:rsidR="00240592" w:rsidRDefault="00DC6F1C">
      <w:pPr>
        <w:pStyle w:val="NoSpacing"/>
        <w:numPr>
          <w:ilvl w:val="0"/>
          <w:numId w:val="16"/>
        </w:numPr>
        <w:rPr>
          <w:sz w:val="26"/>
          <w:szCs w:val="26"/>
        </w:rPr>
      </w:pPr>
      <w:r>
        <w:rPr>
          <w:rFonts w:eastAsia="Calibri"/>
          <w:sz w:val="26"/>
          <w:szCs w:val="26"/>
        </w:rPr>
        <w:t>Provide support for other departmental projects as needed.</w:t>
      </w:r>
    </w:p>
    <w:p w:rsidR="00240592" w:rsidRDefault="00DC6F1C">
      <w:pPr>
        <w:pStyle w:val="NoSpacing"/>
        <w:numPr>
          <w:ilvl w:val="0"/>
          <w:numId w:val="16"/>
        </w:numPr>
        <w:rPr>
          <w:sz w:val="26"/>
          <w:szCs w:val="26"/>
        </w:rPr>
      </w:pPr>
      <w:r>
        <w:rPr>
          <w:rFonts w:eastAsia="Calibri"/>
          <w:sz w:val="26"/>
          <w:szCs w:val="26"/>
        </w:rPr>
        <w:t>To meet/exceed and maintain service levels as assigned by management.</w:t>
      </w:r>
    </w:p>
    <w:p w:rsidR="00240592" w:rsidRDefault="00240592">
      <w:pPr>
        <w:pStyle w:val="NoSpacing"/>
        <w:rPr>
          <w:rFonts w:eastAsia="Calibri"/>
          <w:sz w:val="26"/>
          <w:szCs w:val="26"/>
        </w:rPr>
      </w:pPr>
    </w:p>
    <w:p w:rsidR="00240592" w:rsidRDefault="00DC6F1C">
      <w:pPr>
        <w:pStyle w:val="NoSpacing"/>
        <w:numPr>
          <w:ilvl w:val="0"/>
          <w:numId w:val="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Eureka Tech Services - Mumbai</w:t>
      </w:r>
    </w:p>
    <w:p w:rsidR="00240592" w:rsidRDefault="00240592">
      <w:pPr>
        <w:pStyle w:val="NoSpacing"/>
        <w:ind w:left="720"/>
        <w:rPr>
          <w:b/>
          <w:sz w:val="26"/>
          <w:szCs w:val="26"/>
        </w:rPr>
      </w:pPr>
    </w:p>
    <w:p w:rsidR="00240592" w:rsidRDefault="00DC6F1C">
      <w:pPr>
        <w:pStyle w:val="NoSpacing"/>
        <w:ind w:left="180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- Customer Service Representative </w:t>
      </w:r>
    </w:p>
    <w:p w:rsidR="00240592" w:rsidRDefault="00240592">
      <w:pPr>
        <w:pStyle w:val="NoSpacing"/>
        <w:rPr>
          <w:sz w:val="26"/>
          <w:szCs w:val="26"/>
        </w:rPr>
      </w:pPr>
    </w:p>
    <w:p w:rsidR="00240592" w:rsidRDefault="00DC6F1C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</w:t>
      </w:r>
      <w:r>
        <w:rPr>
          <w:sz w:val="26"/>
          <w:szCs w:val="26"/>
        </w:rPr>
        <w:t>oubleshooting all software technical issues and up selling.</w:t>
      </w:r>
    </w:p>
    <w:p w:rsidR="00240592" w:rsidRDefault="00DC6F1C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Generating revenue for the site by making out bound calls in UK &amp; US region.</w:t>
      </w:r>
    </w:p>
    <w:p w:rsidR="00240592" w:rsidRDefault="00DC6F1C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Achieving the monthly targets assigned individually as well as for the team.</w:t>
      </w:r>
    </w:p>
    <w:p w:rsidR="00240592" w:rsidRDefault="00DC6F1C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Simultaneously churning the leads and dist</w:t>
      </w:r>
      <w:r>
        <w:rPr>
          <w:sz w:val="26"/>
          <w:szCs w:val="26"/>
        </w:rPr>
        <w:t>urbing to the team members in absence of team leader.</w:t>
      </w:r>
    </w:p>
    <w:p w:rsidR="00240592" w:rsidRDefault="00DC6F1C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Handled difficult customers by giving best solutions.</w:t>
      </w:r>
    </w:p>
    <w:p w:rsidR="00240592" w:rsidRDefault="00DC6F1C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Handled the transition phase.</w:t>
      </w:r>
    </w:p>
    <w:p w:rsidR="00240592" w:rsidRDefault="00DC6F1C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Providing the initial sales refresher training to the OJT batches.</w:t>
      </w:r>
    </w:p>
    <w:p w:rsidR="00240592" w:rsidRDefault="00240592">
      <w:pPr>
        <w:pStyle w:val="NoSpacing"/>
        <w:ind w:left="720"/>
        <w:rPr>
          <w:sz w:val="26"/>
          <w:szCs w:val="26"/>
        </w:rPr>
      </w:pPr>
    </w:p>
    <w:p w:rsidR="00240592" w:rsidRDefault="00240592">
      <w:pPr>
        <w:pStyle w:val="NoSpacing"/>
        <w:ind w:left="720"/>
        <w:rPr>
          <w:sz w:val="26"/>
          <w:szCs w:val="26"/>
        </w:rPr>
      </w:pPr>
    </w:p>
    <w:p w:rsidR="00240592" w:rsidRDefault="00240592">
      <w:pPr>
        <w:rPr>
          <w:sz w:val="26"/>
          <w:szCs w:val="26"/>
        </w:rPr>
      </w:pPr>
    </w:p>
    <w:p w:rsidR="00240592" w:rsidRDefault="00DC6F1C">
      <w:pPr>
        <w:shd w:val="clear" w:color="auto" w:fill="606060"/>
        <w:tabs>
          <w:tab w:val="center" w:pos="4153"/>
        </w:tabs>
        <w:jc w:val="both"/>
        <w:rPr>
          <w:b/>
          <w:color w:val="FFFFFF"/>
          <w:sz w:val="28"/>
        </w:rPr>
      </w:pPr>
      <w:r>
        <w:rPr>
          <w:b/>
          <w:color w:val="FFFFFF"/>
          <w:sz w:val="28"/>
        </w:rPr>
        <w:t>COMPUTER SKILLS:</w:t>
      </w:r>
    </w:p>
    <w:p w:rsidR="00240592" w:rsidRDefault="00240592">
      <w:pPr>
        <w:pStyle w:val="ListParagraph"/>
        <w:ind w:left="0"/>
        <w:rPr>
          <w:b/>
          <w:color w:val="FFFFFF"/>
          <w:sz w:val="12"/>
          <w:szCs w:val="12"/>
        </w:rPr>
      </w:pPr>
    </w:p>
    <w:p w:rsidR="00240592" w:rsidRDefault="00240592">
      <w:pPr>
        <w:pStyle w:val="NoSpacing"/>
        <w:ind w:left="720"/>
        <w:rPr>
          <w:sz w:val="26"/>
          <w:szCs w:val="26"/>
        </w:rPr>
      </w:pPr>
    </w:p>
    <w:p w:rsidR="00240592" w:rsidRDefault="00DC6F1C">
      <w:pPr>
        <w:pStyle w:val="NoSpacing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Good knowledge of computer in</w:t>
      </w:r>
      <w:r>
        <w:rPr>
          <w:sz w:val="26"/>
          <w:szCs w:val="26"/>
        </w:rPr>
        <w:t xml:space="preserve">cluding Microsoft Office </w:t>
      </w:r>
    </w:p>
    <w:p w:rsidR="00240592" w:rsidRDefault="00240592">
      <w:pPr>
        <w:pStyle w:val="NoSpacing"/>
        <w:rPr>
          <w:sz w:val="26"/>
          <w:szCs w:val="26"/>
        </w:rPr>
      </w:pPr>
    </w:p>
    <w:p w:rsidR="00240592" w:rsidRDefault="00DC6F1C">
      <w:pPr>
        <w:pStyle w:val="NoSpacing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Proficient in working with Excel</w:t>
      </w:r>
    </w:p>
    <w:p w:rsidR="00240592" w:rsidRDefault="00240592">
      <w:pPr>
        <w:pStyle w:val="NoSpacing"/>
        <w:ind w:left="720"/>
        <w:rPr>
          <w:sz w:val="26"/>
          <w:szCs w:val="26"/>
        </w:rPr>
      </w:pPr>
    </w:p>
    <w:p w:rsidR="00240592" w:rsidRDefault="00240592">
      <w:pPr>
        <w:pStyle w:val="NoSpacing"/>
        <w:ind w:left="720"/>
        <w:rPr>
          <w:sz w:val="26"/>
          <w:szCs w:val="26"/>
        </w:rPr>
      </w:pPr>
    </w:p>
    <w:p w:rsidR="00240592" w:rsidRDefault="00240592">
      <w:pPr>
        <w:pStyle w:val="NoSpacing"/>
        <w:ind w:left="720"/>
        <w:rPr>
          <w:sz w:val="26"/>
          <w:szCs w:val="26"/>
        </w:rPr>
      </w:pPr>
    </w:p>
    <w:p w:rsidR="00240592" w:rsidRDefault="00240592">
      <w:pPr>
        <w:pStyle w:val="NoSpacing"/>
        <w:ind w:left="720"/>
        <w:rPr>
          <w:sz w:val="26"/>
          <w:szCs w:val="26"/>
        </w:rPr>
      </w:pPr>
    </w:p>
    <w:p w:rsidR="00240592" w:rsidRDefault="00240592">
      <w:pPr>
        <w:pStyle w:val="NoSpacing"/>
      </w:pPr>
    </w:p>
    <w:p w:rsidR="00240592" w:rsidRDefault="00DC6F1C">
      <w:pPr>
        <w:shd w:val="clear" w:color="auto" w:fill="606060"/>
        <w:tabs>
          <w:tab w:val="center" w:pos="4153"/>
        </w:tabs>
        <w:jc w:val="both"/>
        <w:rPr>
          <w:b/>
          <w:color w:val="FFFFFF"/>
          <w:sz w:val="28"/>
        </w:rPr>
      </w:pPr>
      <w:r>
        <w:rPr>
          <w:b/>
          <w:color w:val="FFFFFF"/>
          <w:sz w:val="28"/>
        </w:rPr>
        <w:t xml:space="preserve">PERSONAL </w:t>
      </w:r>
      <w:proofErr w:type="gramStart"/>
      <w:r>
        <w:rPr>
          <w:b/>
          <w:color w:val="FFFFFF"/>
          <w:sz w:val="28"/>
        </w:rPr>
        <w:t>DETAILS :</w:t>
      </w:r>
      <w:proofErr w:type="gramEnd"/>
    </w:p>
    <w:p w:rsidR="00240592" w:rsidRDefault="00DC6F1C">
      <w:pPr>
        <w:tabs>
          <w:tab w:val="left" w:pos="8850"/>
        </w:tabs>
        <w:spacing w:line="360" w:lineRule="auto"/>
        <w:jc w:val="both"/>
        <w:rPr>
          <w:b/>
          <w:color w:val="292929"/>
          <w:sz w:val="10"/>
        </w:rPr>
      </w:pPr>
      <w:r>
        <w:rPr>
          <w:b/>
          <w:color w:val="292929"/>
          <w:sz w:val="10"/>
        </w:rPr>
        <w:tab/>
      </w:r>
    </w:p>
    <w:p w:rsidR="00240592" w:rsidRDefault="00240592">
      <w:pPr>
        <w:tabs>
          <w:tab w:val="center" w:pos="4153"/>
        </w:tabs>
        <w:spacing w:line="360" w:lineRule="auto"/>
        <w:ind w:left="2160" w:hanging="1260"/>
        <w:rPr>
          <w:b/>
          <w:color w:val="292929"/>
          <w:sz w:val="26"/>
          <w:szCs w:val="26"/>
        </w:rPr>
      </w:pPr>
    </w:p>
    <w:p w:rsidR="00240592" w:rsidRDefault="00DC6F1C">
      <w:pPr>
        <w:tabs>
          <w:tab w:val="center" w:pos="4153"/>
        </w:tabs>
        <w:spacing w:line="360" w:lineRule="auto"/>
        <w:ind w:left="2160" w:hanging="1260"/>
        <w:rPr>
          <w:b/>
          <w:color w:val="292929"/>
          <w:sz w:val="26"/>
          <w:szCs w:val="26"/>
        </w:rPr>
      </w:pPr>
      <w:r>
        <w:rPr>
          <w:b/>
          <w:color w:val="292929"/>
          <w:sz w:val="26"/>
          <w:szCs w:val="26"/>
        </w:rPr>
        <w:t>Date of Birth</w:t>
      </w:r>
      <w:r>
        <w:rPr>
          <w:b/>
          <w:color w:val="292929"/>
          <w:sz w:val="26"/>
          <w:szCs w:val="26"/>
        </w:rPr>
        <w:tab/>
        <w:t>:</w:t>
      </w:r>
      <w:r>
        <w:rPr>
          <w:b/>
          <w:color w:val="292929"/>
          <w:sz w:val="26"/>
          <w:szCs w:val="26"/>
        </w:rPr>
        <w:tab/>
        <w:t xml:space="preserve"> </w:t>
      </w:r>
      <w:r>
        <w:rPr>
          <w:color w:val="292929"/>
          <w:sz w:val="26"/>
          <w:szCs w:val="26"/>
        </w:rPr>
        <w:t>03</w:t>
      </w:r>
      <w:r>
        <w:rPr>
          <w:color w:val="292929"/>
          <w:sz w:val="26"/>
          <w:szCs w:val="26"/>
          <w:vertAlign w:val="superscript"/>
        </w:rPr>
        <w:t>rd</w:t>
      </w:r>
      <w:r>
        <w:rPr>
          <w:color w:val="292929"/>
          <w:sz w:val="26"/>
          <w:szCs w:val="26"/>
        </w:rPr>
        <w:t>August, 1990</w:t>
      </w:r>
    </w:p>
    <w:p w:rsidR="00240592" w:rsidRDefault="00DC6F1C">
      <w:pPr>
        <w:tabs>
          <w:tab w:val="center" w:pos="4153"/>
        </w:tabs>
        <w:spacing w:line="360" w:lineRule="auto"/>
        <w:ind w:left="2160" w:hanging="1260"/>
        <w:rPr>
          <w:color w:val="292929"/>
          <w:sz w:val="26"/>
          <w:szCs w:val="26"/>
        </w:rPr>
      </w:pPr>
      <w:r>
        <w:rPr>
          <w:b/>
          <w:color w:val="292929"/>
          <w:sz w:val="26"/>
          <w:szCs w:val="26"/>
        </w:rPr>
        <w:t>Marital Status</w:t>
      </w:r>
      <w:r>
        <w:rPr>
          <w:b/>
          <w:color w:val="292929"/>
          <w:sz w:val="26"/>
          <w:szCs w:val="26"/>
        </w:rPr>
        <w:tab/>
        <w:t>:</w:t>
      </w:r>
      <w:r>
        <w:rPr>
          <w:b/>
          <w:color w:val="292929"/>
          <w:sz w:val="26"/>
          <w:szCs w:val="26"/>
        </w:rPr>
        <w:tab/>
        <w:t xml:space="preserve"> </w:t>
      </w:r>
      <w:r>
        <w:rPr>
          <w:color w:val="292929"/>
          <w:sz w:val="26"/>
          <w:szCs w:val="26"/>
        </w:rPr>
        <w:t>Single</w:t>
      </w:r>
    </w:p>
    <w:p w:rsidR="00240592" w:rsidRDefault="00DC6F1C">
      <w:pPr>
        <w:tabs>
          <w:tab w:val="center" w:pos="4153"/>
        </w:tabs>
        <w:spacing w:line="360" w:lineRule="auto"/>
        <w:ind w:left="2160" w:hanging="1260"/>
        <w:rPr>
          <w:color w:val="292929"/>
          <w:sz w:val="26"/>
          <w:szCs w:val="26"/>
        </w:rPr>
      </w:pPr>
      <w:r>
        <w:rPr>
          <w:b/>
          <w:color w:val="292929"/>
          <w:sz w:val="26"/>
          <w:szCs w:val="26"/>
        </w:rPr>
        <w:t>Nationality</w:t>
      </w:r>
      <w:proofErr w:type="gramStart"/>
      <w:r>
        <w:rPr>
          <w:b/>
          <w:color w:val="292929"/>
          <w:sz w:val="26"/>
          <w:szCs w:val="26"/>
        </w:rPr>
        <w:tab/>
        <w:t>:</w:t>
      </w:r>
      <w:proofErr w:type="gramEnd"/>
      <w:r>
        <w:rPr>
          <w:b/>
          <w:color w:val="292929"/>
          <w:sz w:val="26"/>
          <w:szCs w:val="26"/>
        </w:rPr>
        <w:tab/>
      </w:r>
      <w:r w:rsidR="00695888">
        <w:rPr>
          <w:b/>
          <w:color w:val="292929"/>
          <w:sz w:val="26"/>
          <w:szCs w:val="26"/>
        </w:rPr>
        <w:t>:</w:t>
      </w:r>
      <w:r>
        <w:rPr>
          <w:b/>
          <w:color w:val="292929"/>
          <w:sz w:val="26"/>
          <w:szCs w:val="26"/>
        </w:rPr>
        <w:t xml:space="preserve"> </w:t>
      </w:r>
      <w:r w:rsidR="00695888">
        <w:rPr>
          <w:b/>
          <w:color w:val="292929"/>
          <w:sz w:val="26"/>
          <w:szCs w:val="26"/>
        </w:rPr>
        <w:tab/>
      </w:r>
      <w:r>
        <w:rPr>
          <w:color w:val="292929"/>
          <w:sz w:val="26"/>
          <w:szCs w:val="26"/>
        </w:rPr>
        <w:t>Indian</w:t>
      </w:r>
    </w:p>
    <w:p w:rsidR="00240592" w:rsidRDefault="00DC6F1C">
      <w:pPr>
        <w:tabs>
          <w:tab w:val="center" w:pos="4153"/>
        </w:tabs>
        <w:spacing w:line="360" w:lineRule="auto"/>
        <w:ind w:left="2160" w:hanging="1260"/>
        <w:rPr>
          <w:b/>
          <w:color w:val="292929"/>
          <w:sz w:val="26"/>
          <w:szCs w:val="26"/>
        </w:rPr>
      </w:pPr>
      <w:r>
        <w:rPr>
          <w:b/>
          <w:color w:val="292929"/>
          <w:sz w:val="26"/>
          <w:szCs w:val="26"/>
        </w:rPr>
        <w:t>Language Known</w:t>
      </w:r>
      <w:r>
        <w:rPr>
          <w:b/>
          <w:color w:val="292929"/>
          <w:sz w:val="26"/>
          <w:szCs w:val="26"/>
        </w:rPr>
        <w:tab/>
        <w:t xml:space="preserve">: </w:t>
      </w:r>
      <w:r>
        <w:rPr>
          <w:b/>
          <w:color w:val="292929"/>
          <w:sz w:val="26"/>
          <w:szCs w:val="26"/>
        </w:rPr>
        <w:tab/>
      </w:r>
      <w:r>
        <w:rPr>
          <w:color w:val="292929"/>
          <w:sz w:val="26"/>
          <w:szCs w:val="26"/>
        </w:rPr>
        <w:t>English, Hindi, Marathi</w:t>
      </w:r>
    </w:p>
    <w:p w:rsidR="00240592" w:rsidRDefault="00DC6F1C">
      <w:pPr>
        <w:tabs>
          <w:tab w:val="center" w:pos="4153"/>
        </w:tabs>
        <w:spacing w:line="360" w:lineRule="auto"/>
        <w:ind w:left="2160" w:hanging="1260"/>
        <w:rPr>
          <w:b/>
          <w:color w:val="292929"/>
          <w:sz w:val="26"/>
          <w:szCs w:val="26"/>
        </w:rPr>
      </w:pPr>
      <w:r>
        <w:rPr>
          <w:b/>
          <w:color w:val="292929"/>
          <w:sz w:val="26"/>
          <w:szCs w:val="26"/>
        </w:rPr>
        <w:t>Visa Status</w:t>
      </w:r>
      <w:proofErr w:type="gramStart"/>
      <w:r>
        <w:rPr>
          <w:b/>
          <w:color w:val="292929"/>
          <w:sz w:val="26"/>
          <w:szCs w:val="26"/>
        </w:rPr>
        <w:tab/>
        <w:t xml:space="preserve">: </w:t>
      </w:r>
      <w:proofErr w:type="gramEnd"/>
      <w:r>
        <w:rPr>
          <w:b/>
          <w:color w:val="292929"/>
          <w:sz w:val="26"/>
          <w:szCs w:val="26"/>
        </w:rPr>
        <w:tab/>
      </w:r>
      <w:r w:rsidR="00695888">
        <w:rPr>
          <w:b/>
          <w:color w:val="292929"/>
          <w:sz w:val="26"/>
          <w:szCs w:val="26"/>
        </w:rPr>
        <w:t>:</w:t>
      </w:r>
      <w:r w:rsidR="00695888">
        <w:rPr>
          <w:b/>
          <w:color w:val="292929"/>
          <w:sz w:val="26"/>
          <w:szCs w:val="26"/>
        </w:rPr>
        <w:tab/>
      </w:r>
      <w:r>
        <w:rPr>
          <w:color w:val="292929"/>
          <w:sz w:val="26"/>
          <w:szCs w:val="26"/>
        </w:rPr>
        <w:t>Visit Visa</w:t>
      </w:r>
    </w:p>
    <w:p w:rsidR="00240592" w:rsidRDefault="00DC6F1C">
      <w:pPr>
        <w:tabs>
          <w:tab w:val="center" w:pos="4153"/>
        </w:tabs>
        <w:spacing w:line="360" w:lineRule="auto"/>
        <w:ind w:left="2160" w:hanging="1260"/>
        <w:rPr>
          <w:color w:val="292929"/>
          <w:sz w:val="26"/>
          <w:szCs w:val="26"/>
        </w:rPr>
      </w:pPr>
      <w:r>
        <w:rPr>
          <w:b/>
          <w:color w:val="292929"/>
          <w:sz w:val="26"/>
          <w:szCs w:val="26"/>
        </w:rPr>
        <w:t>Visa Expiration Date</w:t>
      </w:r>
      <w:r>
        <w:rPr>
          <w:b/>
          <w:color w:val="292929"/>
          <w:sz w:val="26"/>
          <w:szCs w:val="26"/>
        </w:rPr>
        <w:tab/>
        <w:t xml:space="preserve"> :</w:t>
      </w:r>
      <w:r>
        <w:rPr>
          <w:b/>
          <w:color w:val="292929"/>
          <w:sz w:val="26"/>
          <w:szCs w:val="26"/>
        </w:rPr>
        <w:tab/>
      </w:r>
      <w:r>
        <w:rPr>
          <w:color w:val="292929"/>
          <w:sz w:val="26"/>
          <w:szCs w:val="26"/>
        </w:rPr>
        <w:t>09 March, 2018</w:t>
      </w:r>
    </w:p>
    <w:p w:rsidR="00240592" w:rsidRDefault="00DC6F1C">
      <w:pPr>
        <w:spacing w:line="360" w:lineRule="auto"/>
        <w:jc w:val="both"/>
        <w:rPr>
          <w:color w:val="292929"/>
          <w:sz w:val="26"/>
          <w:szCs w:val="26"/>
        </w:rPr>
      </w:pPr>
      <w:r>
        <w:rPr>
          <w:color w:val="292929"/>
        </w:rPr>
        <w:tab/>
      </w:r>
    </w:p>
    <w:p w:rsidR="00240592" w:rsidRDefault="00240592">
      <w:pPr>
        <w:tabs>
          <w:tab w:val="center" w:pos="4153"/>
        </w:tabs>
        <w:spacing w:line="360" w:lineRule="auto"/>
        <w:ind w:left="1620" w:hanging="1080"/>
        <w:jc w:val="both"/>
        <w:rPr>
          <w:color w:val="292929"/>
          <w:sz w:val="28"/>
        </w:rPr>
      </w:pPr>
    </w:p>
    <w:p w:rsidR="00240592" w:rsidRDefault="00240592">
      <w:pPr>
        <w:tabs>
          <w:tab w:val="center" w:pos="4153"/>
        </w:tabs>
        <w:spacing w:line="360" w:lineRule="auto"/>
        <w:ind w:left="1620" w:hanging="1080"/>
        <w:jc w:val="both"/>
        <w:rPr>
          <w:color w:val="292929"/>
          <w:sz w:val="28"/>
        </w:rPr>
      </w:pPr>
    </w:p>
    <w:p w:rsidR="00240592" w:rsidRDefault="00240592">
      <w:pPr>
        <w:tabs>
          <w:tab w:val="center" w:pos="4153"/>
        </w:tabs>
        <w:spacing w:line="360" w:lineRule="auto"/>
        <w:ind w:left="1620" w:hanging="1080"/>
        <w:jc w:val="both"/>
        <w:rPr>
          <w:color w:val="292929"/>
          <w:sz w:val="28"/>
        </w:rPr>
      </w:pPr>
    </w:p>
    <w:p w:rsidR="00240592" w:rsidRDefault="00240592">
      <w:pPr>
        <w:tabs>
          <w:tab w:val="center" w:pos="4153"/>
        </w:tabs>
        <w:spacing w:line="360" w:lineRule="auto"/>
        <w:ind w:left="1620" w:hanging="1080"/>
        <w:jc w:val="both"/>
        <w:rPr>
          <w:color w:val="292929"/>
          <w:sz w:val="28"/>
        </w:rPr>
      </w:pPr>
    </w:p>
    <w:p w:rsidR="00240592" w:rsidRDefault="00695888">
      <w:pPr>
        <w:tabs>
          <w:tab w:val="center" w:pos="4153"/>
        </w:tabs>
        <w:spacing w:line="360" w:lineRule="auto"/>
        <w:ind w:left="1620" w:hanging="1080"/>
        <w:jc w:val="right"/>
        <w:rPr>
          <w:b/>
          <w:color w:val="292929"/>
          <w:sz w:val="32"/>
        </w:rPr>
      </w:pPr>
      <w:r>
        <w:rPr>
          <w:b/>
          <w:color w:val="292929"/>
          <w:sz w:val="32"/>
        </w:rPr>
        <w:t>(</w:t>
      </w:r>
      <w:proofErr w:type="spellStart"/>
      <w:r>
        <w:rPr>
          <w:b/>
          <w:color w:val="292929"/>
          <w:sz w:val="32"/>
        </w:rPr>
        <w:t>Yogendranath</w:t>
      </w:r>
      <w:proofErr w:type="spellEnd"/>
      <w:r w:rsidR="00DC6F1C">
        <w:rPr>
          <w:b/>
          <w:color w:val="292929"/>
          <w:sz w:val="32"/>
        </w:rPr>
        <w:t>)</w:t>
      </w:r>
    </w:p>
    <w:sectPr w:rsidR="00240592" w:rsidSect="00240592">
      <w:type w:val="continuous"/>
      <w:pgSz w:w="11906" w:h="16838"/>
      <w:pgMar w:top="902" w:right="9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1C" w:rsidRDefault="00DC6F1C" w:rsidP="00240592">
      <w:r>
        <w:separator/>
      </w:r>
    </w:p>
  </w:endnote>
  <w:endnote w:type="continuationSeparator" w:id="0">
    <w:p w:rsidR="00DC6F1C" w:rsidRDefault="00DC6F1C" w:rsidP="0024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92" w:rsidRDefault="00DC6F1C">
    <w:pPr>
      <w:pStyle w:val="Footer"/>
      <w:pBdr>
        <w:top w:val="single" w:sz="4" w:space="1" w:color="D9D9D9"/>
      </w:pBdr>
      <w:jc w:val="right"/>
    </w:pPr>
    <w:r>
      <w:rPr>
        <w:noProof/>
        <w:color w:val="808080"/>
        <w:spacing w:val="60"/>
      </w:rPr>
      <w:t>Page</w:t>
    </w:r>
    <w:r>
      <w:rPr>
        <w:noProof/>
      </w:rPr>
      <w:t xml:space="preserve"> | </w:t>
    </w:r>
    <w:r w:rsidR="00240592" w:rsidRPr="00240592">
      <w:rPr>
        <w:noProof/>
      </w:rPr>
      <w:fldChar w:fldCharType="begin"/>
    </w:r>
    <w:r>
      <w:rPr>
        <w:noProof/>
      </w:rPr>
      <w:instrText xml:space="preserve"> PAGE   \* MERGEFORMAT </w:instrText>
    </w:r>
    <w:r w:rsidR="00240592" w:rsidRPr="00240592">
      <w:rPr>
        <w:noProof/>
      </w:rPr>
      <w:fldChar w:fldCharType="separate"/>
    </w:r>
    <w:r w:rsidR="00695888" w:rsidRPr="00695888">
      <w:rPr>
        <w:b/>
        <w:bCs/>
        <w:noProof/>
      </w:rPr>
      <w:t>1</w:t>
    </w:r>
    <w:r w:rsidR="00240592">
      <w:rPr>
        <w:b/>
        <w:bCs/>
        <w:noProof/>
      </w:rPr>
      <w:fldChar w:fldCharType="end"/>
    </w:r>
  </w:p>
  <w:p w:rsidR="00240592" w:rsidRDefault="00240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1C" w:rsidRDefault="00DC6F1C" w:rsidP="00240592">
      <w:r>
        <w:separator/>
      </w:r>
    </w:p>
  </w:footnote>
  <w:footnote w:type="continuationSeparator" w:id="0">
    <w:p w:rsidR="00DC6F1C" w:rsidRDefault="00DC6F1C" w:rsidP="00240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D04DE6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4DA26F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3A0701E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D18715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0D40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36CE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426815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3F0F36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886A22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8968A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947E211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F5206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8AE5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A94C07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312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84F4274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3810110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677A124C"/>
    <w:lvl w:ilvl="0" w:tplc="40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D5D4D7E2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7C727F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D8F4B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4268154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7638E56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19"/>
  </w:num>
  <w:num w:numId="12">
    <w:abstractNumId w:val="21"/>
  </w:num>
  <w:num w:numId="13">
    <w:abstractNumId w:val="22"/>
  </w:num>
  <w:num w:numId="14">
    <w:abstractNumId w:val="16"/>
  </w:num>
  <w:num w:numId="15">
    <w:abstractNumId w:val="2"/>
  </w:num>
  <w:num w:numId="16">
    <w:abstractNumId w:val="15"/>
  </w:num>
  <w:num w:numId="17">
    <w:abstractNumId w:val="17"/>
  </w:num>
  <w:num w:numId="18">
    <w:abstractNumId w:val="8"/>
  </w:num>
  <w:num w:numId="19">
    <w:abstractNumId w:val="23"/>
  </w:num>
  <w:num w:numId="20">
    <w:abstractNumId w:val="1"/>
  </w:num>
  <w:num w:numId="21">
    <w:abstractNumId w:val="7"/>
  </w:num>
  <w:num w:numId="22">
    <w:abstractNumId w:val="18"/>
  </w:num>
  <w:num w:numId="23">
    <w:abstractNumId w:val="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92"/>
    <w:rsid w:val="00240592"/>
    <w:rsid w:val="00695888"/>
    <w:rsid w:val="00DC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92"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40592"/>
    <w:rPr>
      <w:color w:val="0000FF"/>
      <w:u w:val="single"/>
    </w:rPr>
  </w:style>
  <w:style w:type="paragraph" w:styleId="NoSpacing">
    <w:name w:val="No Spacing"/>
    <w:uiPriority w:val="1"/>
    <w:qFormat/>
    <w:rsid w:val="00240592"/>
    <w:rPr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240592"/>
    <w:pPr>
      <w:ind w:left="720"/>
    </w:pPr>
  </w:style>
  <w:style w:type="paragraph" w:styleId="Header">
    <w:name w:val="header"/>
    <w:basedOn w:val="Normal"/>
    <w:link w:val="HeaderChar"/>
    <w:uiPriority w:val="99"/>
    <w:rsid w:val="00240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592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rsid w:val="00240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592"/>
    <w:rPr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rsid w:val="00240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592"/>
    <w:rPr>
      <w:rFonts w:ascii="Tahom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gendra.godavarika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Company>sangharsh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http://bit.ly/infoworld</dc:title>
  <dc:creator>http://bit.ly/infoworld</dc:creator>
  <cp:lastModifiedBy>348370422</cp:lastModifiedBy>
  <cp:revision>2</cp:revision>
  <cp:lastPrinted>2013-08-27T11:09:00Z</cp:lastPrinted>
  <dcterms:created xsi:type="dcterms:W3CDTF">2018-02-24T12:34:00Z</dcterms:created>
  <dcterms:modified xsi:type="dcterms:W3CDTF">2018-02-24T12:34:00Z</dcterms:modified>
</cp:coreProperties>
</file>