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54" w:rsidRDefault="00EB6254" w:rsidP="00EB6254">
      <w:pPr>
        <w:tabs>
          <w:tab w:val="left" w:pos="1418"/>
        </w:tabs>
        <w:rPr>
          <w:rFonts w:ascii="Arial" w:hAnsi="Arial" w:cs="Arial"/>
          <w:b/>
          <w:sz w:val="36"/>
          <w:szCs w:val="36"/>
          <w:u w:val="single"/>
        </w:rPr>
      </w:pPr>
    </w:p>
    <w:p w:rsidR="00EB6254" w:rsidRPr="002D35DE" w:rsidRDefault="0022254A" w:rsidP="00EB6254">
      <w:pPr>
        <w:tabs>
          <w:tab w:val="left" w:pos="1418"/>
        </w:tabs>
        <w:rPr>
          <w:rFonts w:ascii="Arial" w:hAnsi="Arial" w:cs="Arial"/>
          <w:b/>
          <w:sz w:val="36"/>
          <w:szCs w:val="36"/>
          <w:u w:val="single"/>
        </w:rPr>
      </w:pPr>
      <w:r w:rsidRPr="0022254A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5.85pt;margin-top:25.35pt;width:79.5pt;height:8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" filled="f" stroked="f">
            <v:textbox>
              <w:txbxContent>
                <w:p w:rsidR="00EB6254" w:rsidRDefault="00E8632C" w:rsidP="00EB6254">
                  <w:r>
                    <w:rPr>
                      <w:rFonts w:ascii="Arial" w:hAnsi="Arial" w:cs="Arial"/>
                      <w:b/>
                      <w:noProof/>
                      <w:sz w:val="21"/>
                      <w:szCs w:val="21"/>
                      <w:lang w:val="en-US"/>
                    </w:rPr>
                    <w:drawing>
                      <wp:inline distT="0" distB="0" distL="0" distR="0">
                        <wp:extent cx="826770" cy="930116"/>
                        <wp:effectExtent l="19050" t="0" r="0" b="0"/>
                        <wp:docPr id="3" name="Picture 0" descr="my 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y pic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6770" cy="930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8632C">
        <w:rPr>
          <w:rFonts w:ascii="Arial" w:hAnsi="Arial" w:cs="Arial"/>
          <w:b/>
          <w:sz w:val="36"/>
          <w:szCs w:val="36"/>
          <w:u w:val="single"/>
        </w:rPr>
        <w:t xml:space="preserve">CURRICULUM VITAE                       </w:t>
      </w:r>
    </w:p>
    <w:p w:rsidR="00EB6254" w:rsidRDefault="00EB6254" w:rsidP="00EB6254">
      <w:pPr>
        <w:rPr>
          <w:rStyle w:val="Hyperlink"/>
          <w:rFonts w:ascii="Arial" w:hAnsi="Arial" w:cs="Arial"/>
          <w:b/>
          <w:sz w:val="21"/>
          <w:szCs w:val="21"/>
        </w:rPr>
      </w:pPr>
      <w:r w:rsidRPr="00E26C10">
        <w:rPr>
          <w:rFonts w:ascii="Arial" w:hAnsi="Arial" w:cs="Arial"/>
          <w:b/>
          <w:sz w:val="21"/>
          <w:szCs w:val="21"/>
        </w:rPr>
        <w:t>E-</w:t>
      </w:r>
      <w:r w:rsidR="00485EC8">
        <w:rPr>
          <w:rFonts w:ascii="Arial" w:hAnsi="Arial" w:cs="Arial"/>
          <w:b/>
          <w:sz w:val="21"/>
          <w:szCs w:val="21"/>
        </w:rPr>
        <w:t xml:space="preserve">mail: </w:t>
      </w:r>
      <w:hyperlink r:id="rId6" w:history="1">
        <w:r w:rsidR="00485EC8" w:rsidRPr="00696946">
          <w:rPr>
            <w:rStyle w:val="Hyperlink"/>
            <w:rFonts w:ascii="Arial" w:hAnsi="Arial" w:cs="Arial"/>
            <w:b/>
            <w:sz w:val="21"/>
            <w:szCs w:val="21"/>
          </w:rPr>
          <w:t>takraj.377208@2freemail.com</w:t>
        </w:r>
      </w:hyperlink>
      <w:r w:rsidR="00485EC8">
        <w:rPr>
          <w:rFonts w:ascii="Arial" w:hAnsi="Arial" w:cs="Arial"/>
          <w:b/>
          <w:sz w:val="21"/>
          <w:szCs w:val="21"/>
        </w:rPr>
        <w:t xml:space="preserve"> </w:t>
      </w:r>
    </w:p>
    <w:p w:rsidR="00EB6254" w:rsidRDefault="00485EC8" w:rsidP="00EB625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Mobile: C/o +971506425478</w:t>
      </w:r>
    </w:p>
    <w:p w:rsidR="00E8632C" w:rsidRDefault="00721CF4" w:rsidP="00EB625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Address: Bur </w:t>
      </w:r>
      <w:proofErr w:type="gramStart"/>
      <w:r>
        <w:rPr>
          <w:rFonts w:ascii="Arial" w:hAnsi="Arial" w:cs="Arial"/>
          <w:b/>
          <w:sz w:val="21"/>
          <w:szCs w:val="21"/>
        </w:rPr>
        <w:t>dubai</w:t>
      </w:r>
      <w:proofErr w:type="gramEnd"/>
    </w:p>
    <w:p w:rsidR="00E8632C" w:rsidRPr="00E8632C" w:rsidRDefault="00E8632C" w:rsidP="00EB6254">
      <w:pPr>
        <w:rPr>
          <w:rFonts w:ascii="Arial" w:hAnsi="Arial" w:cs="Arial"/>
          <w:b/>
          <w:sz w:val="21"/>
          <w:szCs w:val="21"/>
        </w:rPr>
      </w:pPr>
    </w:p>
    <w:tbl>
      <w:tblPr>
        <w:tblW w:w="9630" w:type="dxa"/>
        <w:tblInd w:w="108" w:type="dxa"/>
        <w:tblLook w:val="0000"/>
      </w:tblPr>
      <w:tblGrid>
        <w:gridCol w:w="2040"/>
        <w:gridCol w:w="2400"/>
        <w:gridCol w:w="5190"/>
      </w:tblGrid>
      <w:tr w:rsidR="00EB6254" w:rsidRPr="00EB6254" w:rsidTr="009E0D3B">
        <w:trPr>
          <w:trHeight w:val="180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Personal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Details</w:t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</w:p>
        </w:tc>
      </w:tr>
    </w:tbl>
    <w:p w:rsidR="00EB6254" w:rsidRPr="00EB6254" w:rsidRDefault="00EB6254" w:rsidP="00EB6254">
      <w:pPr>
        <w:jc w:val="both"/>
        <w:rPr>
          <w:rFonts w:ascii="Arial" w:hAnsi="Arial" w:cs="Arial"/>
          <w:sz w:val="21"/>
          <w:szCs w:val="21"/>
        </w:rPr>
      </w:pPr>
    </w:p>
    <w:p w:rsidR="00EB6254" w:rsidRPr="00EB6254" w:rsidRDefault="00485EC8" w:rsidP="00EB6254">
      <w:pPr>
        <w:jc w:val="both"/>
        <w:rPr>
          <w:rFonts w:ascii="Arial" w:hAnsi="Arial" w:cs="Arial"/>
          <w:bCs/>
          <w:color w:val="0C0C04"/>
          <w:sz w:val="21"/>
          <w:szCs w:val="21"/>
        </w:rPr>
      </w:pPr>
      <w:r>
        <w:rPr>
          <w:rFonts w:ascii="Arial" w:hAnsi="Arial" w:cs="Arial"/>
          <w:bCs/>
          <w:color w:val="0C0C04"/>
          <w:sz w:val="21"/>
          <w:szCs w:val="21"/>
        </w:rPr>
        <w:t>Name</w:t>
      </w:r>
      <w:r>
        <w:rPr>
          <w:rFonts w:ascii="Arial" w:hAnsi="Arial" w:cs="Arial"/>
          <w:bCs/>
          <w:color w:val="0C0C04"/>
          <w:sz w:val="21"/>
          <w:szCs w:val="21"/>
        </w:rPr>
        <w:tab/>
      </w:r>
      <w:r>
        <w:rPr>
          <w:rFonts w:ascii="Arial" w:hAnsi="Arial" w:cs="Arial"/>
          <w:bCs/>
          <w:color w:val="0C0C04"/>
          <w:sz w:val="21"/>
          <w:szCs w:val="21"/>
        </w:rPr>
        <w:tab/>
      </w:r>
      <w:r>
        <w:rPr>
          <w:rFonts w:ascii="Arial" w:hAnsi="Arial" w:cs="Arial"/>
          <w:bCs/>
          <w:color w:val="0C0C04"/>
          <w:sz w:val="21"/>
          <w:szCs w:val="21"/>
        </w:rPr>
        <w:tab/>
        <w:t xml:space="preserve">: </w:t>
      </w:r>
      <w:proofErr w:type="spellStart"/>
      <w:r>
        <w:rPr>
          <w:rFonts w:ascii="Arial" w:hAnsi="Arial" w:cs="Arial"/>
          <w:bCs/>
          <w:color w:val="0C0C04"/>
          <w:sz w:val="21"/>
          <w:szCs w:val="21"/>
        </w:rPr>
        <w:t>Takraj</w:t>
      </w:r>
      <w:proofErr w:type="spellEnd"/>
    </w:p>
    <w:p w:rsidR="00EB6254" w:rsidRPr="00EB6254" w:rsidRDefault="00EB6254" w:rsidP="00EB6254">
      <w:p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>Nationality</w:t>
      </w:r>
      <w:r w:rsidRPr="00EB6254">
        <w:rPr>
          <w:rFonts w:ascii="Arial" w:hAnsi="Arial" w:cs="Arial"/>
          <w:bCs/>
          <w:color w:val="0C0C04"/>
          <w:sz w:val="21"/>
          <w:szCs w:val="21"/>
        </w:rPr>
        <w:tab/>
      </w:r>
      <w:r w:rsidRPr="00EB6254">
        <w:rPr>
          <w:rFonts w:ascii="Arial" w:hAnsi="Arial" w:cs="Arial"/>
          <w:bCs/>
          <w:color w:val="0C0C04"/>
          <w:sz w:val="21"/>
          <w:szCs w:val="21"/>
        </w:rPr>
        <w:tab/>
        <w:t xml:space="preserve">: Nepalese </w:t>
      </w:r>
    </w:p>
    <w:p w:rsidR="00EB6254" w:rsidRDefault="00EB6254" w:rsidP="00EB6254">
      <w:p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>Gender</w:t>
      </w:r>
      <w:r w:rsidRPr="00EB6254">
        <w:rPr>
          <w:rFonts w:ascii="Arial" w:hAnsi="Arial" w:cs="Arial"/>
          <w:bCs/>
          <w:color w:val="0C0C04"/>
          <w:sz w:val="21"/>
          <w:szCs w:val="21"/>
        </w:rPr>
        <w:tab/>
      </w:r>
      <w:r w:rsidRPr="00EB6254">
        <w:rPr>
          <w:rFonts w:ascii="Arial" w:hAnsi="Arial" w:cs="Arial"/>
          <w:bCs/>
          <w:color w:val="0C0C04"/>
          <w:sz w:val="21"/>
          <w:szCs w:val="21"/>
        </w:rPr>
        <w:tab/>
      </w:r>
      <w:r w:rsidRPr="00EB6254">
        <w:rPr>
          <w:rFonts w:ascii="Arial" w:hAnsi="Arial" w:cs="Arial"/>
          <w:bCs/>
          <w:color w:val="0C0C04"/>
          <w:sz w:val="21"/>
          <w:szCs w:val="21"/>
        </w:rPr>
        <w:tab/>
        <w:t>: Male</w:t>
      </w:r>
    </w:p>
    <w:p w:rsidR="00A106EF" w:rsidRPr="00EB6254" w:rsidRDefault="00A106EF" w:rsidP="00EB6254">
      <w:pPr>
        <w:jc w:val="both"/>
        <w:rPr>
          <w:rFonts w:ascii="Arial" w:hAnsi="Arial" w:cs="Arial"/>
          <w:bCs/>
          <w:color w:val="0C0C04"/>
          <w:sz w:val="21"/>
          <w:szCs w:val="21"/>
        </w:rPr>
      </w:pPr>
      <w:r>
        <w:rPr>
          <w:rFonts w:ascii="Arial" w:hAnsi="Arial" w:cs="Arial"/>
          <w:bCs/>
          <w:color w:val="0C0C04"/>
          <w:sz w:val="21"/>
          <w:szCs w:val="21"/>
        </w:rPr>
        <w:t xml:space="preserve">Marital Status               : Married </w:t>
      </w:r>
    </w:p>
    <w:p w:rsidR="00BD7AAE" w:rsidRDefault="00EB6254" w:rsidP="00EB6254">
      <w:pPr>
        <w:tabs>
          <w:tab w:val="left" w:pos="720"/>
          <w:tab w:val="left" w:pos="1440"/>
          <w:tab w:val="left" w:pos="2160"/>
          <w:tab w:val="left" w:pos="2880"/>
          <w:tab w:val="left" w:pos="6120"/>
        </w:tabs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>Visa</w:t>
      </w:r>
      <w:r w:rsidRPr="00EB6254">
        <w:rPr>
          <w:rFonts w:ascii="Arial" w:hAnsi="Arial" w:cs="Arial"/>
          <w:bCs/>
          <w:color w:val="0C0C04"/>
          <w:sz w:val="21"/>
          <w:szCs w:val="21"/>
        </w:rPr>
        <w:tab/>
      </w:r>
      <w:r w:rsidRPr="00EB6254">
        <w:rPr>
          <w:rFonts w:ascii="Arial" w:hAnsi="Arial" w:cs="Arial"/>
          <w:bCs/>
          <w:color w:val="0C0C04"/>
          <w:sz w:val="21"/>
          <w:szCs w:val="21"/>
        </w:rPr>
        <w:tab/>
      </w:r>
      <w:r w:rsidRPr="00EB6254">
        <w:rPr>
          <w:rFonts w:ascii="Arial" w:hAnsi="Arial" w:cs="Arial"/>
          <w:bCs/>
          <w:color w:val="0C0C04"/>
          <w:sz w:val="21"/>
          <w:szCs w:val="21"/>
        </w:rPr>
        <w:tab/>
        <w:t>: Visit Visa</w:t>
      </w:r>
    </w:p>
    <w:p w:rsidR="00A106EF" w:rsidRDefault="00721CF4" w:rsidP="00EB6254">
      <w:pPr>
        <w:tabs>
          <w:tab w:val="left" w:pos="720"/>
          <w:tab w:val="left" w:pos="1440"/>
          <w:tab w:val="left" w:pos="2160"/>
          <w:tab w:val="left" w:pos="2880"/>
          <w:tab w:val="left" w:pos="6120"/>
        </w:tabs>
        <w:jc w:val="both"/>
        <w:rPr>
          <w:rFonts w:ascii="Arial" w:hAnsi="Arial" w:cs="Arial"/>
          <w:bCs/>
          <w:color w:val="0C0C04"/>
          <w:sz w:val="21"/>
          <w:szCs w:val="21"/>
        </w:rPr>
      </w:pPr>
      <w:r>
        <w:rPr>
          <w:rFonts w:ascii="Arial" w:hAnsi="Arial" w:cs="Arial"/>
          <w:bCs/>
          <w:color w:val="0C0C04"/>
          <w:sz w:val="21"/>
          <w:szCs w:val="21"/>
        </w:rPr>
        <w:t>Date of Birth</w:t>
      </w:r>
      <w:r>
        <w:rPr>
          <w:rFonts w:ascii="Arial" w:hAnsi="Arial" w:cs="Arial"/>
          <w:bCs/>
          <w:color w:val="0C0C04"/>
          <w:sz w:val="21"/>
          <w:szCs w:val="21"/>
        </w:rPr>
        <w:tab/>
      </w:r>
      <w:r>
        <w:rPr>
          <w:rFonts w:ascii="Arial" w:hAnsi="Arial" w:cs="Arial"/>
          <w:bCs/>
          <w:color w:val="0C0C04"/>
          <w:sz w:val="21"/>
          <w:szCs w:val="21"/>
        </w:rPr>
        <w:tab/>
        <w:t>: June 24 1985</w:t>
      </w:r>
    </w:p>
    <w:p w:rsidR="00EB6254" w:rsidRPr="00EB6254" w:rsidRDefault="00EB6254" w:rsidP="00EB6254">
      <w:pPr>
        <w:tabs>
          <w:tab w:val="left" w:pos="720"/>
          <w:tab w:val="left" w:pos="1440"/>
          <w:tab w:val="left" w:pos="2160"/>
          <w:tab w:val="left" w:pos="2880"/>
          <w:tab w:val="left" w:pos="6120"/>
        </w:tabs>
        <w:jc w:val="both"/>
        <w:rPr>
          <w:rFonts w:ascii="Arial" w:hAnsi="Arial"/>
          <w:sz w:val="21"/>
          <w:szCs w:val="21"/>
          <w:u w:val="single"/>
          <w:lang w:eastAsia="zh-CN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ab/>
      </w:r>
    </w:p>
    <w:p w:rsidR="00EB6254" w:rsidRPr="00EB6254" w:rsidRDefault="00EB6254" w:rsidP="00EB6254">
      <w:pPr>
        <w:tabs>
          <w:tab w:val="left" w:pos="5040"/>
        </w:tabs>
        <w:ind w:left="1440" w:hanging="144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EB6254" w:rsidRPr="00EB6254" w:rsidRDefault="00EB6254" w:rsidP="00EB6254">
      <w:pPr>
        <w:tabs>
          <w:tab w:val="left" w:pos="5040"/>
        </w:tabs>
        <w:ind w:left="1440" w:hanging="144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EB6254" w:rsidRPr="00EB6254" w:rsidRDefault="00EB6254" w:rsidP="00EB6254">
      <w:pPr>
        <w:tabs>
          <w:tab w:val="left" w:pos="5040"/>
        </w:tabs>
        <w:ind w:left="1440" w:hanging="144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W w:w="9630" w:type="dxa"/>
        <w:tblInd w:w="108" w:type="dxa"/>
        <w:tblLook w:val="0000"/>
      </w:tblPr>
      <w:tblGrid>
        <w:gridCol w:w="2067"/>
        <w:gridCol w:w="2296"/>
        <w:gridCol w:w="5267"/>
      </w:tblGrid>
      <w:tr w:rsidR="00EB6254" w:rsidRPr="00EB6254" w:rsidTr="009E0D3B">
        <w:trPr>
          <w:trHeight w:val="180"/>
        </w:trPr>
        <w:tc>
          <w:tcPr>
            <w:tcW w:w="2067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Objective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</w:p>
        </w:tc>
        <w:tc>
          <w:tcPr>
            <w:tcW w:w="5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</w:p>
        </w:tc>
      </w:tr>
    </w:tbl>
    <w:p w:rsidR="00EB6254" w:rsidRPr="00EB6254" w:rsidRDefault="00EB6254" w:rsidP="00EB6254">
      <w:pPr>
        <w:tabs>
          <w:tab w:val="left" w:pos="5040"/>
        </w:tabs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EB6254" w:rsidRPr="00EB6254" w:rsidRDefault="00EB6254" w:rsidP="00EB625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EB6254">
        <w:rPr>
          <w:rFonts w:ascii="Arial" w:hAnsi="Arial" w:cs="Arial"/>
          <w:sz w:val="21"/>
          <w:szCs w:val="21"/>
        </w:rPr>
        <w:t>My objective in life is growth, both personal &amp; professional. My destination in an organization like yours which will unlock my exciting vistas for growth while that my objective, goal &amp; destination are a continuous, endless quest. To strive for perfection in all my endeavours has always been corner stone of all my efforts. I am willing to give total support the organization that I am in, with the experience and capability that I have, in order to achieve organization’s goals and create mutual benefits.</w:t>
      </w:r>
    </w:p>
    <w:p w:rsidR="00EB6254" w:rsidRPr="00EB6254" w:rsidRDefault="00EB6254" w:rsidP="00EB6254">
      <w:pPr>
        <w:tabs>
          <w:tab w:val="left" w:pos="2780"/>
        </w:tabs>
        <w:jc w:val="both"/>
        <w:rPr>
          <w:rFonts w:ascii="Arial" w:hAnsi="Arial" w:cs="Arial"/>
          <w:bCs/>
          <w:sz w:val="21"/>
          <w:szCs w:val="21"/>
        </w:rPr>
      </w:pPr>
    </w:p>
    <w:p w:rsidR="00EB6254" w:rsidRPr="00EB6254" w:rsidRDefault="00EB6254" w:rsidP="00EB6254">
      <w:pPr>
        <w:tabs>
          <w:tab w:val="left" w:pos="5040"/>
        </w:tabs>
        <w:jc w:val="both"/>
        <w:rPr>
          <w:rFonts w:ascii="Arial" w:hAnsi="Arial" w:cs="Arial"/>
          <w:b/>
          <w:bCs/>
          <w:sz w:val="21"/>
          <w:szCs w:val="21"/>
          <w:u w:val="single"/>
          <w:lang w:eastAsia="zh-CN"/>
        </w:rPr>
      </w:pPr>
    </w:p>
    <w:p w:rsidR="00EB6254" w:rsidRPr="00EB6254" w:rsidRDefault="00EB6254" w:rsidP="00EB6254">
      <w:pPr>
        <w:tabs>
          <w:tab w:val="left" w:pos="5040"/>
        </w:tabs>
        <w:jc w:val="both"/>
        <w:rPr>
          <w:rFonts w:ascii="Arial" w:hAnsi="Arial" w:cs="Arial"/>
          <w:b/>
          <w:bCs/>
          <w:sz w:val="21"/>
          <w:szCs w:val="21"/>
          <w:u w:val="single"/>
          <w:lang w:eastAsia="zh-CN"/>
        </w:rPr>
      </w:pPr>
    </w:p>
    <w:tbl>
      <w:tblPr>
        <w:tblW w:w="9630" w:type="dxa"/>
        <w:tblInd w:w="108" w:type="dxa"/>
        <w:tblLook w:val="0000"/>
      </w:tblPr>
      <w:tblGrid>
        <w:gridCol w:w="2067"/>
        <w:gridCol w:w="2296"/>
        <w:gridCol w:w="5267"/>
      </w:tblGrid>
      <w:tr w:rsidR="00EB6254" w:rsidRPr="00EB6254" w:rsidTr="009E0D3B">
        <w:trPr>
          <w:trHeight w:val="180"/>
        </w:trPr>
        <w:tc>
          <w:tcPr>
            <w:tcW w:w="2067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Professional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Experience</w:t>
            </w:r>
          </w:p>
        </w:tc>
        <w:tc>
          <w:tcPr>
            <w:tcW w:w="5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</w:p>
        </w:tc>
      </w:tr>
    </w:tbl>
    <w:p w:rsidR="00EB6254" w:rsidRPr="00EB6254" w:rsidRDefault="00EB6254" w:rsidP="00EB6254">
      <w:pPr>
        <w:tabs>
          <w:tab w:val="left" w:pos="5280"/>
        </w:tabs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EB6254" w:rsidRPr="00EB6254" w:rsidRDefault="00603A29" w:rsidP="00EB6254">
      <w:pPr>
        <w:tabs>
          <w:tab w:val="left" w:pos="1980"/>
        </w:tabs>
        <w:ind w:left="4320" w:right="-120" w:hanging="43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5</w:t>
      </w:r>
      <w:r w:rsidRPr="00603A29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F970A2">
        <w:rPr>
          <w:rFonts w:ascii="Arial" w:hAnsi="Arial" w:cs="Arial"/>
          <w:b/>
          <w:bCs/>
          <w:sz w:val="21"/>
          <w:szCs w:val="21"/>
        </w:rPr>
        <w:t xml:space="preserve"> Feb</w:t>
      </w:r>
      <w:r>
        <w:rPr>
          <w:rFonts w:ascii="Arial" w:hAnsi="Arial" w:cs="Arial"/>
          <w:b/>
          <w:bCs/>
          <w:sz w:val="21"/>
          <w:szCs w:val="21"/>
        </w:rPr>
        <w:t xml:space="preserve">  2014 to 24</w:t>
      </w:r>
      <w:r w:rsidRPr="00603A29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F970A2">
        <w:rPr>
          <w:rFonts w:ascii="Arial" w:hAnsi="Arial" w:cs="Arial"/>
          <w:b/>
          <w:bCs/>
          <w:sz w:val="21"/>
          <w:szCs w:val="21"/>
        </w:rPr>
        <w:t xml:space="preserve">April </w:t>
      </w:r>
      <w:r>
        <w:rPr>
          <w:rFonts w:ascii="Arial" w:hAnsi="Arial" w:cs="Arial"/>
          <w:b/>
          <w:bCs/>
          <w:sz w:val="21"/>
          <w:szCs w:val="21"/>
        </w:rPr>
        <w:t xml:space="preserve"> 2015</w:t>
      </w:r>
      <w:r>
        <w:rPr>
          <w:rFonts w:ascii="Arial" w:hAnsi="Arial" w:cs="Arial"/>
          <w:b/>
          <w:bCs/>
          <w:sz w:val="21"/>
          <w:szCs w:val="21"/>
        </w:rPr>
        <w:tab/>
      </w:r>
      <w:proofErr w:type="spellStart"/>
      <w:r>
        <w:rPr>
          <w:rFonts w:ascii="Arial" w:hAnsi="Arial" w:cs="Arial"/>
          <w:b/>
          <w:bCs/>
          <w:sz w:val="21"/>
          <w:szCs w:val="21"/>
        </w:rPr>
        <w:t>Sagarmatha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Department Store,</w:t>
      </w:r>
    </w:p>
    <w:p w:rsidR="00EB6254" w:rsidRPr="00EB6254" w:rsidRDefault="00EB6254" w:rsidP="00EB6254">
      <w:pPr>
        <w:tabs>
          <w:tab w:val="left" w:pos="3969"/>
          <w:tab w:val="left" w:pos="4253"/>
        </w:tabs>
        <w:ind w:left="4320" w:right="-120" w:hanging="4320"/>
        <w:rPr>
          <w:rFonts w:ascii="Arial" w:hAnsi="Arial" w:cs="Arial"/>
          <w:b/>
          <w:bCs/>
          <w:sz w:val="21"/>
          <w:szCs w:val="21"/>
        </w:rPr>
      </w:pPr>
      <w:r w:rsidRPr="00EB6254">
        <w:rPr>
          <w:rFonts w:ascii="Arial" w:hAnsi="Arial" w:cs="Arial"/>
          <w:noProof/>
          <w:color w:val="000080"/>
          <w:sz w:val="21"/>
          <w:szCs w:val="21"/>
          <w:lang w:eastAsia="zh-CN"/>
        </w:rPr>
        <w:tab/>
      </w:r>
      <w:r w:rsidRPr="00EB6254">
        <w:rPr>
          <w:rFonts w:ascii="Arial" w:hAnsi="Arial" w:cs="Arial"/>
          <w:noProof/>
          <w:color w:val="000080"/>
          <w:sz w:val="21"/>
          <w:szCs w:val="21"/>
          <w:lang w:eastAsia="zh-CN"/>
        </w:rPr>
        <w:tab/>
      </w:r>
      <w:r w:rsidRPr="00EB6254">
        <w:rPr>
          <w:rFonts w:ascii="Arial" w:hAnsi="Arial" w:cs="Arial"/>
          <w:noProof/>
          <w:color w:val="000080"/>
          <w:sz w:val="21"/>
          <w:szCs w:val="21"/>
          <w:lang w:eastAsia="zh-CN"/>
        </w:rPr>
        <w:tab/>
      </w:r>
      <w:proofErr w:type="spellStart"/>
      <w:r w:rsidR="00603A29">
        <w:rPr>
          <w:rFonts w:ascii="Arial" w:hAnsi="Arial" w:cs="Arial"/>
          <w:b/>
          <w:bCs/>
          <w:sz w:val="21"/>
          <w:szCs w:val="21"/>
        </w:rPr>
        <w:t>Udayapur</w:t>
      </w:r>
      <w:proofErr w:type="gramStart"/>
      <w:r w:rsidR="00603A29">
        <w:rPr>
          <w:rFonts w:ascii="Arial" w:hAnsi="Arial" w:cs="Arial"/>
          <w:b/>
          <w:bCs/>
          <w:sz w:val="21"/>
          <w:szCs w:val="21"/>
        </w:rPr>
        <w:t>,Gaighat</w:t>
      </w:r>
      <w:proofErr w:type="spellEnd"/>
      <w:proofErr w:type="gramEnd"/>
      <w:r w:rsidRPr="00EB6254">
        <w:rPr>
          <w:rFonts w:ascii="Arial" w:hAnsi="Arial" w:cs="Arial"/>
          <w:b/>
          <w:bCs/>
          <w:sz w:val="21"/>
          <w:szCs w:val="21"/>
        </w:rPr>
        <w:t>, Nepal</w:t>
      </w:r>
      <w:r w:rsidR="00603A29">
        <w:rPr>
          <w:rFonts w:ascii="Arial" w:hAnsi="Arial" w:cs="Arial"/>
          <w:b/>
          <w:bCs/>
          <w:sz w:val="21"/>
          <w:szCs w:val="21"/>
        </w:rPr>
        <w:t>,</w:t>
      </w:r>
    </w:p>
    <w:p w:rsidR="00EB6254" w:rsidRPr="00EB6254" w:rsidRDefault="00EB6254" w:rsidP="00EB6254">
      <w:pPr>
        <w:tabs>
          <w:tab w:val="left" w:pos="1980"/>
        </w:tabs>
        <w:ind w:left="4320" w:right="-120" w:hanging="4320"/>
        <w:rPr>
          <w:rFonts w:ascii="Arial" w:hAnsi="Arial" w:cs="Arial"/>
          <w:b/>
          <w:bCs/>
          <w:sz w:val="21"/>
          <w:szCs w:val="21"/>
        </w:rPr>
      </w:pPr>
      <w:r w:rsidRPr="00EB6254">
        <w:rPr>
          <w:rFonts w:ascii="Arial" w:hAnsi="Arial" w:cs="Arial"/>
          <w:b/>
          <w:bCs/>
          <w:sz w:val="21"/>
          <w:szCs w:val="21"/>
          <w:lang w:eastAsia="zh-CN"/>
        </w:rPr>
        <w:tab/>
      </w:r>
      <w:r w:rsidRPr="00EB6254">
        <w:rPr>
          <w:rFonts w:ascii="Arial" w:hAnsi="Arial" w:cs="Arial"/>
          <w:b/>
          <w:bCs/>
          <w:sz w:val="21"/>
          <w:szCs w:val="21"/>
          <w:lang w:eastAsia="zh-CN"/>
        </w:rPr>
        <w:tab/>
      </w:r>
      <w:proofErr w:type="gramStart"/>
      <w:r w:rsidRPr="00EB6254">
        <w:rPr>
          <w:rFonts w:ascii="Arial" w:hAnsi="Arial" w:cs="Arial"/>
          <w:b/>
          <w:bCs/>
          <w:sz w:val="21"/>
          <w:szCs w:val="21"/>
          <w:lang w:eastAsia="zh-CN"/>
        </w:rPr>
        <w:t>Merchandiser</w:t>
      </w:r>
      <w:r w:rsidR="00603A29">
        <w:rPr>
          <w:rFonts w:ascii="Arial" w:hAnsi="Arial" w:cs="Arial"/>
          <w:b/>
          <w:bCs/>
          <w:sz w:val="21"/>
          <w:szCs w:val="21"/>
          <w:lang w:eastAsia="zh-CN"/>
        </w:rPr>
        <w:t>.</w:t>
      </w:r>
      <w:proofErr w:type="gramEnd"/>
      <w:r w:rsidRPr="00EB6254">
        <w:rPr>
          <w:rFonts w:ascii="Arial" w:hAnsi="Arial" w:cs="Arial"/>
          <w:b/>
          <w:bCs/>
          <w:sz w:val="21"/>
          <w:szCs w:val="21"/>
          <w:lang w:eastAsia="zh-CN"/>
        </w:rPr>
        <w:t xml:space="preserve"> </w:t>
      </w:r>
    </w:p>
    <w:p w:rsidR="00EB6254" w:rsidRPr="00EB6254" w:rsidRDefault="00EB6254" w:rsidP="00EB6254">
      <w:pPr>
        <w:tabs>
          <w:tab w:val="left" w:pos="1980"/>
        </w:tabs>
        <w:ind w:left="4320" w:right="-120" w:hanging="4320"/>
        <w:rPr>
          <w:rFonts w:ascii="Arial" w:hAnsi="Arial" w:cs="Arial"/>
          <w:color w:val="000080"/>
          <w:sz w:val="21"/>
          <w:szCs w:val="21"/>
          <w:lang w:eastAsia="zh-CN"/>
        </w:rPr>
      </w:pPr>
    </w:p>
    <w:p w:rsidR="00EB6254" w:rsidRPr="00EB6254" w:rsidRDefault="00EB6254" w:rsidP="00EB6254">
      <w:pPr>
        <w:tabs>
          <w:tab w:val="left" w:pos="1620"/>
        </w:tabs>
        <w:ind w:left="3240" w:hanging="324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W w:w="9630" w:type="dxa"/>
        <w:tblInd w:w="108" w:type="dxa"/>
        <w:tblLook w:val="0000"/>
      </w:tblPr>
      <w:tblGrid>
        <w:gridCol w:w="2040"/>
        <w:gridCol w:w="2280"/>
        <w:gridCol w:w="5310"/>
      </w:tblGrid>
      <w:tr w:rsidR="00EB6254" w:rsidRPr="00EB6254" w:rsidTr="009E0D3B">
        <w:trPr>
          <w:trHeight w:val="180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EB6254" w:rsidRPr="00EB6254" w:rsidRDefault="00EB6254" w:rsidP="00EB6254">
            <w:pPr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Job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Profile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</w:p>
        </w:tc>
      </w:tr>
    </w:tbl>
    <w:p w:rsidR="00EB6254" w:rsidRPr="00EB6254" w:rsidRDefault="00EB6254" w:rsidP="00EB6254">
      <w:pPr>
        <w:tabs>
          <w:tab w:val="left" w:pos="1980"/>
        </w:tabs>
        <w:ind w:left="360" w:right="-120"/>
        <w:jc w:val="both"/>
        <w:rPr>
          <w:rFonts w:ascii="Arial" w:hAnsi="Arial" w:cs="Arial"/>
          <w:sz w:val="21"/>
          <w:szCs w:val="21"/>
        </w:rPr>
      </w:pPr>
    </w:p>
    <w:p w:rsidR="00EB6254" w:rsidRPr="00EB6254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 xml:space="preserve">Work with vendors concerning price and availability of the products. </w:t>
      </w:r>
    </w:p>
    <w:p w:rsidR="00EB6254" w:rsidRPr="00EB6254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 xml:space="preserve">Handle customer's complaints and resolve problems. </w:t>
      </w:r>
    </w:p>
    <w:p w:rsidR="00EB6254" w:rsidRPr="00EB6254" w:rsidRDefault="00EB6254" w:rsidP="00EB6254">
      <w:pPr>
        <w:numPr>
          <w:ilvl w:val="0"/>
          <w:numId w:val="1"/>
        </w:numPr>
        <w:spacing w:line="276" w:lineRule="auto"/>
        <w:contextualSpacing/>
        <w:rPr>
          <w:rFonts w:ascii="Arial" w:eastAsiaTheme="minorEastAsia" w:hAnsi="Arial" w:cs="Arial"/>
          <w:sz w:val="22"/>
          <w:szCs w:val="22"/>
          <w:lang w:val="en-US" w:eastAsia="zh-CN"/>
        </w:rPr>
      </w:pPr>
      <w:r w:rsidRPr="00EB6254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Forecasting, ordering, and stocking products. </w:t>
      </w:r>
    </w:p>
    <w:p w:rsidR="00EB6254" w:rsidRPr="00EB6254" w:rsidRDefault="00EB6254" w:rsidP="00EB6254">
      <w:pPr>
        <w:numPr>
          <w:ilvl w:val="0"/>
          <w:numId w:val="1"/>
        </w:numPr>
        <w:spacing w:line="276" w:lineRule="auto"/>
        <w:contextualSpacing/>
        <w:rPr>
          <w:rFonts w:ascii="Arial" w:eastAsiaTheme="minorEastAsia" w:hAnsi="Arial" w:cs="Arial"/>
          <w:sz w:val="22"/>
          <w:szCs w:val="22"/>
          <w:lang w:val="en-US" w:eastAsia="zh-CN"/>
        </w:rPr>
      </w:pPr>
      <w:r w:rsidRPr="00EB6254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Ensuring prompt reconciliation of store operations paperwork. </w:t>
      </w:r>
    </w:p>
    <w:p w:rsidR="00EB6254" w:rsidRPr="00EB6254" w:rsidRDefault="00EB6254" w:rsidP="00EB6254">
      <w:pPr>
        <w:numPr>
          <w:ilvl w:val="0"/>
          <w:numId w:val="1"/>
        </w:numPr>
        <w:spacing w:line="276" w:lineRule="auto"/>
        <w:contextualSpacing/>
        <w:rPr>
          <w:rFonts w:ascii="Arial" w:eastAsiaTheme="minorEastAsia" w:hAnsi="Arial" w:cs="Arial"/>
          <w:sz w:val="22"/>
          <w:szCs w:val="22"/>
          <w:lang w:val="en-US" w:eastAsia="zh-CN"/>
        </w:rPr>
      </w:pPr>
      <w:r w:rsidRPr="00EB6254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Ensure prompt, efficient and courteous customer service. </w:t>
      </w:r>
    </w:p>
    <w:p w:rsidR="00EB6254" w:rsidRPr="00EB6254" w:rsidRDefault="00EB6254" w:rsidP="00EB6254">
      <w:pPr>
        <w:numPr>
          <w:ilvl w:val="0"/>
          <w:numId w:val="1"/>
        </w:numPr>
        <w:spacing w:line="276" w:lineRule="auto"/>
        <w:contextualSpacing/>
        <w:rPr>
          <w:rFonts w:ascii="Arial" w:eastAsiaTheme="minorEastAsia" w:hAnsi="Arial" w:cs="Arial"/>
          <w:sz w:val="22"/>
          <w:szCs w:val="22"/>
          <w:lang w:val="en-US" w:eastAsia="zh-CN"/>
        </w:rPr>
      </w:pPr>
      <w:r w:rsidRPr="00EB6254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Maintain a clean, customer friendly environment in the store. </w:t>
      </w:r>
    </w:p>
    <w:p w:rsidR="00EB6254" w:rsidRPr="00EB6254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>Collecting feedback from customers</w:t>
      </w:r>
    </w:p>
    <w:p w:rsidR="00EB6254" w:rsidRPr="00EB6254" w:rsidRDefault="00EB6254" w:rsidP="00EB6254">
      <w:pPr>
        <w:spacing w:after="200" w:line="276" w:lineRule="auto"/>
        <w:rPr>
          <w:rFonts w:ascii="Arial" w:hAnsi="Arial" w:cs="Arial"/>
          <w:b/>
          <w:bCs/>
          <w:sz w:val="21"/>
          <w:szCs w:val="21"/>
        </w:rPr>
      </w:pPr>
    </w:p>
    <w:p w:rsidR="00BD7AAE" w:rsidRDefault="00BD7AAE" w:rsidP="00EB6254">
      <w:pPr>
        <w:tabs>
          <w:tab w:val="left" w:pos="1980"/>
        </w:tabs>
        <w:ind w:left="4320" w:right="-120" w:hanging="4320"/>
        <w:jc w:val="both"/>
        <w:rPr>
          <w:rFonts w:ascii="Arial" w:hAnsi="Arial" w:cs="Arial"/>
          <w:b/>
          <w:bCs/>
          <w:sz w:val="21"/>
          <w:szCs w:val="21"/>
        </w:rPr>
      </w:pPr>
    </w:p>
    <w:p w:rsidR="00EB6254" w:rsidRPr="00EB6254" w:rsidRDefault="00603A29" w:rsidP="00EB6254">
      <w:pPr>
        <w:tabs>
          <w:tab w:val="left" w:pos="1980"/>
        </w:tabs>
        <w:ind w:left="4320" w:right="-120" w:hanging="4320"/>
        <w:jc w:val="both"/>
        <w:rPr>
          <w:rFonts w:ascii="Arial" w:hAnsi="Arial" w:cs="Arial"/>
          <w:b/>
          <w:bCs/>
          <w:sz w:val="21"/>
          <w:szCs w:val="21"/>
          <w:lang w:eastAsia="zh-CN"/>
        </w:rPr>
      </w:pPr>
      <w:r>
        <w:rPr>
          <w:rFonts w:ascii="Arial" w:hAnsi="Arial" w:cs="Arial"/>
          <w:b/>
          <w:bCs/>
          <w:sz w:val="21"/>
          <w:szCs w:val="21"/>
        </w:rPr>
        <w:t>24</w:t>
      </w:r>
      <w:r w:rsidRPr="00603A29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bCs/>
          <w:sz w:val="21"/>
          <w:szCs w:val="21"/>
        </w:rPr>
        <w:t xml:space="preserve"> Sep 2015 to 9</w:t>
      </w:r>
      <w:r w:rsidRPr="00603A29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bCs/>
          <w:sz w:val="21"/>
          <w:szCs w:val="21"/>
        </w:rPr>
        <w:t xml:space="preserve"> July 2016</w:t>
      </w:r>
      <w:r>
        <w:rPr>
          <w:rFonts w:ascii="Arial" w:hAnsi="Arial" w:cs="Arial"/>
          <w:b/>
          <w:bCs/>
          <w:sz w:val="21"/>
          <w:szCs w:val="21"/>
        </w:rPr>
        <w:tab/>
      </w:r>
      <w:proofErr w:type="spellStart"/>
      <w:r>
        <w:rPr>
          <w:rFonts w:ascii="Arial" w:hAnsi="Arial" w:cs="Arial"/>
          <w:b/>
          <w:bCs/>
          <w:sz w:val="21"/>
          <w:szCs w:val="21"/>
        </w:rPr>
        <w:t>Bhatboteni</w:t>
      </w:r>
      <w:proofErr w:type="spellEnd"/>
      <w:r w:rsidR="00EB6254" w:rsidRPr="00EB6254">
        <w:rPr>
          <w:rFonts w:ascii="Arial" w:hAnsi="Arial" w:cs="Arial"/>
          <w:b/>
          <w:bCs/>
          <w:sz w:val="21"/>
          <w:szCs w:val="21"/>
        </w:rPr>
        <w:t xml:space="preserve"> Supermarket</w:t>
      </w:r>
      <w:r w:rsidR="00F970A2">
        <w:rPr>
          <w:rFonts w:ascii="Arial" w:hAnsi="Arial" w:cs="Arial"/>
          <w:b/>
          <w:bCs/>
          <w:sz w:val="21"/>
          <w:szCs w:val="21"/>
        </w:rPr>
        <w:t>,</w:t>
      </w:r>
    </w:p>
    <w:p w:rsidR="00EB6254" w:rsidRPr="00EB6254" w:rsidRDefault="00EB6254" w:rsidP="00EB6254">
      <w:pPr>
        <w:tabs>
          <w:tab w:val="left" w:pos="1980"/>
        </w:tabs>
        <w:ind w:left="4320" w:right="-120" w:hanging="4320"/>
        <w:jc w:val="both"/>
        <w:rPr>
          <w:rFonts w:ascii="Arial" w:hAnsi="Arial" w:cs="Arial"/>
          <w:b/>
          <w:bCs/>
          <w:sz w:val="21"/>
          <w:szCs w:val="21"/>
          <w:lang w:eastAsia="zh-CN"/>
        </w:rPr>
      </w:pPr>
      <w:r w:rsidRPr="00EB6254">
        <w:rPr>
          <w:rFonts w:ascii="Arial" w:hAnsi="Arial" w:cs="Arial"/>
          <w:b/>
          <w:bCs/>
          <w:sz w:val="21"/>
          <w:szCs w:val="21"/>
          <w:lang w:eastAsia="zh-CN"/>
        </w:rPr>
        <w:tab/>
      </w:r>
      <w:r w:rsidRPr="00EB6254">
        <w:rPr>
          <w:rFonts w:ascii="Arial" w:hAnsi="Arial" w:cs="Arial"/>
          <w:b/>
          <w:bCs/>
          <w:sz w:val="21"/>
          <w:szCs w:val="21"/>
          <w:lang w:eastAsia="zh-CN"/>
        </w:rPr>
        <w:tab/>
      </w:r>
      <w:proofErr w:type="spellStart"/>
      <w:r w:rsidR="00F970A2">
        <w:rPr>
          <w:rFonts w:ascii="Arial" w:hAnsi="Arial" w:cs="Arial"/>
          <w:b/>
          <w:bCs/>
          <w:sz w:val="21"/>
          <w:szCs w:val="21"/>
          <w:lang w:eastAsia="zh-CN"/>
        </w:rPr>
        <w:t>Koteshor</w:t>
      </w:r>
      <w:proofErr w:type="spellEnd"/>
      <w:r w:rsidR="00F970A2">
        <w:rPr>
          <w:rFonts w:ascii="Arial" w:hAnsi="Arial" w:cs="Arial"/>
          <w:b/>
          <w:bCs/>
          <w:sz w:val="21"/>
          <w:szCs w:val="21"/>
          <w:lang w:eastAsia="zh-CN"/>
        </w:rPr>
        <w:t xml:space="preserve">, </w:t>
      </w:r>
      <w:r w:rsidRPr="00EB6254">
        <w:rPr>
          <w:rFonts w:ascii="Arial" w:hAnsi="Arial" w:cs="Arial"/>
          <w:b/>
          <w:bCs/>
          <w:sz w:val="21"/>
          <w:szCs w:val="21"/>
          <w:lang w:eastAsia="zh-CN"/>
        </w:rPr>
        <w:t>Kathmandu, Nepal</w:t>
      </w:r>
      <w:r w:rsidR="00F970A2">
        <w:rPr>
          <w:rFonts w:ascii="Arial" w:hAnsi="Arial" w:cs="Arial"/>
          <w:b/>
          <w:bCs/>
          <w:sz w:val="21"/>
          <w:szCs w:val="21"/>
          <w:lang w:eastAsia="zh-CN"/>
        </w:rPr>
        <w:t>,</w:t>
      </w:r>
    </w:p>
    <w:p w:rsidR="00EB6254" w:rsidRPr="00EB6254" w:rsidRDefault="00EB6254" w:rsidP="00EB6254">
      <w:pPr>
        <w:tabs>
          <w:tab w:val="left" w:pos="1980"/>
        </w:tabs>
        <w:ind w:left="4320" w:right="-120" w:hanging="4320"/>
        <w:jc w:val="both"/>
        <w:rPr>
          <w:rFonts w:ascii="Arial" w:hAnsi="Arial" w:cs="Arial"/>
          <w:b/>
          <w:bCs/>
          <w:sz w:val="21"/>
          <w:szCs w:val="21"/>
          <w:lang w:eastAsia="zh-CN"/>
        </w:rPr>
      </w:pPr>
      <w:r w:rsidRPr="00EB6254">
        <w:rPr>
          <w:rFonts w:ascii="Arial" w:hAnsi="Arial" w:cs="Arial"/>
          <w:b/>
          <w:bCs/>
          <w:sz w:val="21"/>
          <w:szCs w:val="21"/>
          <w:lang w:eastAsia="zh-CN"/>
        </w:rPr>
        <w:tab/>
      </w:r>
      <w:r w:rsidRPr="00EB6254">
        <w:rPr>
          <w:rFonts w:ascii="Arial" w:hAnsi="Arial" w:cs="Arial"/>
          <w:b/>
          <w:bCs/>
          <w:sz w:val="21"/>
          <w:szCs w:val="21"/>
          <w:lang w:eastAsia="zh-CN"/>
        </w:rPr>
        <w:tab/>
      </w:r>
      <w:proofErr w:type="gramStart"/>
      <w:r w:rsidRPr="00EB6254">
        <w:rPr>
          <w:rFonts w:ascii="Arial" w:hAnsi="Arial" w:cs="Arial"/>
          <w:b/>
          <w:bCs/>
          <w:sz w:val="21"/>
          <w:szCs w:val="21"/>
          <w:lang w:eastAsia="zh-CN"/>
        </w:rPr>
        <w:t>Customer Sales Assistant</w:t>
      </w:r>
      <w:r w:rsidR="00F970A2">
        <w:rPr>
          <w:rFonts w:ascii="Arial" w:hAnsi="Arial" w:cs="Arial"/>
          <w:b/>
          <w:bCs/>
          <w:sz w:val="21"/>
          <w:szCs w:val="21"/>
          <w:lang w:eastAsia="zh-CN"/>
        </w:rPr>
        <w:t>.</w:t>
      </w:r>
      <w:proofErr w:type="gramEnd"/>
    </w:p>
    <w:p w:rsidR="00EB6254" w:rsidRPr="00EB6254" w:rsidRDefault="00EB6254" w:rsidP="00EB6254">
      <w:pPr>
        <w:tabs>
          <w:tab w:val="left" w:pos="1980"/>
        </w:tabs>
        <w:ind w:right="-120"/>
        <w:jc w:val="both"/>
        <w:rPr>
          <w:b/>
          <w:bCs/>
          <w:color w:val="000080"/>
        </w:rPr>
      </w:pPr>
    </w:p>
    <w:p w:rsidR="00EB6254" w:rsidRPr="00EB6254" w:rsidRDefault="00EB6254" w:rsidP="00EB625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30" w:type="dxa"/>
        <w:tblInd w:w="108" w:type="dxa"/>
        <w:tblLook w:val="0000"/>
      </w:tblPr>
      <w:tblGrid>
        <w:gridCol w:w="2040"/>
        <w:gridCol w:w="2400"/>
        <w:gridCol w:w="5190"/>
      </w:tblGrid>
      <w:tr w:rsidR="00EB6254" w:rsidRPr="00EB6254" w:rsidTr="009E0D3B">
        <w:trPr>
          <w:trHeight w:val="269"/>
        </w:trPr>
        <w:tc>
          <w:tcPr>
            <w:tcW w:w="2040" w:type="dxa"/>
            <w:shd w:val="clear" w:color="auto" w:fill="000000"/>
            <w:vAlign w:val="bottom"/>
          </w:tcPr>
          <w:p w:rsidR="00EB6254" w:rsidRPr="00EB6254" w:rsidRDefault="00EB6254" w:rsidP="00EB6254">
            <w:pPr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Job</w:t>
            </w:r>
          </w:p>
        </w:tc>
        <w:tc>
          <w:tcPr>
            <w:tcW w:w="2400" w:type="dxa"/>
            <w:shd w:val="clear" w:color="auto" w:fill="A6A6A6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Profile</w:t>
            </w:r>
          </w:p>
        </w:tc>
        <w:tc>
          <w:tcPr>
            <w:tcW w:w="5190" w:type="dxa"/>
            <w:shd w:val="clear" w:color="auto" w:fill="auto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</w:p>
        </w:tc>
      </w:tr>
    </w:tbl>
    <w:p w:rsidR="00EB6254" w:rsidRPr="00EB6254" w:rsidRDefault="00EB6254" w:rsidP="00EB6254">
      <w:pPr>
        <w:jc w:val="both"/>
        <w:rPr>
          <w:rFonts w:ascii="Arial" w:hAnsi="Arial" w:cs="Arial"/>
          <w:sz w:val="21"/>
          <w:szCs w:val="21"/>
        </w:rPr>
      </w:pPr>
    </w:p>
    <w:p w:rsidR="00EB6254" w:rsidRPr="00EB6254" w:rsidRDefault="00EB6254" w:rsidP="00EB6254">
      <w:pPr>
        <w:spacing w:line="276" w:lineRule="auto"/>
        <w:ind w:left="2880" w:hanging="2880"/>
        <w:rPr>
          <w:rFonts w:ascii="Arial" w:eastAsiaTheme="minorEastAsia" w:hAnsi="Arial" w:cs="Arial"/>
          <w:b/>
          <w:sz w:val="22"/>
          <w:szCs w:val="22"/>
          <w:lang w:val="en-US" w:eastAsia="zh-CN"/>
        </w:rPr>
      </w:pPr>
    </w:p>
    <w:p w:rsidR="00EB6254" w:rsidRPr="00EB6254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 xml:space="preserve">Give response to inquiries by telephone and by written. </w:t>
      </w:r>
    </w:p>
    <w:p w:rsidR="00EB6254" w:rsidRPr="00EB6254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 xml:space="preserve">Responsible for shelf stocking. </w:t>
      </w:r>
    </w:p>
    <w:p w:rsidR="00EB6254" w:rsidRPr="00EB6254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>Providing excellent customer service.</w:t>
      </w:r>
    </w:p>
    <w:p w:rsidR="00EB6254" w:rsidRPr="00EB6254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 xml:space="preserve">Providing an excellent customer service by developing reputation. </w:t>
      </w:r>
    </w:p>
    <w:p w:rsidR="00EB6254" w:rsidRPr="00EB6254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>Give a full attention to customers greeting them in a friendly</w:t>
      </w:r>
    </w:p>
    <w:p w:rsidR="002325AF" w:rsidRDefault="002325AF"/>
    <w:p w:rsidR="00EB6254" w:rsidRDefault="00EB6254"/>
    <w:tbl>
      <w:tblPr>
        <w:tblW w:w="9639" w:type="dxa"/>
        <w:tblInd w:w="108" w:type="dxa"/>
        <w:tblLayout w:type="fixed"/>
        <w:tblLook w:val="0000"/>
      </w:tblPr>
      <w:tblGrid>
        <w:gridCol w:w="2040"/>
        <w:gridCol w:w="2400"/>
        <w:gridCol w:w="5199"/>
      </w:tblGrid>
      <w:tr w:rsidR="00EB6254" w:rsidRPr="00EB6254" w:rsidTr="009E0D3B">
        <w:trPr>
          <w:trHeight w:val="180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Academic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 xml:space="preserve">Qualification </w:t>
            </w:r>
          </w:p>
        </w:tc>
        <w:tc>
          <w:tcPr>
            <w:tcW w:w="5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color w:val="FF0000"/>
                <w:spacing w:val="40"/>
                <w:sz w:val="21"/>
                <w:szCs w:val="21"/>
              </w:rPr>
            </w:pPr>
          </w:p>
        </w:tc>
      </w:tr>
    </w:tbl>
    <w:p w:rsidR="00EB6254" w:rsidRPr="00EB6254" w:rsidRDefault="00EB6254" w:rsidP="00EB6254">
      <w:pPr>
        <w:jc w:val="both"/>
        <w:rPr>
          <w:rFonts w:ascii="Arial" w:hAnsi="Arial" w:cs="Arial"/>
          <w:sz w:val="21"/>
          <w:szCs w:val="21"/>
        </w:rPr>
      </w:pPr>
    </w:p>
    <w:p w:rsidR="00EB6254" w:rsidRPr="00EB6254" w:rsidRDefault="00A106EF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>
        <w:rPr>
          <w:rFonts w:ascii="Arial" w:hAnsi="Arial" w:cs="Arial"/>
          <w:bCs/>
          <w:color w:val="0C0C04"/>
          <w:sz w:val="21"/>
          <w:szCs w:val="21"/>
        </w:rPr>
        <w:t xml:space="preserve">School </w:t>
      </w:r>
      <w:r w:rsidR="00EB6254" w:rsidRPr="00EB6254">
        <w:rPr>
          <w:rFonts w:ascii="Arial" w:hAnsi="Arial" w:cs="Arial"/>
          <w:bCs/>
          <w:color w:val="0C0C04"/>
          <w:sz w:val="21"/>
          <w:szCs w:val="21"/>
        </w:rPr>
        <w:t>Leaving Certificate</w:t>
      </w:r>
      <w:r>
        <w:rPr>
          <w:rFonts w:ascii="Arial" w:hAnsi="Arial" w:cs="Arial"/>
          <w:bCs/>
          <w:color w:val="0C0C04"/>
          <w:sz w:val="21"/>
          <w:szCs w:val="21"/>
        </w:rPr>
        <w:t xml:space="preserve"> (Shree </w:t>
      </w:r>
      <w:proofErr w:type="spellStart"/>
      <w:r>
        <w:rPr>
          <w:rFonts w:ascii="Arial" w:hAnsi="Arial" w:cs="Arial"/>
          <w:bCs/>
          <w:color w:val="0C0C04"/>
          <w:sz w:val="21"/>
          <w:szCs w:val="21"/>
        </w:rPr>
        <w:t>A</w:t>
      </w:r>
      <w:r w:rsidR="00721CF4">
        <w:rPr>
          <w:rFonts w:ascii="Arial" w:hAnsi="Arial" w:cs="Arial"/>
          <w:bCs/>
          <w:color w:val="0C0C04"/>
          <w:sz w:val="21"/>
          <w:szCs w:val="21"/>
        </w:rPr>
        <w:t>mbebar</w:t>
      </w:r>
      <w:proofErr w:type="spellEnd"/>
      <w:r>
        <w:rPr>
          <w:rFonts w:ascii="Arial" w:hAnsi="Arial" w:cs="Arial"/>
          <w:bCs/>
          <w:color w:val="0C0C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C0C04"/>
          <w:sz w:val="21"/>
          <w:szCs w:val="21"/>
        </w:rPr>
        <w:t>janta</w:t>
      </w:r>
      <w:proofErr w:type="spellEnd"/>
      <w:r>
        <w:rPr>
          <w:rFonts w:ascii="Arial" w:hAnsi="Arial" w:cs="Arial"/>
          <w:bCs/>
          <w:color w:val="0C0C04"/>
          <w:sz w:val="21"/>
          <w:szCs w:val="21"/>
        </w:rPr>
        <w:t xml:space="preserve"> Higher secondary</w:t>
      </w:r>
      <w:r w:rsidR="00721CF4">
        <w:rPr>
          <w:rFonts w:ascii="Arial" w:hAnsi="Arial" w:cs="Arial"/>
          <w:bCs/>
          <w:color w:val="0C0C04"/>
          <w:sz w:val="21"/>
          <w:szCs w:val="21"/>
        </w:rPr>
        <w:t xml:space="preserve"> School</w:t>
      </w:r>
      <w:r>
        <w:rPr>
          <w:rFonts w:ascii="Arial" w:hAnsi="Arial" w:cs="Arial"/>
          <w:bCs/>
          <w:color w:val="0C0C0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Cs/>
          <w:color w:val="0C0C04"/>
          <w:sz w:val="21"/>
          <w:szCs w:val="21"/>
        </w:rPr>
        <w:t>Udayapur</w:t>
      </w:r>
      <w:proofErr w:type="spellEnd"/>
      <w:r>
        <w:rPr>
          <w:rFonts w:ascii="Arial" w:hAnsi="Arial" w:cs="Arial"/>
          <w:bCs/>
          <w:color w:val="0C0C04"/>
          <w:sz w:val="21"/>
          <w:szCs w:val="21"/>
        </w:rPr>
        <w:t>, Nepal in</w:t>
      </w:r>
      <w:r w:rsidR="00721CF4">
        <w:rPr>
          <w:rFonts w:ascii="Arial" w:hAnsi="Arial" w:cs="Arial"/>
          <w:bCs/>
          <w:color w:val="0C0C04"/>
          <w:sz w:val="21"/>
          <w:szCs w:val="21"/>
        </w:rPr>
        <w:t xml:space="preserve"> 2003</w:t>
      </w:r>
      <w:r w:rsidR="00EB6254" w:rsidRPr="00EB6254">
        <w:rPr>
          <w:rFonts w:ascii="Arial" w:hAnsi="Arial" w:cs="Arial"/>
          <w:bCs/>
          <w:color w:val="0C0C04"/>
          <w:sz w:val="21"/>
          <w:szCs w:val="21"/>
        </w:rPr>
        <w:t>)</w:t>
      </w:r>
    </w:p>
    <w:p w:rsidR="00EB6254" w:rsidRPr="00EB6254" w:rsidRDefault="00EB6254" w:rsidP="00EB6254">
      <w:pPr>
        <w:jc w:val="both"/>
        <w:rPr>
          <w:rFonts w:ascii="Arial" w:hAnsi="Arial" w:cs="Arial"/>
          <w:bCs/>
          <w:color w:val="0C0C04"/>
          <w:sz w:val="21"/>
          <w:szCs w:val="21"/>
        </w:rPr>
      </w:pPr>
    </w:p>
    <w:p w:rsidR="00EB6254" w:rsidRPr="00EB6254" w:rsidRDefault="00EB6254" w:rsidP="00EB6254">
      <w:pPr>
        <w:keepNext/>
        <w:tabs>
          <w:tab w:val="left" w:pos="1620"/>
        </w:tabs>
        <w:jc w:val="both"/>
        <w:outlineLvl w:val="1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W w:w="9630" w:type="dxa"/>
        <w:tblInd w:w="108" w:type="dxa"/>
        <w:tblLook w:val="0000"/>
      </w:tblPr>
      <w:tblGrid>
        <w:gridCol w:w="2040"/>
        <w:gridCol w:w="2400"/>
        <w:gridCol w:w="5190"/>
      </w:tblGrid>
      <w:tr w:rsidR="00EB6254" w:rsidRPr="00EB6254" w:rsidTr="009E0D3B">
        <w:trPr>
          <w:trHeight w:val="180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 xml:space="preserve">IT 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Skills</w:t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</w:p>
        </w:tc>
      </w:tr>
    </w:tbl>
    <w:p w:rsidR="00EB6254" w:rsidRPr="00EB6254" w:rsidRDefault="00EB6254" w:rsidP="00EB6254">
      <w:pPr>
        <w:jc w:val="both"/>
        <w:rPr>
          <w:rFonts w:ascii="Arial" w:hAnsi="Arial" w:cs="Arial"/>
          <w:bCs/>
          <w:color w:val="0C0C04"/>
          <w:sz w:val="21"/>
          <w:szCs w:val="21"/>
        </w:rPr>
      </w:pPr>
    </w:p>
    <w:p w:rsidR="00EB6254" w:rsidRPr="00EB6254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>Outlook Express &amp; Internet</w:t>
      </w:r>
    </w:p>
    <w:p w:rsidR="00A106EF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>MS office (Word, Excel, PowerPoint)</w:t>
      </w:r>
    </w:p>
    <w:p w:rsidR="00A106EF" w:rsidRDefault="00A106EF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>
        <w:rPr>
          <w:rFonts w:ascii="Arial" w:hAnsi="Arial" w:cs="Arial"/>
          <w:bCs/>
          <w:color w:val="0C0C04"/>
          <w:sz w:val="21"/>
          <w:szCs w:val="21"/>
        </w:rPr>
        <w:t>Dri</w:t>
      </w:r>
      <w:r w:rsidR="00122B26">
        <w:rPr>
          <w:rFonts w:ascii="Arial" w:hAnsi="Arial" w:cs="Arial"/>
          <w:bCs/>
          <w:color w:val="0C0C04"/>
          <w:sz w:val="21"/>
          <w:szCs w:val="21"/>
        </w:rPr>
        <w:t xml:space="preserve">ver (Dar Al </w:t>
      </w:r>
      <w:proofErr w:type="spellStart"/>
      <w:r w:rsidR="00122B26">
        <w:rPr>
          <w:rFonts w:ascii="Arial" w:hAnsi="Arial" w:cs="Arial"/>
          <w:bCs/>
          <w:color w:val="0C0C04"/>
          <w:sz w:val="21"/>
          <w:szCs w:val="21"/>
        </w:rPr>
        <w:t>Yousefiah</w:t>
      </w:r>
      <w:proofErr w:type="spellEnd"/>
      <w:r w:rsidR="00122B26">
        <w:rPr>
          <w:rFonts w:ascii="Arial" w:hAnsi="Arial" w:cs="Arial"/>
          <w:bCs/>
          <w:color w:val="0C0C04"/>
          <w:sz w:val="21"/>
          <w:szCs w:val="21"/>
        </w:rPr>
        <w:t xml:space="preserve"> Contraction Co. Saudi Arabia 2007 to 2008.)</w:t>
      </w:r>
    </w:p>
    <w:p w:rsidR="00EB6254" w:rsidRDefault="00A106EF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>
        <w:rPr>
          <w:rFonts w:ascii="Arial" w:hAnsi="Arial" w:cs="Arial"/>
          <w:bCs/>
          <w:color w:val="0C0C04"/>
          <w:sz w:val="21"/>
          <w:szCs w:val="21"/>
        </w:rPr>
        <w:t xml:space="preserve">Salesman (The House </w:t>
      </w:r>
      <w:proofErr w:type="gramStart"/>
      <w:r>
        <w:rPr>
          <w:rFonts w:ascii="Arial" w:hAnsi="Arial" w:cs="Arial"/>
          <w:bCs/>
          <w:color w:val="0C0C04"/>
          <w:sz w:val="21"/>
          <w:szCs w:val="21"/>
        </w:rPr>
        <w:t>Of</w:t>
      </w:r>
      <w:proofErr w:type="gramEnd"/>
      <w:r>
        <w:rPr>
          <w:rFonts w:ascii="Arial" w:hAnsi="Arial" w:cs="Arial"/>
          <w:bCs/>
          <w:color w:val="0C0C04"/>
          <w:sz w:val="21"/>
          <w:szCs w:val="21"/>
        </w:rPr>
        <w:t xml:space="preserve"> Rosaries Shop, Saudi Arabia 2008 to 2010.)</w:t>
      </w:r>
    </w:p>
    <w:p w:rsidR="00A106EF" w:rsidRPr="00122B26" w:rsidRDefault="00122B26" w:rsidP="00122B26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>
        <w:rPr>
          <w:rFonts w:ascii="Arial" w:hAnsi="Arial" w:cs="Arial"/>
          <w:bCs/>
          <w:color w:val="0C0C04"/>
          <w:sz w:val="21"/>
          <w:szCs w:val="21"/>
        </w:rPr>
        <w:t xml:space="preserve">All Rounder at Cold Mountain </w:t>
      </w:r>
      <w:proofErr w:type="gramStart"/>
      <w:r>
        <w:rPr>
          <w:rFonts w:ascii="Arial" w:hAnsi="Arial" w:cs="Arial"/>
          <w:bCs/>
          <w:color w:val="0C0C04"/>
          <w:sz w:val="21"/>
          <w:szCs w:val="21"/>
        </w:rPr>
        <w:t>The</w:t>
      </w:r>
      <w:proofErr w:type="gramEnd"/>
      <w:r>
        <w:rPr>
          <w:rFonts w:ascii="Arial" w:hAnsi="Arial" w:cs="Arial"/>
          <w:bCs/>
          <w:color w:val="0C0C04"/>
          <w:sz w:val="21"/>
          <w:szCs w:val="21"/>
        </w:rPr>
        <w:t xml:space="preserve"> Burger Joint Co. Afghanistan, U.S. Air Base 2011 to 2013.      </w:t>
      </w:r>
      <w:proofErr w:type="gramStart"/>
      <w:r>
        <w:rPr>
          <w:rFonts w:ascii="Arial" w:hAnsi="Arial" w:cs="Arial"/>
          <w:bCs/>
          <w:color w:val="0C0C04"/>
          <w:sz w:val="21"/>
          <w:szCs w:val="21"/>
        </w:rPr>
        <w:t>( Waiter</w:t>
      </w:r>
      <w:proofErr w:type="gramEnd"/>
      <w:r>
        <w:rPr>
          <w:rFonts w:ascii="Arial" w:hAnsi="Arial" w:cs="Arial"/>
          <w:bCs/>
          <w:color w:val="0C0C04"/>
          <w:sz w:val="21"/>
          <w:szCs w:val="21"/>
        </w:rPr>
        <w:t>, Cook, Driver, Cashier, Escort, Team Leader, etc.)</w:t>
      </w:r>
    </w:p>
    <w:p w:rsidR="00EB6254" w:rsidRPr="00EB6254" w:rsidRDefault="00EB6254" w:rsidP="00EB6254">
      <w:pPr>
        <w:tabs>
          <w:tab w:val="left" w:pos="360"/>
          <w:tab w:val="left" w:pos="1440"/>
        </w:tabs>
        <w:ind w:hanging="720"/>
        <w:jc w:val="both"/>
        <w:rPr>
          <w:rFonts w:ascii="Arial" w:hAnsi="Arial" w:cs="Arial"/>
          <w:b/>
          <w:sz w:val="21"/>
          <w:szCs w:val="21"/>
          <w:u w:val="single"/>
          <w:lang w:eastAsia="zh-CN"/>
        </w:rPr>
      </w:pPr>
    </w:p>
    <w:tbl>
      <w:tblPr>
        <w:tblW w:w="9630" w:type="dxa"/>
        <w:tblInd w:w="108" w:type="dxa"/>
        <w:tblLook w:val="0000"/>
      </w:tblPr>
      <w:tblGrid>
        <w:gridCol w:w="2040"/>
        <w:gridCol w:w="2400"/>
        <w:gridCol w:w="5190"/>
      </w:tblGrid>
      <w:tr w:rsidR="00EB6254" w:rsidRPr="00EB6254" w:rsidTr="009E0D3B">
        <w:trPr>
          <w:trHeight w:val="180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Language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6A6A6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  <w:r w:rsidRPr="00EB6254">
              <w:rPr>
                <w:rFonts w:ascii="Arial" w:hAnsi="Arial" w:cs="Arial"/>
                <w:b/>
                <w:spacing w:val="40"/>
                <w:sz w:val="21"/>
                <w:szCs w:val="21"/>
              </w:rPr>
              <w:t>Skills</w:t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254" w:rsidRPr="00EB6254" w:rsidRDefault="00EB6254" w:rsidP="00EB6254">
            <w:pPr>
              <w:jc w:val="both"/>
              <w:rPr>
                <w:rFonts w:ascii="Arial" w:hAnsi="Arial" w:cs="Arial"/>
                <w:b/>
                <w:spacing w:val="40"/>
                <w:sz w:val="21"/>
                <w:szCs w:val="21"/>
              </w:rPr>
            </w:pPr>
          </w:p>
        </w:tc>
      </w:tr>
    </w:tbl>
    <w:p w:rsidR="00EB6254" w:rsidRPr="00EB6254" w:rsidRDefault="00EB6254" w:rsidP="00EB6254">
      <w:pPr>
        <w:jc w:val="both"/>
        <w:rPr>
          <w:rFonts w:ascii="Arial" w:hAnsi="Arial" w:cs="Arial"/>
          <w:sz w:val="21"/>
          <w:szCs w:val="21"/>
        </w:rPr>
      </w:pPr>
    </w:p>
    <w:p w:rsidR="00EB6254" w:rsidRPr="00EB6254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>English</w:t>
      </w:r>
    </w:p>
    <w:p w:rsidR="00EB6254" w:rsidRPr="00EB6254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>Nepali</w:t>
      </w:r>
    </w:p>
    <w:p w:rsidR="00EB6254" w:rsidRDefault="00EB625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 w:rsidRPr="00EB6254">
        <w:rPr>
          <w:rFonts w:ascii="Arial" w:hAnsi="Arial" w:cs="Arial"/>
          <w:bCs/>
          <w:color w:val="0C0C04"/>
          <w:sz w:val="21"/>
          <w:szCs w:val="21"/>
        </w:rPr>
        <w:t xml:space="preserve">Hindi </w:t>
      </w:r>
    </w:p>
    <w:p w:rsidR="00721CF4" w:rsidRPr="00EB6254" w:rsidRDefault="00721CF4" w:rsidP="00EB6254">
      <w:pPr>
        <w:numPr>
          <w:ilvl w:val="0"/>
          <w:numId w:val="1"/>
        </w:numPr>
        <w:jc w:val="both"/>
        <w:rPr>
          <w:rFonts w:ascii="Arial" w:hAnsi="Arial" w:cs="Arial"/>
          <w:bCs/>
          <w:color w:val="0C0C04"/>
          <w:sz w:val="21"/>
          <w:szCs w:val="21"/>
        </w:rPr>
      </w:pPr>
      <w:r>
        <w:rPr>
          <w:rFonts w:ascii="Arial" w:hAnsi="Arial" w:cs="Arial"/>
          <w:bCs/>
          <w:color w:val="0C0C04"/>
          <w:sz w:val="21"/>
          <w:szCs w:val="21"/>
        </w:rPr>
        <w:t xml:space="preserve">Arabic </w:t>
      </w:r>
    </w:p>
    <w:p w:rsidR="00EB6254" w:rsidRPr="00EB6254" w:rsidRDefault="00EB6254" w:rsidP="00EB6254">
      <w:pPr>
        <w:ind w:left="360"/>
        <w:jc w:val="both"/>
        <w:rPr>
          <w:rFonts w:ascii="Arial" w:hAnsi="Arial" w:cs="Arial"/>
          <w:bCs/>
          <w:color w:val="0C0C04"/>
          <w:sz w:val="21"/>
          <w:szCs w:val="21"/>
        </w:rPr>
      </w:pPr>
    </w:p>
    <w:p w:rsidR="00294BA8" w:rsidRDefault="00294BA8"/>
    <w:p w:rsidR="00294BA8" w:rsidRPr="00294BA8" w:rsidRDefault="00294BA8" w:rsidP="00294BA8"/>
    <w:p w:rsidR="00294BA8" w:rsidRPr="00294BA8" w:rsidRDefault="00294BA8" w:rsidP="00294BA8"/>
    <w:p w:rsidR="00294BA8" w:rsidRPr="00294BA8" w:rsidRDefault="00294BA8" w:rsidP="00294BA8"/>
    <w:p w:rsidR="00294BA8" w:rsidRDefault="00294BA8" w:rsidP="00294BA8"/>
    <w:p w:rsidR="00EB6254" w:rsidRPr="004A20A1" w:rsidRDefault="00294BA8" w:rsidP="00294BA8">
      <w:pPr>
        <w:rPr>
          <w:b/>
          <w:i/>
          <w:u w:val="single"/>
        </w:rPr>
      </w:pPr>
      <w:r>
        <w:t xml:space="preserve">                                                                                                                </w:t>
      </w:r>
      <w:r w:rsidRPr="004A20A1">
        <w:rPr>
          <w:b/>
          <w:i/>
          <w:u w:val="single"/>
        </w:rPr>
        <w:t xml:space="preserve">TAK RAJ </w:t>
      </w:r>
    </w:p>
    <w:sectPr w:rsidR="00EB6254" w:rsidRPr="004A20A1" w:rsidSect="00BB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4E3A"/>
    <w:multiLevelType w:val="hybridMultilevel"/>
    <w:tmpl w:val="022CC3B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254"/>
    <w:rsid w:val="000A06CF"/>
    <w:rsid w:val="00122B26"/>
    <w:rsid w:val="0022254A"/>
    <w:rsid w:val="002325AF"/>
    <w:rsid w:val="00294BA8"/>
    <w:rsid w:val="00337B4A"/>
    <w:rsid w:val="0043058D"/>
    <w:rsid w:val="00471847"/>
    <w:rsid w:val="00485EC8"/>
    <w:rsid w:val="004A20A1"/>
    <w:rsid w:val="00580F87"/>
    <w:rsid w:val="00603A29"/>
    <w:rsid w:val="00721CF4"/>
    <w:rsid w:val="0079369C"/>
    <w:rsid w:val="00A106EF"/>
    <w:rsid w:val="00BB0D35"/>
    <w:rsid w:val="00BD7AAE"/>
    <w:rsid w:val="00E8632C"/>
    <w:rsid w:val="00EB6254"/>
    <w:rsid w:val="00F9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62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54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raj.3772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</dc:creator>
  <cp:lastModifiedBy>348370422</cp:lastModifiedBy>
  <cp:revision>2</cp:revision>
  <dcterms:created xsi:type="dcterms:W3CDTF">2018-02-21T14:18:00Z</dcterms:created>
  <dcterms:modified xsi:type="dcterms:W3CDTF">2018-02-21T14:18:00Z</dcterms:modified>
</cp:coreProperties>
</file>