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9B" w:rsidRDefault="007F3E29">
      <w:pPr>
        <w:wordWrap w:val="0"/>
        <w:rPr>
          <w:rFonts w:ascii="Gulim" w:eastAsia="Gulim" w:hAnsi="Gulim"/>
          <w:color w:val="000000"/>
          <w:sz w:val="24"/>
          <w:szCs w:val="24"/>
        </w:rPr>
      </w:pPr>
      <w:r>
        <w:rPr>
          <w:rFonts w:ascii="Times New Roman" w:eastAsia="Times New Roman" w:hAnsi="Times New Roman"/>
          <w:b/>
          <w:color w:val="000000"/>
          <w:sz w:val="40"/>
          <w:szCs w:val="40"/>
          <w:vertAlign w:val="subscript"/>
        </w:rPr>
        <w:t xml:space="preserve">Dr. Parwej </w:t>
      </w:r>
    </w:p>
    <w:p w:rsidR="00202C9B" w:rsidRDefault="007F3E29">
      <w:pPr>
        <w:wordWrap w:val="0"/>
        <w:rPr>
          <w:rFonts w:ascii="Gulim" w:eastAsia="Gulim" w:hAnsi="Gulim"/>
          <w:color w:val="000000"/>
          <w:sz w:val="24"/>
          <w:szCs w:val="24"/>
        </w:rPr>
      </w:pPr>
      <w:r>
        <w:rPr>
          <w:noProof/>
        </w:rPr>
        <w:drawing>
          <wp:anchor distT="0" distB="0" distL="0" distR="0" simplePos="0" relativeHeight="251624960" behindDoc="0" locked="0" layoutInCell="1" allowOverlap="1">
            <wp:simplePos x="0" y="0"/>
            <wp:positionH relativeFrom="column">
              <wp:posOffset>26040</wp:posOffset>
            </wp:positionH>
            <wp:positionV relativeFrom="paragraph">
              <wp:posOffset>110495</wp:posOffset>
            </wp:positionV>
            <wp:extent cx="2009774" cy="2505075"/>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181FEA29-DA1E-4959-820F-E56D0213C5E4/tmp/etemp1/fImage515028104604.jpeg"/>
                    <pic:cNvPicPr>
                      <a:picLocks noChangeAspect="1" noChangeArrowheads="1"/>
                    </pic:cNvPicPr>
                  </pic:nvPicPr>
                  <pic:blipFill>
                    <a:blip r:embed="rId4" cstate="print">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tretch>
                      <a:fillRect/>
                    </a:stretch>
                  </pic:blipFill>
                  <pic:spPr>
                    <a:xfrm>
                      <a:off x="0" y="0"/>
                      <a:ext cx="2010410" cy="2505710"/>
                    </a:xfrm>
                    <a:prstGeom prst="rect">
                      <a:avLst/>
                    </a:prstGeom>
                    <a:ln cap="flat"/>
                  </pic:spPr>
                </pic:pic>
              </a:graphicData>
            </a:graphic>
          </wp:anchor>
        </w:drawing>
      </w:r>
      <w:r>
        <w:rPr>
          <w:rFonts w:ascii="Times New Roman" w:eastAsia="Times New Roman" w:hAnsi="Times New Roman"/>
          <w:b/>
          <w:color w:val="000000"/>
          <w:sz w:val="40"/>
          <w:szCs w:val="40"/>
          <w:vertAlign w:val="subscript"/>
        </w:rPr>
        <w:t xml:space="preserve">                                                          </w:t>
      </w:r>
    </w:p>
    <w:p w:rsidR="00202C9B" w:rsidRDefault="00202C9B">
      <w:pPr>
        <w:wordWrap w:val="0"/>
        <w:rPr>
          <w:rFonts w:ascii="Calibri" w:eastAsia="Calibri" w:hAnsi="Calibri"/>
          <w:color w:val="000000"/>
          <w:sz w:val="22"/>
          <w:szCs w:val="22"/>
        </w:rPr>
      </w:pPr>
    </w:p>
    <w:p w:rsidR="00202C9B" w:rsidRDefault="00202C9B">
      <w:pPr>
        <w:wordWrap w:val="0"/>
        <w:rPr>
          <w:rFonts w:ascii="Calibri" w:eastAsia="Calibri" w:hAnsi="Calibri"/>
          <w:color w:val="000000"/>
          <w:sz w:val="22"/>
          <w:szCs w:val="22"/>
        </w:rPr>
      </w:pPr>
    </w:p>
    <w:p w:rsidR="00202C9B" w:rsidRDefault="00202C9B">
      <w:pPr>
        <w:wordWrap w:val="0"/>
        <w:rPr>
          <w:rFonts w:ascii="Calibri" w:eastAsia="Calibri" w:hAnsi="Calibri"/>
          <w:color w:val="000000"/>
          <w:sz w:val="22"/>
          <w:szCs w:val="22"/>
        </w:rPr>
      </w:pPr>
    </w:p>
    <w:p w:rsidR="00202C9B" w:rsidRDefault="00202C9B">
      <w:pPr>
        <w:wordWrap w:val="0"/>
        <w:rPr>
          <w:rFonts w:ascii="Calibri" w:eastAsia="Calibri" w:hAnsi="Calibri"/>
          <w:color w:val="000000"/>
          <w:sz w:val="22"/>
          <w:szCs w:val="22"/>
        </w:rPr>
      </w:pPr>
    </w:p>
    <w:p w:rsidR="00202C9B" w:rsidRDefault="007F3E29">
      <w:pPr>
        <w:wordWrap w:val="0"/>
        <w:rPr>
          <w:rFonts w:ascii="Times New Roman" w:eastAsia="Times New Roman" w:hAnsi="Times New Roman"/>
          <w:b/>
          <w:color w:val="000000"/>
          <w:sz w:val="40"/>
          <w:szCs w:val="40"/>
          <w:vertAlign w:val="subscript"/>
        </w:rPr>
      </w:pPr>
      <w:r>
        <w:rPr>
          <w:rFonts w:ascii="Times New Roman" w:eastAsia="Times New Roman" w:hAnsi="Times New Roman"/>
          <w:b/>
          <w:color w:val="000000"/>
          <w:sz w:val="40"/>
          <w:szCs w:val="40"/>
          <w:vertAlign w:val="subscript"/>
        </w:rPr>
        <w:t xml:space="preserve">                                </w:t>
      </w:r>
    </w:p>
    <w:p w:rsidR="00202C9B" w:rsidRDefault="00202C9B">
      <w:pPr>
        <w:wordWrap w:val="0"/>
        <w:rPr>
          <w:rFonts w:ascii="Times New Roman" w:eastAsia="Times New Roman" w:hAnsi="Times New Roman"/>
          <w:b/>
          <w:color w:val="000000"/>
          <w:sz w:val="40"/>
          <w:szCs w:val="40"/>
          <w:vertAlign w:val="subscript"/>
        </w:rPr>
      </w:pPr>
    </w:p>
    <w:p w:rsidR="00202C9B" w:rsidRDefault="007F3E29" w:rsidP="007F3E29">
      <w:pPr>
        <w:wordWrap w:val="0"/>
        <w:jc w:val="right"/>
        <w:rPr>
          <w:rFonts w:ascii="Gulim" w:eastAsia="Gulim" w:hAnsi="Gulim"/>
          <w:color w:val="000000"/>
          <w:sz w:val="24"/>
          <w:szCs w:val="24"/>
        </w:rPr>
      </w:pPr>
      <w:r>
        <w:rPr>
          <w:rFonts w:ascii="Times New Roman" w:eastAsia="Times New Roman" w:hAnsi="Times New Roman"/>
          <w:b/>
          <w:color w:val="000000"/>
          <w:sz w:val="40"/>
          <w:szCs w:val="40"/>
          <w:vertAlign w:val="subscript"/>
        </w:rPr>
        <w:t xml:space="preserve">                                 </w:t>
      </w:r>
    </w:p>
    <w:p w:rsidR="00202C9B" w:rsidRDefault="007F3E29">
      <w:pPr>
        <w:wordWrap w:val="0"/>
        <w:jc w:val="right"/>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                                                        Dubai, UAE. </w:t>
      </w:r>
    </w:p>
    <w:p w:rsidR="00202C9B" w:rsidRDefault="007F3E29" w:rsidP="007F3E29">
      <w:pPr>
        <w:wordWrap w:val="0"/>
        <w:jc w:val="right"/>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                                                  </w:t>
      </w:r>
      <w:r>
        <w:rPr>
          <w:rFonts w:ascii="Times New Roman" w:eastAsia="Times New Roman" w:hAnsi="Times New Roman"/>
          <w:b/>
          <w:color w:val="000000"/>
          <w:sz w:val="24"/>
          <w:szCs w:val="24"/>
          <w:vertAlign w:val="subscript"/>
        </w:rPr>
        <w:tab/>
      </w:r>
      <w:r>
        <w:rPr>
          <w:rFonts w:ascii="Times New Roman" w:eastAsia="Times New Roman" w:hAnsi="Times New Roman"/>
          <w:b/>
          <w:color w:val="000000"/>
          <w:sz w:val="24"/>
          <w:szCs w:val="24"/>
          <w:vertAlign w:val="subscript"/>
        </w:rPr>
        <w:tab/>
      </w:r>
      <w:r>
        <w:rPr>
          <w:rFonts w:ascii="Times New Roman" w:eastAsia="Times New Roman" w:hAnsi="Times New Roman"/>
          <w:b/>
          <w:color w:val="000000"/>
          <w:sz w:val="24"/>
          <w:szCs w:val="24"/>
          <w:vertAlign w:val="subscript"/>
        </w:rPr>
        <w:tab/>
      </w:r>
      <w:r>
        <w:rPr>
          <w:rFonts w:ascii="Times New Roman" w:eastAsia="Times New Roman" w:hAnsi="Times New Roman"/>
          <w:b/>
          <w:color w:val="000000"/>
          <w:sz w:val="24"/>
          <w:szCs w:val="24"/>
          <w:vertAlign w:val="subscript"/>
        </w:rPr>
        <w:tab/>
        <w:t xml:space="preserve">      C/o 971501685421</w:t>
      </w:r>
      <w:r>
        <w:rPr>
          <w:rFonts w:ascii="Times New Roman" w:eastAsia="Times New Roman" w:hAnsi="Times New Roman"/>
          <w:b/>
          <w:color w:val="000000"/>
          <w:sz w:val="24"/>
          <w:szCs w:val="24"/>
          <w:vertAlign w:val="subscript"/>
        </w:rPr>
        <w:t xml:space="preserve">                                    </w:t>
      </w:r>
      <w:r>
        <w:rPr>
          <w:rFonts w:ascii="Times New Roman" w:eastAsia="Times New Roman" w:hAnsi="Times New Roman"/>
          <w:b/>
          <w:color w:val="000000"/>
          <w:sz w:val="24"/>
          <w:szCs w:val="24"/>
          <w:vertAlign w:val="subscript"/>
        </w:rPr>
        <w:t xml:space="preserve">                                                                                                           </w:t>
      </w:r>
      <w:r>
        <w:rPr>
          <w:rFonts w:ascii="Times New Roman" w:eastAsia="Times New Roman" w:hAnsi="Times New Roman"/>
          <w:b/>
          <w:color w:val="000000"/>
          <w:sz w:val="24"/>
          <w:szCs w:val="24"/>
          <w:vertAlign w:val="subscript"/>
        </w:rPr>
        <w:t xml:space="preserve">                                    </w:t>
      </w:r>
      <w:r>
        <w:rPr>
          <w:rFonts w:ascii="Times New Roman" w:eastAsia="Times New Roman" w:hAnsi="Times New Roman"/>
          <w:b/>
          <w:color w:val="000000"/>
          <w:sz w:val="24"/>
          <w:szCs w:val="24"/>
          <w:vertAlign w:val="subscript"/>
        </w:rPr>
        <w:t xml:space="preserve">                                                                    Email: </w:t>
      </w:r>
      <w:hyperlink r:id="rId5" w:history="1">
        <w:r w:rsidRPr="00172621">
          <w:rPr>
            <w:rStyle w:val="Hyperlink"/>
            <w:rFonts w:ascii="Times New Roman" w:eastAsia="Times New Roman" w:hAnsi="Times New Roman"/>
            <w:b/>
            <w:sz w:val="24"/>
            <w:szCs w:val="24"/>
            <w:vertAlign w:val="subscript"/>
          </w:rPr>
          <w:t>parwej.377284@2freemail.com</w:t>
        </w:r>
      </w:hyperlink>
      <w:r>
        <w:rPr>
          <w:rFonts w:ascii="Times New Roman" w:eastAsia="Times New Roman" w:hAnsi="Times New Roman"/>
          <w:b/>
          <w:color w:val="000000"/>
          <w:sz w:val="24"/>
          <w:szCs w:val="24"/>
          <w:vertAlign w:val="subscript"/>
        </w:rPr>
        <w:t xml:space="preserve"> </w:t>
      </w:r>
    </w:p>
    <w:p w:rsidR="00202C9B" w:rsidRDefault="00202C9B">
      <w:pPr>
        <w:wordWrap w:val="0"/>
        <w:ind w:left="720"/>
        <w:jc w:val="right"/>
        <w:rPr>
          <w:rFonts w:ascii="Calibri" w:eastAsia="Calibri" w:hAnsi="Calibri"/>
          <w:color w:val="000000"/>
          <w:sz w:val="22"/>
          <w:szCs w:val="22"/>
        </w:rPr>
      </w:pPr>
    </w:p>
    <w:p w:rsidR="00202C9B" w:rsidRDefault="00202C9B">
      <w:pPr>
        <w:wordWrap w:val="0"/>
        <w:ind w:left="720"/>
        <w:rPr>
          <w:rFonts w:ascii="Calibri" w:eastAsia="Calibri" w:hAnsi="Calibri"/>
          <w:color w:val="000000"/>
          <w:sz w:val="22"/>
          <w:szCs w:val="22"/>
        </w:rPr>
      </w:pPr>
    </w:p>
    <w:p w:rsidR="00202C9B" w:rsidRDefault="007F3E29">
      <w:pPr>
        <w:wordWrap w:val="0"/>
        <w:rPr>
          <w:rFonts w:ascii="Gulim" w:eastAsia="Gulim" w:hAnsi="Gulim"/>
          <w:color w:val="000000"/>
          <w:sz w:val="24"/>
          <w:szCs w:val="24"/>
          <w:u w:val="single"/>
        </w:rPr>
      </w:pPr>
      <w:r>
        <w:rPr>
          <w:rFonts w:ascii="Times New Roman" w:eastAsia="Times New Roman" w:hAnsi="Times New Roman"/>
          <w:b/>
          <w:color w:val="000000"/>
          <w:sz w:val="32"/>
          <w:szCs w:val="32"/>
          <w:u w:val="single"/>
          <w:vertAlign w:val="subscript"/>
        </w:rPr>
        <w:t>E</w:t>
      </w:r>
      <w:r>
        <w:rPr>
          <w:rFonts w:ascii="Times New Roman" w:eastAsia="Times New Roman" w:hAnsi="Times New Roman"/>
          <w:b/>
          <w:color w:val="000000"/>
          <w:sz w:val="32"/>
          <w:szCs w:val="32"/>
          <w:u w:val="single"/>
          <w:vertAlign w:val="subscript"/>
        </w:rPr>
        <w:t>DUCATION</w:t>
      </w:r>
    </w:p>
    <w:p w:rsidR="00202C9B" w:rsidRDefault="00202C9B">
      <w:pPr>
        <w:wordWrap w:val="0"/>
        <w:spacing w:after="165"/>
        <w:rPr>
          <w:rFonts w:ascii="Calibri" w:eastAsia="Calibri" w:hAnsi="Calibri"/>
          <w:color w:val="000000"/>
          <w:sz w:val="22"/>
          <w:szCs w:val="22"/>
        </w:rPr>
      </w:pPr>
    </w:p>
    <w:p w:rsidR="00202C9B" w:rsidRDefault="007F3E29">
      <w:pPr>
        <w:wordWrap w:val="0"/>
        <w:spacing w:after="165"/>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Himalayan Institute of Medical Sciences, Dehradun, India, M.B.B.S</w:t>
      </w:r>
      <w:r>
        <w:rPr>
          <w:rFonts w:ascii="Times New Roman" w:eastAsia="Times New Roman" w:hAnsi="Times New Roman"/>
          <w:color w:val="000000"/>
          <w:sz w:val="24"/>
          <w:szCs w:val="24"/>
          <w:vertAlign w:val="subscript"/>
        </w:rPr>
        <w:t xml:space="preserve">            </w:t>
      </w:r>
      <w:r>
        <w:rPr>
          <w:rFonts w:ascii="Times New Roman" w:eastAsia="Times New Roman" w:hAnsi="Times New Roman"/>
          <w:b/>
          <w:color w:val="000000"/>
          <w:sz w:val="24"/>
          <w:szCs w:val="24"/>
          <w:vertAlign w:val="subscript"/>
        </w:rPr>
        <w:t xml:space="preserve"> 03/2007   </w:t>
      </w:r>
      <w:r>
        <w:rPr>
          <w:rFonts w:ascii="Times New Roman" w:eastAsia="Times New Roman" w:hAnsi="Times New Roman"/>
          <w:color w:val="000000"/>
          <w:sz w:val="24"/>
          <w:szCs w:val="24"/>
          <w:vertAlign w:val="subscript"/>
        </w:rPr>
        <w:t xml:space="preserve">                            </w:t>
      </w:r>
    </w:p>
    <w:p w:rsidR="00202C9B" w:rsidRDefault="007F3E29">
      <w:pPr>
        <w:wordWrap w:val="0"/>
        <w:spacing w:after="165"/>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 xml:space="preserve">Max hospital, New Delhi, </w:t>
      </w:r>
      <w:r>
        <w:rPr>
          <w:rFonts w:ascii="Times New Roman" w:eastAsia="Times New Roman" w:hAnsi="Times New Roman"/>
          <w:color w:val="000000"/>
          <w:sz w:val="24"/>
          <w:szCs w:val="24"/>
          <w:vertAlign w:val="subscript"/>
        </w:rPr>
        <w:t xml:space="preserve">certificate in </w:t>
      </w:r>
      <w:r>
        <w:rPr>
          <w:rFonts w:ascii="Times New Roman" w:eastAsia="Times New Roman" w:hAnsi="Times New Roman"/>
          <w:b/>
          <w:color w:val="000000"/>
          <w:sz w:val="24"/>
          <w:szCs w:val="24"/>
          <w:vertAlign w:val="subscript"/>
        </w:rPr>
        <w:t>B.L.S</w:t>
      </w:r>
      <w:r>
        <w:rPr>
          <w:rFonts w:ascii="Times New Roman" w:eastAsia="Times New Roman" w:hAnsi="Times New Roman"/>
          <w:color w:val="000000"/>
          <w:sz w:val="24"/>
          <w:szCs w:val="24"/>
          <w:vertAlign w:val="subscript"/>
        </w:rPr>
        <w:t xml:space="preserve"> and </w:t>
      </w:r>
      <w:r>
        <w:rPr>
          <w:rFonts w:ascii="Times New Roman" w:eastAsia="Times New Roman" w:hAnsi="Times New Roman"/>
          <w:b/>
          <w:color w:val="000000"/>
          <w:sz w:val="24"/>
          <w:szCs w:val="24"/>
          <w:vertAlign w:val="subscript"/>
        </w:rPr>
        <w:t>A.C.L.S</w:t>
      </w:r>
      <w:r>
        <w:rPr>
          <w:rFonts w:ascii="Times New Roman" w:eastAsia="Times New Roman" w:hAnsi="Times New Roman"/>
          <w:color w:val="000000"/>
          <w:sz w:val="24"/>
          <w:szCs w:val="24"/>
          <w:vertAlign w:val="subscript"/>
        </w:rPr>
        <w:t xml:space="preserve">                     </w:t>
      </w:r>
      <w:r>
        <w:rPr>
          <w:rFonts w:ascii="Times New Roman" w:eastAsia="Times New Roman" w:hAnsi="Times New Roman"/>
          <w:b/>
          <w:color w:val="000000"/>
          <w:sz w:val="24"/>
          <w:szCs w:val="24"/>
          <w:vertAlign w:val="subscript"/>
        </w:rPr>
        <w:t>06/2010-06/2012</w:t>
      </w:r>
    </w:p>
    <w:p w:rsidR="00202C9B" w:rsidRDefault="007F3E29">
      <w:pPr>
        <w:wordWrap w:val="0"/>
        <w:spacing w:after="165"/>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USMLE STEP1, STEP2CK and STEP 2CS passed</w:t>
      </w:r>
      <w:r>
        <w:rPr>
          <w:rFonts w:ascii="Times New Roman" w:eastAsia="Times New Roman" w:hAnsi="Times New Roman"/>
          <w:color w:val="000000"/>
          <w:sz w:val="24"/>
          <w:szCs w:val="24"/>
          <w:vertAlign w:val="subscript"/>
        </w:rPr>
        <w:t>.</w:t>
      </w:r>
    </w:p>
    <w:p w:rsidR="00202C9B" w:rsidRDefault="007F3E29">
      <w:pPr>
        <w:wordWrap w:val="0"/>
        <w:spacing w:after="165"/>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ECFMG Certified                                                                                                   10/2009</w:t>
      </w:r>
    </w:p>
    <w:p w:rsidR="00202C9B" w:rsidRDefault="007F3E29">
      <w:pPr>
        <w:wordWrap w:val="0"/>
        <w:spacing w:after="165"/>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USMLE STEP3 passed</w:t>
      </w:r>
      <w:r>
        <w:rPr>
          <w:rFonts w:ascii="Times New Roman" w:eastAsia="Times New Roman" w:hAnsi="Times New Roman"/>
          <w:color w:val="000000"/>
          <w:sz w:val="24"/>
          <w:szCs w:val="24"/>
          <w:vertAlign w:val="subscript"/>
        </w:rPr>
        <w:t xml:space="preserve">.                                                             </w:t>
      </w:r>
      <w:r>
        <w:rPr>
          <w:rFonts w:ascii="Times New Roman" w:eastAsia="Times New Roman" w:hAnsi="Times New Roman"/>
          <w:color w:val="000000"/>
          <w:sz w:val="24"/>
          <w:szCs w:val="24"/>
          <w:vertAlign w:val="subscript"/>
        </w:rPr>
        <w:t xml:space="preserve">                            </w:t>
      </w:r>
      <w:r>
        <w:rPr>
          <w:rFonts w:ascii="Times New Roman" w:eastAsia="Times New Roman" w:hAnsi="Times New Roman"/>
          <w:b/>
          <w:color w:val="000000"/>
          <w:sz w:val="24"/>
          <w:szCs w:val="24"/>
          <w:vertAlign w:val="subscript"/>
        </w:rPr>
        <w:t xml:space="preserve">10/2012 </w:t>
      </w:r>
    </w:p>
    <w:p w:rsidR="00202C9B" w:rsidRDefault="007F3E29">
      <w:pPr>
        <w:wordWrap w:val="0"/>
        <w:spacing w:after="165"/>
        <w:ind w:left="1080" w:hanging="36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 xml:space="preserve">VISA STATUS- B1/B2 USA. Employment visa UAE. </w:t>
      </w:r>
    </w:p>
    <w:p w:rsidR="00202C9B" w:rsidRDefault="007F3E29">
      <w:pPr>
        <w:wordWrap w:val="0"/>
        <w:spacing w:after="165"/>
        <w:ind w:left="1080" w:hanging="36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MRCP UK  PART1.                                                                                              05/2016</w:t>
      </w:r>
    </w:p>
    <w:p w:rsidR="00202C9B" w:rsidRDefault="007F3E29">
      <w:pPr>
        <w:wordWrap w:val="0"/>
        <w:spacing w:after="165"/>
        <w:ind w:left="1080" w:hanging="36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b/>
          <w:color w:val="000000"/>
          <w:sz w:val="24"/>
          <w:szCs w:val="24"/>
          <w:vertAlign w:val="subscript"/>
        </w:rPr>
        <w:t>MRCP UK PART 2.                                                                                              12/2016</w:t>
      </w:r>
    </w:p>
    <w:p w:rsidR="00202C9B" w:rsidRDefault="007F3E29">
      <w:pPr>
        <w:wordWrap w:val="0"/>
        <w:spacing w:after="165" w:line="259" w:lineRule="auto"/>
        <w:rPr>
          <w:rFonts w:ascii="Gulim" w:eastAsia="Gulim" w:hAnsi="Gulim"/>
          <w:color w:val="000000"/>
          <w:sz w:val="24"/>
          <w:szCs w:val="24"/>
          <w:u w:val="single"/>
        </w:rPr>
      </w:pPr>
      <w:r>
        <w:rPr>
          <w:rFonts w:ascii="Times New Roman" w:eastAsia="Times New Roman" w:hAnsi="Times New Roman"/>
          <w:b/>
          <w:color w:val="000000"/>
          <w:sz w:val="32"/>
          <w:szCs w:val="32"/>
          <w:u w:val="single"/>
          <w:vertAlign w:val="subscript"/>
        </w:rPr>
        <w:t>CLINICAL EXPERINCE</w:t>
      </w:r>
    </w:p>
    <w:p w:rsidR="00202C9B" w:rsidRDefault="007F3E29">
      <w:pPr>
        <w:wordWrap w:val="0"/>
        <w:spacing w:after="165"/>
        <w:rPr>
          <w:rFonts w:ascii="Gulim" w:eastAsia="Gulim" w:hAnsi="Gulim"/>
          <w:color w:val="000000"/>
          <w:sz w:val="24"/>
          <w:szCs w:val="24"/>
        </w:rPr>
      </w:pPr>
      <w:r>
        <w:rPr>
          <w:rFonts w:ascii="Times New Roman" w:eastAsia="Times New Roman" w:hAnsi="Times New Roman"/>
          <w:b/>
          <w:color w:val="000000"/>
          <w:sz w:val="24"/>
          <w:szCs w:val="24"/>
          <w:vertAlign w:val="subscript"/>
        </w:rPr>
        <w:t>Aster medical Centre , Dubai, UAE                                                    May 2015- Till now.</w:t>
      </w:r>
    </w:p>
    <w:p w:rsidR="00202C9B" w:rsidRDefault="007F3E29">
      <w:pPr>
        <w:wordWrap w:val="0"/>
        <w:spacing w:after="165"/>
        <w:rPr>
          <w:rFonts w:ascii="Gulim" w:eastAsia="Gulim" w:hAnsi="Gulim"/>
          <w:color w:val="000000"/>
          <w:sz w:val="24"/>
          <w:szCs w:val="24"/>
        </w:rPr>
      </w:pPr>
      <w:r>
        <w:rPr>
          <w:rFonts w:ascii="Times New Roman" w:eastAsia="Times New Roman" w:hAnsi="Times New Roman"/>
          <w:color w:val="000000"/>
          <w:sz w:val="24"/>
          <w:szCs w:val="24"/>
          <w:vertAlign w:val="subscript"/>
        </w:rPr>
        <w:t xml:space="preserve">As a </w:t>
      </w:r>
      <w:r>
        <w:rPr>
          <w:rFonts w:ascii="Times New Roman" w:eastAsia="Times New Roman" w:hAnsi="Times New Roman"/>
          <w:b/>
          <w:color w:val="000000"/>
          <w:sz w:val="24"/>
          <w:szCs w:val="24"/>
          <w:vertAlign w:val="subscript"/>
        </w:rPr>
        <w:t>General Ph</w:t>
      </w:r>
      <w:r>
        <w:rPr>
          <w:rFonts w:ascii="Times New Roman" w:eastAsia="Times New Roman" w:hAnsi="Times New Roman"/>
          <w:b/>
          <w:color w:val="000000"/>
          <w:sz w:val="24"/>
          <w:szCs w:val="24"/>
          <w:vertAlign w:val="subscript"/>
        </w:rPr>
        <w:t xml:space="preserve">ysician </w:t>
      </w:r>
    </w:p>
    <w:p w:rsidR="00202C9B" w:rsidRDefault="007F3E29">
      <w:pPr>
        <w:wordWrap w:val="0"/>
        <w:spacing w:after="165"/>
        <w:ind w:left="400" w:hanging="200"/>
        <w:rPr>
          <w:rFonts w:ascii="Gulim" w:eastAsia="Gulim" w:hAnsi="Gulim"/>
          <w:color w:val="000000"/>
          <w:sz w:val="24"/>
          <w:szCs w:val="24"/>
        </w:rPr>
      </w:pPr>
      <w:r>
        <w:rPr>
          <w:rFonts w:ascii="Trebuchet MS" w:eastAsia="Trebuchet MS" w:hAnsi="Trebuchet MS"/>
          <w:color w:val="000000"/>
          <w:vertAlign w:val="subscript"/>
        </w:rPr>
        <w:t xml:space="preserve">•   </w:t>
      </w:r>
      <w:r>
        <w:rPr>
          <w:rFonts w:ascii="Times New Roman" w:eastAsia="Times New Roman" w:hAnsi="Times New Roman"/>
          <w:color w:val="000000"/>
          <w:sz w:val="24"/>
          <w:szCs w:val="24"/>
          <w:vertAlign w:val="subscript"/>
        </w:rPr>
        <w:t xml:space="preserve"> Aster DM Healthcare is the largest healthcare group in United Arab Emirates and Gulf nations. I joined Aster in May 2015 as a DHA certified General Physician. As the duties of a general physician here I attend adult patients of various age gr</w:t>
      </w:r>
      <w:r>
        <w:rPr>
          <w:rFonts w:ascii="Times New Roman" w:eastAsia="Times New Roman" w:hAnsi="Times New Roman"/>
          <w:color w:val="000000"/>
          <w:sz w:val="24"/>
          <w:szCs w:val="24"/>
          <w:vertAlign w:val="subscript"/>
        </w:rPr>
        <w:t>oups with diseases like Hypertension, Diabetes Mellitus, Hyperlipidemia, Post Myocardial Infarction patients for secondary prevention and rehabilitation , Anemia, along with patients with all common ailments of Respiratory  system, Gastro intestinal diseas</w:t>
      </w:r>
      <w:r>
        <w:rPr>
          <w:rFonts w:ascii="Times New Roman" w:eastAsia="Times New Roman" w:hAnsi="Times New Roman"/>
          <w:color w:val="000000"/>
          <w:sz w:val="24"/>
          <w:szCs w:val="24"/>
          <w:vertAlign w:val="subscript"/>
        </w:rPr>
        <w:t>es, Genito urinary disease and Infective diseases. Healthcare system in UAE  is much similar to USA in many ways. It is an online data base system similar to USA, which is tightly monitored by Dubai Health Authority(DHA) and All the patients are covered un</w:t>
      </w:r>
      <w:r>
        <w:rPr>
          <w:rFonts w:ascii="Times New Roman" w:eastAsia="Times New Roman" w:hAnsi="Times New Roman"/>
          <w:color w:val="000000"/>
          <w:sz w:val="24"/>
          <w:szCs w:val="24"/>
          <w:vertAlign w:val="subscript"/>
        </w:rPr>
        <w:t xml:space="preserve">der insurance here. I deal with insurance related issues for my patients everyday. </w:t>
      </w:r>
    </w:p>
    <w:p w:rsidR="00202C9B" w:rsidRDefault="007F3E29">
      <w:pPr>
        <w:wordWrap w:val="0"/>
        <w:spacing w:after="165"/>
        <w:ind w:left="400" w:hanging="200"/>
        <w:rPr>
          <w:rFonts w:ascii="Gulim" w:eastAsia="Gulim" w:hAnsi="Gulim"/>
          <w:color w:val="000000"/>
          <w:sz w:val="24"/>
          <w:szCs w:val="24"/>
        </w:rPr>
      </w:pPr>
      <w:r>
        <w:rPr>
          <w:rFonts w:ascii="Trebuchet MS" w:eastAsia="Trebuchet MS" w:hAnsi="Trebuchet MS"/>
          <w:color w:val="000000"/>
          <w:vertAlign w:val="subscript"/>
        </w:rPr>
        <w:t xml:space="preserve">•   </w:t>
      </w:r>
      <w:r>
        <w:rPr>
          <w:rFonts w:ascii="Times New Roman" w:eastAsia="Times New Roman" w:hAnsi="Times New Roman"/>
          <w:color w:val="000000"/>
          <w:sz w:val="24"/>
          <w:szCs w:val="24"/>
          <w:vertAlign w:val="subscript"/>
        </w:rPr>
        <w:t xml:space="preserve">I also worked in ER for two months and ICU for one and half months at Aster Hospital Mankool. </w:t>
      </w:r>
    </w:p>
    <w:p w:rsidR="00202C9B" w:rsidRDefault="007F3E29">
      <w:pPr>
        <w:wordWrap w:val="0"/>
        <w:spacing w:after="165"/>
        <w:ind w:left="400" w:hanging="200"/>
        <w:rPr>
          <w:rFonts w:ascii="Gulim" w:eastAsia="Gulim" w:hAnsi="Gulim"/>
          <w:color w:val="000000"/>
          <w:sz w:val="24"/>
          <w:szCs w:val="24"/>
        </w:rPr>
      </w:pPr>
      <w:r>
        <w:rPr>
          <w:rFonts w:ascii="Trebuchet MS" w:eastAsia="Trebuchet MS" w:hAnsi="Trebuchet MS"/>
          <w:color w:val="000000"/>
          <w:vertAlign w:val="subscript"/>
        </w:rPr>
        <w:lastRenderedPageBreak/>
        <w:t xml:space="preserve">•   </w:t>
      </w:r>
      <w:r>
        <w:rPr>
          <w:rFonts w:ascii="Times New Roman" w:eastAsia="Times New Roman" w:hAnsi="Times New Roman"/>
          <w:b/>
          <w:color w:val="000000"/>
          <w:sz w:val="24"/>
          <w:szCs w:val="24"/>
          <w:vertAlign w:val="subscript"/>
        </w:rPr>
        <w:t>Procedures</w:t>
      </w:r>
      <w:r>
        <w:rPr>
          <w:rFonts w:ascii="Times New Roman" w:eastAsia="Times New Roman" w:hAnsi="Times New Roman"/>
          <w:color w:val="000000"/>
          <w:sz w:val="24"/>
          <w:szCs w:val="24"/>
          <w:vertAlign w:val="subscript"/>
        </w:rPr>
        <w:t>- ABG, Pulmonary function test, ECG, ET tube, Central lines and Knowledge of Ventilators.</w:t>
      </w:r>
    </w:p>
    <w:p w:rsidR="00202C9B" w:rsidRDefault="00202C9B">
      <w:pPr>
        <w:wordWrap w:val="0"/>
        <w:spacing w:after="165"/>
        <w:rPr>
          <w:rFonts w:ascii="Calibri" w:eastAsia="Calibri" w:hAnsi="Calibri"/>
          <w:color w:val="000000"/>
          <w:sz w:val="22"/>
          <w:szCs w:val="22"/>
        </w:rPr>
      </w:pPr>
    </w:p>
    <w:p w:rsidR="00202C9B" w:rsidRDefault="00202C9B">
      <w:pPr>
        <w:wordWrap w:val="0"/>
        <w:spacing w:after="165"/>
        <w:rPr>
          <w:rFonts w:ascii="Calibri" w:eastAsia="Calibri" w:hAnsi="Calibri"/>
          <w:color w:val="000000"/>
          <w:sz w:val="22"/>
          <w:szCs w:val="22"/>
        </w:rPr>
      </w:pPr>
    </w:p>
    <w:p w:rsidR="00202C9B" w:rsidRDefault="00202C9B">
      <w:pPr>
        <w:wordWrap w:val="0"/>
        <w:spacing w:after="165"/>
        <w:rPr>
          <w:rFonts w:ascii="Calibri" w:eastAsia="Calibri" w:hAnsi="Calibri"/>
          <w:color w:val="000000"/>
          <w:sz w:val="22"/>
          <w:szCs w:val="22"/>
        </w:rPr>
      </w:pPr>
    </w:p>
    <w:p w:rsidR="00202C9B" w:rsidRDefault="007F3E29">
      <w:pPr>
        <w:wordWrap w:val="0"/>
        <w:spacing w:after="165"/>
        <w:rPr>
          <w:rFonts w:ascii="Gulim" w:eastAsia="Gulim" w:hAnsi="Gulim"/>
          <w:color w:val="000000"/>
          <w:sz w:val="24"/>
          <w:szCs w:val="24"/>
        </w:rPr>
      </w:pPr>
      <w:r>
        <w:rPr>
          <w:rFonts w:ascii="Times New Roman" w:eastAsia="Times New Roman" w:hAnsi="Times New Roman"/>
          <w:b/>
          <w:color w:val="000000"/>
          <w:sz w:val="24"/>
          <w:szCs w:val="24"/>
          <w:vertAlign w:val="subscript"/>
        </w:rPr>
        <w:t>Chikitsa Healthcare, National Capital Region, India.</w:t>
      </w:r>
    </w:p>
    <w:p w:rsidR="00202C9B" w:rsidRDefault="007F3E29">
      <w:pPr>
        <w:wordWrap w:val="0"/>
        <w:spacing w:after="165"/>
        <w:rPr>
          <w:rFonts w:ascii="Gulim" w:eastAsia="Gulim" w:hAnsi="Gulim"/>
          <w:color w:val="000000"/>
          <w:sz w:val="24"/>
          <w:szCs w:val="24"/>
        </w:rPr>
      </w:pPr>
      <w:r>
        <w:rPr>
          <w:rFonts w:ascii="Times New Roman" w:eastAsia="Times New Roman" w:hAnsi="Times New Roman"/>
          <w:color w:val="000000"/>
          <w:sz w:val="24"/>
          <w:szCs w:val="24"/>
          <w:vertAlign w:val="subscript"/>
        </w:rPr>
        <w:t>As a consulting General Physician                                                         01/06/2014-31/3/2015</w:t>
      </w:r>
      <w:r>
        <w:rPr>
          <w:rFonts w:ascii="Times New Roman" w:eastAsia="Times New Roman" w:hAnsi="Times New Roman"/>
          <w:color w:val="000000"/>
          <w:sz w:val="24"/>
          <w:szCs w:val="24"/>
          <w:vertAlign w:val="subscript"/>
        </w:rPr>
        <w:t xml:space="preserve">. </w:t>
      </w:r>
    </w:p>
    <w:p w:rsidR="00202C9B" w:rsidRDefault="007F3E29">
      <w:pPr>
        <w:wordWrap w:val="0"/>
        <w:spacing w:after="165"/>
        <w:ind w:left="108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Chikitsa healthcare is a non government organization working for last ten years. It provide healthcare to all the needy and underprivileged people.  I attend 40-50 patients of all age groups every day. We diagnose and manage all the chronic as wel</w:t>
      </w:r>
      <w:r>
        <w:rPr>
          <w:rFonts w:ascii="Times New Roman" w:eastAsia="Times New Roman" w:hAnsi="Times New Roman"/>
          <w:color w:val="000000"/>
          <w:sz w:val="24"/>
          <w:szCs w:val="24"/>
          <w:vertAlign w:val="subscript"/>
        </w:rPr>
        <w:t>l as acute illnesses. We also provide antenatal as well post natal counseling and management.</w:t>
      </w:r>
    </w:p>
    <w:p w:rsidR="00202C9B" w:rsidRDefault="007F3E29">
      <w:pPr>
        <w:wordWrap w:val="0"/>
        <w:spacing w:after="165"/>
        <w:ind w:left="108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 xml:space="preserve">I have my </w:t>
      </w:r>
      <w:r>
        <w:rPr>
          <w:rFonts w:ascii="Times New Roman" w:eastAsia="Times New Roman" w:hAnsi="Times New Roman"/>
          <w:b/>
          <w:color w:val="000000"/>
          <w:sz w:val="24"/>
          <w:szCs w:val="24"/>
          <w:vertAlign w:val="subscript"/>
        </w:rPr>
        <w:t>own clinical office</w:t>
      </w:r>
      <w:r>
        <w:rPr>
          <w:rFonts w:ascii="Times New Roman" w:eastAsia="Times New Roman" w:hAnsi="Times New Roman"/>
          <w:color w:val="000000"/>
          <w:sz w:val="24"/>
          <w:szCs w:val="24"/>
          <w:vertAlign w:val="subscript"/>
        </w:rPr>
        <w:t xml:space="preserve"> where I attend patients every day. Some of them are poor who need urgent care. I see 20 to 30 patients every day. They have al</w:t>
      </w:r>
      <w:r>
        <w:rPr>
          <w:rFonts w:ascii="Times New Roman" w:eastAsia="Times New Roman" w:hAnsi="Times New Roman"/>
          <w:color w:val="000000"/>
          <w:sz w:val="24"/>
          <w:szCs w:val="24"/>
          <w:vertAlign w:val="subscript"/>
        </w:rPr>
        <w:t>l kinds of problems like URI, UTI, Diabetes, Hypertension, Gastroenteritis, Pneumonia, auto immune disorders, Anemia, Skin diseases, PID in females, COPD, Asthma and others.</w:t>
      </w:r>
    </w:p>
    <w:p w:rsidR="00202C9B" w:rsidRDefault="00202C9B">
      <w:pPr>
        <w:wordWrap w:val="0"/>
        <w:spacing w:after="165"/>
        <w:rPr>
          <w:rFonts w:ascii="Calibri" w:eastAsia="Calibri" w:hAnsi="Calibri"/>
          <w:color w:val="000000"/>
          <w:sz w:val="22"/>
          <w:szCs w:val="22"/>
        </w:rPr>
      </w:pPr>
    </w:p>
    <w:p w:rsidR="00202C9B" w:rsidRDefault="007F3E29">
      <w:pPr>
        <w:wordWrap w:val="0"/>
        <w:spacing w:after="165"/>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Rockland Hospital Manesar, Gurgaon, India, </w:t>
      </w:r>
    </w:p>
    <w:p w:rsidR="00202C9B" w:rsidRDefault="007F3E29">
      <w:pPr>
        <w:wordWrap w:val="0"/>
        <w:spacing w:after="165"/>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 </w:t>
      </w:r>
      <w:r>
        <w:rPr>
          <w:rFonts w:ascii="Times New Roman" w:eastAsia="Times New Roman" w:hAnsi="Times New Roman"/>
          <w:color w:val="000000"/>
          <w:sz w:val="24"/>
          <w:szCs w:val="24"/>
          <w:vertAlign w:val="subscript"/>
        </w:rPr>
        <w:t xml:space="preserve">As a resident medical officer       </w:t>
      </w:r>
      <w:r>
        <w:rPr>
          <w:rFonts w:ascii="Times New Roman" w:eastAsia="Times New Roman" w:hAnsi="Times New Roman"/>
          <w:color w:val="000000"/>
          <w:sz w:val="24"/>
          <w:szCs w:val="24"/>
          <w:vertAlign w:val="subscript"/>
        </w:rPr>
        <w:t xml:space="preserve">                                                                      07/2013 to 06/2014 </w:t>
      </w:r>
    </w:p>
    <w:p w:rsidR="00202C9B" w:rsidRDefault="007F3E29">
      <w:pPr>
        <w:wordWrap w:val="0"/>
        <w:spacing w:after="165"/>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 xml:space="preserve">I am also working in </w:t>
      </w:r>
      <w:r>
        <w:rPr>
          <w:rFonts w:ascii="Times New Roman" w:eastAsia="Times New Roman" w:hAnsi="Times New Roman"/>
          <w:b/>
          <w:color w:val="000000"/>
          <w:sz w:val="24"/>
          <w:szCs w:val="24"/>
          <w:vertAlign w:val="subscript"/>
        </w:rPr>
        <w:t>Department of Internal Medicine</w:t>
      </w:r>
      <w:r>
        <w:rPr>
          <w:rFonts w:ascii="Times New Roman" w:eastAsia="Times New Roman" w:hAnsi="Times New Roman"/>
          <w:color w:val="000000"/>
          <w:sz w:val="24"/>
          <w:szCs w:val="24"/>
          <w:vertAlign w:val="subscript"/>
        </w:rPr>
        <w:t xml:space="preserve"> at </w:t>
      </w:r>
      <w:r>
        <w:rPr>
          <w:rFonts w:ascii="Times New Roman" w:eastAsia="Times New Roman" w:hAnsi="Times New Roman"/>
          <w:b/>
          <w:color w:val="000000"/>
          <w:sz w:val="24"/>
          <w:szCs w:val="24"/>
          <w:vertAlign w:val="subscript"/>
        </w:rPr>
        <w:t xml:space="preserve">Rockland Hospital Manesar, Gurgaon as a </w:t>
      </w:r>
      <w:r>
        <w:rPr>
          <w:rFonts w:ascii="Times New Roman" w:eastAsia="Times New Roman" w:hAnsi="Times New Roman"/>
          <w:color w:val="000000"/>
          <w:sz w:val="24"/>
          <w:szCs w:val="24"/>
          <w:vertAlign w:val="subscript"/>
        </w:rPr>
        <w:t>resident medical officer since June 2013. This is a tertiary car</w:t>
      </w:r>
      <w:r>
        <w:rPr>
          <w:rFonts w:ascii="Times New Roman" w:eastAsia="Times New Roman" w:hAnsi="Times New Roman"/>
          <w:color w:val="000000"/>
          <w:sz w:val="24"/>
          <w:szCs w:val="24"/>
          <w:vertAlign w:val="subscript"/>
        </w:rPr>
        <w:t>e Hospital equipped with state of art diagnostic and treatment facilities. My work here includes taking out patient care, managing patients on the ward floors. HIS system of this hospital is exceptional. In field of Medicine learning never ends. So I try m</w:t>
      </w:r>
      <w:r>
        <w:rPr>
          <w:rFonts w:ascii="Times New Roman" w:eastAsia="Times New Roman" w:hAnsi="Times New Roman"/>
          <w:color w:val="000000"/>
          <w:sz w:val="24"/>
          <w:szCs w:val="24"/>
          <w:vertAlign w:val="subscript"/>
        </w:rPr>
        <w:t>y best to learn and implement that knowledge every day of my life to help my patients here. It is the sole purpose of being doctor. I want to continue this learning and help people in need through out of my life.</w:t>
      </w:r>
    </w:p>
    <w:p w:rsidR="00202C9B" w:rsidRDefault="00202C9B">
      <w:pPr>
        <w:wordWrap w:val="0"/>
        <w:spacing w:after="165"/>
        <w:ind w:left="720"/>
        <w:rPr>
          <w:rFonts w:ascii="Calibri" w:eastAsia="Calibri" w:hAnsi="Calibri"/>
          <w:color w:val="000000"/>
          <w:sz w:val="22"/>
          <w:szCs w:val="22"/>
        </w:rPr>
      </w:pPr>
    </w:p>
    <w:p w:rsidR="00202C9B" w:rsidRDefault="00202C9B">
      <w:pPr>
        <w:wordWrap w:val="0"/>
        <w:spacing w:after="165" w:line="259" w:lineRule="auto"/>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Internal medicine Office, O Fallen, IL, USA,                             </w:t>
      </w:r>
      <w:r>
        <w:rPr>
          <w:rFonts w:ascii="Times New Roman" w:eastAsia="Times New Roman" w:hAnsi="Times New Roman"/>
          <w:i/>
          <w:color w:val="000000"/>
          <w:sz w:val="24"/>
          <w:szCs w:val="24"/>
          <w:vertAlign w:val="subscript"/>
        </w:rPr>
        <w:t xml:space="preserve">as an extern </w:t>
      </w:r>
      <w:r>
        <w:rPr>
          <w:rFonts w:ascii="Times New Roman" w:eastAsia="Times New Roman" w:hAnsi="Times New Roman"/>
          <w:color w:val="000000"/>
          <w:sz w:val="24"/>
          <w:szCs w:val="24"/>
          <w:vertAlign w:val="subscript"/>
        </w:rPr>
        <w:t>01/2011-03/2011</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color w:val="000000"/>
          <w:sz w:val="24"/>
          <w:szCs w:val="24"/>
          <w:vertAlign w:val="subscript"/>
        </w:rPr>
        <w:t xml:space="preserve">    Physician: </w:t>
      </w:r>
      <w:r>
        <w:rPr>
          <w:rFonts w:ascii="Times New Roman" w:eastAsia="Times New Roman" w:hAnsi="Times New Roman"/>
          <w:b/>
          <w:color w:val="000000"/>
          <w:sz w:val="24"/>
          <w:szCs w:val="24"/>
          <w:vertAlign w:val="subscript"/>
        </w:rPr>
        <w:t>Dr. Muhiyuddin Khalid, MD</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I had a great chance to work with Dr. Muhiyuddin Khalid in his office. This rotation improved my clinical s</w:t>
      </w:r>
      <w:r>
        <w:rPr>
          <w:rFonts w:ascii="Times New Roman" w:eastAsia="Times New Roman" w:hAnsi="Times New Roman"/>
          <w:color w:val="000000"/>
          <w:sz w:val="24"/>
          <w:szCs w:val="24"/>
          <w:vertAlign w:val="subscript"/>
        </w:rPr>
        <w:t>kills very much in taking case history, doing physical examination and learning the management of various diseases. Dr. Khalid taught me so much about various common and rare diseases. Patients of all age groups attend this office every day.</w:t>
      </w: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Washington University school of Medicine, Department of Hematology-Oncology, </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i/>
          <w:color w:val="000000"/>
          <w:sz w:val="24"/>
          <w:szCs w:val="24"/>
          <w:vertAlign w:val="subscript"/>
        </w:rPr>
        <w:t>as an extern</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color w:val="000000"/>
          <w:sz w:val="24"/>
          <w:szCs w:val="24"/>
          <w:vertAlign w:val="subscript"/>
        </w:rPr>
        <w:t xml:space="preserve">   Physician: </w:t>
      </w:r>
      <w:r>
        <w:rPr>
          <w:rFonts w:ascii="Times New Roman" w:eastAsia="Times New Roman" w:hAnsi="Times New Roman"/>
          <w:b/>
          <w:color w:val="000000"/>
          <w:sz w:val="24"/>
          <w:szCs w:val="24"/>
          <w:vertAlign w:val="subscript"/>
        </w:rPr>
        <w:t>Dr</w:t>
      </w:r>
      <w:r>
        <w:rPr>
          <w:rFonts w:ascii="Times New Roman" w:eastAsia="Times New Roman" w:hAnsi="Times New Roman"/>
          <w:color w:val="000000"/>
          <w:sz w:val="24"/>
          <w:szCs w:val="24"/>
          <w:vertAlign w:val="subscript"/>
        </w:rPr>
        <w:t>.</w:t>
      </w:r>
      <w:r>
        <w:rPr>
          <w:rFonts w:ascii="Times New Roman" w:eastAsia="Times New Roman" w:hAnsi="Times New Roman"/>
          <w:b/>
          <w:color w:val="000000"/>
          <w:sz w:val="24"/>
          <w:szCs w:val="24"/>
          <w:vertAlign w:val="subscript"/>
        </w:rPr>
        <w:t xml:space="preserve">Shabbir H. Safdar, MD, FACP                                               </w:t>
      </w:r>
      <w:r>
        <w:rPr>
          <w:rFonts w:ascii="Times New Roman" w:eastAsia="Times New Roman" w:hAnsi="Times New Roman"/>
          <w:color w:val="000000"/>
          <w:sz w:val="24"/>
          <w:szCs w:val="24"/>
          <w:vertAlign w:val="subscript"/>
        </w:rPr>
        <w:t>08/2010-12/2010</w:t>
      </w:r>
    </w:p>
    <w:p w:rsidR="00202C9B" w:rsidRDefault="00202C9B">
      <w:pPr>
        <w:wordWrap w:val="0"/>
        <w:spacing w:after="165" w:line="259" w:lineRule="auto"/>
        <w:rPr>
          <w:rFonts w:ascii="Calibri" w:eastAsia="Calibri" w:hAnsi="Calibri"/>
          <w:color w:val="000000"/>
          <w:sz w:val="22"/>
          <w:szCs w:val="22"/>
        </w:rPr>
      </w:pP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lastRenderedPageBreak/>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Office work</w:t>
      </w:r>
      <w:r>
        <w:rPr>
          <w:rFonts w:ascii="Times New Roman" w:eastAsia="Times New Roman" w:hAnsi="Times New Roman"/>
          <w:color w:val="000000"/>
          <w:sz w:val="24"/>
          <w:szCs w:val="24"/>
          <w:vertAlign w:val="subscript"/>
        </w:rPr>
        <w:t>- I was lucky enough to work with Hemato</w:t>
      </w:r>
      <w:r>
        <w:rPr>
          <w:rFonts w:ascii="Times New Roman" w:eastAsia="Times New Roman" w:hAnsi="Times New Roman"/>
          <w:color w:val="000000"/>
          <w:sz w:val="24"/>
          <w:szCs w:val="24"/>
          <w:vertAlign w:val="subscript"/>
        </w:rPr>
        <w:t>-oncologist Dr.  Shabbir Safdar, MD, FACP on adult patients with various types of cancers. My work here involved history taking, physical examination, learning about various modalities to diagnose and treat variety of tumors with Radio and chemotherapy.</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In Patient work</w:t>
      </w:r>
      <w:r>
        <w:rPr>
          <w:rFonts w:ascii="Times New Roman" w:eastAsia="Times New Roman" w:hAnsi="Times New Roman"/>
          <w:color w:val="000000"/>
          <w:sz w:val="24"/>
          <w:szCs w:val="24"/>
          <w:vertAlign w:val="subscript"/>
        </w:rPr>
        <w:t xml:space="preserve">- I used to attend rounds with Dr. Safdar to follow up and see the progress of admitted patients. </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Tumor board meeting</w:t>
      </w:r>
      <w:r>
        <w:rPr>
          <w:rFonts w:ascii="Times New Roman" w:eastAsia="Times New Roman" w:hAnsi="Times New Roman"/>
          <w:b/>
          <w:color w:val="000000"/>
          <w:sz w:val="24"/>
          <w:szCs w:val="24"/>
          <w:vertAlign w:val="subscript"/>
        </w:rPr>
        <w:t xml:space="preserve"> – </w:t>
      </w:r>
      <w:r>
        <w:rPr>
          <w:rFonts w:ascii="Times New Roman" w:eastAsia="Times New Roman" w:hAnsi="Times New Roman"/>
          <w:color w:val="000000"/>
          <w:sz w:val="24"/>
          <w:szCs w:val="24"/>
          <w:vertAlign w:val="subscript"/>
        </w:rPr>
        <w:t>I attended tumor board meetings every Monday with specialists from various departments like Neurosurgery, Radi</w:t>
      </w:r>
      <w:r>
        <w:rPr>
          <w:rFonts w:ascii="Times New Roman" w:eastAsia="Times New Roman" w:hAnsi="Times New Roman"/>
          <w:color w:val="000000"/>
          <w:sz w:val="24"/>
          <w:szCs w:val="24"/>
          <w:vertAlign w:val="subscript"/>
        </w:rPr>
        <w:t>o diagnosis, General Surgery, Radiotherapy, Oncology and Neurology. It was a huge privilege to be there and learn.</w:t>
      </w: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V.C.S.G.G.M.S.R.I, India, Department of Preventive and community medicine, </w:t>
      </w:r>
      <w:r>
        <w:rPr>
          <w:rFonts w:ascii="Times New Roman" w:eastAsia="Times New Roman" w:hAnsi="Times New Roman"/>
          <w:i/>
          <w:color w:val="000000"/>
          <w:sz w:val="24"/>
          <w:szCs w:val="24"/>
          <w:vertAlign w:val="subscript"/>
        </w:rPr>
        <w:t>as junior resident</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color w:val="000000"/>
          <w:sz w:val="22"/>
          <w:szCs w:val="22"/>
          <w:vertAlign w:val="subscript"/>
        </w:rPr>
        <w:t xml:space="preserve">                                            </w:t>
      </w:r>
      <w:r>
        <w:rPr>
          <w:rFonts w:ascii="Times New Roman" w:eastAsia="Times New Roman" w:hAnsi="Times New Roman"/>
          <w:color w:val="000000"/>
          <w:sz w:val="22"/>
          <w:szCs w:val="22"/>
          <w:vertAlign w:val="subscript"/>
        </w:rPr>
        <w:t xml:space="preserve">                                                                                         </w:t>
      </w:r>
      <w:r>
        <w:rPr>
          <w:rFonts w:ascii="Times New Roman" w:eastAsia="Times New Roman" w:hAnsi="Times New Roman"/>
          <w:color w:val="000000"/>
          <w:sz w:val="24"/>
          <w:szCs w:val="24"/>
          <w:vertAlign w:val="subscript"/>
        </w:rPr>
        <w:t>05/2011-08/2012</w:t>
      </w:r>
    </w:p>
    <w:p w:rsidR="00202C9B" w:rsidRDefault="007F3E29">
      <w:pPr>
        <w:wordWrap w:val="0"/>
        <w:spacing w:after="165" w:line="259" w:lineRule="auto"/>
        <w:ind w:left="110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V.C.S.G.G.M.S.R.I</w:t>
      </w:r>
      <w:r>
        <w:rPr>
          <w:rFonts w:ascii="Times New Roman" w:eastAsia="Times New Roman" w:hAnsi="Times New Roman"/>
          <w:b/>
          <w:color w:val="000000"/>
          <w:sz w:val="24"/>
          <w:szCs w:val="24"/>
          <w:vertAlign w:val="subscript"/>
        </w:rPr>
        <w:t xml:space="preserve">, </w:t>
      </w:r>
      <w:r>
        <w:rPr>
          <w:rFonts w:ascii="Times New Roman" w:eastAsia="Times New Roman" w:hAnsi="Times New Roman"/>
          <w:color w:val="000000"/>
          <w:sz w:val="24"/>
          <w:szCs w:val="24"/>
          <w:vertAlign w:val="subscript"/>
        </w:rPr>
        <w:t xml:space="preserve">medical college is in the mountains of Himalayas in Northern India. Majority of patients are underserved and poor. This place </w:t>
      </w:r>
      <w:r>
        <w:rPr>
          <w:rFonts w:ascii="Times New Roman" w:eastAsia="Times New Roman" w:hAnsi="Times New Roman"/>
          <w:color w:val="000000"/>
          <w:sz w:val="24"/>
          <w:szCs w:val="24"/>
          <w:vertAlign w:val="subscript"/>
        </w:rPr>
        <w:t>gave me a chance to work with people of this contrast culture and background.</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Office work</w:t>
      </w:r>
      <w:r>
        <w:rPr>
          <w:rFonts w:ascii="Times New Roman" w:eastAsia="Times New Roman" w:hAnsi="Times New Roman"/>
          <w:color w:val="000000"/>
          <w:sz w:val="24"/>
          <w:szCs w:val="24"/>
          <w:vertAlign w:val="subscript"/>
        </w:rPr>
        <w:t xml:space="preserve">- my job here was to attend primary care clinic. We saw patients of all age groups including neonates, infants, adults </w:t>
      </w:r>
      <w:r>
        <w:rPr>
          <w:rFonts w:ascii="Times New Roman" w:eastAsia="Times New Roman" w:hAnsi="Times New Roman"/>
          <w:color w:val="000000"/>
          <w:sz w:val="24"/>
          <w:szCs w:val="24"/>
          <w:vertAlign w:val="subscript"/>
        </w:rPr>
        <w:t>and geriatrics of both sexes. I provided care for diseases like malnutrition in children, anemia in adolescents and pregnant females, Preeclampsia, antenatal care, post natal care including all other common diseases like COPD, hypertension, Diabetes Mellit</w:t>
      </w:r>
      <w:r>
        <w:rPr>
          <w:rFonts w:ascii="Times New Roman" w:eastAsia="Times New Roman" w:hAnsi="Times New Roman"/>
          <w:color w:val="000000"/>
          <w:sz w:val="24"/>
          <w:szCs w:val="24"/>
          <w:vertAlign w:val="subscript"/>
        </w:rPr>
        <w:t>us, Angina, Asthma, Worm infestations, Malaria, Kala-azar and dengue, etc.</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Teaching experience</w:t>
      </w:r>
      <w:r>
        <w:rPr>
          <w:rFonts w:ascii="Times New Roman" w:eastAsia="Times New Roman" w:hAnsi="Times New Roman"/>
          <w:color w:val="000000"/>
          <w:sz w:val="24"/>
          <w:szCs w:val="24"/>
          <w:vertAlign w:val="subscript"/>
        </w:rPr>
        <w:t>- during this period I took regular classes on various topics of health importance in primary and preventive medicine. I received a good feedback from the s</w:t>
      </w:r>
      <w:r>
        <w:rPr>
          <w:rFonts w:ascii="Times New Roman" w:eastAsia="Times New Roman" w:hAnsi="Times New Roman"/>
          <w:color w:val="000000"/>
          <w:sz w:val="24"/>
          <w:szCs w:val="24"/>
          <w:vertAlign w:val="subscript"/>
        </w:rPr>
        <w:t>tudents.</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Community service</w:t>
      </w:r>
      <w:r>
        <w:rPr>
          <w:rFonts w:ascii="Times New Roman" w:eastAsia="Times New Roman" w:hAnsi="Times New Roman"/>
          <w:color w:val="000000"/>
          <w:sz w:val="24"/>
          <w:szCs w:val="24"/>
          <w:vertAlign w:val="subscript"/>
        </w:rPr>
        <w:t xml:space="preserve">- I volunteered myself for community programs like </w:t>
      </w:r>
      <w:r>
        <w:rPr>
          <w:rFonts w:ascii="Times New Roman" w:eastAsia="Times New Roman" w:hAnsi="Times New Roman"/>
          <w:b/>
          <w:color w:val="000000"/>
          <w:sz w:val="24"/>
          <w:szCs w:val="24"/>
          <w:vertAlign w:val="subscript"/>
        </w:rPr>
        <w:t>Pulse polio</w:t>
      </w:r>
      <w:r>
        <w:rPr>
          <w:rFonts w:ascii="Times New Roman" w:eastAsia="Times New Roman" w:hAnsi="Times New Roman"/>
          <w:color w:val="000000"/>
          <w:sz w:val="24"/>
          <w:szCs w:val="24"/>
          <w:vertAlign w:val="subscript"/>
        </w:rPr>
        <w:t xml:space="preserve"> and </w:t>
      </w:r>
      <w:r>
        <w:rPr>
          <w:rFonts w:ascii="Times New Roman" w:eastAsia="Times New Roman" w:hAnsi="Times New Roman"/>
          <w:b/>
          <w:color w:val="000000"/>
          <w:sz w:val="24"/>
          <w:szCs w:val="24"/>
          <w:vertAlign w:val="subscript"/>
        </w:rPr>
        <w:t>health education and promotion</w:t>
      </w:r>
      <w:r>
        <w:rPr>
          <w:rFonts w:ascii="Times New Roman" w:eastAsia="Times New Roman" w:hAnsi="Times New Roman"/>
          <w:color w:val="000000"/>
          <w:sz w:val="24"/>
          <w:szCs w:val="24"/>
          <w:vertAlign w:val="subscript"/>
        </w:rPr>
        <w:t>.</w:t>
      </w:r>
    </w:p>
    <w:p w:rsidR="00202C9B" w:rsidRDefault="00202C9B">
      <w:pPr>
        <w:wordWrap w:val="0"/>
        <w:spacing w:after="165" w:line="259" w:lineRule="auto"/>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All India Institute of Medical Sciences, New Delhi, Department of Emergency Medicine and Internal Medicine, </w:t>
      </w:r>
      <w:r>
        <w:rPr>
          <w:rFonts w:ascii="Times New Roman" w:eastAsia="Times New Roman" w:hAnsi="Times New Roman"/>
          <w:i/>
          <w:color w:val="000000"/>
          <w:sz w:val="24"/>
          <w:szCs w:val="24"/>
          <w:vertAlign w:val="subscript"/>
        </w:rPr>
        <w:t xml:space="preserve">as a junior resident                                                   </w:t>
      </w:r>
      <w:r>
        <w:rPr>
          <w:rFonts w:ascii="Times New Roman" w:eastAsia="Times New Roman" w:hAnsi="Times New Roman"/>
          <w:color w:val="000000"/>
          <w:sz w:val="24"/>
          <w:szCs w:val="24"/>
          <w:vertAlign w:val="subscript"/>
        </w:rPr>
        <w:t>01/2008-03/2008</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A.I.I.M.S</w:t>
      </w:r>
      <w:r>
        <w:rPr>
          <w:rFonts w:ascii="Times New Roman" w:eastAsia="Times New Roman" w:hAnsi="Times New Roman"/>
          <w:i/>
          <w:color w:val="000000"/>
          <w:sz w:val="24"/>
          <w:szCs w:val="24"/>
          <w:vertAlign w:val="subscript"/>
        </w:rPr>
        <w:t>,</w:t>
      </w:r>
      <w:r>
        <w:rPr>
          <w:rFonts w:ascii="Times New Roman" w:eastAsia="Times New Roman" w:hAnsi="Times New Roman"/>
          <w:color w:val="000000"/>
          <w:sz w:val="24"/>
          <w:szCs w:val="24"/>
          <w:vertAlign w:val="subscript"/>
        </w:rPr>
        <w:t xml:space="preserve"> a tertiary care center, is the most reputed and biggest hospital in India. Huge number of patients of all age groups visits the hospital Emergency daily</w:t>
      </w:r>
      <w:r>
        <w:rPr>
          <w:rFonts w:ascii="Times New Roman" w:eastAsia="Times New Roman" w:hAnsi="Times New Roman"/>
          <w:color w:val="000000"/>
          <w:sz w:val="24"/>
          <w:szCs w:val="24"/>
          <w:vertAlign w:val="subscript"/>
        </w:rPr>
        <w:t>. My job was taking history, physical examination, triage and management of patients of various acute emergencies.</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Emergency cases</w:t>
      </w:r>
      <w:r>
        <w:rPr>
          <w:rFonts w:ascii="Times New Roman" w:eastAsia="Times New Roman" w:hAnsi="Times New Roman"/>
          <w:color w:val="000000"/>
          <w:sz w:val="24"/>
          <w:szCs w:val="24"/>
          <w:vertAlign w:val="subscript"/>
        </w:rPr>
        <w:t xml:space="preserve"> -Asthma, Angina, Myocardial Infarction, Stroke, Hemothorax, Pneumothorax, Tension Pneumothorax, Shock and Acute Renal F</w:t>
      </w:r>
      <w:r>
        <w:rPr>
          <w:rFonts w:ascii="Times New Roman" w:eastAsia="Times New Roman" w:hAnsi="Times New Roman"/>
          <w:color w:val="000000"/>
          <w:sz w:val="24"/>
          <w:szCs w:val="24"/>
          <w:vertAlign w:val="subscript"/>
        </w:rPr>
        <w:t xml:space="preserve">ailure. </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Follow up care</w:t>
      </w:r>
      <w:r>
        <w:rPr>
          <w:rFonts w:ascii="Times New Roman" w:eastAsia="Times New Roman" w:hAnsi="Times New Roman"/>
          <w:color w:val="000000"/>
          <w:sz w:val="24"/>
          <w:szCs w:val="24"/>
          <w:vertAlign w:val="subscript"/>
        </w:rPr>
        <w:t>- for COPD, Diabetes Mellitus, Chronic Liver Disease with Ascites and all other routine cases. Coordinate with staff and various departments by sending calls for further management.</w:t>
      </w:r>
    </w:p>
    <w:p w:rsidR="00202C9B" w:rsidRDefault="00202C9B">
      <w:pPr>
        <w:wordWrap w:val="0"/>
        <w:spacing w:after="165" w:line="259" w:lineRule="auto"/>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P.G.I.M.E.R</w:t>
      </w:r>
      <w:r>
        <w:rPr>
          <w:rFonts w:ascii="Times New Roman" w:eastAsia="Times New Roman" w:hAnsi="Times New Roman"/>
          <w:color w:val="000000"/>
          <w:sz w:val="24"/>
          <w:szCs w:val="24"/>
          <w:vertAlign w:val="subscript"/>
        </w:rPr>
        <w:t xml:space="preserve">, </w:t>
      </w:r>
      <w:r>
        <w:rPr>
          <w:rFonts w:ascii="Times New Roman" w:eastAsia="Times New Roman" w:hAnsi="Times New Roman"/>
          <w:b/>
          <w:color w:val="000000"/>
          <w:sz w:val="24"/>
          <w:szCs w:val="24"/>
          <w:vertAlign w:val="subscript"/>
        </w:rPr>
        <w:t>Dr. Ram Manohar Lohia hospital,</w:t>
      </w:r>
      <w:r>
        <w:rPr>
          <w:rFonts w:ascii="Times New Roman" w:eastAsia="Times New Roman" w:hAnsi="Times New Roman"/>
          <w:b/>
          <w:color w:val="000000"/>
          <w:sz w:val="24"/>
          <w:szCs w:val="24"/>
          <w:vertAlign w:val="subscript"/>
        </w:rPr>
        <w:t xml:space="preserve"> India, Department of Pediatric Surgery, </w:t>
      </w:r>
      <w:r>
        <w:rPr>
          <w:rFonts w:ascii="Times New Roman" w:eastAsia="Times New Roman" w:hAnsi="Times New Roman"/>
          <w:i/>
          <w:color w:val="000000"/>
          <w:sz w:val="24"/>
          <w:szCs w:val="24"/>
          <w:vertAlign w:val="subscript"/>
        </w:rPr>
        <w:t>as a junior resident</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color w:val="000000"/>
          <w:sz w:val="24"/>
          <w:szCs w:val="24"/>
          <w:vertAlign w:val="subscript"/>
        </w:rPr>
        <w:t xml:space="preserve">Head of the department: </w:t>
      </w:r>
      <w:r>
        <w:rPr>
          <w:rFonts w:ascii="Times New Roman" w:eastAsia="Times New Roman" w:hAnsi="Times New Roman"/>
          <w:b/>
          <w:color w:val="000000"/>
          <w:sz w:val="24"/>
          <w:szCs w:val="24"/>
          <w:vertAlign w:val="subscript"/>
        </w:rPr>
        <w:t xml:space="preserve">Dr. Amita Sen                                                               </w:t>
      </w:r>
      <w:r>
        <w:rPr>
          <w:rFonts w:ascii="Times New Roman" w:eastAsia="Times New Roman" w:hAnsi="Times New Roman"/>
          <w:color w:val="000000"/>
          <w:sz w:val="24"/>
          <w:szCs w:val="24"/>
          <w:vertAlign w:val="subscript"/>
        </w:rPr>
        <w:t>09/2008-07/2009</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lastRenderedPageBreak/>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At P.G.I.M.E.R</w:t>
      </w:r>
      <w:r>
        <w:rPr>
          <w:rFonts w:ascii="Times New Roman" w:eastAsia="Times New Roman" w:hAnsi="Times New Roman"/>
          <w:b/>
          <w:color w:val="000000"/>
          <w:sz w:val="24"/>
          <w:szCs w:val="24"/>
          <w:vertAlign w:val="subscript"/>
        </w:rPr>
        <w:t>,</w:t>
      </w:r>
      <w:r>
        <w:rPr>
          <w:rFonts w:ascii="Times New Roman" w:eastAsia="Times New Roman" w:hAnsi="Times New Roman"/>
          <w:color w:val="000000"/>
          <w:sz w:val="24"/>
          <w:szCs w:val="24"/>
          <w:vertAlign w:val="subscript"/>
        </w:rPr>
        <w:t xml:space="preserve"> Dr. Ram Manohar Lohia hospital, New Delhi I worked as a junior resident in the Department of Pediatric Surgery. I attended Out Patient Clinic and ward every day. I used to take history, do physical examination and triage pediatric patients.</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Surgical</w:t>
      </w:r>
      <w:r>
        <w:rPr>
          <w:rFonts w:ascii="Times New Roman" w:eastAsia="Times New Roman" w:hAnsi="Times New Roman"/>
          <w:i/>
          <w:color w:val="000000"/>
          <w:sz w:val="24"/>
          <w:szCs w:val="24"/>
          <w:u w:val="single"/>
          <w:vertAlign w:val="subscript"/>
        </w:rPr>
        <w:t xml:space="preserve"> Procedures</w:t>
      </w:r>
      <w:r>
        <w:rPr>
          <w:rFonts w:ascii="Times New Roman" w:eastAsia="Times New Roman" w:hAnsi="Times New Roman"/>
          <w:b/>
          <w:color w:val="000000"/>
          <w:sz w:val="24"/>
          <w:szCs w:val="24"/>
          <w:vertAlign w:val="subscript"/>
        </w:rPr>
        <w:t>–</w:t>
      </w:r>
      <w:r>
        <w:rPr>
          <w:rFonts w:ascii="Times New Roman" w:eastAsia="Times New Roman" w:hAnsi="Times New Roman"/>
          <w:color w:val="000000"/>
          <w:sz w:val="24"/>
          <w:szCs w:val="24"/>
          <w:vertAlign w:val="subscript"/>
        </w:rPr>
        <w:t xml:space="preserve">I assisted Herniotomy, Orchidopexy, and tracheoesophageal fistula repair, repair of Exstrophy of Bladder, Ano-rectal malformation correction and Appendectomy. I also participated in many ongoing research activities. </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 xml:space="preserve">  Journal Club</w:t>
      </w:r>
      <w:r>
        <w:rPr>
          <w:rFonts w:ascii="Times New Roman" w:eastAsia="Times New Roman" w:hAnsi="Times New Roman"/>
          <w:color w:val="000000"/>
          <w:sz w:val="24"/>
          <w:szCs w:val="24"/>
          <w:vertAlign w:val="subscript"/>
        </w:rPr>
        <w:t xml:space="preserve"> - On e</w:t>
      </w:r>
      <w:r>
        <w:rPr>
          <w:rFonts w:ascii="Times New Roman" w:eastAsia="Times New Roman" w:hAnsi="Times New Roman"/>
          <w:color w:val="000000"/>
          <w:sz w:val="24"/>
          <w:szCs w:val="24"/>
          <w:vertAlign w:val="subscript"/>
        </w:rPr>
        <w:t>very Monday we used to present and discuss important surgical cases from current journals.</w:t>
      </w: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 xml:space="preserve">V.M.M.C, Safdarjung Hospital, India, Department of Pediatric Surgery, </w:t>
      </w:r>
      <w:r>
        <w:rPr>
          <w:rFonts w:ascii="Times New Roman" w:eastAsia="Times New Roman" w:hAnsi="Times New Roman"/>
          <w:i/>
          <w:color w:val="000000"/>
          <w:sz w:val="24"/>
          <w:szCs w:val="24"/>
          <w:vertAlign w:val="subscript"/>
        </w:rPr>
        <w:t>as a junior resident</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color w:val="000000"/>
          <w:sz w:val="24"/>
          <w:szCs w:val="24"/>
          <w:vertAlign w:val="subscript"/>
        </w:rPr>
        <w:t xml:space="preserve">Head of the department: </w:t>
      </w:r>
      <w:r>
        <w:rPr>
          <w:rFonts w:ascii="Times New Roman" w:eastAsia="Times New Roman" w:hAnsi="Times New Roman"/>
          <w:b/>
          <w:color w:val="000000"/>
          <w:sz w:val="24"/>
          <w:szCs w:val="24"/>
          <w:vertAlign w:val="subscript"/>
        </w:rPr>
        <w:t xml:space="preserve">Dr. Deepak Bagga                                 </w:t>
      </w:r>
      <w:r>
        <w:rPr>
          <w:rFonts w:ascii="Times New Roman" w:eastAsia="Times New Roman" w:hAnsi="Times New Roman"/>
          <w:b/>
          <w:color w:val="000000"/>
          <w:sz w:val="24"/>
          <w:szCs w:val="24"/>
          <w:vertAlign w:val="subscript"/>
        </w:rPr>
        <w:t xml:space="preserve">                       </w:t>
      </w:r>
      <w:r>
        <w:rPr>
          <w:rFonts w:ascii="Times New Roman" w:eastAsia="Times New Roman" w:hAnsi="Times New Roman"/>
          <w:color w:val="000000"/>
          <w:sz w:val="24"/>
          <w:szCs w:val="24"/>
          <w:vertAlign w:val="subscript"/>
        </w:rPr>
        <w:t>01/2010-07/2010</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Safdarjung hospital</w:t>
      </w:r>
      <w:r>
        <w:rPr>
          <w:rFonts w:ascii="Times New Roman" w:eastAsia="Times New Roman" w:hAnsi="Times New Roman"/>
          <w:color w:val="000000"/>
          <w:sz w:val="24"/>
          <w:szCs w:val="24"/>
          <w:vertAlign w:val="subscript"/>
        </w:rPr>
        <w:t xml:space="preserve"> is the second largest Government hospital in India. We used to see patients both in Out Patient Clinic and Ward.</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Facilities</w:t>
      </w:r>
      <w:r>
        <w:rPr>
          <w:rFonts w:ascii="Times New Roman" w:eastAsia="Times New Roman" w:hAnsi="Times New Roman"/>
          <w:color w:val="000000"/>
          <w:sz w:val="24"/>
          <w:szCs w:val="24"/>
          <w:vertAlign w:val="subscript"/>
        </w:rPr>
        <w:t>- four Operating rooms, Neonatal Intensive care unit, Pediatri</w:t>
      </w:r>
      <w:r>
        <w:rPr>
          <w:rFonts w:ascii="Times New Roman" w:eastAsia="Times New Roman" w:hAnsi="Times New Roman"/>
          <w:color w:val="000000"/>
          <w:sz w:val="24"/>
          <w:szCs w:val="24"/>
          <w:vertAlign w:val="subscript"/>
        </w:rPr>
        <w:t>c Emergency unit, recovery room and 100 beds ward.</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Surgical Procedures</w:t>
      </w:r>
      <w:r>
        <w:rPr>
          <w:rFonts w:ascii="Times New Roman" w:eastAsia="Times New Roman" w:hAnsi="Times New Roman"/>
          <w:i/>
          <w:color w:val="000000"/>
          <w:sz w:val="24"/>
          <w:szCs w:val="24"/>
          <w:vertAlign w:val="subscript"/>
        </w:rPr>
        <w:t>-</w:t>
      </w:r>
      <w:r>
        <w:rPr>
          <w:rFonts w:ascii="Times New Roman" w:eastAsia="Times New Roman" w:hAnsi="Times New Roman"/>
          <w:color w:val="000000"/>
          <w:sz w:val="24"/>
          <w:szCs w:val="24"/>
          <w:vertAlign w:val="subscript"/>
        </w:rPr>
        <w:t xml:space="preserve">I performed Incision and Drainage, Inter-costal Drainage Tube Placement, Paracetesis, Endotracheal intubation and all types of suturing. Head injury patients constitute the large </w:t>
      </w:r>
      <w:r>
        <w:rPr>
          <w:rFonts w:ascii="Times New Roman" w:eastAsia="Times New Roman" w:hAnsi="Times New Roman"/>
          <w:color w:val="000000"/>
          <w:sz w:val="24"/>
          <w:szCs w:val="24"/>
          <w:vertAlign w:val="subscript"/>
        </w:rPr>
        <w:t>portion of the patient load we see here.</w:t>
      </w: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32"/>
          <w:szCs w:val="32"/>
          <w:vertAlign w:val="subscript"/>
        </w:rPr>
        <w:t>RESEARCH EXPERIENCE</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P.G.I.M.E.R, Dr. Ram Manohar Lohia Hospital, India, Department of Medicine</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color w:val="000000"/>
          <w:sz w:val="24"/>
          <w:szCs w:val="24"/>
          <w:vertAlign w:val="subscript"/>
        </w:rPr>
        <w:t xml:space="preserve">adviser- </w:t>
      </w:r>
      <w:r>
        <w:rPr>
          <w:rFonts w:ascii="Times New Roman" w:eastAsia="Times New Roman" w:hAnsi="Times New Roman"/>
          <w:b/>
          <w:color w:val="000000"/>
          <w:sz w:val="24"/>
          <w:szCs w:val="24"/>
          <w:vertAlign w:val="subscript"/>
        </w:rPr>
        <w:t>Dr. Amit Shrivastav</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i/>
          <w:color w:val="000000"/>
          <w:sz w:val="24"/>
          <w:szCs w:val="24"/>
          <w:vertAlign w:val="subscript"/>
        </w:rPr>
        <w:t xml:space="preserve">A Comparative Study of Male vs. Female Upper G.I. Endoscopic Lesions in a Small G.I. Clinic in Rural </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i/>
          <w:color w:val="000000"/>
          <w:sz w:val="24"/>
          <w:szCs w:val="24"/>
          <w:vertAlign w:val="subscript"/>
        </w:rPr>
        <w:t xml:space="preserve">     India.</w:t>
      </w:r>
    </w:p>
    <w:p w:rsidR="00202C9B" w:rsidRDefault="007F3E29">
      <w:pPr>
        <w:wordWrap w:val="0"/>
        <w:spacing w:after="165" w:line="259" w:lineRule="auto"/>
        <w:ind w:left="110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Study subjects</w:t>
      </w:r>
      <w:r>
        <w:rPr>
          <w:rFonts w:ascii="Times New Roman" w:eastAsia="Times New Roman" w:hAnsi="Times New Roman"/>
          <w:b/>
          <w:color w:val="000000"/>
          <w:sz w:val="24"/>
          <w:szCs w:val="24"/>
          <w:vertAlign w:val="subscript"/>
        </w:rPr>
        <w:t xml:space="preserve">- </w:t>
      </w:r>
      <w:r>
        <w:rPr>
          <w:rFonts w:ascii="Times New Roman" w:eastAsia="Times New Roman" w:hAnsi="Times New Roman"/>
          <w:color w:val="000000"/>
          <w:sz w:val="24"/>
          <w:szCs w:val="24"/>
          <w:vertAlign w:val="subscript"/>
        </w:rPr>
        <w:t>study was conducted on age matched subjects of both sexes from rural population.</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Technique</w:t>
      </w:r>
      <w:r>
        <w:rPr>
          <w:rFonts w:ascii="Times New Roman" w:eastAsia="Times New Roman" w:hAnsi="Times New Roman"/>
          <w:b/>
          <w:color w:val="000000"/>
          <w:sz w:val="24"/>
          <w:szCs w:val="24"/>
          <w:vertAlign w:val="subscript"/>
        </w:rPr>
        <w:t xml:space="preserve">- </w:t>
      </w:r>
      <w:r>
        <w:rPr>
          <w:rFonts w:ascii="Times New Roman" w:eastAsia="Times New Roman" w:hAnsi="Times New Roman"/>
          <w:color w:val="000000"/>
          <w:sz w:val="24"/>
          <w:szCs w:val="24"/>
          <w:vertAlign w:val="subscript"/>
        </w:rPr>
        <w:t>upper gastrointestinal endoscopy.</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Publication</w:t>
      </w:r>
      <w:r>
        <w:rPr>
          <w:rFonts w:ascii="Times New Roman" w:eastAsia="Times New Roman" w:hAnsi="Times New Roman"/>
          <w:color w:val="000000"/>
          <w:sz w:val="24"/>
          <w:szCs w:val="24"/>
          <w:vertAlign w:val="subscript"/>
        </w:rPr>
        <w:t xml:space="preserve">- Kumar, V., Srivastava, A.P., </w:t>
      </w:r>
      <w:r>
        <w:rPr>
          <w:rFonts w:ascii="Times New Roman" w:eastAsia="Times New Roman" w:hAnsi="Times New Roman"/>
          <w:b/>
          <w:color w:val="000000"/>
          <w:sz w:val="24"/>
          <w:szCs w:val="24"/>
          <w:vertAlign w:val="subscript"/>
        </w:rPr>
        <w:t>Khan, P</w:t>
      </w:r>
      <w:r>
        <w:rPr>
          <w:rFonts w:ascii="Times New Roman" w:eastAsia="Times New Roman" w:hAnsi="Times New Roman"/>
          <w:color w:val="000000"/>
          <w:sz w:val="24"/>
          <w:szCs w:val="24"/>
          <w:vertAlign w:val="subscript"/>
        </w:rPr>
        <w:t xml:space="preserve">., Chaudhary, K., Sachdeva, S., Nigam, N / Saxena, A., (2009, February). </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Poster presented at</w:t>
      </w:r>
      <w:r>
        <w:rPr>
          <w:rFonts w:ascii="Times New Roman" w:eastAsia="Times New Roman" w:hAnsi="Times New Roman"/>
          <w:color w:val="000000"/>
          <w:sz w:val="24"/>
          <w:szCs w:val="24"/>
          <w:vertAlign w:val="subscript"/>
        </w:rPr>
        <w:t xml:space="preserve"> -</w:t>
      </w:r>
      <w:r>
        <w:rPr>
          <w:rFonts w:ascii="Times New Roman" w:eastAsia="Times New Roman" w:hAnsi="Times New Roman"/>
          <w:b/>
          <w:color w:val="000000"/>
          <w:sz w:val="24"/>
          <w:szCs w:val="24"/>
          <w:vertAlign w:val="subscript"/>
        </w:rPr>
        <w:t xml:space="preserve">19th Conference of the Asian Pacific Association for the Study of </w:t>
      </w:r>
      <w:r>
        <w:rPr>
          <w:rFonts w:ascii="Times New Roman" w:eastAsia="Times New Roman" w:hAnsi="Times New Roman"/>
          <w:b/>
          <w:color w:val="000000"/>
          <w:sz w:val="24"/>
          <w:szCs w:val="24"/>
          <w:vertAlign w:val="subscript"/>
        </w:rPr>
        <w:t>the Liver- Poster Exhibition; Wan Chai District, Hong Kong</w:t>
      </w:r>
      <w:r>
        <w:rPr>
          <w:rFonts w:ascii="Times New Roman" w:eastAsia="Times New Roman" w:hAnsi="Times New Roman"/>
          <w:color w:val="000000"/>
          <w:sz w:val="24"/>
          <w:szCs w:val="24"/>
          <w:vertAlign w:val="subscript"/>
        </w:rPr>
        <w:t>.</w:t>
      </w: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P.G.I.M.E.R, Dr. Ram Manohar Lohia Hospital, India, Department of Medicine</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color w:val="000000"/>
          <w:sz w:val="24"/>
          <w:szCs w:val="24"/>
          <w:vertAlign w:val="subscript"/>
        </w:rPr>
        <w:t xml:space="preserve">adviser- </w:t>
      </w:r>
      <w:r>
        <w:rPr>
          <w:rFonts w:ascii="Times New Roman" w:eastAsia="Times New Roman" w:hAnsi="Times New Roman"/>
          <w:b/>
          <w:color w:val="000000"/>
          <w:sz w:val="24"/>
          <w:szCs w:val="24"/>
          <w:vertAlign w:val="subscript"/>
        </w:rPr>
        <w:t>Dr. Amit Shrivastav</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Distribution Pattern of HCV Genotypes and its Association with viral Load and Biochemical Profile</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Study subjects</w:t>
      </w:r>
      <w:r>
        <w:rPr>
          <w:rFonts w:ascii="Times New Roman" w:eastAsia="Times New Roman" w:hAnsi="Times New Roman"/>
          <w:b/>
          <w:color w:val="000000"/>
          <w:sz w:val="24"/>
          <w:szCs w:val="24"/>
          <w:vertAlign w:val="subscript"/>
        </w:rPr>
        <w:t xml:space="preserve">- </w:t>
      </w:r>
      <w:r>
        <w:rPr>
          <w:rFonts w:ascii="Times New Roman" w:eastAsia="Times New Roman" w:hAnsi="Times New Roman"/>
          <w:color w:val="000000"/>
          <w:sz w:val="24"/>
          <w:szCs w:val="24"/>
          <w:vertAlign w:val="subscript"/>
        </w:rPr>
        <w:t>study subjects were hospital patients.</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lastRenderedPageBreak/>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Technique-</w:t>
      </w:r>
      <w:r>
        <w:rPr>
          <w:rFonts w:ascii="Times New Roman" w:eastAsia="Times New Roman" w:hAnsi="Times New Roman"/>
          <w:color w:val="000000"/>
          <w:sz w:val="24"/>
          <w:szCs w:val="24"/>
          <w:vertAlign w:val="subscript"/>
        </w:rPr>
        <w:t>HCVgenotyping, liver function test and HCV RNA PCR.</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i/>
          <w:color w:val="000000"/>
          <w:sz w:val="24"/>
          <w:szCs w:val="24"/>
          <w:u w:val="single"/>
          <w:vertAlign w:val="subscript"/>
        </w:rPr>
        <w:t>Publication</w:t>
      </w:r>
      <w:r>
        <w:rPr>
          <w:rFonts w:ascii="Times New Roman" w:eastAsia="Times New Roman" w:hAnsi="Times New Roman"/>
          <w:color w:val="000000"/>
          <w:sz w:val="24"/>
          <w:szCs w:val="24"/>
          <w:vertAlign w:val="subscript"/>
        </w:rPr>
        <w:t xml:space="preserve">- published </w:t>
      </w:r>
      <w:r>
        <w:rPr>
          <w:rFonts w:ascii="Times New Roman" w:eastAsia="Times New Roman" w:hAnsi="Times New Roman"/>
          <w:color w:val="000000"/>
          <w:sz w:val="24"/>
          <w:szCs w:val="24"/>
          <w:vertAlign w:val="subscript"/>
        </w:rPr>
        <w:t xml:space="preserve">in a supplement to the </w:t>
      </w:r>
      <w:r>
        <w:rPr>
          <w:rFonts w:ascii="Times New Roman" w:eastAsia="Times New Roman" w:hAnsi="Times New Roman"/>
          <w:b/>
          <w:color w:val="000000"/>
          <w:sz w:val="24"/>
          <w:szCs w:val="24"/>
          <w:vertAlign w:val="subscript"/>
        </w:rPr>
        <w:t>October 2009 issue of The American Journal of Gastroenterology.</w:t>
      </w: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32"/>
          <w:szCs w:val="32"/>
          <w:vertAlign w:val="subscript"/>
        </w:rPr>
        <w:t>TEACHING EXPERINCE</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Primary and preventive medicine</w:t>
      </w:r>
      <w:r>
        <w:rPr>
          <w:rFonts w:ascii="Times New Roman" w:eastAsia="Times New Roman" w:hAnsi="Times New Roman"/>
          <w:color w:val="000000"/>
          <w:sz w:val="24"/>
          <w:szCs w:val="24"/>
          <w:vertAlign w:val="subscript"/>
        </w:rPr>
        <w:t xml:space="preserve">, V.C.S.G.G.M.S.R.I, </w:t>
      </w:r>
      <w:r>
        <w:rPr>
          <w:rFonts w:ascii="Times New Roman" w:eastAsia="Times New Roman" w:hAnsi="Times New Roman"/>
          <w:i/>
          <w:color w:val="000000"/>
          <w:sz w:val="24"/>
          <w:szCs w:val="24"/>
          <w:vertAlign w:val="subscript"/>
        </w:rPr>
        <w:t>junior resident</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Took three classes weekly, helping in labs and tutorials. I also helped in</w:t>
      </w:r>
      <w:r>
        <w:rPr>
          <w:rFonts w:ascii="Times New Roman" w:eastAsia="Times New Roman" w:hAnsi="Times New Roman"/>
          <w:color w:val="000000"/>
          <w:sz w:val="24"/>
          <w:szCs w:val="24"/>
          <w:vertAlign w:val="subscript"/>
        </w:rPr>
        <w:t xml:space="preserve"> university examination during that period. Received nice feedbacks from medical students.</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 xml:space="preserve">During this period I also took classes in </w:t>
      </w:r>
      <w:r>
        <w:rPr>
          <w:rFonts w:ascii="Times New Roman" w:eastAsia="Times New Roman" w:hAnsi="Times New Roman"/>
          <w:b/>
          <w:color w:val="000000"/>
          <w:sz w:val="24"/>
          <w:szCs w:val="24"/>
          <w:vertAlign w:val="subscript"/>
        </w:rPr>
        <w:t>Emergency medicine</w:t>
      </w:r>
      <w:r>
        <w:rPr>
          <w:rFonts w:ascii="Times New Roman" w:eastAsia="Times New Roman" w:hAnsi="Times New Roman"/>
          <w:color w:val="000000"/>
          <w:sz w:val="24"/>
          <w:szCs w:val="24"/>
          <w:vertAlign w:val="subscript"/>
        </w:rPr>
        <w:t xml:space="preserve"> of students on emergency medicine rotation.</w:t>
      </w: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Biochemistry</w:t>
      </w:r>
      <w:r>
        <w:rPr>
          <w:rFonts w:ascii="Times New Roman" w:eastAsia="Times New Roman" w:hAnsi="Times New Roman"/>
          <w:color w:val="000000"/>
          <w:sz w:val="24"/>
          <w:szCs w:val="24"/>
          <w:vertAlign w:val="subscript"/>
        </w:rPr>
        <w:t xml:space="preserve">, paramedical college, </w:t>
      </w:r>
      <w:r>
        <w:rPr>
          <w:rFonts w:ascii="Times New Roman" w:eastAsia="Times New Roman" w:hAnsi="Times New Roman"/>
          <w:i/>
          <w:color w:val="000000"/>
          <w:sz w:val="24"/>
          <w:szCs w:val="24"/>
          <w:vertAlign w:val="subscript"/>
        </w:rPr>
        <w:t>teaching assistant</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Taking classes, solving problems, setup the examinations and grading. I also provided guidance to students for choosing their future career.</w:t>
      </w: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Chemistry and physics</w:t>
      </w:r>
      <w:r>
        <w:rPr>
          <w:rFonts w:ascii="Times New Roman" w:eastAsia="Times New Roman" w:hAnsi="Times New Roman"/>
          <w:color w:val="000000"/>
          <w:sz w:val="24"/>
          <w:szCs w:val="24"/>
          <w:vertAlign w:val="subscript"/>
        </w:rPr>
        <w:t>, volunteer teacher</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I also worked to help out students from small community schools to prepare for pre-medical examination in India. I taught physics and chemistry. Many of the students were got selected in that examination.</w:t>
      </w:r>
    </w:p>
    <w:p w:rsidR="00202C9B" w:rsidRDefault="00202C9B">
      <w:pPr>
        <w:wordWrap w:val="0"/>
        <w:spacing w:after="165" w:line="259" w:lineRule="auto"/>
        <w:ind w:left="720"/>
        <w:rPr>
          <w:rFonts w:ascii="Calibri" w:eastAsia="Calibri" w:hAnsi="Calibri"/>
          <w:color w:val="000000"/>
          <w:sz w:val="22"/>
          <w:szCs w:val="22"/>
        </w:rPr>
      </w:pP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32"/>
          <w:szCs w:val="32"/>
          <w:vertAlign w:val="subscript"/>
        </w:rPr>
        <w:t>LEADERSHIP &amp;SERVICES</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P.G.I.M.E.R, Dr. Ram Manohar</w:t>
      </w:r>
      <w:r>
        <w:rPr>
          <w:rFonts w:ascii="Times New Roman" w:eastAsia="Times New Roman" w:hAnsi="Times New Roman"/>
          <w:b/>
          <w:color w:val="000000"/>
          <w:sz w:val="24"/>
          <w:szCs w:val="24"/>
          <w:vertAlign w:val="subscript"/>
        </w:rPr>
        <w:t xml:space="preserve"> Lohia Hospital, India, </w:t>
      </w:r>
      <w:r>
        <w:rPr>
          <w:rFonts w:ascii="Times New Roman" w:eastAsia="Times New Roman" w:hAnsi="Times New Roman"/>
          <w:i/>
          <w:color w:val="000000"/>
          <w:sz w:val="24"/>
          <w:szCs w:val="24"/>
          <w:vertAlign w:val="subscript"/>
        </w:rPr>
        <w:t>resident doctor association member.</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I was an active member of doctor association during my tenure at P.G.I.M.E.R, Dr. Ram Manohar Lohia Hospital, India. I contributed my services to many events of academic and social importanc</w:t>
      </w:r>
      <w:r>
        <w:rPr>
          <w:rFonts w:ascii="Times New Roman" w:eastAsia="Times New Roman" w:hAnsi="Times New Roman"/>
          <w:color w:val="000000"/>
          <w:sz w:val="24"/>
          <w:szCs w:val="24"/>
          <w:vertAlign w:val="subscript"/>
        </w:rPr>
        <w:t>e.</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3</w:t>
      </w:r>
      <w:r>
        <w:rPr>
          <w:rFonts w:ascii="Times New Roman" w:eastAsia="Times New Roman" w:hAnsi="Times New Roman"/>
          <w:b/>
          <w:color w:val="000000"/>
          <w:sz w:val="24"/>
          <w:szCs w:val="24"/>
          <w:vertAlign w:val="superscript"/>
        </w:rPr>
        <w:t>rd</w:t>
      </w:r>
      <w:r>
        <w:rPr>
          <w:rFonts w:ascii="Times New Roman" w:eastAsia="Times New Roman" w:hAnsi="Times New Roman"/>
          <w:b/>
          <w:color w:val="000000"/>
          <w:sz w:val="24"/>
          <w:szCs w:val="24"/>
          <w:vertAlign w:val="subscript"/>
        </w:rPr>
        <w:t xml:space="preserve"> Annual Conference &amp; Workshop on Research, IAPS,P.G.I.M.E.R, Dr. Ram Manohar Lohia Hospital, India, </w:t>
      </w:r>
      <w:r>
        <w:rPr>
          <w:rFonts w:ascii="Times New Roman" w:eastAsia="Times New Roman" w:hAnsi="Times New Roman"/>
          <w:i/>
          <w:color w:val="000000"/>
          <w:sz w:val="24"/>
          <w:szCs w:val="24"/>
          <w:vertAlign w:val="subscript"/>
        </w:rPr>
        <w:t>organizer committee member and delegate</w:t>
      </w:r>
      <w:r>
        <w:rPr>
          <w:rFonts w:ascii="Times New Roman" w:eastAsia="Times New Roman" w:hAnsi="Times New Roman"/>
          <w:b/>
          <w:i/>
          <w:color w:val="000000"/>
          <w:sz w:val="24"/>
          <w:szCs w:val="24"/>
          <w:vertAlign w:val="subscript"/>
        </w:rPr>
        <w:t>.</w:t>
      </w:r>
      <w:r>
        <w:rPr>
          <w:rFonts w:ascii="Times New Roman" w:eastAsia="Times New Roman" w:hAnsi="Times New Roman"/>
          <w:color w:val="000000"/>
          <w:sz w:val="24"/>
          <w:szCs w:val="24"/>
          <w:vertAlign w:val="subscript"/>
        </w:rPr>
        <w:t xml:space="preserve"> August 6, 2011</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I participated actively in this conference and help to organize this event. It was a big success.</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t>P.G.I.M.E.R, Dr. Ram Manohar Lohia Hospital, India, Department of Psychiatry</w:t>
      </w:r>
      <w:r>
        <w:rPr>
          <w:rFonts w:ascii="Times New Roman" w:eastAsia="Times New Roman" w:hAnsi="Times New Roman"/>
          <w:color w:val="000000"/>
          <w:sz w:val="24"/>
          <w:szCs w:val="24"/>
          <w:vertAlign w:val="subscript"/>
        </w:rPr>
        <w:t xml:space="preserve"> October, 2008</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I participated and helped to organize an event ‘</w:t>
      </w:r>
      <w:r>
        <w:rPr>
          <w:rFonts w:ascii="Times New Roman" w:eastAsia="Times New Roman" w:hAnsi="Times New Roman"/>
          <w:b/>
          <w:color w:val="000000"/>
          <w:sz w:val="24"/>
          <w:szCs w:val="24"/>
          <w:u w:val="single"/>
          <w:vertAlign w:val="subscript"/>
        </w:rPr>
        <w:t>Making Mental</w:t>
      </w:r>
      <w:r>
        <w:rPr>
          <w:rFonts w:ascii="Times New Roman" w:eastAsia="Times New Roman" w:hAnsi="Times New Roman"/>
          <w:b/>
          <w:color w:val="000000"/>
          <w:sz w:val="24"/>
          <w:szCs w:val="24"/>
          <w:u w:val="single"/>
          <w:vertAlign w:val="subscript"/>
        </w:rPr>
        <w:t xml:space="preserve"> Health a Global Priority’</w:t>
      </w:r>
      <w:r>
        <w:rPr>
          <w:rFonts w:ascii="Times New Roman" w:eastAsia="Times New Roman" w:hAnsi="Times New Roman"/>
          <w:color w:val="000000"/>
          <w:sz w:val="24"/>
          <w:szCs w:val="24"/>
          <w:vertAlign w:val="subscript"/>
        </w:rPr>
        <w:t xml:space="preserve"> on World Mental Health Day, October 2008. This was supported by Ministry of Health and Family welfare, Govt. of India and funded by W.H.O. India.</w:t>
      </w: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24"/>
          <w:szCs w:val="24"/>
          <w:vertAlign w:val="subscript"/>
        </w:rPr>
        <w:lastRenderedPageBreak/>
        <w:t xml:space="preserve">Himalayan Institute of Medical Sciences, Dehradun, India, </w:t>
      </w:r>
      <w:r>
        <w:rPr>
          <w:rFonts w:ascii="Times New Roman" w:eastAsia="Times New Roman" w:hAnsi="Times New Roman"/>
          <w:i/>
          <w:color w:val="000000"/>
          <w:sz w:val="24"/>
          <w:szCs w:val="24"/>
          <w:vertAlign w:val="subscript"/>
        </w:rPr>
        <w:t>captain of badminton.</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During my medical school I was not only the captain of our Badminton team but I also helped in organizing many state level athletic events. I was also the vice-captain of cricket and volleyball team.</w:t>
      </w:r>
    </w:p>
    <w:p w:rsidR="00202C9B" w:rsidRDefault="00202C9B">
      <w:pPr>
        <w:wordWrap w:val="0"/>
        <w:spacing w:after="165" w:line="259" w:lineRule="auto"/>
        <w:ind w:left="720"/>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32"/>
          <w:szCs w:val="32"/>
          <w:vertAlign w:val="subscript"/>
        </w:rPr>
        <w:t>HOBBIES &amp; INTERESTS</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My hobbies are playing ba</w:t>
      </w:r>
      <w:r>
        <w:rPr>
          <w:rFonts w:ascii="Times New Roman" w:eastAsia="Times New Roman" w:hAnsi="Times New Roman"/>
          <w:color w:val="000000"/>
          <w:sz w:val="24"/>
          <w:szCs w:val="24"/>
          <w:vertAlign w:val="subscript"/>
        </w:rPr>
        <w:t>dminton and tennis. I am really good at both the games. I also like listening music and watching movies. Presently my interest is to get the residency of my choice as soon as possible. I want to serve the people who need care.</w:t>
      </w: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32"/>
          <w:szCs w:val="32"/>
          <w:vertAlign w:val="subscript"/>
        </w:rPr>
        <w:t>LANGUAGE &amp; FLUENCY</w:t>
      </w:r>
    </w:p>
    <w:p w:rsidR="00202C9B" w:rsidRDefault="007F3E29">
      <w:pPr>
        <w:wordWrap w:val="0"/>
        <w:spacing w:after="165"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English, Hindi, Urdu, Punjabi, Guajarati, Marathi and Arabic.</w:t>
      </w:r>
    </w:p>
    <w:p w:rsidR="00202C9B" w:rsidRDefault="00202C9B">
      <w:pPr>
        <w:wordWrap w:val="0"/>
        <w:spacing w:after="165" w:line="259" w:lineRule="auto"/>
        <w:rPr>
          <w:rFonts w:ascii="Calibri" w:eastAsia="Calibri" w:hAnsi="Calibri"/>
          <w:color w:val="000000"/>
          <w:sz w:val="22"/>
          <w:szCs w:val="22"/>
        </w:rPr>
      </w:pPr>
    </w:p>
    <w:p w:rsidR="00202C9B" w:rsidRDefault="007F3E29">
      <w:pPr>
        <w:wordWrap w:val="0"/>
        <w:spacing w:after="165" w:line="259" w:lineRule="auto"/>
        <w:rPr>
          <w:rFonts w:ascii="Gulim" w:eastAsia="Gulim" w:hAnsi="Gulim"/>
          <w:color w:val="000000"/>
          <w:sz w:val="24"/>
          <w:szCs w:val="24"/>
        </w:rPr>
      </w:pPr>
      <w:r>
        <w:rPr>
          <w:rFonts w:ascii="Times New Roman" w:eastAsia="Times New Roman" w:hAnsi="Times New Roman"/>
          <w:b/>
          <w:color w:val="000000"/>
          <w:sz w:val="32"/>
          <w:szCs w:val="32"/>
          <w:vertAlign w:val="subscript"/>
        </w:rPr>
        <w:t>FUTURE GOALS</w:t>
      </w:r>
    </w:p>
    <w:p w:rsidR="00202C9B" w:rsidRDefault="007F3E29">
      <w:pPr>
        <w:wordWrap w:val="0"/>
        <w:spacing w:line="259" w:lineRule="auto"/>
        <w:ind w:left="1040" w:hanging="340"/>
        <w:rPr>
          <w:rFonts w:ascii="Gulim" w:eastAsia="Gulim" w:hAnsi="Gulim"/>
          <w:color w:val="000000"/>
          <w:sz w:val="24"/>
          <w:szCs w:val="24"/>
        </w:rPr>
      </w:pP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Symbol" w:eastAsia="Symbol" w:hAnsi="Symbol"/>
          <w:color w:val="000000"/>
          <w:vertAlign w:val="subscript"/>
        </w:rPr>
        <w:t></w:t>
      </w:r>
      <w:r>
        <w:rPr>
          <w:rFonts w:ascii="Times New Roman" w:eastAsia="Times New Roman" w:hAnsi="Times New Roman"/>
          <w:color w:val="000000"/>
          <w:sz w:val="24"/>
          <w:szCs w:val="24"/>
          <w:vertAlign w:val="subscript"/>
        </w:rPr>
        <w:t>I want to see myself as a fine Gastroenterologist in coming future.</w:t>
      </w:r>
    </w:p>
    <w:p w:rsidR="00202C9B" w:rsidRDefault="00202C9B">
      <w:pPr>
        <w:wordWrap w:val="0"/>
        <w:rPr>
          <w:rFonts w:ascii="나눔고딕" w:eastAsia="나눔고딕" w:hAnsi="나눔고딕"/>
          <w:sz w:val="24"/>
          <w:szCs w:val="24"/>
        </w:rPr>
      </w:pPr>
    </w:p>
    <w:sectPr w:rsidR="00202C9B" w:rsidSect="00202C9B">
      <w:pgSz w:w="11906" w:h="16838"/>
      <w:pgMar w:top="170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바탕">
    <w:altName w:val="Arial Unicode MS"/>
    <w:charset w:val="00"/>
    <w:family w:val="auto"/>
    <w:pitch w:val="variable"/>
    <w:sig w:usb0="00000000" w:usb1="4000207B" w:usb2="00000000" w:usb3="00000000" w:csb0="FFFFFFFF" w:csb1="00000000"/>
  </w:font>
  <w:font w:name="NanumGothic">
    <w:charset w:val="00"/>
    <w:family w:val="auto"/>
    <w:pitch w:val="variable"/>
    <w:sig w:usb0="A00002EF" w:usb1="4000207B" w:usb2="00000000" w:usb3="00000000" w:csb0="FFFFFF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나눔고딕">
    <w:altName w:val="Arial Unicode MS"/>
    <w:charset w:val="00"/>
    <w:family w:val="auto"/>
    <w:pitch w:val="variable"/>
    <w:sig w:usb0="00000000" w:usb1="4000207B" w:usb2="00000000" w:usb3="00000000" w:csb0="FFFFFFFF" w:csb1="00000000"/>
  </w:font>
  <w:font w:name="Dotum">
    <w:altName w:val="돋움"/>
    <w:panose1 w:val="020B0600000101010101"/>
    <w:charset w:val="81"/>
    <w:family w:val="modern"/>
    <w:notTrueType/>
    <w:pitch w:val="fixed"/>
    <w:sig w:usb0="00000001" w:usb1="09060000" w:usb2="00000010" w:usb3="00000000" w:csb0="00080000" w:csb1="00000000"/>
  </w:font>
  <w:font w:name="맑은 고딕">
    <w:altName w:val="Arial Unicode MS"/>
    <w:charset w:val="00"/>
    <w:family w:val="auto"/>
    <w:pitch w:val="variable"/>
    <w:sig w:usb0="00000000" w:usb1="4000207B" w:usb2="00000000" w:usb3="00000000" w:csb0="FFFFFF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
  <w:rsids>
    <w:rsidRoot w:val="00202C9B"/>
    <w:rsid w:val="00202C9B"/>
    <w:rsid w:val="007F3E29"/>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202C9B"/>
    <w:pPr>
      <w:autoSpaceDE w:val="0"/>
      <w:autoSpaceDN w:val="0"/>
      <w:jc w:val="both"/>
    </w:pPr>
    <w:rPr>
      <w:rFonts w:ascii="바탕" w:eastAsia="NanumGothic" w:hAnsi="바탕"/>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202C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202C9B"/>
  </w:style>
  <w:style w:type="character" w:customStyle="1" w:styleId="CharAttribute0">
    <w:name w:val="CharAttribute0"/>
    <w:rsid w:val="00202C9B"/>
    <w:rPr>
      <w:rFonts w:ascii="Times New Roman" w:eastAsia="Times New Roman" w:hAnsi="Times New Roman"/>
      <w:w w:val="100"/>
      <w:sz w:val="20"/>
      <w:szCs w:val="20"/>
      <w:shd w:val="clear" w:color="000000" w:fill="auto"/>
    </w:rPr>
  </w:style>
  <w:style w:type="character" w:styleId="Hyperlink">
    <w:name w:val="Hyperlink"/>
    <w:basedOn w:val="DefaultParagraphFont"/>
    <w:uiPriority w:val="99"/>
    <w:unhideWhenUsed/>
    <w:rsid w:val="007F3E2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wej.377284@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majorFont>
      <a:minorFont>
        <a:latin typeface="맑은 고딕"/>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1932</Words>
  <Characters>11015</Characters>
  <Application>Microsoft Office Word</Application>
  <DocSecurity>0</DocSecurity>
  <Lines>91</Lines>
  <Paragraphs>25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348370422</cp:lastModifiedBy>
  <cp:revision>2</cp:revision>
  <dcterms:created xsi:type="dcterms:W3CDTF">2018-02-24T07:43:00Z</dcterms:created>
  <dcterms:modified xsi:type="dcterms:W3CDTF">2018-02-24T07:43:00Z</dcterms:modified>
</cp:coreProperties>
</file>