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04" w:rsidRDefault="004B6E7B">
      <w:p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0C0C0C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LORA </w:t>
      </w:r>
    </w:p>
    <w:p w:rsidR="00FD7504" w:rsidRDefault="0079391D">
      <w:p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0C0C0C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Mobile: </w:t>
      </w:r>
      <w:r w:rsidR="004B6E7B" w:rsidRPr="004B6E7B">
        <w:rPr>
          <w:rFonts w:ascii="Times New Roman" w:hAnsi="Times New Roman" w:cs="Times New Roman"/>
          <w:b/>
          <w:sz w:val="20"/>
          <w:szCs w:val="20"/>
        </w:rPr>
        <w:t>971504753686 / +919979971283</w:t>
      </w:r>
      <w:r w:rsidR="004B6E7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~</w:t>
      </w:r>
      <w:r w:rsidR="004B6E7B">
        <w:rPr>
          <w:rFonts w:ascii="Times New Roman" w:hAnsi="Times New Roman" w:cs="Times New Roman"/>
          <w:b/>
          <w:sz w:val="20"/>
          <w:szCs w:val="20"/>
        </w:rPr>
        <w:t xml:space="preserve"> E-Mail: </w:t>
      </w:r>
      <w:hyperlink r:id="rId6" w:history="1">
        <w:r w:rsidR="004B6E7B" w:rsidRPr="004B6E7B">
          <w:rPr>
            <w:rStyle w:val="Hyperlink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lora.377306@2freemail.com</w:t>
        </w:r>
      </w:hyperlink>
      <w:r w:rsidR="004B6E7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D7504" w:rsidRDefault="0079391D">
      <w:pPr>
        <w:tabs>
          <w:tab w:val="center" w:pos="5090"/>
          <w:tab w:val="left" w:pos="817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D7504" w:rsidRDefault="0079391D">
      <w:pPr>
        <w:tabs>
          <w:tab w:val="center" w:pos="5090"/>
          <w:tab w:val="left" w:pos="817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~ Seeking career enriching opportunities in~</w:t>
      </w:r>
    </w:p>
    <w:p w:rsidR="00FD7504" w:rsidRDefault="007939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Supply Chain Management, Procurement and Operations</w:t>
      </w:r>
    </w:p>
    <w:p w:rsidR="00FD7504" w:rsidRDefault="00FD75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7504" w:rsidRDefault="0079391D">
      <w:p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0C0C0C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SYNOPSIS</w:t>
      </w:r>
    </w:p>
    <w:p w:rsidR="00FD7504" w:rsidRDefault="007939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Supply Chain Management professional with +7 years of experience in </w:t>
      </w:r>
      <w:r>
        <w:rPr>
          <w:rFonts w:ascii="Times New Roman" w:hAnsi="Times New Roman" w:cs="Times New Roman"/>
          <w:b/>
          <w:sz w:val="20"/>
          <w:szCs w:val="20"/>
        </w:rPr>
        <w:t>Procurement and Global Sourcing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FD7504" w:rsidRDefault="007939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Distinction of effectively steering Procurement Operations with accomplishments spanning reduction in material costs; </w:t>
      </w:r>
      <w:r>
        <w:rPr>
          <w:rFonts w:ascii="Times New Roman" w:hAnsi="Times New Roman" w:cs="Times New Roman"/>
          <w:b/>
          <w:sz w:val="20"/>
          <w:szCs w:val="20"/>
        </w:rPr>
        <w:t>Enhancing vendor performance;</w:t>
      </w:r>
      <w:r>
        <w:rPr>
          <w:rFonts w:ascii="Times New Roman" w:hAnsi="Times New Roman" w:cs="Times New Roman"/>
          <w:sz w:val="20"/>
          <w:szCs w:val="20"/>
        </w:rPr>
        <w:t xml:space="preserve"> sorting out critical problem areas and delivering on set commitments.</w:t>
      </w:r>
    </w:p>
    <w:p w:rsidR="00FD7504" w:rsidRDefault="007939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Excellent interpersonal, communication and organizational skills with abilities in leading motivated teams towards achieving organizational goals.</w:t>
      </w:r>
    </w:p>
    <w:p w:rsidR="00FD7504" w:rsidRDefault="007939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Sound knowledge of supply chain processes in Water, Chemical, CPG, Insurance and Waste Water industries.</w:t>
      </w:r>
    </w:p>
    <w:p w:rsidR="00FD7504" w:rsidRDefault="007939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Coordinated with various marketing, production and engineering teams for new launches and changes required in projects.</w:t>
      </w:r>
    </w:p>
    <w:p w:rsidR="00FD7504" w:rsidRDefault="00FD750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D7504" w:rsidRDefault="0079391D">
      <w:p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0C0C0C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CORE COMPETENCIES</w:t>
      </w:r>
    </w:p>
    <w:p w:rsidR="00FD7504" w:rsidRDefault="00FD7504">
      <w:pPr>
        <w:rPr>
          <w:rFonts w:ascii="Times New Roman" w:hAnsi="Times New Roman" w:cs="Times New Roman"/>
          <w:b/>
          <w:sz w:val="20"/>
          <w:szCs w:val="20"/>
        </w:rPr>
        <w:sectPr w:rsidR="00FD7504">
          <w:pgSz w:w="11909" w:h="16834" w:code="9"/>
          <w:pgMar w:top="864" w:right="864" w:bottom="864" w:left="864" w:header="720" w:footer="720" w:gutter="0"/>
          <w:pgBorders w:offsetFrom="page">
            <w:top w:val="threeDEngrave" w:sz="36" w:space="24" w:color="auto"/>
            <w:left w:val="threeDEngrave" w:sz="36" w:space="24" w:color="auto"/>
            <w:bottom w:val="threeDEmboss" w:sz="36" w:space="24" w:color="auto"/>
            <w:right w:val="threeDEmboss" w:sz="36" w:space="24" w:color="auto"/>
          </w:pgBorders>
          <w:cols w:space="720"/>
          <w:docGrid w:linePitch="360"/>
        </w:sectPr>
      </w:pPr>
    </w:p>
    <w:p w:rsidR="00FD7504" w:rsidRDefault="007939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Commercial Negotiations</w:t>
      </w:r>
    </w:p>
    <w:p w:rsidR="00FD7504" w:rsidRDefault="00FD750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  <w:sectPr w:rsidR="00FD7504">
          <w:type w:val="continuous"/>
          <w:pgSz w:w="11909" w:h="16834" w:code="9"/>
          <w:pgMar w:top="864" w:right="864" w:bottom="864" w:left="864" w:header="720" w:footer="720" w:gutter="0"/>
          <w:pgBorders w:offsetFrom="page">
            <w:top w:val="threeDEngrave" w:sz="36" w:space="24" w:color="auto"/>
            <w:left w:val="threeDEngrave" w:sz="36" w:space="24" w:color="auto"/>
            <w:bottom w:val="threeDEmboss" w:sz="36" w:space="24" w:color="auto"/>
            <w:right w:val="threeDEmboss" w:sz="36" w:space="24" w:color="auto"/>
          </w:pgBorders>
          <w:cols w:num="2" w:space="720"/>
          <w:docGrid w:linePitch="360"/>
        </w:sectPr>
      </w:pPr>
    </w:p>
    <w:p w:rsidR="00FD7504" w:rsidRDefault="007939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Expertise in resolving critical and complex system bottlenecks by providing effective solutions.</w:t>
      </w:r>
    </w:p>
    <w:p w:rsidR="00FD7504" w:rsidRDefault="007939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Planning, managing and providing an integrated solution for developing/ sustaining the existing network &amp; effectively managing the supply chain, ensuring timely and cost effective deliverables.</w:t>
      </w:r>
    </w:p>
    <w:p w:rsidR="00FD7504" w:rsidRDefault="007939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Strict follower of Supply Chain principle 4R’s (Right Material, Right Time, Right Cost and Right Quality).</w:t>
      </w:r>
    </w:p>
    <w:p w:rsidR="00FD7504" w:rsidRDefault="007939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Experienced with implementing systems of inventory management avoiding over-stocking or wastage.</w:t>
      </w:r>
    </w:p>
    <w:p w:rsidR="00FD7504" w:rsidRDefault="007939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Expertise on using </w:t>
      </w:r>
      <w:r>
        <w:rPr>
          <w:rFonts w:ascii="Times New Roman" w:hAnsi="Times New Roman" w:cs="Times New Roman"/>
          <w:b/>
          <w:sz w:val="20"/>
          <w:szCs w:val="20"/>
        </w:rPr>
        <w:t>SAP MM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ARIBA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MS Office</w:t>
      </w:r>
      <w:r>
        <w:rPr>
          <w:rFonts w:ascii="Times New Roman" w:hAnsi="Times New Roman" w:cs="Times New Roman"/>
          <w:sz w:val="20"/>
          <w:szCs w:val="20"/>
        </w:rPr>
        <w:t xml:space="preserve"> Applications (MS Excel, MS Word, MS PowerPoint etc)</w:t>
      </w:r>
    </w:p>
    <w:p w:rsidR="00FD7504" w:rsidRDefault="00FD750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D7504" w:rsidRDefault="0079391D">
      <w:p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0C0C0C"/>
        <w:tabs>
          <w:tab w:val="left" w:pos="2440"/>
          <w:tab w:val="center" w:pos="509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ORGANIZATIONAL SCAN </w:t>
      </w:r>
    </w:p>
    <w:p w:rsidR="00FD7504" w:rsidRDefault="00FD7504">
      <w:pPr>
        <w:pBdr>
          <w:top w:val="double" w:sz="12" w:space="0" w:color="auto"/>
          <w:bottom w:val="double" w:sz="12" w:space="1" w:color="auto"/>
        </w:pBdr>
        <w:shd w:val="clear" w:color="auto" w:fill="E6E6E6"/>
        <w:spacing w:after="0"/>
        <w:rPr>
          <w:rFonts w:ascii="Times New Roman" w:hAnsi="Times New Roman" w:cs="Times New Roman"/>
          <w:b/>
          <w:sz w:val="20"/>
          <w:szCs w:val="20"/>
        </w:rPr>
        <w:sectPr w:rsidR="00FD7504">
          <w:type w:val="continuous"/>
          <w:pgSz w:w="11909" w:h="16834" w:code="9"/>
          <w:pgMar w:top="864" w:right="864" w:bottom="864" w:left="864" w:header="720" w:footer="720" w:gutter="0"/>
          <w:pgBorders w:offsetFrom="page">
            <w:top w:val="threeDEngrave" w:sz="36" w:space="24" w:color="auto"/>
            <w:left w:val="threeDEngrave" w:sz="36" w:space="24" w:color="auto"/>
            <w:bottom w:val="threeDEmboss" w:sz="36" w:space="24" w:color="auto"/>
            <w:right w:val="threeDEmboss" w:sz="36" w:space="24" w:color="auto"/>
          </w:pgBorders>
          <w:cols w:space="720"/>
          <w:docGrid w:linePitch="360"/>
        </w:sectPr>
      </w:pPr>
    </w:p>
    <w:p w:rsidR="00FD7504" w:rsidRDefault="0079391D">
      <w:pPr>
        <w:pStyle w:val="ListParagraph"/>
        <w:shd w:val="clear" w:color="auto" w:fill="BFBFBF"/>
        <w:ind w:left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WNS Global Services – Bangalore                          (JUL’17- JAN’18)</w:t>
      </w:r>
    </w:p>
    <w:p w:rsidR="00FD7504" w:rsidRDefault="0079391D">
      <w:pPr>
        <w:pStyle w:val="ListParagraph"/>
        <w:shd w:val="clear" w:color="auto" w:fill="BFBFBF"/>
        <w:ind w:left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Assistant Manager - Procurement</w:t>
      </w:r>
    </w:p>
    <w:p w:rsidR="00FD7504" w:rsidRDefault="0079391D">
      <w:pPr>
        <w:pStyle w:val="ListParagraph"/>
        <w:numPr>
          <w:ilvl w:val="0"/>
          <w:numId w:val="32"/>
        </w:numPr>
        <w:spacing w:before="120" w:after="160" w:line="259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Work as a Consultant with On-Shore (Category Managers, Buyers, Consultants, Analysts, CPO) for timely reporting of the Management Information Reports on a monthly/ quarterly/ annual basis by preparing interactive dashboards, opportunity analyses.</w:t>
      </w:r>
    </w:p>
    <w:p w:rsidR="00FD7504" w:rsidRDefault="0079391D">
      <w:pPr>
        <w:pStyle w:val="ListParagraph"/>
        <w:numPr>
          <w:ilvl w:val="0"/>
          <w:numId w:val="32"/>
        </w:numPr>
        <w:spacing w:before="120" w:after="160" w:line="259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Initiating, analysing and executing assessment reports for categories where significant process improvement and cost reduction are achievable. </w:t>
      </w:r>
    </w:p>
    <w:p w:rsidR="00FD7504" w:rsidRDefault="0079391D">
      <w:pPr>
        <w:pStyle w:val="ListParagraph"/>
        <w:numPr>
          <w:ilvl w:val="0"/>
          <w:numId w:val="32"/>
        </w:numPr>
        <w:spacing w:before="120" w:after="160" w:line="259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Executing add on projects to provide insightful spend analysis information for the CMs to take appropriate actions for cost reductions and category strategy formulation.</w:t>
      </w:r>
    </w:p>
    <w:p w:rsidR="00FD7504" w:rsidRDefault="0079391D">
      <w:pPr>
        <w:pStyle w:val="ListParagraph"/>
        <w:numPr>
          <w:ilvl w:val="0"/>
          <w:numId w:val="32"/>
        </w:numPr>
        <w:spacing w:before="120" w:after="160" w:line="259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Prepared a taxonomy structure, otherwise not available, for automation of MI reports.</w:t>
      </w:r>
    </w:p>
    <w:p w:rsidR="00FD7504" w:rsidRDefault="0079391D">
      <w:pPr>
        <w:pStyle w:val="ListParagraph"/>
        <w:numPr>
          <w:ilvl w:val="0"/>
          <w:numId w:val="32"/>
        </w:numPr>
        <w:spacing w:before="120" w:after="160" w:line="259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Prepared Process documentation for all the on going MI reporting and monitor them. </w:t>
      </w:r>
    </w:p>
    <w:p w:rsidR="00FD7504" w:rsidRDefault="0079391D">
      <w:pPr>
        <w:pStyle w:val="ListParagraph"/>
        <w:numPr>
          <w:ilvl w:val="0"/>
          <w:numId w:val="32"/>
        </w:numPr>
        <w:spacing w:before="120" w:after="160" w:line="259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Preparing Vendor-Contract Compliance Analysis, Payment Digressions, Spend analysis, Supplier Performance Monitoring Scorecards to provide insights to the category managers for meetings with the suppliers.</w:t>
      </w:r>
    </w:p>
    <w:p w:rsidR="00FD7504" w:rsidRDefault="00FD7504">
      <w:pPr>
        <w:pStyle w:val="ListParagraph"/>
        <w:spacing w:before="120" w:after="160" w:line="259" w:lineRule="auto"/>
        <w:rPr>
          <w:rFonts w:ascii="Times New Roman" w:hAnsi="Times New Roman"/>
          <w:szCs w:val="20"/>
        </w:rPr>
      </w:pPr>
    </w:p>
    <w:p w:rsidR="00FD7504" w:rsidRDefault="0079391D">
      <w:pPr>
        <w:pStyle w:val="ListParagraph"/>
        <w:shd w:val="clear" w:color="auto" w:fill="BFBFBF"/>
        <w:ind w:left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Reliance Industries Limited – Mumbai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(MAR’17 – JUL’17)</w:t>
      </w:r>
    </w:p>
    <w:p w:rsidR="00FD7504" w:rsidRDefault="0079391D">
      <w:pPr>
        <w:pStyle w:val="ListParagraph"/>
        <w:shd w:val="clear" w:color="auto" w:fill="BFBFBF"/>
        <w:ind w:left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Deputy Manager – Procurement</w:t>
      </w:r>
    </w:p>
    <w:p w:rsidR="00FD7504" w:rsidRDefault="0079391D">
      <w:pPr>
        <w:pStyle w:val="ListParagraph"/>
        <w:numPr>
          <w:ilvl w:val="0"/>
          <w:numId w:val="33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Monitoring the procurement operations PAN India for the Scrap vertical of Reliance Industries Ltd</w:t>
      </w:r>
    </w:p>
    <w:p w:rsidR="00FD7504" w:rsidRDefault="0079391D">
      <w:pPr>
        <w:pStyle w:val="ListParagraph"/>
        <w:numPr>
          <w:ilvl w:val="0"/>
          <w:numId w:val="33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Analysing the current situation at various locations PAN India and creating RFX for disposal of the Scrap after supplier negotiations.</w:t>
      </w:r>
    </w:p>
    <w:p w:rsidR="00FD7504" w:rsidRDefault="0079391D">
      <w:pPr>
        <w:pStyle w:val="ListParagraph"/>
        <w:numPr>
          <w:ilvl w:val="0"/>
          <w:numId w:val="33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Analysing the past purchase/ sale trend and prepare rate contracts for repetitive materials</w:t>
      </w:r>
    </w:p>
    <w:p w:rsidR="00FD7504" w:rsidRDefault="0079391D">
      <w:pPr>
        <w:pStyle w:val="ListParagraph"/>
        <w:numPr>
          <w:ilvl w:val="0"/>
          <w:numId w:val="33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Handing complex bottleneck projects and completing them in time to gain more value.</w:t>
      </w:r>
    </w:p>
    <w:p w:rsidR="00FD7504" w:rsidRDefault="00FD7504">
      <w:pPr>
        <w:pStyle w:val="ListParagraph"/>
        <w:ind w:left="1080"/>
        <w:rPr>
          <w:rFonts w:ascii="Times New Roman" w:hAnsi="Times New Roman"/>
          <w:b/>
          <w:szCs w:val="20"/>
        </w:rPr>
      </w:pPr>
    </w:p>
    <w:p w:rsidR="00FD7504" w:rsidRDefault="0079391D">
      <w:pPr>
        <w:pStyle w:val="ListParagraph"/>
        <w:shd w:val="clear" w:color="auto" w:fill="BFBFBF"/>
        <w:ind w:left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Ziqitza Health Care Limited – MUMBAI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(OCT’15 – MAR’17)</w:t>
      </w:r>
    </w:p>
    <w:p w:rsidR="00FD7504" w:rsidRDefault="0079391D">
      <w:pPr>
        <w:pStyle w:val="ListParagraph"/>
        <w:shd w:val="clear" w:color="auto" w:fill="BFBFBF"/>
        <w:ind w:left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Assistant Manager – Procurement</w:t>
      </w:r>
    </w:p>
    <w:p w:rsidR="00FD7504" w:rsidRDefault="0079391D">
      <w:pPr>
        <w:pStyle w:val="ListParagraph"/>
        <w:numPr>
          <w:ilvl w:val="0"/>
          <w:numId w:val="33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Handling a Team of 3 members for procurement operations PAN India.</w:t>
      </w:r>
    </w:p>
    <w:p w:rsidR="00FD7504" w:rsidRDefault="0079391D">
      <w:pPr>
        <w:pStyle w:val="ListParagraph"/>
        <w:numPr>
          <w:ilvl w:val="0"/>
          <w:numId w:val="33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Setting up the weekly, monthly, quarterly procurement plan and MIS reporting for top management.</w:t>
      </w:r>
    </w:p>
    <w:p w:rsidR="00FD7504" w:rsidRDefault="0079391D">
      <w:pPr>
        <w:pStyle w:val="ListParagraph"/>
        <w:numPr>
          <w:ilvl w:val="0"/>
          <w:numId w:val="33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Procurement of Vehicles, Medicines and medical instruments from incumbent/ new sources to inculcate cost savings. Resolve complex process and system issues. </w:t>
      </w:r>
    </w:p>
    <w:p w:rsidR="00FD7504" w:rsidRDefault="0079391D">
      <w:pPr>
        <w:pStyle w:val="ListParagraph"/>
        <w:numPr>
          <w:ilvl w:val="0"/>
          <w:numId w:val="33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Planning and budgeting of purchase functions, involving cost estimation, contract negotiations.</w:t>
      </w:r>
    </w:p>
    <w:p w:rsidR="00FD7504" w:rsidRDefault="0079391D">
      <w:pPr>
        <w:pStyle w:val="ListParagraph"/>
        <w:numPr>
          <w:ilvl w:val="0"/>
          <w:numId w:val="33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Implementing systems to avoid situations like over-stocking or out-of-stock which cause production and financial losses.</w:t>
      </w:r>
    </w:p>
    <w:p w:rsidR="00FD7504" w:rsidRDefault="0079391D">
      <w:pPr>
        <w:pStyle w:val="ListParagraph"/>
        <w:numPr>
          <w:ilvl w:val="0"/>
          <w:numId w:val="33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Timely clearance of payments &amp; handling vendor inquiries.</w:t>
      </w:r>
    </w:p>
    <w:p w:rsidR="00FD7504" w:rsidRDefault="0079391D">
      <w:pPr>
        <w:shd w:val="clear" w:color="auto" w:fill="BFBFBF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GEP (Global e-Procure) – Mumbai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(JAN’15 – OCT’15)</w:t>
      </w:r>
    </w:p>
    <w:p w:rsidR="00FD7504" w:rsidRDefault="0079391D">
      <w:pPr>
        <w:shd w:val="clear" w:color="auto" w:fill="BFBFBF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Process Associate (Procurement Operations)</w:t>
      </w:r>
    </w:p>
    <w:p w:rsidR="00FD7504" w:rsidRDefault="00FD7504">
      <w:pPr>
        <w:pBdr>
          <w:top w:val="double" w:sz="12" w:space="0" w:color="auto"/>
          <w:bottom w:val="double" w:sz="12" w:space="1" w:color="auto"/>
        </w:pBdr>
        <w:shd w:val="clear" w:color="auto" w:fill="E6E6E6"/>
        <w:spacing w:after="0"/>
        <w:rPr>
          <w:rFonts w:ascii="Times New Roman" w:hAnsi="Times New Roman" w:cs="Times New Roman"/>
          <w:b/>
          <w:sz w:val="20"/>
          <w:szCs w:val="20"/>
        </w:rPr>
        <w:sectPr w:rsidR="00FD7504">
          <w:type w:val="continuous"/>
          <w:pgSz w:w="11909" w:h="16834" w:code="9"/>
          <w:pgMar w:top="864" w:right="864" w:bottom="864" w:left="864" w:header="720" w:footer="720" w:gutter="0"/>
          <w:pgBorders w:offsetFrom="page">
            <w:top w:val="threeDEngrave" w:sz="36" w:space="24" w:color="auto"/>
            <w:left w:val="threeDEngrave" w:sz="36" w:space="24" w:color="auto"/>
            <w:bottom w:val="threeDEmboss" w:sz="36" w:space="24" w:color="auto"/>
            <w:right w:val="threeDEmboss" w:sz="36" w:space="24" w:color="auto"/>
          </w:pgBorders>
          <w:cols w:space="720"/>
          <w:docGrid w:linePitch="360"/>
        </w:sectPr>
      </w:pPr>
    </w:p>
    <w:p w:rsidR="00FD7504" w:rsidRDefault="0079391D">
      <w:pPr>
        <w:pStyle w:val="ListParagraph"/>
        <w:numPr>
          <w:ilvl w:val="0"/>
          <w:numId w:val="31"/>
        </w:numPr>
        <w:rPr>
          <w:rFonts w:ascii="Times New Roman" w:eastAsia="SimSun" w:hAnsi="Times New Roman"/>
          <w:szCs w:val="20"/>
        </w:rPr>
      </w:pPr>
      <w:r>
        <w:rPr>
          <w:rFonts w:ascii="Times New Roman" w:eastAsia="SimSun" w:hAnsi="Times New Roman"/>
          <w:szCs w:val="20"/>
        </w:rPr>
        <w:lastRenderedPageBreak/>
        <w:t>Handling a Team of 4 for OST (Order Support Team)</w:t>
      </w:r>
    </w:p>
    <w:p w:rsidR="00FD7504" w:rsidRDefault="0079391D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eastAsia="SimSun" w:hAnsi="Times New Roman"/>
          <w:szCs w:val="20"/>
        </w:rPr>
      </w:pPr>
      <w:r>
        <w:rPr>
          <w:rFonts w:ascii="Times New Roman" w:eastAsia="SimSun" w:hAnsi="Times New Roman"/>
          <w:szCs w:val="20"/>
        </w:rPr>
        <w:t>Resolve problems like missing Advance Shipping Note (ASN)</w:t>
      </w:r>
    </w:p>
    <w:p w:rsidR="00FD7504" w:rsidRDefault="0079391D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eastAsia="SimSun" w:hAnsi="Times New Roman"/>
          <w:szCs w:val="20"/>
        </w:rPr>
      </w:pPr>
      <w:r>
        <w:rPr>
          <w:rFonts w:ascii="Times New Roman" w:eastAsia="SimSun" w:hAnsi="Times New Roman"/>
          <w:szCs w:val="20"/>
        </w:rPr>
        <w:t>Missing Purchase Order Acknowledgment (POA)</w:t>
      </w:r>
    </w:p>
    <w:p w:rsidR="00FD7504" w:rsidRDefault="0079391D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eastAsia="SimSun" w:hAnsi="Times New Roman"/>
          <w:szCs w:val="20"/>
        </w:rPr>
      </w:pPr>
      <w:r>
        <w:rPr>
          <w:rFonts w:ascii="Times New Roman" w:eastAsia="SimSun" w:hAnsi="Times New Roman"/>
          <w:szCs w:val="20"/>
        </w:rPr>
        <w:t>Not meeting the delivery of the material on time as per order.</w:t>
      </w:r>
    </w:p>
    <w:p w:rsidR="00FD7504" w:rsidRDefault="0079391D">
      <w:pPr>
        <w:pStyle w:val="ListParagraph"/>
        <w:numPr>
          <w:ilvl w:val="0"/>
          <w:numId w:val="31"/>
        </w:numPr>
        <w:rPr>
          <w:rFonts w:ascii="Times New Roman" w:eastAsia="SimSun" w:hAnsi="Times New Roman"/>
          <w:szCs w:val="20"/>
        </w:rPr>
      </w:pPr>
      <w:r>
        <w:rPr>
          <w:rFonts w:ascii="Times New Roman" w:eastAsia="SimSun" w:hAnsi="Times New Roman"/>
          <w:szCs w:val="20"/>
        </w:rPr>
        <w:t xml:space="preserve">Converting PR to PO by finding the right supplier, comparing the price and checking the past history of the supplies in </w:t>
      </w:r>
      <w:r>
        <w:rPr>
          <w:rFonts w:ascii="Times New Roman" w:eastAsia="SimSun" w:hAnsi="Times New Roman"/>
          <w:b/>
          <w:szCs w:val="20"/>
        </w:rPr>
        <w:t>SAP.</w:t>
      </w:r>
    </w:p>
    <w:p w:rsidR="00FD7504" w:rsidRDefault="0079391D">
      <w:pPr>
        <w:pStyle w:val="ListParagraph"/>
        <w:numPr>
          <w:ilvl w:val="0"/>
          <w:numId w:val="31"/>
        </w:numPr>
        <w:rPr>
          <w:rFonts w:ascii="Times New Roman" w:eastAsia="SimSun" w:hAnsi="Times New Roman"/>
          <w:szCs w:val="20"/>
        </w:rPr>
      </w:pPr>
      <w:r>
        <w:rPr>
          <w:rFonts w:ascii="Times New Roman" w:eastAsia="SimSun" w:hAnsi="Times New Roman"/>
          <w:szCs w:val="20"/>
        </w:rPr>
        <w:t>Working on past due delivery reports &amp; POA report.</w:t>
      </w:r>
    </w:p>
    <w:p w:rsidR="00FD7504" w:rsidRDefault="0079391D">
      <w:pPr>
        <w:pStyle w:val="ListParagraph"/>
        <w:numPr>
          <w:ilvl w:val="0"/>
          <w:numId w:val="31"/>
        </w:numPr>
        <w:rPr>
          <w:rFonts w:ascii="Times New Roman" w:eastAsia="SimSun" w:hAnsi="Times New Roman"/>
          <w:szCs w:val="20"/>
        </w:rPr>
      </w:pPr>
      <w:r>
        <w:rPr>
          <w:rFonts w:ascii="Times New Roman" w:eastAsia="SimSun" w:hAnsi="Times New Roman"/>
          <w:szCs w:val="20"/>
        </w:rPr>
        <w:t>Follow up of delivery of material.</w:t>
      </w:r>
    </w:p>
    <w:p w:rsidR="00FD7504" w:rsidRDefault="0079391D">
      <w:pPr>
        <w:pStyle w:val="ListParagraph"/>
        <w:numPr>
          <w:ilvl w:val="0"/>
          <w:numId w:val="31"/>
        </w:numPr>
        <w:rPr>
          <w:rFonts w:ascii="Times New Roman" w:eastAsia="SimSun" w:hAnsi="Times New Roman"/>
          <w:szCs w:val="20"/>
        </w:rPr>
      </w:pPr>
      <w:r>
        <w:rPr>
          <w:rFonts w:ascii="Times New Roman" w:eastAsia="SimSun" w:hAnsi="Times New Roman"/>
          <w:szCs w:val="20"/>
        </w:rPr>
        <w:t>Continuously monitoring, evaluating and improving supplier performance.</w:t>
      </w:r>
    </w:p>
    <w:p w:rsidR="00FD7504" w:rsidRDefault="0079391D">
      <w:pPr>
        <w:pStyle w:val="ListParagraph"/>
        <w:numPr>
          <w:ilvl w:val="0"/>
          <w:numId w:val="31"/>
        </w:numPr>
        <w:rPr>
          <w:rFonts w:ascii="Times New Roman" w:eastAsia="SimSun" w:hAnsi="Times New Roman"/>
          <w:szCs w:val="20"/>
        </w:rPr>
      </w:pPr>
      <w:r>
        <w:rPr>
          <w:rFonts w:ascii="Times New Roman" w:eastAsia="SimSun" w:hAnsi="Times New Roman"/>
          <w:szCs w:val="20"/>
        </w:rPr>
        <w:t>Running MRBR (Material Receipt &amp; Bill Receipts) report in SAP MM module and solving issues from the report.</w:t>
      </w:r>
    </w:p>
    <w:p w:rsidR="00FD7504" w:rsidRDefault="0079391D">
      <w:pPr>
        <w:pStyle w:val="ListParagraph"/>
        <w:numPr>
          <w:ilvl w:val="0"/>
          <w:numId w:val="31"/>
        </w:numPr>
        <w:rPr>
          <w:rFonts w:ascii="Times New Roman" w:eastAsia="SimSun" w:hAnsi="Times New Roman"/>
          <w:szCs w:val="20"/>
        </w:rPr>
      </w:pPr>
      <w:r>
        <w:rPr>
          <w:rFonts w:ascii="Times New Roman" w:eastAsia="SimSun" w:hAnsi="Times New Roman"/>
          <w:szCs w:val="20"/>
        </w:rPr>
        <w:t>POC for escalations from vendors, requestor and the end user.</w:t>
      </w:r>
    </w:p>
    <w:p w:rsidR="00FD7504" w:rsidRDefault="00FD7504">
      <w:pPr>
        <w:pStyle w:val="ListParagraph"/>
        <w:ind w:left="1080"/>
        <w:rPr>
          <w:rFonts w:ascii="Times New Roman" w:eastAsia="SimSun" w:hAnsi="Times New Roman"/>
          <w:szCs w:val="20"/>
        </w:rPr>
      </w:pPr>
    </w:p>
    <w:p w:rsidR="00FD7504" w:rsidRDefault="007939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Indirect procurement of mechanical, Spares Parts, Contracts for lab repairs (Service orders). </w:t>
      </w:r>
    </w:p>
    <w:p w:rsidR="00FD7504" w:rsidRDefault="0079391D">
      <w:pPr>
        <w:pStyle w:val="ListParagraph"/>
        <w:numPr>
          <w:ilvl w:val="0"/>
          <w:numId w:val="18"/>
        </w:numPr>
        <w:rPr>
          <w:rFonts w:ascii="Times New Roman" w:hAnsi="Times New Roman"/>
          <w:szCs w:val="20"/>
        </w:rPr>
      </w:pPr>
      <w:r>
        <w:rPr>
          <w:rFonts w:ascii="Times New Roman" w:eastAsia="SimSun" w:hAnsi="Times New Roman"/>
          <w:b/>
          <w:szCs w:val="20"/>
          <w:lang w:eastAsia="en-GB" w:bidi="ar-SA"/>
        </w:rPr>
        <w:t>Client Appreciation</w:t>
      </w:r>
      <w:r>
        <w:rPr>
          <w:rFonts w:ascii="Times New Roman" w:eastAsia="SimSun" w:hAnsi="Times New Roman"/>
          <w:szCs w:val="20"/>
          <w:lang w:eastAsia="en-GB" w:bidi="ar-SA"/>
        </w:rPr>
        <w:t xml:space="preserve"> for the maintaining TAT and resolving the issues in-time.</w:t>
      </w:r>
    </w:p>
    <w:p w:rsidR="00FD7504" w:rsidRDefault="00FD7504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FD7504" w:rsidRDefault="0079391D">
      <w:pPr>
        <w:shd w:val="clear" w:color="auto" w:fill="BFBFBF"/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PENNAR ENVIRO LIMITED – HYDERABAD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  <w:t>(JUN’13-SEP14)</w:t>
      </w:r>
    </w:p>
    <w:p w:rsidR="00FD7504" w:rsidRDefault="0079391D">
      <w:pPr>
        <w:shd w:val="clear" w:color="auto" w:fill="BFBFBF"/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Executive – Supply Chain</w:t>
      </w:r>
    </w:p>
    <w:p w:rsidR="00FD7504" w:rsidRDefault="0079391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Key Deliverables:</w:t>
      </w:r>
    </w:p>
    <w:p w:rsidR="00FD7504" w:rsidRDefault="00FD750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  <w:sectPr w:rsidR="00FD7504">
          <w:type w:val="continuous"/>
          <w:pgSz w:w="11909" w:h="16834" w:code="9"/>
          <w:pgMar w:top="864" w:right="864" w:bottom="864" w:left="864" w:header="720" w:footer="720" w:gutter="0"/>
          <w:pgBorders w:offsetFrom="page">
            <w:top w:val="threeDEngrave" w:sz="36" w:space="24" w:color="auto"/>
            <w:left w:val="threeDEngrave" w:sz="36" w:space="24" w:color="auto"/>
            <w:bottom w:val="threeDEmboss" w:sz="36" w:space="24" w:color="auto"/>
            <w:right w:val="threeDEmboss" w:sz="36" w:space="24" w:color="auto"/>
          </w:pgBorders>
          <w:cols w:space="720"/>
          <w:docGrid w:linePitch="360"/>
        </w:sectPr>
      </w:pPr>
    </w:p>
    <w:p w:rsidR="00FD7504" w:rsidRDefault="0079391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Negotiation </w:t>
      </w:r>
    </w:p>
    <w:p w:rsidR="00FD7504" w:rsidRDefault="0079391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Coordination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D7504" w:rsidRDefault="0079391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Vendor Development</w:t>
      </w:r>
    </w:p>
    <w:p w:rsidR="00FD7504" w:rsidRDefault="0079391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Material Management</w:t>
      </w:r>
    </w:p>
    <w:p w:rsidR="00FD7504" w:rsidRDefault="00FD7504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FD7504">
          <w:type w:val="continuous"/>
          <w:pgSz w:w="11909" w:h="16834" w:code="9"/>
          <w:pgMar w:top="864" w:right="864" w:bottom="864" w:left="864" w:header="720" w:footer="720" w:gutter="0"/>
          <w:pgBorders w:offsetFrom="page">
            <w:top w:val="threeDEngrave" w:sz="36" w:space="24" w:color="auto"/>
            <w:left w:val="threeDEngrave" w:sz="36" w:space="24" w:color="auto"/>
            <w:bottom w:val="threeDEmboss" w:sz="36" w:space="24" w:color="auto"/>
            <w:right w:val="threeDEmboss" w:sz="36" w:space="24" w:color="auto"/>
          </w:pgBorders>
          <w:cols w:num="2" w:space="720"/>
          <w:docGrid w:linePitch="360"/>
        </w:sectPr>
      </w:pPr>
    </w:p>
    <w:p w:rsidR="00FD7504" w:rsidRDefault="0079391D">
      <w:pPr>
        <w:pStyle w:val="ListParagraph"/>
        <w:numPr>
          <w:ilvl w:val="0"/>
          <w:numId w:val="21"/>
        </w:num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lastRenderedPageBreak/>
        <w:t>Monitoring data management to keep accurate product, contract, pricing and invoicing information.</w:t>
      </w:r>
    </w:p>
    <w:p w:rsidR="00FD7504" w:rsidRDefault="0079391D">
      <w:pPr>
        <w:pStyle w:val="ListParagraph"/>
        <w:numPr>
          <w:ilvl w:val="0"/>
          <w:numId w:val="21"/>
        </w:num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Working closely with suppliers and customers to improve operations and induce contracts to reduce overall costs.</w:t>
      </w:r>
    </w:p>
    <w:p w:rsidR="00FD7504" w:rsidRDefault="0079391D">
      <w:pPr>
        <w:pStyle w:val="ListParagraph"/>
        <w:numPr>
          <w:ilvl w:val="0"/>
          <w:numId w:val="21"/>
        </w:num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MI Reporting to key procurement personnel in supply, logistics &amp; distribution.</w:t>
      </w:r>
    </w:p>
    <w:p w:rsidR="00FD7504" w:rsidRDefault="0079391D">
      <w:pPr>
        <w:pStyle w:val="ListParagraph"/>
        <w:numPr>
          <w:ilvl w:val="0"/>
          <w:numId w:val="21"/>
        </w:num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Procuring RFQs from transportation vendors to optimize the overall ordering costs</w:t>
      </w:r>
    </w:p>
    <w:p w:rsidR="00FD7504" w:rsidRDefault="00FD7504">
      <w:pPr>
        <w:pStyle w:val="ListParagraph"/>
        <w:rPr>
          <w:rFonts w:ascii="Times New Roman" w:hAnsi="Times New Roman"/>
          <w:b/>
          <w:szCs w:val="20"/>
        </w:rPr>
      </w:pPr>
    </w:p>
    <w:p w:rsidR="00FD7504" w:rsidRDefault="0079391D">
      <w:pPr>
        <w:pStyle w:val="ListParagraph"/>
        <w:shd w:val="clear" w:color="auto" w:fill="BFBFBF"/>
        <w:ind w:left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ALL-FLOW PUMPS &amp; ENGINEERS – HYDERABAD 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(JUN’11 – MAY’13)</w:t>
      </w:r>
    </w:p>
    <w:p w:rsidR="00FD7504" w:rsidRDefault="0079391D">
      <w:pPr>
        <w:pStyle w:val="ListParagraph"/>
        <w:shd w:val="clear" w:color="auto" w:fill="BFBFBF"/>
        <w:ind w:left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Project Engineer</w:t>
      </w:r>
    </w:p>
    <w:p w:rsidR="00FD7504" w:rsidRDefault="0079391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Key Deliverables:</w:t>
      </w:r>
    </w:p>
    <w:p w:rsidR="00FD7504" w:rsidRDefault="00FD750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  <w:sectPr w:rsidR="00FD7504">
          <w:type w:val="continuous"/>
          <w:pgSz w:w="11909" w:h="16834" w:code="9"/>
          <w:pgMar w:top="864" w:right="864" w:bottom="864" w:left="864" w:header="720" w:footer="720" w:gutter="0"/>
          <w:pgBorders w:offsetFrom="page">
            <w:top w:val="threeDEngrave" w:sz="36" w:space="24" w:color="auto"/>
            <w:left w:val="threeDEngrave" w:sz="36" w:space="24" w:color="auto"/>
            <w:bottom w:val="threeDEmboss" w:sz="36" w:space="24" w:color="auto"/>
            <w:right w:val="threeDEmboss" w:sz="36" w:space="24" w:color="auto"/>
          </w:pgBorders>
          <w:cols w:space="720"/>
          <w:docGrid w:linePitch="360"/>
        </w:sectPr>
      </w:pPr>
      <w:bookmarkStart w:id="0" w:name="_GoBack"/>
      <w:bookmarkEnd w:id="0"/>
    </w:p>
    <w:p w:rsidR="00FD7504" w:rsidRDefault="0079391D">
      <w:pPr>
        <w:pStyle w:val="ListParagraph"/>
        <w:numPr>
          <w:ilvl w:val="0"/>
          <w:numId w:val="7"/>
        </w:num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Tendering</w:t>
      </w:r>
    </w:p>
    <w:p w:rsidR="00FD7504" w:rsidRDefault="0079391D">
      <w:pPr>
        <w:pStyle w:val="ListParagraph"/>
        <w:numPr>
          <w:ilvl w:val="0"/>
          <w:numId w:val="7"/>
        </w:num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Negotiation </w:t>
      </w:r>
    </w:p>
    <w:p w:rsidR="00FD7504" w:rsidRDefault="0079391D">
      <w:pPr>
        <w:pStyle w:val="ListParagraph"/>
        <w:numPr>
          <w:ilvl w:val="0"/>
          <w:numId w:val="7"/>
        </w:num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Coordination</w:t>
      </w:r>
    </w:p>
    <w:p w:rsidR="00FD7504" w:rsidRDefault="0079391D">
      <w:pPr>
        <w:pStyle w:val="ListParagraph"/>
        <w:numPr>
          <w:ilvl w:val="0"/>
          <w:numId w:val="7"/>
        </w:num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IT-Admin Purchase</w:t>
      </w:r>
    </w:p>
    <w:p w:rsidR="00FD7504" w:rsidRDefault="0079391D">
      <w:pPr>
        <w:pStyle w:val="ListParagraph"/>
        <w:numPr>
          <w:ilvl w:val="0"/>
          <w:numId w:val="7"/>
        </w:num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Material Management</w:t>
      </w:r>
    </w:p>
    <w:p w:rsidR="00FD7504" w:rsidRDefault="0079391D">
      <w:pPr>
        <w:pStyle w:val="ListParagraph"/>
        <w:numPr>
          <w:ilvl w:val="0"/>
          <w:numId w:val="7"/>
        </w:num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Facility Management</w:t>
      </w:r>
    </w:p>
    <w:p w:rsidR="00FD7504" w:rsidRDefault="00FD7504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FD7504">
          <w:type w:val="continuous"/>
          <w:pgSz w:w="11909" w:h="16834" w:code="9"/>
          <w:pgMar w:top="864" w:right="864" w:bottom="864" w:left="864" w:header="720" w:footer="720" w:gutter="0"/>
          <w:pgBorders w:offsetFrom="page">
            <w:top w:val="threeDEngrave" w:sz="36" w:space="24" w:color="auto"/>
            <w:left w:val="threeDEngrave" w:sz="36" w:space="24" w:color="auto"/>
            <w:bottom w:val="threeDEmboss" w:sz="36" w:space="24" w:color="auto"/>
            <w:right w:val="threeDEmboss" w:sz="36" w:space="24" w:color="auto"/>
          </w:pgBorders>
          <w:cols w:num="2" w:space="720"/>
          <w:docGrid w:linePitch="360"/>
        </w:sectPr>
      </w:pPr>
    </w:p>
    <w:p w:rsidR="00FD7504" w:rsidRDefault="00FD75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504" w:rsidRDefault="0079391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Work Objectives &amp; Vendor Management</w:t>
      </w:r>
    </w:p>
    <w:p w:rsidR="00FD7504" w:rsidRDefault="007939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Developing new vendors after scrutinizing their profiles and then giving a go ahead to the technical team.</w:t>
      </w:r>
    </w:p>
    <w:p w:rsidR="00FD7504" w:rsidRDefault="007939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Active involvement in </w:t>
      </w:r>
      <w:r>
        <w:rPr>
          <w:rFonts w:ascii="Times New Roman" w:hAnsi="Times New Roman" w:cs="Times New Roman"/>
          <w:b/>
          <w:sz w:val="20"/>
          <w:szCs w:val="20"/>
        </w:rPr>
        <w:t>commercial negotiation</w:t>
      </w:r>
      <w:r>
        <w:rPr>
          <w:rFonts w:ascii="Times New Roman" w:hAnsi="Times New Roman" w:cs="Times New Roman"/>
          <w:sz w:val="20"/>
          <w:szCs w:val="20"/>
        </w:rPr>
        <w:t xml:space="preserve"> with efforts to reduce vendor’s pricing by at least </w:t>
      </w:r>
      <w:r>
        <w:rPr>
          <w:rFonts w:ascii="Times New Roman" w:hAnsi="Times New Roman" w:cs="Times New Roman"/>
          <w:b/>
          <w:sz w:val="20"/>
          <w:szCs w:val="20"/>
        </w:rPr>
        <w:t>10-15%.</w:t>
      </w:r>
    </w:p>
    <w:p w:rsidR="00FD7504" w:rsidRDefault="007939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Effectively </w:t>
      </w:r>
      <w:r>
        <w:rPr>
          <w:rFonts w:ascii="Times New Roman" w:hAnsi="Times New Roman" w:cs="Times New Roman"/>
          <w:b/>
          <w:sz w:val="20"/>
          <w:szCs w:val="20"/>
        </w:rPr>
        <w:t xml:space="preserve">resolving issues related to Tax, makes/model </w:t>
      </w:r>
      <w:r>
        <w:rPr>
          <w:rFonts w:ascii="Times New Roman" w:hAnsi="Times New Roman" w:cs="Times New Roman"/>
          <w:sz w:val="20"/>
          <w:szCs w:val="20"/>
        </w:rPr>
        <w:t>&amp; ordering in order to avoid delay of the project.</w:t>
      </w:r>
    </w:p>
    <w:p w:rsidR="00FD7504" w:rsidRDefault="007939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Involved in Various </w:t>
      </w:r>
      <w:r>
        <w:rPr>
          <w:rFonts w:ascii="Times New Roman" w:hAnsi="Times New Roman" w:cs="Times New Roman"/>
          <w:b/>
          <w:sz w:val="20"/>
          <w:szCs w:val="20"/>
        </w:rPr>
        <w:t>Purchasing</w:t>
      </w:r>
      <w:r>
        <w:rPr>
          <w:rFonts w:ascii="Times New Roman" w:hAnsi="Times New Roman" w:cs="Times New Roman"/>
          <w:sz w:val="20"/>
          <w:szCs w:val="20"/>
        </w:rPr>
        <w:t xml:space="preserve"> of “</w:t>
      </w:r>
      <w:r>
        <w:rPr>
          <w:rFonts w:ascii="Times New Roman" w:hAnsi="Times New Roman" w:cs="Times New Roman"/>
          <w:b/>
          <w:sz w:val="20"/>
          <w:szCs w:val="20"/>
        </w:rPr>
        <w:t>Goods &amp; Services</w:t>
      </w:r>
      <w:r>
        <w:rPr>
          <w:rFonts w:ascii="Times New Roman" w:hAnsi="Times New Roman" w:cs="Times New Roman"/>
          <w:sz w:val="20"/>
          <w:szCs w:val="20"/>
        </w:rPr>
        <w:t>”, “IT-admin Purchase &amp; Machinery related” like Pumps, Flow meters &amp; Water meter.</w:t>
      </w:r>
    </w:p>
    <w:p w:rsidR="00FD7504" w:rsidRDefault="007939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Negotiating</w:t>
      </w:r>
      <w:r>
        <w:rPr>
          <w:rFonts w:ascii="Times New Roman" w:hAnsi="Times New Roman" w:cs="Times New Roman"/>
          <w:sz w:val="20"/>
          <w:szCs w:val="20"/>
        </w:rPr>
        <w:t xml:space="preserve"> on an effective </w:t>
      </w:r>
      <w:r>
        <w:rPr>
          <w:rFonts w:ascii="Times New Roman" w:hAnsi="Times New Roman" w:cs="Times New Roman"/>
          <w:b/>
          <w:sz w:val="20"/>
          <w:szCs w:val="20"/>
        </w:rPr>
        <w:t>SLA with the vendor</w:t>
      </w:r>
      <w:r>
        <w:rPr>
          <w:rFonts w:ascii="Times New Roman" w:hAnsi="Times New Roman" w:cs="Times New Roman"/>
          <w:sz w:val="20"/>
          <w:szCs w:val="20"/>
        </w:rPr>
        <w:t xml:space="preserve">, to enhance quality/time delivery of the products/services.  </w:t>
      </w:r>
    </w:p>
    <w:p w:rsidR="00FD7504" w:rsidRDefault="007939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Initiating and maintaining relationships with prominent brands</w:t>
      </w:r>
    </w:p>
    <w:p w:rsidR="00FD7504" w:rsidRDefault="007939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Negotiations over company’s terms and condition and finding the workable solution</w:t>
      </w:r>
    </w:p>
    <w:p w:rsidR="00FD7504" w:rsidRDefault="0079391D">
      <w:pPr>
        <w:pBdr>
          <w:top w:val="thickThinLargeGap" w:sz="24" w:space="0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0C0C0C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ACADEMIC</w:t>
      </w:r>
    </w:p>
    <w:p w:rsidR="00FD7504" w:rsidRDefault="007939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B.Tech. (Mechanical Engineering)</w:t>
      </w:r>
      <w:r>
        <w:rPr>
          <w:rFonts w:ascii="Times New Roman" w:hAnsi="Times New Roman" w:cs="Times New Roman"/>
          <w:sz w:val="20"/>
          <w:szCs w:val="20"/>
        </w:rPr>
        <w:t xml:space="preserve"> from JNTU HYDERABAD, A.P, INDIA. </w:t>
      </w:r>
    </w:p>
    <w:p w:rsidR="00FD7504" w:rsidRDefault="007939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XII</w:t>
      </w:r>
      <w:r>
        <w:rPr>
          <w:rFonts w:ascii="Times New Roman" w:hAnsi="Times New Roman" w:cs="Times New Roman"/>
          <w:sz w:val="20"/>
          <w:szCs w:val="20"/>
        </w:rPr>
        <w:t xml:space="preserve"> from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Vignan Vidyalam junior College</w:t>
      </w:r>
      <w:r>
        <w:rPr>
          <w:rFonts w:ascii="Times New Roman" w:hAnsi="Times New Roman" w:cs="Times New Roman"/>
          <w:sz w:val="20"/>
          <w:szCs w:val="20"/>
        </w:rPr>
        <w:t xml:space="preserve">, AP Board. </w:t>
      </w:r>
    </w:p>
    <w:p w:rsidR="00FD7504" w:rsidRDefault="007939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from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B.V.B.P.S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C.B.S.E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D7504" w:rsidRDefault="00FD75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7504" w:rsidRDefault="0079391D">
      <w:p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0C0C0C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PERSONAL DOSSIER</w:t>
      </w:r>
    </w:p>
    <w:p w:rsidR="00FD7504" w:rsidRDefault="007939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Birth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6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JANUARY 1990</w:t>
      </w:r>
    </w:p>
    <w:p w:rsidR="00FD7504" w:rsidRDefault="007939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Gender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Female     </w:t>
      </w:r>
    </w:p>
    <w:p w:rsidR="00FD7504" w:rsidRDefault="007939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Languages Known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English, Hindi &amp; Telugu</w:t>
      </w:r>
    </w:p>
    <w:sectPr w:rsidR="00FD7504" w:rsidSect="00FD7504">
      <w:type w:val="continuous"/>
      <w:pgSz w:w="11909" w:h="16834" w:code="9"/>
      <w:pgMar w:top="864" w:right="864" w:bottom="864" w:left="864" w:header="720" w:footer="720" w:gutter="0"/>
      <w:pgBorders w:offsetFrom="page">
        <w:top w:val="threeDEngrave" w:sz="36" w:space="24" w:color="auto"/>
        <w:left w:val="threeDEngrave" w:sz="36" w:space="24" w:color="auto"/>
        <w:bottom w:val="threeDEmboss" w:sz="36" w:space="24" w:color="auto"/>
        <w:right w:val="threeDEmboss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9223302"/>
    <w:lvl w:ilvl="0" w:tplc="88CA48E4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Utsaah" w:hAnsi="Utsaa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49E9480"/>
    <w:lvl w:ilvl="0" w:tplc="C750EAA0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BB5E9C4E"/>
    <w:lvl w:ilvl="0" w:tplc="A5D66FEA">
      <w:start w:val="1"/>
      <w:numFmt w:val="bullet"/>
      <w:lvlText w:val=""/>
      <w:lvlJc w:val="left"/>
      <w:pPr>
        <w:tabs>
          <w:tab w:val="left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BD6473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E4E871C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7201C52"/>
    <w:lvl w:ilvl="0" w:tplc="A5D66FEA">
      <w:start w:val="1"/>
      <w:numFmt w:val="bullet"/>
      <w:lvlText w:val=""/>
      <w:lvlJc w:val="left"/>
      <w:pPr>
        <w:tabs>
          <w:tab w:val="left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1B1A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18A5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11A0A92"/>
    <w:lvl w:ilvl="0" w:tplc="C750EAA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CA6AE7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000000B"/>
    <w:multiLevelType w:val="hybridMultilevel"/>
    <w:tmpl w:val="265046E0"/>
    <w:lvl w:ilvl="0" w:tplc="A5D66FEA">
      <w:start w:val="1"/>
      <w:numFmt w:val="bullet"/>
      <w:lvlText w:val=""/>
      <w:lvlJc w:val="left"/>
      <w:pPr>
        <w:tabs>
          <w:tab w:val="left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00000C"/>
    <w:multiLevelType w:val="multilevel"/>
    <w:tmpl w:val="7C7619A0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0000000D"/>
    <w:multiLevelType w:val="hybridMultilevel"/>
    <w:tmpl w:val="D19004EA"/>
    <w:lvl w:ilvl="0" w:tplc="A5D66FEA">
      <w:start w:val="1"/>
      <w:numFmt w:val="bullet"/>
      <w:lvlText w:val=""/>
      <w:lvlJc w:val="left"/>
      <w:pPr>
        <w:tabs>
          <w:tab w:val="left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5808A7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F"/>
    <w:multiLevelType w:val="hybridMultilevel"/>
    <w:tmpl w:val="92B49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E7A42B9C"/>
    <w:lvl w:ilvl="0" w:tplc="869CA1C0">
      <w:start w:val="1"/>
      <w:numFmt w:val="lowerLetter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1"/>
    <w:multiLevelType w:val="hybridMultilevel"/>
    <w:tmpl w:val="55D65B2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E6E466F0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BF6893A4"/>
    <w:lvl w:ilvl="0" w:tplc="A5D66FEA">
      <w:start w:val="1"/>
      <w:numFmt w:val="bullet"/>
      <w:lvlText w:val=""/>
      <w:lvlJc w:val="left"/>
      <w:pPr>
        <w:tabs>
          <w:tab w:val="left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1F1848DA"/>
    <w:lvl w:ilvl="0" w:tplc="A5D66FEA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6896CA8C"/>
    <w:lvl w:ilvl="0" w:tplc="A5D66FEA">
      <w:start w:val="1"/>
      <w:numFmt w:val="bullet"/>
      <w:lvlText w:val=""/>
      <w:lvlJc w:val="left"/>
      <w:pPr>
        <w:tabs>
          <w:tab w:val="left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E214CD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D350258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E444A5E8"/>
    <w:lvl w:ilvl="0" w:tplc="A5D66FEA">
      <w:start w:val="1"/>
      <w:numFmt w:val="bullet"/>
      <w:lvlText w:val=""/>
      <w:lvlJc w:val="left"/>
      <w:pPr>
        <w:tabs>
          <w:tab w:val="left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8F88B8F8"/>
    <w:lvl w:ilvl="0" w:tplc="A5D66FEA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624C88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2B2A64F6"/>
    <w:lvl w:ilvl="0" w:tplc="4C34C45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8BEA1BE2"/>
    <w:lvl w:ilvl="0" w:tplc="88CA48E4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Utsaah" w:hAnsi="Utsaah" w:hint="default"/>
      </w:rPr>
    </w:lvl>
    <w:lvl w:ilvl="1" w:tplc="88CA48E4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Utsaah" w:hAnsi="Utsaah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32D8FCBC"/>
    <w:lvl w:ilvl="0" w:tplc="A5D66FEA">
      <w:start w:val="1"/>
      <w:numFmt w:val="bullet"/>
      <w:lvlText w:val=""/>
      <w:lvlJc w:val="left"/>
      <w:pPr>
        <w:tabs>
          <w:tab w:val="left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FB0C820E"/>
    <w:lvl w:ilvl="0" w:tplc="C750EAA0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000001F"/>
    <w:multiLevelType w:val="hybridMultilevel"/>
    <w:tmpl w:val="ED28A1D8"/>
    <w:lvl w:ilvl="0" w:tplc="A5D66FEA">
      <w:start w:val="1"/>
      <w:numFmt w:val="bullet"/>
      <w:lvlText w:val=""/>
      <w:lvlJc w:val="left"/>
      <w:pPr>
        <w:tabs>
          <w:tab w:val="left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FF6C6566"/>
    <w:lvl w:ilvl="0" w:tplc="A5D66FEA">
      <w:start w:val="1"/>
      <w:numFmt w:val="bullet"/>
      <w:lvlText w:val=""/>
      <w:lvlJc w:val="left"/>
      <w:pPr>
        <w:tabs>
          <w:tab w:val="left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F37EE1A4"/>
    <w:lvl w:ilvl="0" w:tplc="A5D66FEA">
      <w:start w:val="1"/>
      <w:numFmt w:val="bullet"/>
      <w:lvlText w:val=""/>
      <w:lvlJc w:val="left"/>
      <w:pPr>
        <w:tabs>
          <w:tab w:val="left" w:pos="360"/>
        </w:tabs>
        <w:ind w:left="360" w:hanging="360"/>
      </w:pPr>
      <w:rPr>
        <w:rFonts w:ascii="Wingdings 3" w:hAnsi="Wingdings 3" w:hint="default"/>
      </w:rPr>
    </w:lvl>
    <w:lvl w:ilvl="1" w:tplc="88CA48E4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Utsaah" w:hAnsi="Utsaah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75943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A200D40"/>
    <w:multiLevelType w:val="hybridMultilevel"/>
    <w:tmpl w:val="1A580C12"/>
    <w:lvl w:ilvl="0" w:tplc="A5D66FEA">
      <w:start w:val="1"/>
      <w:numFmt w:val="bullet"/>
      <w:lvlText w:val=""/>
      <w:lvlJc w:val="left"/>
      <w:pPr>
        <w:tabs>
          <w:tab w:val="left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0"/>
  </w:num>
  <w:num w:numId="5">
    <w:abstractNumId w:val="24"/>
  </w:num>
  <w:num w:numId="6">
    <w:abstractNumId w:val="31"/>
  </w:num>
  <w:num w:numId="7">
    <w:abstractNumId w:val="33"/>
  </w:num>
  <w:num w:numId="8">
    <w:abstractNumId w:val="13"/>
  </w:num>
  <w:num w:numId="9">
    <w:abstractNumId w:val="29"/>
  </w:num>
  <w:num w:numId="10">
    <w:abstractNumId w:val="17"/>
  </w:num>
  <w:num w:numId="11">
    <w:abstractNumId w:val="22"/>
  </w:num>
  <w:num w:numId="12">
    <w:abstractNumId w:val="18"/>
  </w:num>
  <w:num w:numId="13">
    <w:abstractNumId w:val="19"/>
  </w:num>
  <w:num w:numId="14">
    <w:abstractNumId w:val="32"/>
  </w:num>
  <w:num w:numId="15">
    <w:abstractNumId w:val="3"/>
  </w:num>
  <w:num w:numId="16">
    <w:abstractNumId w:val="27"/>
  </w:num>
  <w:num w:numId="17">
    <w:abstractNumId w:val="34"/>
  </w:num>
  <w:num w:numId="18">
    <w:abstractNumId w:val="26"/>
  </w:num>
  <w:num w:numId="19">
    <w:abstractNumId w:val="15"/>
  </w:num>
  <w:num w:numId="20">
    <w:abstractNumId w:val="2"/>
  </w:num>
  <w:num w:numId="21">
    <w:abstractNumId w:val="25"/>
  </w:num>
  <w:num w:numId="22">
    <w:abstractNumId w:val="16"/>
  </w:num>
  <w:num w:numId="23">
    <w:abstractNumId w:val="20"/>
  </w:num>
  <w:num w:numId="24">
    <w:abstractNumId w:val="0"/>
  </w:num>
  <w:num w:numId="25">
    <w:abstractNumId w:val="23"/>
  </w:num>
  <w:num w:numId="26">
    <w:abstractNumId w:val="11"/>
  </w:num>
  <w:num w:numId="27">
    <w:abstractNumId w:val="21"/>
  </w:num>
  <w:num w:numId="28">
    <w:abstractNumId w:val="8"/>
  </w:num>
  <w:num w:numId="29">
    <w:abstractNumId w:val="14"/>
  </w:num>
  <w:num w:numId="30">
    <w:abstractNumId w:val="30"/>
  </w:num>
  <w:num w:numId="31">
    <w:abstractNumId w:val="1"/>
  </w:num>
  <w:num w:numId="32">
    <w:abstractNumId w:val="7"/>
  </w:num>
  <w:num w:numId="33">
    <w:abstractNumId w:val="6"/>
  </w:num>
  <w:num w:numId="34">
    <w:abstractNumId w:val="5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7504"/>
    <w:rsid w:val="0024036A"/>
    <w:rsid w:val="004B6E7B"/>
    <w:rsid w:val="0079391D"/>
    <w:rsid w:val="00FD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04"/>
    <w:pPr>
      <w:spacing w:after="0" w:line="240" w:lineRule="auto"/>
      <w:ind w:left="720"/>
      <w:contextualSpacing/>
      <w:jc w:val="both"/>
    </w:pPr>
    <w:rPr>
      <w:rFonts w:eastAsia="Times New Roman" w:cs="Times New Roman"/>
      <w:sz w:val="20"/>
      <w:lang w:eastAsia="en-US" w:bidi="en-US"/>
    </w:rPr>
  </w:style>
  <w:style w:type="paragraph" w:styleId="BalloonText">
    <w:name w:val="Balloon Text"/>
    <w:basedOn w:val="Normal"/>
    <w:link w:val="BalloonTextChar"/>
    <w:uiPriority w:val="99"/>
    <w:rsid w:val="00FD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D75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6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ra.37730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8EFDF6-FE99-48AF-8435-88C310DD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All-Flow</dc:creator>
  <cp:lastModifiedBy>348370422</cp:lastModifiedBy>
  <cp:revision>2</cp:revision>
  <cp:lastPrinted>2013-09-25T10:15:00Z</cp:lastPrinted>
  <dcterms:created xsi:type="dcterms:W3CDTF">2018-02-08T10:13:00Z</dcterms:created>
  <dcterms:modified xsi:type="dcterms:W3CDTF">2018-02-08T10:13:00Z</dcterms:modified>
</cp:coreProperties>
</file>