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8" w:rsidRDefault="00481B48" w:rsidP="00481B48">
      <w:pPr>
        <w:tabs>
          <w:tab w:val="center" w:pos="4680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78" w:tblpY="7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</w:tblGrid>
      <w:tr w:rsidR="00481B48" w:rsidTr="00481B48">
        <w:tc>
          <w:tcPr>
            <w:tcW w:w="3978" w:type="dxa"/>
            <w:hideMark/>
          </w:tcPr>
          <w:p w:rsidR="00481B48" w:rsidRDefault="00481B48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360" w:lineRule="auto"/>
              <w:rPr>
                <w:rFonts w:cs="Garamond"/>
                <w:b/>
                <w:bCs/>
                <w:sz w:val="24"/>
                <w:szCs w:val="24"/>
              </w:rPr>
            </w:pPr>
            <w:r>
              <w:rPr>
                <w:rFonts w:cs="Garamond"/>
                <w:b/>
                <w:bCs/>
                <w:sz w:val="24"/>
                <w:szCs w:val="24"/>
              </w:rPr>
              <w:t xml:space="preserve">Dr Saeed </w:t>
            </w:r>
          </w:p>
          <w:p w:rsidR="00481B48" w:rsidRDefault="00481B48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360" w:lineRule="auto"/>
              <w:rPr>
                <w:rFonts w:cs="Garamond"/>
                <w:b/>
                <w:bCs/>
                <w:sz w:val="24"/>
                <w:szCs w:val="24"/>
              </w:rPr>
            </w:pPr>
            <w:r>
              <w:rPr>
                <w:rFonts w:cs="Garamond"/>
                <w:b/>
                <w:bCs/>
                <w:sz w:val="24"/>
                <w:szCs w:val="24"/>
              </w:rPr>
              <w:t xml:space="preserve">DVM </w:t>
            </w:r>
          </w:p>
          <w:p w:rsidR="00481B48" w:rsidRDefault="00481B48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360" w:lineRule="auto"/>
              <w:rPr>
                <w:rFonts w:cs="Garamond"/>
                <w:b/>
                <w:bCs/>
                <w:sz w:val="24"/>
                <w:szCs w:val="24"/>
              </w:rPr>
            </w:pPr>
            <w:r>
              <w:rPr>
                <w:rFonts w:cs="Garamond"/>
                <w:b/>
                <w:bCs/>
                <w:sz w:val="24"/>
                <w:szCs w:val="24"/>
              </w:rPr>
              <w:t>M.Phil. in Clinical Medicine</w:t>
            </w:r>
          </w:p>
          <w:p w:rsidR="00481B48" w:rsidRDefault="00481B48">
            <w:pPr>
              <w:tabs>
                <w:tab w:val="center" w:pos="4680"/>
              </w:tabs>
              <w:autoSpaceDE w:val="0"/>
              <w:autoSpaceDN w:val="0"/>
              <w:adjustRightInd w:val="0"/>
              <w:spacing w:after="0" w:line="360" w:lineRule="auto"/>
              <w:rPr>
                <w:rFonts w:cs="Garamond"/>
                <w:b/>
                <w:bCs/>
                <w:sz w:val="24"/>
                <w:szCs w:val="24"/>
              </w:rPr>
            </w:pPr>
            <w:r>
              <w:rPr>
                <w:rFonts w:cs="Garamond"/>
                <w:b/>
                <w:bCs/>
                <w:sz w:val="24"/>
                <w:szCs w:val="24"/>
              </w:rPr>
              <w:t>Contact No</w:t>
            </w:r>
            <w:r w:rsidR="00BC2037">
              <w:rPr>
                <w:rFonts w:cs="Garamond"/>
                <w:b/>
                <w:bCs/>
                <w:color w:val="000000"/>
                <w:sz w:val="24"/>
                <w:szCs w:val="24"/>
              </w:rPr>
              <w:t>:  C/o 971501685421</w:t>
            </w:r>
            <w:r>
              <w:rPr>
                <w:rFonts w:cs="Garamond"/>
                <w:b/>
                <w:bCs/>
                <w:color w:val="000000"/>
                <w:sz w:val="24"/>
                <w:szCs w:val="24"/>
              </w:rPr>
              <w:br/>
              <w:t xml:space="preserve">Email ID:  </w:t>
            </w:r>
            <w:hyperlink r:id="rId4" w:history="1">
              <w:r w:rsidR="00BC2037" w:rsidRPr="00696946">
                <w:rPr>
                  <w:rStyle w:val="Hyperlink"/>
                  <w:rFonts w:cs="Garamond"/>
                  <w:b/>
                  <w:bCs/>
                  <w:sz w:val="24"/>
                  <w:szCs w:val="24"/>
                </w:rPr>
                <w:t>saeed.377403@2freemail.com</w:t>
              </w:r>
            </w:hyperlink>
            <w:r w:rsidR="00BC2037">
              <w:rPr>
                <w:rFonts w:cs="Garamon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81B48" w:rsidRDefault="00481B48" w:rsidP="00481B48">
      <w:pPr>
        <w:tabs>
          <w:tab w:val="center" w:pos="4680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15811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481B48" w:rsidRDefault="00481B48" w:rsidP="00481B48">
      <w:pPr>
        <w:pBdr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PROFILE SUMMARY: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4"/>
        <w:gridCol w:w="6256"/>
      </w:tblGrid>
      <w:tr w:rsidR="00481B48" w:rsidTr="00481B48">
        <w:trPr>
          <w:trHeight w:val="534"/>
        </w:trPr>
        <w:tc>
          <w:tcPr>
            <w:tcW w:w="2952" w:type="dxa"/>
            <w:shd w:val="clear" w:color="auto" w:fill="FFFFFF"/>
            <w:vAlign w:val="center"/>
            <w:hideMark/>
          </w:tcPr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 Age: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Marital Status: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Date of Birth: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Religion:                    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Nationality:            </w:t>
            </w:r>
          </w:p>
        </w:tc>
        <w:tc>
          <w:tcPr>
            <w:tcW w:w="6253" w:type="dxa"/>
            <w:shd w:val="clear" w:color="auto" w:fill="FFFFFF"/>
            <w:vAlign w:val="center"/>
            <w:hideMark/>
          </w:tcPr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34 Year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 xml:space="preserve">Married 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1st April 1983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Islam</w:t>
            </w:r>
          </w:p>
          <w:p w:rsidR="00481B48" w:rsidRDefault="00481B4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Pakistani</w:t>
            </w:r>
          </w:p>
        </w:tc>
      </w:tr>
    </w:tbl>
    <w:p w:rsidR="00481B48" w:rsidRDefault="00481B48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Current Location:                      Pakistan</w:t>
      </w:r>
    </w:p>
    <w:p w:rsidR="00481B48" w:rsidRDefault="00481B48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Professional Education:            DVM, M.Phil. in Clinical Medicine</w:t>
      </w:r>
    </w:p>
    <w:p w:rsidR="00481B48" w:rsidRDefault="00481B48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Current Position:                       Veterinary Doctor</w:t>
      </w:r>
    </w:p>
    <w:p w:rsidR="003E7D91" w:rsidRDefault="003E7D91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Previous Salary:                           5400 Dirham Only</w:t>
      </w:r>
    </w:p>
    <w:p w:rsidR="003E7D91" w:rsidRDefault="003E7D91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Expected Salary:                         6500 Dirham per months only.</w:t>
      </w:r>
    </w:p>
    <w:p w:rsidR="00481B48" w:rsidRDefault="00481B48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Professional Experience:          7 Years</w:t>
      </w:r>
    </w:p>
    <w:p w:rsidR="00481B48" w:rsidRDefault="00481B48" w:rsidP="00481B48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 Professional Exp. In Gulf:        5 Year work Experience in UAE.</w:t>
      </w:r>
    </w:p>
    <w:p w:rsidR="00481B48" w:rsidRDefault="00481B48" w:rsidP="00481B48">
      <w:pPr>
        <w:pBdr>
          <w:bottom w:val="single" w:sz="4" w:space="1" w:color="auto"/>
        </w:pBdr>
        <w:spacing w:after="0" w:line="360" w:lineRule="auto"/>
        <w:rPr>
          <w:rFonts w:ascii="Garamond" w:eastAsia="Times New Roman" w:hAnsi="Garamond" w:cs="Arial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Arial"/>
          <w:b/>
          <w:color w:val="000000"/>
          <w:sz w:val="28"/>
          <w:szCs w:val="28"/>
          <w:u w:val="single"/>
        </w:rPr>
        <w:t>Educational Profile: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1872"/>
        <w:gridCol w:w="2806"/>
        <w:gridCol w:w="1163"/>
        <w:gridCol w:w="958"/>
      </w:tblGrid>
      <w:tr w:rsidR="00481B48" w:rsidRPr="003E7D91" w:rsidTr="00481B48">
        <w:trPr>
          <w:trHeight w:val="569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481B48" w:rsidRPr="003E7D91" w:rsidTr="00481B48">
        <w:trPr>
          <w:trHeight w:val="59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Calibri"/>
                <w:b/>
                <w:bCs/>
                <w:sz w:val="20"/>
                <w:szCs w:val="20"/>
              </w:rPr>
              <w:t>M. Phil in Clinical Medicine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</w:rPr>
            </w:pPr>
            <w:r w:rsidRPr="003E7D91">
              <w:rPr>
                <w:rFonts w:ascii="Garamond" w:hAnsi="Garamond" w:cs="Calibri"/>
                <w:bCs/>
                <w:sz w:val="20"/>
                <w:szCs w:val="20"/>
              </w:rPr>
              <w:t>2013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UVAS, LAHORE PAKISTAN</w:t>
            </w:r>
          </w:p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Calibri"/>
                <w:b/>
                <w:bCs/>
                <w:sz w:val="20"/>
                <w:szCs w:val="20"/>
              </w:rPr>
              <w:t>3.93/4.00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Calibri"/>
                <w:b/>
                <w:bCs/>
                <w:sz w:val="20"/>
                <w:szCs w:val="20"/>
              </w:rPr>
              <w:t>A+</w:t>
            </w:r>
          </w:p>
        </w:tc>
      </w:tr>
      <w:tr w:rsidR="00481B48" w:rsidRPr="003E7D91" w:rsidTr="00481B48">
        <w:trPr>
          <w:trHeight w:val="40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DVM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UVAS, LAHORE, PAKISTAN</w:t>
            </w:r>
          </w:p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3.30/4.00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81B48" w:rsidRPr="003E7D91" w:rsidTr="00481B48">
        <w:trPr>
          <w:trHeight w:val="412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proofErr w:type="spellStart"/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F.Sc</w:t>
            </w:r>
            <w:proofErr w:type="spellEnd"/>
            <w:r w:rsidR="00C64300"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FBISE, ISLAMABAD, PAKISTAN</w:t>
            </w:r>
          </w:p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838/1100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481B48" w:rsidRPr="003E7D91" w:rsidTr="00481B48">
        <w:trPr>
          <w:trHeight w:val="41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Matriculation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Cs/>
                <w:color w:val="000000"/>
                <w:sz w:val="20"/>
                <w:szCs w:val="20"/>
              </w:rPr>
              <w:t>FBISE, ISLAMABAD, PAKISTAN</w:t>
            </w:r>
          </w:p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676/850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1B48" w:rsidRPr="003E7D91" w:rsidRDefault="0048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</w:rPr>
            </w:pPr>
            <w:r w:rsidRPr="003E7D91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Professional Work Experience: </w:t>
      </w: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Private Practice, Khushab Pakistan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bCs/>
          <w:color w:val="000000"/>
          <w:sz w:val="26"/>
          <w:szCs w:val="26"/>
        </w:rPr>
        <w:t>from March 2015 To till Date.</w:t>
      </w:r>
    </w:p>
    <w:p w:rsidR="00481B48" w:rsidRDefault="00481B48" w:rsidP="00C64300">
      <w:pPr>
        <w:pStyle w:val="ListParagraph"/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lastRenderedPageBreak/>
        <w:t>Diagnosis and treatment of different kinds of diseases in</w:t>
      </w:r>
      <w:r>
        <w:rPr>
          <w:rFonts w:ascii="Garamond" w:hAnsi="Garamond" w:cs="Garamond"/>
          <w:bCs/>
          <w:color w:val="000000"/>
          <w:sz w:val="26"/>
          <w:szCs w:val="26"/>
        </w:rPr>
        <w:t xml:space="preserve"> animals’ horses, cattle, buffaloes, sheep and goats.</w:t>
      </w: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Veterinary Officer in L&amp;DDP Department in Pakistan </w:t>
      </w:r>
      <w:r>
        <w:rPr>
          <w:rFonts w:ascii="Garamond" w:hAnsi="Garamond" w:cs="Garamond"/>
          <w:bCs/>
          <w:color w:val="000000"/>
          <w:sz w:val="28"/>
          <w:szCs w:val="28"/>
        </w:rPr>
        <w:t>from November</w:t>
      </w:r>
      <w:r>
        <w:rPr>
          <w:rFonts w:ascii="Garamond" w:hAnsi="Garamond" w:cs="Garamond"/>
          <w:bCs/>
          <w:color w:val="000000"/>
          <w:sz w:val="24"/>
          <w:szCs w:val="24"/>
        </w:rPr>
        <w:t>, 2016 to April, 2017.</w:t>
      </w: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481B48" w:rsidRDefault="00481B48" w:rsidP="00C64300">
      <w:pPr>
        <w:pStyle w:val="ListParagraph"/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 xml:space="preserve">Diagnosis and treatment of different diseases in animals like Sheep, Goat, Cattles, </w:t>
      </w:r>
    </w:p>
    <w:p w:rsidR="00481B48" w:rsidRDefault="00481B48" w:rsidP="00C64300">
      <w:pPr>
        <w:pStyle w:val="ListParagraph"/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>Buffalo and Camels in Mobile Veterinary Clinic.</w:t>
      </w:r>
    </w:p>
    <w:p w:rsidR="00481B48" w:rsidRDefault="00481B48" w:rsidP="00C64300">
      <w:pPr>
        <w:pStyle w:val="ListParagraph"/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>Vaccination and Deworming of animals.</w:t>
      </w: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4"/>
          <w:szCs w:val="24"/>
        </w:rPr>
      </w:pP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Veterinary Doctor in</w:t>
      </w:r>
      <w:r>
        <w:rPr>
          <w:rFonts w:ascii="Garamond" w:hAnsi="Garamond" w:cs="Garamon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000000"/>
          <w:sz w:val="26"/>
          <w:szCs w:val="26"/>
        </w:rPr>
        <w:t>Brengreen</w:t>
      </w:r>
      <w:proofErr w:type="spellEnd"/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Emirates, </w:t>
      </w:r>
      <w:proofErr w:type="spellStart"/>
      <w:r>
        <w:rPr>
          <w:rFonts w:ascii="Garamond" w:hAnsi="Garamond" w:cs="Garamond"/>
          <w:b/>
          <w:bCs/>
          <w:color w:val="000000"/>
          <w:sz w:val="26"/>
          <w:szCs w:val="26"/>
        </w:rPr>
        <w:t>Ziku</w:t>
      </w:r>
      <w:proofErr w:type="spellEnd"/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Island Abu Dhabi, U</w:t>
      </w:r>
      <w:r w:rsidR="00C64300">
        <w:rPr>
          <w:rFonts w:ascii="Garamond" w:hAnsi="Garamond" w:cs="Garamond"/>
          <w:b/>
          <w:bCs/>
          <w:color w:val="000000"/>
          <w:sz w:val="26"/>
          <w:szCs w:val="26"/>
        </w:rPr>
        <w:t>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A</w:t>
      </w:r>
      <w:r w:rsidR="00C64300">
        <w:rPr>
          <w:rFonts w:ascii="Garamond" w:hAnsi="Garamond" w:cs="Garamond"/>
          <w:b/>
          <w:bCs/>
          <w:color w:val="000000"/>
          <w:sz w:val="26"/>
          <w:szCs w:val="26"/>
        </w:rPr>
        <w:t>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E</w:t>
      </w:r>
      <w:r w:rsidR="00C64300">
        <w:rPr>
          <w:rFonts w:ascii="Garamond" w:hAnsi="Garamond" w:cs="Garamond"/>
          <w:b/>
          <w:bCs/>
          <w:color w:val="000000"/>
          <w:sz w:val="26"/>
          <w:szCs w:val="26"/>
        </w:rPr>
        <w:t>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bCs/>
          <w:color w:val="000000"/>
          <w:sz w:val="26"/>
          <w:szCs w:val="26"/>
        </w:rPr>
        <w:t>from Nov. 2012 to Feb. 2015</w:t>
      </w:r>
    </w:p>
    <w:p w:rsidR="00481B48" w:rsidRDefault="00481B48" w:rsidP="00C64300">
      <w:pPr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>Working in Zoological Garden with Animal like sheep, goats, Deer, Emu, Turkeys, Pheasants, Partridges, Peacocks, Valley chicken, Ostriches, Pigeons, Parrots, and Emu.</w:t>
      </w:r>
    </w:p>
    <w:p w:rsidR="00481B48" w:rsidRDefault="00481B48" w:rsidP="00C64300">
      <w:pPr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>Diagnosis and treatment</w:t>
      </w:r>
    </w:p>
    <w:p w:rsidR="00481B48" w:rsidRDefault="00481B48" w:rsidP="00C64300">
      <w:pPr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 xml:space="preserve">Breeding management </w:t>
      </w:r>
    </w:p>
    <w:p w:rsidR="00481B48" w:rsidRDefault="00481B48" w:rsidP="00C64300">
      <w:pPr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Cs/>
          <w:color w:val="000000"/>
          <w:sz w:val="24"/>
          <w:szCs w:val="24"/>
        </w:rPr>
        <w:t xml:space="preserve">Management of the hatchery </w:t>
      </w:r>
    </w:p>
    <w:p w:rsidR="00481B48" w:rsidRDefault="00481B48" w:rsidP="00C64300">
      <w:pPr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481B48" w:rsidRDefault="00481B48" w:rsidP="00C64300">
      <w:pPr>
        <w:spacing w:after="0"/>
        <w:rPr>
          <w:rFonts w:ascii="Garamond" w:eastAsia="Times New Roman" w:hAnsi="Garamond" w:cs="Arial"/>
          <w:bCs/>
          <w:color w:val="000000"/>
          <w:sz w:val="26"/>
          <w:szCs w:val="26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</w:rPr>
        <w:t xml:space="preserve">Al </w:t>
      </w:r>
      <w:proofErr w:type="spellStart"/>
      <w:r>
        <w:rPr>
          <w:rFonts w:ascii="Garamond" w:eastAsia="Times New Roman" w:hAnsi="Garamond" w:cs="Arial"/>
          <w:b/>
          <w:bCs/>
          <w:color w:val="000000"/>
          <w:sz w:val="26"/>
          <w:szCs w:val="26"/>
        </w:rPr>
        <w:t>Wathba</w:t>
      </w:r>
      <w:proofErr w:type="spellEnd"/>
      <w:r>
        <w:rPr>
          <w:rFonts w:ascii="Garamond" w:eastAsia="Times New Roman" w:hAnsi="Garamond" w:cs="Arial"/>
          <w:b/>
          <w:bCs/>
          <w:color w:val="000000"/>
          <w:sz w:val="26"/>
          <w:szCs w:val="26"/>
        </w:rPr>
        <w:t xml:space="preserve"> Stables-Endurance Race Horses, Abu Dhabi U.A.E. Asst. Veterinary Doctor </w:t>
      </w:r>
      <w:r>
        <w:rPr>
          <w:rFonts w:ascii="Garamond" w:eastAsia="Times New Roman" w:hAnsi="Garamond" w:cs="Arial"/>
          <w:bCs/>
          <w:color w:val="000000"/>
          <w:sz w:val="26"/>
          <w:szCs w:val="26"/>
        </w:rPr>
        <w:t>from March 2009 –</w:t>
      </w:r>
      <w:r w:rsidR="00074F94">
        <w:rPr>
          <w:rFonts w:ascii="Garamond" w:eastAsia="Times New Roman" w:hAnsi="Garamond" w:cs="Arial"/>
          <w:bCs/>
          <w:color w:val="000000"/>
          <w:sz w:val="26"/>
          <w:szCs w:val="26"/>
        </w:rPr>
        <w:t xml:space="preserve">December </w:t>
      </w:r>
      <w:r>
        <w:rPr>
          <w:rFonts w:ascii="Garamond" w:eastAsia="Times New Roman" w:hAnsi="Garamond" w:cs="Arial"/>
          <w:bCs/>
          <w:color w:val="000000"/>
          <w:sz w:val="26"/>
          <w:szCs w:val="26"/>
        </w:rPr>
        <w:t>2011</w:t>
      </w:r>
    </w:p>
    <w:p w:rsidR="00481B48" w:rsidRDefault="00481B48" w:rsidP="00C64300">
      <w:pPr>
        <w:spacing w:after="0"/>
        <w:rPr>
          <w:rFonts w:ascii="Garamond" w:eastAsia="Times New Roman" w:hAnsi="Garamond" w:cs="Arial"/>
          <w:bCs/>
          <w:color w:val="000000"/>
          <w:sz w:val="26"/>
          <w:szCs w:val="26"/>
        </w:rPr>
      </w:pPr>
      <w:r>
        <w:rPr>
          <w:rFonts w:ascii="Garamond" w:eastAsia="Times New Roman" w:hAnsi="Garamond" w:cs="Arial"/>
          <w:bCs/>
          <w:color w:val="000000"/>
          <w:sz w:val="26"/>
          <w:szCs w:val="26"/>
        </w:rPr>
        <w:t xml:space="preserve">          Radiography and Ultrasonography</w:t>
      </w:r>
    </w:p>
    <w:p w:rsidR="00481B48" w:rsidRDefault="00481B48" w:rsidP="00C64300">
      <w:pPr>
        <w:spacing w:after="0"/>
        <w:rPr>
          <w:rFonts w:ascii="Garamond" w:eastAsia="Times New Roman" w:hAnsi="Garamond" w:cs="Arial"/>
          <w:color w:val="000000"/>
          <w:sz w:val="26"/>
          <w:szCs w:val="26"/>
        </w:rPr>
      </w:pPr>
      <w:r>
        <w:rPr>
          <w:rFonts w:ascii="Garamond" w:eastAsia="Times New Roman" w:hAnsi="Garamond" w:cs="Arial"/>
          <w:bCs/>
          <w:color w:val="000000"/>
          <w:sz w:val="26"/>
          <w:szCs w:val="26"/>
        </w:rPr>
        <w:t xml:space="preserve">          Physiotherapy and LASER therapy</w:t>
      </w:r>
    </w:p>
    <w:p w:rsidR="00481B48" w:rsidRDefault="00481B48" w:rsidP="00C64300">
      <w:pPr>
        <w:spacing w:after="0"/>
        <w:rPr>
          <w:rFonts w:ascii="Garamond" w:eastAsia="Times New Roman" w:hAnsi="Garamond" w:cs="Arial"/>
          <w:b/>
          <w:color w:val="000000"/>
          <w:sz w:val="26"/>
          <w:szCs w:val="26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          Diagnosis and treatment.</w:t>
      </w:r>
      <w:r>
        <w:rPr>
          <w:rFonts w:ascii="Garamond" w:eastAsia="Times New Roman" w:hAnsi="Garamond" w:cs="Arial"/>
          <w:color w:val="000000"/>
          <w:sz w:val="24"/>
          <w:szCs w:val="24"/>
        </w:rPr>
        <w:br/>
        <w:t xml:space="preserve">           Deworming and Vaccination</w:t>
      </w:r>
      <w:r>
        <w:rPr>
          <w:rFonts w:ascii="Garamond" w:eastAsia="Times New Roman" w:hAnsi="Garamond" w:cs="Arial"/>
          <w:color w:val="000000"/>
          <w:sz w:val="24"/>
          <w:szCs w:val="24"/>
        </w:rPr>
        <w:br/>
      </w:r>
      <w:r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Internship Nestle Milk Pakistan, Lahore Pakistan </w:t>
      </w:r>
      <w:r>
        <w:rPr>
          <w:rFonts w:ascii="Garamond" w:eastAsia="Times New Roman" w:hAnsi="Garamond" w:cs="Arial"/>
          <w:color w:val="000000"/>
          <w:sz w:val="26"/>
          <w:szCs w:val="26"/>
        </w:rPr>
        <w:t>from Nov. 2007 -Feb 2008</w:t>
      </w:r>
    </w:p>
    <w:p w:rsidR="00481B48" w:rsidRDefault="00481B48" w:rsidP="00C64300">
      <w:pPr>
        <w:pStyle w:val="ListParagraph"/>
        <w:spacing w:after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4"/>
          <w:szCs w:val="24"/>
        </w:rPr>
        <w:t>Milk analysis in the Nestle Milk Plant, at Kabir wala. Diagnosis and treatment of diseases in cattle, buffaloes, sheep and goat farms.</w:t>
      </w:r>
    </w:p>
    <w:p w:rsidR="00C64300" w:rsidRDefault="00481B48" w:rsidP="00C64300">
      <w:pPr>
        <w:spacing w:after="0"/>
        <w:rPr>
          <w:rFonts w:ascii="Garamond" w:hAnsi="Garamond" w:cs="Garamond"/>
          <w:bCs/>
          <w:color w:val="000000"/>
          <w:sz w:val="24"/>
          <w:szCs w:val="24"/>
        </w:rPr>
      </w:pPr>
      <w:r w:rsidRPr="00C64300">
        <w:rPr>
          <w:rFonts w:cs="Garamond"/>
          <w:b/>
          <w:bCs/>
          <w:color w:val="000000"/>
          <w:sz w:val="26"/>
          <w:szCs w:val="26"/>
        </w:rPr>
        <w:t>Software Skills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:</w:t>
      </w:r>
      <w:r w:rsidR="00C64300" w:rsidRPr="00C64300">
        <w:rPr>
          <w:rFonts w:ascii="Garamond" w:hAnsi="Garamond" w:cs="Garamond"/>
          <w:bCs/>
          <w:color w:val="000000"/>
          <w:sz w:val="24"/>
          <w:szCs w:val="24"/>
        </w:rPr>
        <w:t xml:space="preserve"> </w:t>
      </w:r>
      <w:r w:rsidR="00C64300">
        <w:rPr>
          <w:rFonts w:ascii="Garamond" w:hAnsi="Garamond" w:cs="Garamond"/>
          <w:bCs/>
          <w:color w:val="000000"/>
          <w:sz w:val="24"/>
          <w:szCs w:val="24"/>
        </w:rPr>
        <w:t>Microsoft Word, Microsoft Excel, Microsoft Power Point.</w:t>
      </w:r>
    </w:p>
    <w:p w:rsidR="00C64300" w:rsidRDefault="00C64300" w:rsidP="00C64300">
      <w:pPr>
        <w:spacing w:after="0"/>
        <w:rPr>
          <w:rFonts w:ascii="Garamond" w:hAnsi="Garamond" w:cs="Garamond"/>
          <w:bCs/>
          <w:color w:val="000000"/>
          <w:sz w:val="24"/>
          <w:szCs w:val="24"/>
        </w:rPr>
      </w:pPr>
    </w:p>
    <w:p w:rsidR="00C64300" w:rsidRDefault="00C64300" w:rsidP="00C64300">
      <w:pPr>
        <w:spacing w:after="0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Languages:  </w:t>
      </w:r>
      <w:r>
        <w:t>English, Urdu, Punjabi, Arabic</w:t>
      </w:r>
    </w:p>
    <w:p w:rsidR="00481B48" w:rsidRDefault="00481B48" w:rsidP="00C64300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481B48" w:rsidRDefault="00481B48" w:rsidP="00C64300">
      <w:pPr>
        <w:pStyle w:val="ListParagraph"/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tbl>
      <w:tblPr>
        <w:tblW w:w="76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8"/>
      </w:tblGrid>
      <w:tr w:rsidR="00481B48" w:rsidTr="00481B48">
        <w:trPr>
          <w:trHeight w:val="252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81B48" w:rsidRDefault="00481B48" w:rsidP="00C64300">
            <w:pPr>
              <w:rPr>
                <w:b/>
                <w:sz w:val="28"/>
                <w:szCs w:val="28"/>
              </w:rPr>
            </w:pPr>
          </w:p>
        </w:tc>
      </w:tr>
    </w:tbl>
    <w:p w:rsidR="00032417" w:rsidRDefault="00032417"/>
    <w:sectPr w:rsidR="00032417" w:rsidSect="00F2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B48"/>
    <w:rsid w:val="00032417"/>
    <w:rsid w:val="00074F94"/>
    <w:rsid w:val="003E7D91"/>
    <w:rsid w:val="00481B48"/>
    <w:rsid w:val="00BC2037"/>
    <w:rsid w:val="00C64300"/>
    <w:rsid w:val="00F2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4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48"/>
    <w:pPr>
      <w:ind w:left="720"/>
      <w:contextualSpacing/>
    </w:pPr>
  </w:style>
  <w:style w:type="table" w:styleId="TableGrid">
    <w:name w:val="Table Grid"/>
    <w:basedOn w:val="TableNormal"/>
    <w:uiPriority w:val="59"/>
    <w:rsid w:val="00481B48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37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BC20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eed.3774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jauhar pc</dc:creator>
  <cp:lastModifiedBy>348370422</cp:lastModifiedBy>
  <cp:revision>2</cp:revision>
  <dcterms:created xsi:type="dcterms:W3CDTF">2018-02-21T12:10:00Z</dcterms:created>
  <dcterms:modified xsi:type="dcterms:W3CDTF">2018-02-21T12:10:00Z</dcterms:modified>
</cp:coreProperties>
</file>