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2E" w:rsidRPr="001B5041" w:rsidRDefault="00622B96" w:rsidP="00FD142A">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ARIFA</w:t>
      </w:r>
    </w:p>
    <w:p w:rsidR="00FD142A" w:rsidRDefault="00D0564A" w:rsidP="00FD142A">
      <w:pPr>
        <w:spacing w:line="240" w:lineRule="auto"/>
        <w:jc w:val="center"/>
        <w:rPr>
          <w:rFonts w:ascii="Maiandra GD" w:eastAsia="Times New Roman" w:hAnsi="Maiandra GD" w:cs="Arial"/>
          <w:b/>
          <w:bCs/>
          <w:color w:val="000000"/>
          <w:sz w:val="24"/>
          <w:szCs w:val="24"/>
          <w:lang w:val="en-GB" w:bidi="ar-SA"/>
        </w:rPr>
      </w:pPr>
      <w:r w:rsidRPr="001B5041">
        <w:rPr>
          <w:rFonts w:ascii="Maiandra GD" w:eastAsia="Times New Roman" w:hAnsi="Maiandra GD" w:cs="Arial"/>
          <w:b/>
          <w:bCs/>
          <w:color w:val="000000"/>
          <w:sz w:val="24"/>
          <w:szCs w:val="24"/>
          <w:lang w:val="en-GB" w:bidi="ar-SA"/>
        </w:rPr>
        <w:t xml:space="preserve">General </w:t>
      </w:r>
      <w:r w:rsidR="007018F6" w:rsidRPr="001B5041">
        <w:rPr>
          <w:rFonts w:ascii="Maiandra GD" w:eastAsia="Times New Roman" w:hAnsi="Maiandra GD" w:cs="Arial"/>
          <w:b/>
          <w:bCs/>
          <w:color w:val="000000"/>
          <w:sz w:val="24"/>
          <w:szCs w:val="24"/>
          <w:lang w:val="en-GB" w:bidi="ar-SA"/>
        </w:rPr>
        <w:t>Dentist</w:t>
      </w:r>
      <w:r w:rsidR="007018F6">
        <w:rPr>
          <w:rFonts w:ascii="Maiandra GD" w:eastAsia="Times New Roman" w:hAnsi="Maiandra GD" w:cs="Arial"/>
          <w:b/>
          <w:bCs/>
          <w:color w:val="000000"/>
          <w:sz w:val="24"/>
          <w:szCs w:val="24"/>
          <w:lang w:val="en-GB" w:bidi="ar-SA"/>
        </w:rPr>
        <w:t xml:space="preserve"> (MOH Licensed)</w:t>
      </w:r>
    </w:p>
    <w:p w:rsidR="00D0564A" w:rsidRDefault="007002AE" w:rsidP="00FD142A">
      <w:pPr>
        <w:spacing w:line="240" w:lineRule="auto"/>
        <w:jc w:val="center"/>
        <w:rPr>
          <w:rFonts w:ascii="Garamond" w:hAnsi="Garamond"/>
          <w:sz w:val="26"/>
          <w:szCs w:val="26"/>
          <w:lang w:val="en-US"/>
        </w:rPr>
      </w:pPr>
      <w:r>
        <w:rPr>
          <w:rFonts w:ascii="Garamond" w:hAnsi="Garamond"/>
          <w:sz w:val="26"/>
          <w:szCs w:val="26"/>
          <w:lang w:val="en-US"/>
        </w:rPr>
        <w:t xml:space="preserve">Mob </w:t>
      </w:r>
      <w:proofErr w:type="gramStart"/>
      <w:r w:rsidR="00622B96">
        <w:rPr>
          <w:rFonts w:ascii="Garamond" w:hAnsi="Garamond"/>
          <w:sz w:val="26"/>
          <w:szCs w:val="26"/>
          <w:lang w:val="en-US"/>
        </w:rPr>
        <w:t>C/o</w:t>
      </w:r>
      <w:proofErr w:type="gramEnd"/>
      <w:r w:rsidR="00622B96">
        <w:rPr>
          <w:rFonts w:ascii="Garamond" w:hAnsi="Garamond"/>
          <w:sz w:val="26"/>
          <w:szCs w:val="26"/>
          <w:lang w:val="en-US"/>
        </w:rPr>
        <w:t xml:space="preserve"> 971501685421</w:t>
      </w:r>
      <w:r w:rsidR="001B5041">
        <w:rPr>
          <w:rFonts w:ascii="Garamond" w:hAnsi="Garamond"/>
          <w:sz w:val="26"/>
          <w:szCs w:val="26"/>
          <w:lang w:val="en-US"/>
        </w:rPr>
        <w:t>(UAE)</w:t>
      </w:r>
    </w:p>
    <w:p w:rsidR="00557B77" w:rsidRDefault="00622B96" w:rsidP="00FD142A">
      <w:pPr>
        <w:spacing w:line="240" w:lineRule="auto"/>
        <w:jc w:val="center"/>
        <w:rPr>
          <w:rFonts w:ascii="Garamond" w:hAnsi="Garamond"/>
          <w:sz w:val="26"/>
          <w:szCs w:val="26"/>
          <w:lang w:val="en-US"/>
        </w:rPr>
      </w:pPr>
      <w:r>
        <w:rPr>
          <w:rFonts w:ascii="Garamond" w:hAnsi="Garamond"/>
          <w:sz w:val="26"/>
          <w:szCs w:val="26"/>
          <w:lang w:val="en-US"/>
        </w:rPr>
        <w:t xml:space="preserve">E-Mail </w:t>
      </w:r>
      <w:hyperlink r:id="rId5" w:history="1">
        <w:r w:rsidRPr="00133D54">
          <w:rPr>
            <w:rStyle w:val="Hyperlink"/>
            <w:rFonts w:ascii="Garamond" w:hAnsi="Garamond"/>
            <w:sz w:val="26"/>
            <w:szCs w:val="26"/>
            <w:lang w:val="en-US"/>
          </w:rPr>
          <w:t>arifa.377492@2freemail.com</w:t>
        </w:r>
      </w:hyperlink>
      <w:r>
        <w:rPr>
          <w:rFonts w:ascii="Garamond" w:hAnsi="Garamond"/>
          <w:sz w:val="26"/>
          <w:szCs w:val="26"/>
          <w:lang w:val="en-US"/>
        </w:rPr>
        <w:t xml:space="preserve"> </w:t>
      </w:r>
    </w:p>
    <w:p w:rsidR="00D0564A" w:rsidRPr="00D0564A" w:rsidRDefault="00D0564A" w:rsidP="0061100F">
      <w:pPr>
        <w:jc w:val="both"/>
        <w:rPr>
          <w:rFonts w:ascii="Maiandra GD" w:hAnsi="Maiandra GD"/>
          <w:sz w:val="24"/>
          <w:szCs w:val="24"/>
        </w:rPr>
      </w:pPr>
      <w:proofErr w:type="gramStart"/>
      <w:r w:rsidRPr="00D0564A">
        <w:rPr>
          <w:rFonts w:ascii="Maiandra GD" w:hAnsi="Maiandra GD"/>
          <w:sz w:val="24"/>
          <w:szCs w:val="24"/>
        </w:rPr>
        <w:t>Enthusiastic, career-oriented and talented dental professional with tremendous knowledge of dental care processes and procedures and skills.</w:t>
      </w:r>
      <w:proofErr w:type="gramEnd"/>
      <w:r w:rsidRPr="00D0564A">
        <w:rPr>
          <w:rFonts w:ascii="Maiandra GD" w:hAnsi="Maiandra GD"/>
          <w:sz w:val="24"/>
          <w:szCs w:val="24"/>
        </w:rPr>
        <w:t xml:space="preserve"> .Hands on experience in Primary and Comprehensive Oral health care including exodontias, root canal treatment, crown and bridgework, prosthesis and periodontal treatment and cosmetic procedures like diastema closure, veneers and bleaching .Actively involved in Oral and Dental health awareness programs like public health education camps and school dental health programmes. Good knowledge of Microsoft Power point, Microsoft Excel and Statistical software packages. Looking forward to taking up the responsibilities of a dentist to enhance my knowledge and skills in an esteemed organization. </w:t>
      </w:r>
    </w:p>
    <w:p w:rsidR="00D0564A" w:rsidRPr="002F6BA8" w:rsidRDefault="00D0564A" w:rsidP="00D0564A">
      <w:pPr>
        <w:shd w:val="clear" w:color="auto" w:fill="D9D9D9"/>
        <w:ind w:right="-79"/>
        <w:jc w:val="center"/>
        <w:rPr>
          <w:rFonts w:ascii="Maiandra GD" w:hAnsi="Maiandra GD" w:cs="Arial"/>
          <w:b/>
          <w:bCs/>
          <w:caps/>
          <w:color w:val="000000"/>
          <w:sz w:val="24"/>
          <w:szCs w:val="24"/>
          <w:lang w:val="en-GB"/>
        </w:rPr>
      </w:pPr>
      <w:r w:rsidRPr="002F6BA8">
        <w:rPr>
          <w:rFonts w:ascii="Maiandra GD" w:hAnsi="Maiandra GD" w:cs="Arial"/>
          <w:b/>
          <w:bCs/>
          <w:caps/>
          <w:color w:val="000000"/>
          <w:sz w:val="24"/>
          <w:szCs w:val="24"/>
          <w:lang w:val="en-GB"/>
        </w:rPr>
        <w:t>Career History</w:t>
      </w:r>
    </w:p>
    <w:p w:rsidR="00D0564A" w:rsidRPr="00C03574" w:rsidRDefault="00D0564A" w:rsidP="00C03574">
      <w:pPr>
        <w:ind w:firstLine="720"/>
        <w:rPr>
          <w:rFonts w:ascii="Garamond" w:hAnsi="Garamond"/>
          <w:b/>
          <w:bCs/>
          <w:sz w:val="26"/>
          <w:szCs w:val="26"/>
          <w:lang w:val="en-US"/>
        </w:rPr>
      </w:pPr>
      <w:r w:rsidRPr="00557B77">
        <w:rPr>
          <w:rFonts w:ascii="Garamond" w:hAnsi="Garamond"/>
          <w:b/>
          <w:bCs/>
          <w:sz w:val="26"/>
          <w:szCs w:val="26"/>
          <w:lang w:val="en-US"/>
        </w:rPr>
        <w:t xml:space="preserve">Period </w:t>
      </w:r>
      <w:r>
        <w:rPr>
          <w:rFonts w:ascii="Garamond" w:hAnsi="Garamond"/>
          <w:sz w:val="26"/>
          <w:szCs w:val="26"/>
          <w:lang w:val="en-US"/>
        </w:rPr>
        <w:tab/>
      </w:r>
      <w:r>
        <w:rPr>
          <w:rFonts w:ascii="Garamond" w:hAnsi="Garamond"/>
          <w:sz w:val="26"/>
          <w:szCs w:val="26"/>
          <w:lang w:val="en-US"/>
        </w:rPr>
        <w:tab/>
      </w:r>
      <w:r>
        <w:rPr>
          <w:rFonts w:ascii="Garamond" w:hAnsi="Garamond"/>
          <w:sz w:val="26"/>
          <w:szCs w:val="26"/>
          <w:lang w:val="en-US"/>
        </w:rPr>
        <w:tab/>
      </w:r>
      <w:r w:rsidR="00C03574">
        <w:rPr>
          <w:rFonts w:ascii="Garamond" w:hAnsi="Garamond"/>
          <w:sz w:val="26"/>
          <w:szCs w:val="26"/>
          <w:lang w:val="en-US"/>
        </w:rPr>
        <w:t>:</w:t>
      </w:r>
      <w:r w:rsidR="00C03574">
        <w:rPr>
          <w:rFonts w:ascii="Garamond" w:hAnsi="Garamond"/>
          <w:sz w:val="26"/>
          <w:szCs w:val="26"/>
          <w:lang w:val="en-US"/>
        </w:rPr>
        <w:tab/>
      </w:r>
      <w:r w:rsidR="00C13B1D" w:rsidRPr="00C03574">
        <w:rPr>
          <w:rFonts w:ascii="Garamond" w:hAnsi="Garamond"/>
          <w:b/>
          <w:bCs/>
          <w:sz w:val="26"/>
          <w:szCs w:val="26"/>
          <w:lang w:val="en-US"/>
        </w:rPr>
        <w:t>July-</w:t>
      </w:r>
      <w:r w:rsidRPr="00C03574">
        <w:rPr>
          <w:rFonts w:ascii="Garamond" w:hAnsi="Garamond"/>
          <w:b/>
          <w:bCs/>
          <w:sz w:val="26"/>
          <w:szCs w:val="26"/>
          <w:lang w:val="en-US"/>
        </w:rPr>
        <w:t>201</w:t>
      </w:r>
      <w:r w:rsidR="00FD142A" w:rsidRPr="00C03574">
        <w:rPr>
          <w:rFonts w:ascii="Garamond" w:hAnsi="Garamond"/>
          <w:b/>
          <w:bCs/>
          <w:sz w:val="26"/>
          <w:szCs w:val="26"/>
          <w:lang w:val="en-US"/>
        </w:rPr>
        <w:t>4</w:t>
      </w:r>
      <w:r w:rsidRPr="00C03574">
        <w:rPr>
          <w:rFonts w:ascii="Garamond" w:hAnsi="Garamond"/>
          <w:b/>
          <w:bCs/>
          <w:sz w:val="26"/>
          <w:szCs w:val="26"/>
          <w:lang w:val="en-US"/>
        </w:rPr>
        <w:t xml:space="preserve"> to </w:t>
      </w:r>
      <w:r w:rsidR="00C13B1D" w:rsidRPr="00C03574">
        <w:rPr>
          <w:rFonts w:ascii="Garamond" w:hAnsi="Garamond"/>
          <w:b/>
          <w:bCs/>
          <w:sz w:val="26"/>
          <w:szCs w:val="26"/>
          <w:lang w:val="en-US"/>
        </w:rPr>
        <w:t>Dec-</w:t>
      </w:r>
      <w:r w:rsidRPr="00C03574">
        <w:rPr>
          <w:rFonts w:ascii="Garamond" w:hAnsi="Garamond"/>
          <w:b/>
          <w:bCs/>
          <w:sz w:val="26"/>
          <w:szCs w:val="26"/>
          <w:lang w:val="en-US"/>
        </w:rPr>
        <w:t>2017</w:t>
      </w:r>
    </w:p>
    <w:p w:rsidR="00D0564A" w:rsidRPr="00C03574" w:rsidRDefault="00D0564A" w:rsidP="00C03574">
      <w:pPr>
        <w:ind w:firstLine="720"/>
        <w:rPr>
          <w:rFonts w:ascii="Garamond" w:hAnsi="Garamond"/>
          <w:b/>
          <w:bCs/>
          <w:sz w:val="26"/>
          <w:szCs w:val="26"/>
          <w:lang w:val="en-US"/>
        </w:rPr>
      </w:pPr>
      <w:r w:rsidRPr="00C03574">
        <w:rPr>
          <w:rFonts w:ascii="Garamond" w:hAnsi="Garamond"/>
          <w:b/>
          <w:bCs/>
          <w:sz w:val="26"/>
          <w:szCs w:val="26"/>
          <w:lang w:val="en-US"/>
        </w:rPr>
        <w:t>Position</w:t>
      </w:r>
      <w:r w:rsidRPr="00C03574">
        <w:rPr>
          <w:rFonts w:ascii="Garamond" w:hAnsi="Garamond"/>
          <w:b/>
          <w:bCs/>
          <w:sz w:val="26"/>
          <w:szCs w:val="26"/>
          <w:lang w:val="en-US"/>
        </w:rPr>
        <w:tab/>
      </w:r>
      <w:r w:rsidRPr="00C03574">
        <w:rPr>
          <w:rFonts w:ascii="Garamond" w:hAnsi="Garamond"/>
          <w:b/>
          <w:bCs/>
          <w:sz w:val="26"/>
          <w:szCs w:val="26"/>
          <w:lang w:val="en-US"/>
        </w:rPr>
        <w:tab/>
      </w:r>
      <w:r w:rsidRPr="00C03574">
        <w:rPr>
          <w:rFonts w:ascii="Garamond" w:hAnsi="Garamond"/>
          <w:b/>
          <w:bCs/>
          <w:sz w:val="26"/>
          <w:szCs w:val="26"/>
          <w:lang w:val="en-US"/>
        </w:rPr>
        <w:tab/>
      </w:r>
      <w:r w:rsidR="00C03574" w:rsidRPr="00C03574">
        <w:rPr>
          <w:rFonts w:ascii="Garamond" w:hAnsi="Garamond"/>
          <w:b/>
          <w:bCs/>
          <w:sz w:val="26"/>
          <w:szCs w:val="26"/>
          <w:lang w:val="en-US"/>
        </w:rPr>
        <w:t>:</w:t>
      </w:r>
      <w:r w:rsidR="00C03574" w:rsidRPr="00C03574">
        <w:rPr>
          <w:rFonts w:ascii="Garamond" w:hAnsi="Garamond"/>
          <w:b/>
          <w:bCs/>
          <w:sz w:val="26"/>
          <w:szCs w:val="26"/>
          <w:lang w:val="en-US"/>
        </w:rPr>
        <w:tab/>
      </w:r>
      <w:r w:rsidRPr="00C03574">
        <w:rPr>
          <w:rFonts w:ascii="Garamond" w:hAnsi="Garamond"/>
          <w:b/>
          <w:bCs/>
          <w:sz w:val="26"/>
          <w:szCs w:val="26"/>
          <w:lang w:val="en-US"/>
        </w:rPr>
        <w:t>General Dentist</w:t>
      </w:r>
    </w:p>
    <w:p w:rsidR="00D0564A" w:rsidRPr="00C03574" w:rsidRDefault="00D0564A" w:rsidP="00C03574">
      <w:pPr>
        <w:ind w:firstLine="720"/>
        <w:rPr>
          <w:rFonts w:ascii="Garamond" w:hAnsi="Garamond"/>
          <w:b/>
          <w:bCs/>
          <w:sz w:val="26"/>
          <w:szCs w:val="26"/>
          <w:lang w:val="en-US"/>
        </w:rPr>
      </w:pPr>
      <w:r w:rsidRPr="00C03574">
        <w:rPr>
          <w:rFonts w:ascii="Garamond" w:hAnsi="Garamond"/>
          <w:b/>
          <w:bCs/>
          <w:sz w:val="26"/>
          <w:szCs w:val="26"/>
          <w:lang w:val="en-US"/>
        </w:rPr>
        <w:t>Name of Organization</w:t>
      </w:r>
      <w:r w:rsidRPr="00C03574">
        <w:rPr>
          <w:rFonts w:ascii="Garamond" w:hAnsi="Garamond"/>
          <w:b/>
          <w:bCs/>
          <w:sz w:val="26"/>
          <w:szCs w:val="26"/>
          <w:lang w:val="en-US"/>
        </w:rPr>
        <w:tab/>
      </w:r>
      <w:r w:rsidR="00C03574" w:rsidRPr="00C03574">
        <w:rPr>
          <w:rFonts w:ascii="Garamond" w:hAnsi="Garamond"/>
          <w:b/>
          <w:bCs/>
          <w:sz w:val="26"/>
          <w:szCs w:val="26"/>
          <w:lang w:val="en-US"/>
        </w:rPr>
        <w:t>:</w:t>
      </w:r>
      <w:r w:rsidR="00C03574" w:rsidRPr="00C03574">
        <w:rPr>
          <w:rFonts w:ascii="Garamond" w:hAnsi="Garamond"/>
          <w:b/>
          <w:bCs/>
          <w:sz w:val="26"/>
          <w:szCs w:val="26"/>
          <w:lang w:val="en-US"/>
        </w:rPr>
        <w:tab/>
      </w:r>
      <w:proofErr w:type="spellStart"/>
      <w:r w:rsidR="007018F6" w:rsidRPr="00C03574">
        <w:rPr>
          <w:rFonts w:ascii="Garamond" w:hAnsi="Garamond"/>
          <w:b/>
          <w:bCs/>
          <w:sz w:val="26"/>
          <w:szCs w:val="26"/>
          <w:lang w:val="en-US"/>
        </w:rPr>
        <w:t>MedCare</w:t>
      </w:r>
      <w:proofErr w:type="spellEnd"/>
      <w:r w:rsidR="007018F6" w:rsidRPr="00C03574">
        <w:rPr>
          <w:rFonts w:ascii="Garamond" w:hAnsi="Garamond"/>
          <w:b/>
          <w:bCs/>
          <w:sz w:val="26"/>
          <w:szCs w:val="26"/>
          <w:lang w:val="en-US"/>
        </w:rPr>
        <w:t xml:space="preserve"> Dental </w:t>
      </w:r>
      <w:proofErr w:type="spellStart"/>
      <w:r w:rsidR="007018F6" w:rsidRPr="00C03574">
        <w:rPr>
          <w:rFonts w:ascii="Garamond" w:hAnsi="Garamond"/>
          <w:b/>
          <w:bCs/>
          <w:sz w:val="26"/>
          <w:szCs w:val="26"/>
          <w:lang w:val="en-US"/>
        </w:rPr>
        <w:t>Clinic</w:t>
      </w:r>
      <w:proofErr w:type="gramStart"/>
      <w:r w:rsidR="007018F6" w:rsidRPr="00C03574">
        <w:rPr>
          <w:rFonts w:ascii="Garamond" w:hAnsi="Garamond"/>
          <w:b/>
          <w:bCs/>
          <w:sz w:val="26"/>
          <w:szCs w:val="26"/>
          <w:lang w:val="en-US"/>
        </w:rPr>
        <w:t>,</w:t>
      </w:r>
      <w:r w:rsidRPr="00C03574">
        <w:rPr>
          <w:rFonts w:ascii="Garamond" w:hAnsi="Garamond"/>
          <w:b/>
          <w:bCs/>
          <w:sz w:val="26"/>
          <w:szCs w:val="26"/>
          <w:lang w:val="en-US"/>
        </w:rPr>
        <w:t>Kerala,India</w:t>
      </w:r>
      <w:proofErr w:type="spellEnd"/>
      <w:proofErr w:type="gramEnd"/>
      <w:r w:rsidRPr="00C03574">
        <w:rPr>
          <w:rFonts w:ascii="Garamond" w:hAnsi="Garamond"/>
          <w:b/>
          <w:bCs/>
          <w:sz w:val="26"/>
          <w:szCs w:val="26"/>
          <w:lang w:val="en-US"/>
        </w:rPr>
        <w:t xml:space="preserve"> </w:t>
      </w:r>
    </w:p>
    <w:p w:rsidR="00D0564A" w:rsidRDefault="00D0564A" w:rsidP="00D0564A">
      <w:pPr>
        <w:rPr>
          <w:rFonts w:ascii="Garamond" w:hAnsi="Garamond"/>
          <w:sz w:val="26"/>
          <w:szCs w:val="26"/>
          <w:lang w:val="en-US"/>
        </w:rPr>
      </w:pPr>
    </w:p>
    <w:p w:rsidR="00D0564A" w:rsidRPr="00557B77" w:rsidRDefault="00D0564A" w:rsidP="00C03574">
      <w:pPr>
        <w:ind w:firstLine="567"/>
        <w:rPr>
          <w:rFonts w:ascii="Garamond" w:hAnsi="Garamond"/>
          <w:b/>
          <w:bCs/>
          <w:sz w:val="26"/>
          <w:szCs w:val="26"/>
          <w:lang w:val="en-US"/>
        </w:rPr>
      </w:pPr>
      <w:r w:rsidRPr="00557B77">
        <w:rPr>
          <w:rFonts w:ascii="Garamond" w:hAnsi="Garamond"/>
          <w:b/>
          <w:bCs/>
          <w:sz w:val="26"/>
          <w:szCs w:val="26"/>
          <w:lang w:val="en-US"/>
        </w:rPr>
        <w:t xml:space="preserve">Duties and Responsibilities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Providing professional dental service and care to patients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Examining patients and diagnosing their dental and related conditions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Dealing with emergency cases like acute pain, avulsion of teeth, suturing intraoral wounds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Filling cavities, examining x rays and repairing fractured teeth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Performing root canal treatments and pulpectomies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Performing surgical removal of impacted third molars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Designing crowns and bridges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Performing minor ortho procedures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Delivering removable partial dentures and complete dentures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Diagnosing and treating conditions like decaying teeth and gum diseases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Involved in aesthetic procedures like bleaching, veneers, diastema closure etc. </w:t>
      </w:r>
    </w:p>
    <w:p w:rsidR="00D0564A" w:rsidRPr="00557B77" w:rsidRDefault="00D0564A" w:rsidP="00557B77">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Ability to do </w:t>
      </w:r>
      <w:r w:rsidR="009A1CEF" w:rsidRPr="00557B77">
        <w:rPr>
          <w:rFonts w:ascii="Maiandra GD" w:eastAsia="Times New Roman" w:hAnsi="Maiandra GD" w:cs="Arial"/>
          <w:color w:val="000000"/>
          <w:sz w:val="24"/>
          <w:szCs w:val="24"/>
          <w:lang w:val="en-GB" w:bidi="ar-SA"/>
        </w:rPr>
        <w:t>paediatric</w:t>
      </w:r>
      <w:r w:rsidRPr="00557B77">
        <w:rPr>
          <w:rFonts w:ascii="Maiandra GD" w:eastAsia="Times New Roman" w:hAnsi="Maiandra GD" w:cs="Arial"/>
          <w:color w:val="000000"/>
          <w:sz w:val="24"/>
          <w:szCs w:val="24"/>
          <w:lang w:val="en-GB" w:bidi="ar-SA"/>
        </w:rPr>
        <w:t xml:space="preserve"> procedures like pulpectomies, pit and fissure sealants, space maintainers, habit </w:t>
      </w:r>
      <w:r w:rsidR="00557B77">
        <w:rPr>
          <w:rFonts w:ascii="Maiandra GD" w:eastAsia="Times New Roman" w:hAnsi="Maiandra GD" w:cs="Arial"/>
          <w:color w:val="000000"/>
          <w:sz w:val="24"/>
          <w:szCs w:val="24"/>
          <w:lang w:val="en-GB" w:bidi="ar-SA"/>
        </w:rPr>
        <w:t>breaking appliances.</w:t>
      </w:r>
    </w:p>
    <w:p w:rsidR="00D0564A" w:rsidRDefault="00D0564A" w:rsidP="00D0564A"/>
    <w:p w:rsidR="00FD142A" w:rsidRDefault="00FD142A" w:rsidP="00C03124">
      <w:pPr>
        <w:ind w:firstLine="567"/>
        <w:rPr>
          <w:rFonts w:ascii="Garamond" w:hAnsi="Garamond"/>
          <w:sz w:val="26"/>
          <w:szCs w:val="26"/>
          <w:lang w:val="en-US"/>
        </w:rPr>
      </w:pPr>
      <w:r w:rsidRPr="00557B77">
        <w:rPr>
          <w:rFonts w:ascii="Garamond" w:hAnsi="Garamond"/>
          <w:b/>
          <w:bCs/>
          <w:sz w:val="26"/>
          <w:szCs w:val="26"/>
          <w:lang w:val="en-US"/>
        </w:rPr>
        <w:lastRenderedPageBreak/>
        <w:t xml:space="preserve">Period </w:t>
      </w:r>
      <w:r>
        <w:rPr>
          <w:rFonts w:ascii="Garamond" w:hAnsi="Garamond"/>
          <w:sz w:val="26"/>
          <w:szCs w:val="26"/>
          <w:lang w:val="en-US"/>
        </w:rPr>
        <w:tab/>
      </w:r>
      <w:r>
        <w:rPr>
          <w:rFonts w:ascii="Garamond" w:hAnsi="Garamond"/>
          <w:sz w:val="26"/>
          <w:szCs w:val="26"/>
          <w:lang w:val="en-US"/>
        </w:rPr>
        <w:tab/>
      </w:r>
      <w:r>
        <w:rPr>
          <w:rFonts w:ascii="Garamond" w:hAnsi="Garamond"/>
          <w:sz w:val="26"/>
          <w:szCs w:val="26"/>
          <w:lang w:val="en-US"/>
        </w:rPr>
        <w:tab/>
      </w:r>
      <w:r w:rsidR="00C03124">
        <w:rPr>
          <w:rFonts w:ascii="Garamond" w:hAnsi="Garamond"/>
          <w:sz w:val="26"/>
          <w:szCs w:val="26"/>
          <w:lang w:val="en-US"/>
        </w:rPr>
        <w:tab/>
        <w:t>:</w:t>
      </w:r>
      <w:r w:rsidR="00C03124">
        <w:rPr>
          <w:rFonts w:ascii="Garamond" w:hAnsi="Garamond"/>
          <w:sz w:val="26"/>
          <w:szCs w:val="26"/>
          <w:lang w:val="en-US"/>
        </w:rPr>
        <w:tab/>
      </w:r>
      <w:r>
        <w:rPr>
          <w:rFonts w:ascii="Garamond" w:hAnsi="Garamond"/>
          <w:sz w:val="26"/>
          <w:szCs w:val="26"/>
          <w:lang w:val="en-US"/>
        </w:rPr>
        <w:t>2013-2014</w:t>
      </w:r>
    </w:p>
    <w:p w:rsidR="00FD142A" w:rsidRDefault="00FD142A" w:rsidP="00C03124">
      <w:pPr>
        <w:ind w:firstLine="567"/>
        <w:rPr>
          <w:rFonts w:ascii="Garamond" w:hAnsi="Garamond"/>
          <w:sz w:val="26"/>
          <w:szCs w:val="26"/>
          <w:lang w:val="en-US"/>
        </w:rPr>
      </w:pPr>
      <w:r w:rsidRPr="00557B77">
        <w:rPr>
          <w:rFonts w:ascii="Garamond" w:hAnsi="Garamond"/>
          <w:b/>
          <w:bCs/>
          <w:sz w:val="26"/>
          <w:szCs w:val="26"/>
          <w:lang w:val="en-US"/>
        </w:rPr>
        <w:t>Position</w:t>
      </w:r>
      <w:r>
        <w:rPr>
          <w:rFonts w:ascii="Garamond" w:hAnsi="Garamond"/>
          <w:sz w:val="26"/>
          <w:szCs w:val="26"/>
          <w:lang w:val="en-US"/>
        </w:rPr>
        <w:tab/>
      </w:r>
      <w:r>
        <w:rPr>
          <w:rFonts w:ascii="Garamond" w:hAnsi="Garamond"/>
          <w:sz w:val="26"/>
          <w:szCs w:val="26"/>
          <w:lang w:val="en-US"/>
        </w:rPr>
        <w:tab/>
      </w:r>
      <w:r>
        <w:rPr>
          <w:rFonts w:ascii="Garamond" w:hAnsi="Garamond"/>
          <w:sz w:val="26"/>
          <w:szCs w:val="26"/>
          <w:lang w:val="en-US"/>
        </w:rPr>
        <w:tab/>
      </w:r>
      <w:r w:rsidR="00C03124">
        <w:rPr>
          <w:rFonts w:ascii="Garamond" w:hAnsi="Garamond"/>
          <w:sz w:val="26"/>
          <w:szCs w:val="26"/>
          <w:lang w:val="en-US"/>
        </w:rPr>
        <w:t>:</w:t>
      </w:r>
      <w:r w:rsidR="00C03124">
        <w:rPr>
          <w:rFonts w:ascii="Garamond" w:hAnsi="Garamond"/>
          <w:sz w:val="26"/>
          <w:szCs w:val="26"/>
          <w:lang w:val="en-US"/>
        </w:rPr>
        <w:tab/>
      </w:r>
      <w:r>
        <w:rPr>
          <w:rFonts w:ascii="Garamond" w:hAnsi="Garamond"/>
          <w:sz w:val="26"/>
          <w:szCs w:val="26"/>
          <w:lang w:val="en-US"/>
        </w:rPr>
        <w:t>General Dentist-</w:t>
      </w:r>
      <w:r w:rsidRPr="00FD142A">
        <w:rPr>
          <w:rFonts w:ascii="Maiandra GD" w:eastAsia="Times New Roman" w:hAnsi="Maiandra GD" w:cs="Arial"/>
          <w:color w:val="000000"/>
          <w:sz w:val="24"/>
          <w:szCs w:val="24"/>
          <w:lang w:val="en-GB" w:bidi="ar-SA"/>
        </w:rPr>
        <w:t xml:space="preserve"> </w:t>
      </w:r>
      <w:r w:rsidRPr="00557B77">
        <w:rPr>
          <w:rFonts w:ascii="Maiandra GD" w:eastAsia="Times New Roman" w:hAnsi="Maiandra GD" w:cs="Arial"/>
          <w:color w:val="000000"/>
          <w:sz w:val="24"/>
          <w:szCs w:val="24"/>
          <w:lang w:val="en-GB" w:bidi="ar-SA"/>
        </w:rPr>
        <w:t>Intern</w:t>
      </w:r>
    </w:p>
    <w:p w:rsidR="00FD142A" w:rsidRDefault="00FD142A" w:rsidP="00C03124">
      <w:pPr>
        <w:ind w:firstLine="567"/>
        <w:rPr>
          <w:rFonts w:ascii="Maiandra GD" w:eastAsia="Times New Roman" w:hAnsi="Maiandra GD" w:cs="Arial"/>
          <w:color w:val="000000"/>
          <w:sz w:val="24"/>
          <w:szCs w:val="24"/>
          <w:lang w:val="en-GB" w:bidi="ar-SA"/>
        </w:rPr>
      </w:pPr>
      <w:r w:rsidRPr="00557B77">
        <w:rPr>
          <w:rFonts w:ascii="Garamond" w:hAnsi="Garamond"/>
          <w:b/>
          <w:bCs/>
          <w:sz w:val="26"/>
          <w:szCs w:val="26"/>
          <w:lang w:val="en-US"/>
        </w:rPr>
        <w:t>Name of Organization</w:t>
      </w:r>
      <w:r>
        <w:rPr>
          <w:rFonts w:ascii="Garamond" w:hAnsi="Garamond"/>
          <w:sz w:val="26"/>
          <w:szCs w:val="26"/>
          <w:lang w:val="en-US"/>
        </w:rPr>
        <w:tab/>
      </w:r>
      <w:r w:rsidR="00C03124">
        <w:rPr>
          <w:rFonts w:ascii="Garamond" w:hAnsi="Garamond"/>
          <w:sz w:val="26"/>
          <w:szCs w:val="26"/>
          <w:lang w:val="en-US"/>
        </w:rPr>
        <w:t>:</w:t>
      </w:r>
      <w:r w:rsidR="00C03124">
        <w:rPr>
          <w:rFonts w:ascii="Garamond" w:hAnsi="Garamond"/>
          <w:sz w:val="26"/>
          <w:szCs w:val="26"/>
          <w:lang w:val="en-US"/>
        </w:rPr>
        <w:tab/>
      </w:r>
      <w:r w:rsidRPr="00557B77">
        <w:rPr>
          <w:rFonts w:ascii="Maiandra GD" w:eastAsia="Times New Roman" w:hAnsi="Maiandra GD" w:cs="Arial"/>
          <w:color w:val="000000"/>
          <w:sz w:val="24"/>
          <w:szCs w:val="24"/>
          <w:lang w:val="en-GB" w:bidi="ar-SA"/>
        </w:rPr>
        <w:t>Government Dental College, Calicut, India</w:t>
      </w:r>
    </w:p>
    <w:p w:rsidR="00FD142A" w:rsidRDefault="00FD142A" w:rsidP="00FD142A">
      <w:pPr>
        <w:rPr>
          <w:rFonts w:ascii="Maiandra GD" w:eastAsia="Times New Roman" w:hAnsi="Maiandra GD" w:cs="Arial"/>
          <w:color w:val="000000"/>
          <w:sz w:val="24"/>
          <w:szCs w:val="24"/>
          <w:lang w:val="en-GB" w:bidi="ar-SA"/>
        </w:rPr>
      </w:pPr>
    </w:p>
    <w:p w:rsidR="00D0564A" w:rsidRPr="00FD142A" w:rsidRDefault="00D0564A" w:rsidP="00FD142A">
      <w:pPr>
        <w:pStyle w:val="ListParagraph"/>
        <w:numPr>
          <w:ilvl w:val="0"/>
          <w:numId w:val="4"/>
        </w:numPr>
        <w:rPr>
          <w:rFonts w:ascii="Maiandra GD" w:eastAsia="Times New Roman" w:hAnsi="Maiandra GD" w:cs="Arial"/>
          <w:color w:val="000000"/>
          <w:sz w:val="24"/>
          <w:szCs w:val="24"/>
          <w:lang w:val="en-GB" w:bidi="ar-SA"/>
        </w:rPr>
      </w:pPr>
      <w:r w:rsidRPr="00FD142A">
        <w:rPr>
          <w:rFonts w:ascii="Maiandra GD" w:eastAsia="Times New Roman" w:hAnsi="Maiandra GD" w:cs="Arial"/>
          <w:color w:val="000000"/>
          <w:sz w:val="24"/>
          <w:szCs w:val="24"/>
          <w:lang w:val="en-GB" w:bidi="ar-SA"/>
        </w:rPr>
        <w:t xml:space="preserve">Responsible for diagnosing dental diseases in radiographs under direction of senior dentists.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 Assisted senior dental surgeons in performing oral and maxillofacial surgeries.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Performed non-surgical and surgical dental extractions. </w:t>
      </w:r>
    </w:p>
    <w:p w:rsid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Provided preventive and conservative treatment for mouth and teeth diseases in </w:t>
      </w:r>
      <w:r w:rsidR="00394F86" w:rsidRPr="00557B77">
        <w:rPr>
          <w:rFonts w:ascii="Maiandra GD" w:eastAsia="Times New Roman" w:hAnsi="Maiandra GD" w:cs="Arial"/>
          <w:color w:val="000000"/>
          <w:sz w:val="24"/>
          <w:szCs w:val="24"/>
          <w:lang w:val="en-GB" w:bidi="ar-SA"/>
        </w:rPr>
        <w:t>paediatric</w:t>
      </w:r>
      <w:r w:rsidRPr="00557B77">
        <w:rPr>
          <w:rFonts w:ascii="Maiandra GD" w:eastAsia="Times New Roman" w:hAnsi="Maiandra GD" w:cs="Arial"/>
          <w:color w:val="000000"/>
          <w:sz w:val="24"/>
          <w:szCs w:val="24"/>
          <w:lang w:val="en-GB" w:bidi="ar-SA"/>
        </w:rPr>
        <w:t xml:space="preserve"> patients.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Treated gum diseases and restored affected teeth.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 Prepared impressions and orthodontic removable appliances. </w:t>
      </w:r>
    </w:p>
    <w:p w:rsid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Assigned the task of performing conservative measures that ranges from simple restorations to root canal treatment.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 xml:space="preserve">Participated in dental care education and preventive program </w:t>
      </w:r>
    </w:p>
    <w:p w:rsidR="00D0564A" w:rsidRPr="00557B77" w:rsidRDefault="00D0564A" w:rsidP="00FD142A">
      <w:pPr>
        <w:pStyle w:val="ListParagraph"/>
        <w:numPr>
          <w:ilvl w:val="1"/>
          <w:numId w:val="3"/>
        </w:numPr>
        <w:rPr>
          <w:rFonts w:ascii="Maiandra GD" w:eastAsia="Times New Roman" w:hAnsi="Maiandra GD" w:cs="Arial"/>
          <w:color w:val="000000"/>
          <w:sz w:val="24"/>
          <w:szCs w:val="24"/>
          <w:lang w:val="en-GB" w:bidi="ar-SA"/>
        </w:rPr>
      </w:pPr>
      <w:r w:rsidRPr="00557B77">
        <w:rPr>
          <w:rFonts w:ascii="Maiandra GD" w:eastAsia="Times New Roman" w:hAnsi="Maiandra GD" w:cs="Arial"/>
          <w:color w:val="000000"/>
          <w:sz w:val="24"/>
          <w:szCs w:val="24"/>
          <w:lang w:val="en-GB" w:bidi="ar-SA"/>
        </w:rPr>
        <w:t>Has undergone internship training in pain and palliative care society</w:t>
      </w:r>
    </w:p>
    <w:p w:rsidR="00D0564A" w:rsidRPr="002F6BA8" w:rsidRDefault="00D0564A" w:rsidP="00D0564A">
      <w:pPr>
        <w:shd w:val="clear" w:color="auto" w:fill="D9D9D9"/>
        <w:ind w:right="-79"/>
        <w:jc w:val="center"/>
        <w:rPr>
          <w:rFonts w:ascii="Maiandra GD" w:hAnsi="Maiandra GD" w:cs="Arial"/>
          <w:b/>
          <w:bCs/>
          <w:caps/>
          <w:color w:val="000000"/>
          <w:sz w:val="24"/>
          <w:szCs w:val="24"/>
          <w:lang w:val="en-GB"/>
        </w:rPr>
      </w:pPr>
      <w:r>
        <w:rPr>
          <w:rFonts w:ascii="Garamond" w:hAnsi="Garamond"/>
          <w:sz w:val="26"/>
          <w:szCs w:val="26"/>
          <w:lang w:val="en-US"/>
        </w:rPr>
        <w:tab/>
      </w:r>
      <w:r w:rsidRPr="002F6BA8">
        <w:rPr>
          <w:rFonts w:ascii="Maiandra GD" w:hAnsi="Maiandra GD" w:cs="Arial"/>
          <w:b/>
          <w:bCs/>
          <w:caps/>
          <w:color w:val="000000"/>
          <w:sz w:val="24"/>
          <w:szCs w:val="24"/>
          <w:lang w:val="en-GB"/>
        </w:rPr>
        <w:t xml:space="preserve">academic CREDENTIALS </w:t>
      </w:r>
    </w:p>
    <w:p w:rsidR="00D0564A" w:rsidRDefault="00D0564A" w:rsidP="00D0564A">
      <w:pPr>
        <w:rPr>
          <w:rFonts w:ascii="Garamond" w:hAnsi="Garamond"/>
          <w:sz w:val="26"/>
          <w:szCs w:val="26"/>
          <w:lang w:val="en-US"/>
        </w:rPr>
      </w:pPr>
      <w:r w:rsidRPr="00FD142A">
        <w:rPr>
          <w:rFonts w:ascii="Garamond" w:hAnsi="Garamond"/>
          <w:b/>
          <w:bCs/>
          <w:sz w:val="26"/>
          <w:szCs w:val="26"/>
          <w:lang w:val="en-US"/>
        </w:rPr>
        <w:t>Bachelor of Dental Surgery (BDS)</w:t>
      </w:r>
      <w:r>
        <w:rPr>
          <w:rFonts w:ascii="Garamond" w:hAnsi="Garamond"/>
          <w:sz w:val="26"/>
          <w:szCs w:val="26"/>
          <w:lang w:val="en-US"/>
        </w:rPr>
        <w:t xml:space="preserve"> fro</w:t>
      </w:r>
      <w:r w:rsidR="00FD142A">
        <w:rPr>
          <w:rFonts w:ascii="Garamond" w:hAnsi="Garamond"/>
          <w:sz w:val="26"/>
          <w:szCs w:val="26"/>
          <w:lang w:val="en-US"/>
        </w:rPr>
        <w:t xml:space="preserve">m Govt. Dental College Calicut, </w:t>
      </w:r>
      <w:r>
        <w:rPr>
          <w:rFonts w:ascii="Garamond" w:hAnsi="Garamond"/>
          <w:sz w:val="26"/>
          <w:szCs w:val="26"/>
          <w:lang w:val="en-US"/>
        </w:rPr>
        <w:t>India</w:t>
      </w:r>
    </w:p>
    <w:p w:rsidR="00D0564A" w:rsidRDefault="00D0564A" w:rsidP="00D0564A">
      <w:pPr>
        <w:rPr>
          <w:rFonts w:ascii="Garamond" w:hAnsi="Garamond"/>
          <w:sz w:val="26"/>
          <w:szCs w:val="26"/>
          <w:lang w:val="en-US"/>
        </w:rPr>
      </w:pPr>
    </w:p>
    <w:p w:rsidR="00D0564A" w:rsidRPr="002F6BA8" w:rsidRDefault="00BA4CC5" w:rsidP="00D0564A">
      <w:pPr>
        <w:shd w:val="clear" w:color="auto" w:fill="D9D9D9"/>
        <w:ind w:right="-79"/>
        <w:jc w:val="center"/>
        <w:rPr>
          <w:rFonts w:ascii="Maiandra GD" w:hAnsi="Maiandra GD" w:cs="Arial"/>
          <w:b/>
          <w:bCs/>
          <w:caps/>
          <w:color w:val="000000"/>
          <w:sz w:val="24"/>
          <w:szCs w:val="24"/>
          <w:lang w:val="en-GB"/>
        </w:rPr>
      </w:pPr>
      <w:r>
        <w:rPr>
          <w:rFonts w:ascii="Maiandra GD" w:hAnsi="Maiandra GD" w:cs="Arial"/>
          <w:b/>
          <w:bCs/>
          <w:caps/>
          <w:color w:val="000000"/>
          <w:sz w:val="24"/>
          <w:szCs w:val="24"/>
          <w:lang w:val="en-GB"/>
        </w:rPr>
        <w:t>certification</w:t>
      </w:r>
      <w:r w:rsidR="00D0564A">
        <w:rPr>
          <w:rFonts w:ascii="Maiandra GD" w:hAnsi="Maiandra GD" w:cs="Arial"/>
          <w:b/>
          <w:bCs/>
          <w:caps/>
          <w:color w:val="000000"/>
          <w:sz w:val="24"/>
          <w:szCs w:val="24"/>
          <w:lang w:val="en-GB"/>
        </w:rPr>
        <w:t xml:space="preserve"> &amp;</w:t>
      </w:r>
      <w:r w:rsidR="00D0564A" w:rsidRPr="002F6BA8">
        <w:rPr>
          <w:rFonts w:ascii="Maiandra GD" w:hAnsi="Maiandra GD" w:cs="Arial"/>
          <w:b/>
          <w:bCs/>
          <w:caps/>
          <w:color w:val="000000"/>
          <w:sz w:val="24"/>
          <w:szCs w:val="24"/>
          <w:lang w:val="en-GB"/>
        </w:rPr>
        <w:t xml:space="preserve">and </w:t>
      </w:r>
      <w:r>
        <w:rPr>
          <w:rFonts w:ascii="Maiandra GD" w:hAnsi="Maiandra GD" w:cs="Arial"/>
          <w:b/>
          <w:bCs/>
          <w:caps/>
          <w:color w:val="000000"/>
          <w:sz w:val="24"/>
          <w:szCs w:val="24"/>
          <w:lang w:val="en-GB"/>
        </w:rPr>
        <w:t>accreditations</w:t>
      </w:r>
    </w:p>
    <w:p w:rsidR="00BA4CC5" w:rsidRDefault="00BA4CC5" w:rsidP="00D0564A">
      <w:pPr>
        <w:rPr>
          <w:rFonts w:ascii="Garamond" w:hAnsi="Garamond"/>
          <w:sz w:val="26"/>
          <w:szCs w:val="26"/>
          <w:lang w:val="en-US"/>
        </w:rPr>
      </w:pPr>
      <w:r>
        <w:rPr>
          <w:rFonts w:ascii="Garamond" w:hAnsi="Garamond"/>
          <w:sz w:val="26"/>
          <w:szCs w:val="26"/>
          <w:lang w:val="en-US"/>
        </w:rPr>
        <w:t>MOH Eligibility</w:t>
      </w:r>
      <w:r>
        <w:rPr>
          <w:rFonts w:ascii="Garamond" w:hAnsi="Garamond"/>
          <w:sz w:val="26"/>
          <w:szCs w:val="26"/>
          <w:lang w:val="en-US"/>
        </w:rPr>
        <w:tab/>
        <w:t>: MOH EVALUATION</w:t>
      </w:r>
    </w:p>
    <w:p w:rsidR="00D0564A" w:rsidRDefault="00D0564A" w:rsidP="00D0564A">
      <w:pPr>
        <w:rPr>
          <w:rFonts w:ascii="Garamond" w:hAnsi="Garamond"/>
          <w:sz w:val="26"/>
          <w:szCs w:val="26"/>
          <w:lang w:val="en-US"/>
        </w:rPr>
      </w:pPr>
      <w:r w:rsidRPr="00C13B1D">
        <w:rPr>
          <w:rFonts w:ascii="Garamond" w:hAnsi="Garamond"/>
          <w:sz w:val="26"/>
          <w:szCs w:val="26"/>
          <w:lang w:val="en-US"/>
        </w:rPr>
        <w:t xml:space="preserve">Kerala dental council license no </w:t>
      </w:r>
      <w:r w:rsidR="00C13B1D">
        <w:rPr>
          <w:rFonts w:ascii="Garamond" w:hAnsi="Garamond"/>
          <w:sz w:val="26"/>
          <w:szCs w:val="26"/>
          <w:lang w:val="en-US"/>
        </w:rPr>
        <w:t>12315</w:t>
      </w:r>
    </w:p>
    <w:p w:rsidR="00D0564A" w:rsidRPr="002F6BA8" w:rsidRDefault="00D0564A" w:rsidP="00D0564A">
      <w:pPr>
        <w:shd w:val="clear" w:color="auto" w:fill="D9D9D9"/>
        <w:ind w:right="-79"/>
        <w:jc w:val="center"/>
        <w:rPr>
          <w:rFonts w:ascii="Maiandra GD" w:hAnsi="Maiandra GD" w:cs="Arial"/>
          <w:b/>
          <w:bCs/>
          <w:caps/>
          <w:color w:val="000000"/>
          <w:sz w:val="24"/>
          <w:szCs w:val="24"/>
          <w:lang w:val="en-GB"/>
        </w:rPr>
      </w:pPr>
      <w:r w:rsidRPr="002F6BA8">
        <w:rPr>
          <w:rFonts w:ascii="Maiandra GD" w:hAnsi="Maiandra GD" w:cs="Arial"/>
          <w:b/>
          <w:bCs/>
          <w:caps/>
          <w:color w:val="000000"/>
          <w:sz w:val="24"/>
          <w:szCs w:val="24"/>
          <w:lang w:val="en-GB"/>
        </w:rPr>
        <w:t>Languages</w:t>
      </w:r>
    </w:p>
    <w:p w:rsidR="00D0564A" w:rsidRPr="00723EE3" w:rsidRDefault="00D0564A" w:rsidP="00D0564A">
      <w:pPr>
        <w:pStyle w:val="Achievement"/>
        <w:numPr>
          <w:ilvl w:val="0"/>
          <w:numId w:val="0"/>
        </w:numPr>
        <w:ind w:left="240" w:firstLine="480"/>
        <w:rPr>
          <w:rFonts w:ascii="Maiandra GD" w:hAnsi="Maiandra GD" w:cs="Arial"/>
          <w:color w:val="000000"/>
          <w:sz w:val="24"/>
          <w:szCs w:val="24"/>
          <w:lang w:val="en-GB"/>
        </w:rPr>
      </w:pPr>
      <w:r w:rsidRPr="00723EE3">
        <w:rPr>
          <w:rFonts w:ascii="Maiandra GD" w:hAnsi="Maiandra GD" w:cs="Arial"/>
          <w:color w:val="000000"/>
          <w:sz w:val="24"/>
          <w:szCs w:val="24"/>
          <w:lang w:val="en-GB"/>
        </w:rPr>
        <w:t>English</w:t>
      </w:r>
      <w:r w:rsidRPr="00723EE3">
        <w:rPr>
          <w:rFonts w:ascii="Maiandra GD" w:hAnsi="Maiandra GD" w:cs="Arial"/>
          <w:color w:val="000000"/>
          <w:sz w:val="24"/>
          <w:szCs w:val="24"/>
          <w:lang w:val="en-GB"/>
        </w:rPr>
        <w:tab/>
      </w:r>
      <w:r w:rsidRPr="00723EE3">
        <w:rPr>
          <w:rFonts w:ascii="Maiandra GD" w:hAnsi="Maiandra GD" w:cs="Arial"/>
          <w:color w:val="000000"/>
          <w:sz w:val="24"/>
          <w:szCs w:val="24"/>
          <w:lang w:val="en-GB"/>
        </w:rPr>
        <w:tab/>
      </w:r>
      <w:r>
        <w:rPr>
          <w:rFonts w:ascii="Maiandra GD" w:hAnsi="Maiandra GD" w:cs="Arial"/>
          <w:color w:val="000000"/>
          <w:sz w:val="24"/>
          <w:szCs w:val="24"/>
          <w:lang w:val="en-GB"/>
        </w:rPr>
        <w:tab/>
      </w:r>
      <w:r w:rsidRPr="00723EE3">
        <w:rPr>
          <w:rFonts w:ascii="Maiandra GD" w:hAnsi="Maiandra GD" w:cs="Arial"/>
          <w:color w:val="000000"/>
          <w:sz w:val="24"/>
          <w:szCs w:val="24"/>
          <w:lang w:val="en-GB"/>
        </w:rPr>
        <w:t>-Read, Write, Speak</w:t>
      </w:r>
    </w:p>
    <w:p w:rsidR="00D0564A" w:rsidRPr="00723EE3" w:rsidRDefault="00D0564A" w:rsidP="00D0564A">
      <w:pPr>
        <w:pStyle w:val="Achievement"/>
        <w:numPr>
          <w:ilvl w:val="0"/>
          <w:numId w:val="0"/>
        </w:numPr>
        <w:ind w:left="240" w:firstLine="480"/>
        <w:rPr>
          <w:rFonts w:ascii="Maiandra GD" w:hAnsi="Maiandra GD" w:cs="Arial"/>
          <w:color w:val="000000"/>
          <w:sz w:val="24"/>
          <w:szCs w:val="24"/>
          <w:lang w:val="en-GB"/>
        </w:rPr>
      </w:pPr>
      <w:r w:rsidRPr="00723EE3">
        <w:rPr>
          <w:rFonts w:ascii="Maiandra GD" w:hAnsi="Maiandra GD" w:cs="Arial"/>
          <w:color w:val="000000"/>
          <w:sz w:val="24"/>
          <w:szCs w:val="24"/>
          <w:lang w:val="en-GB"/>
        </w:rPr>
        <w:t>Malayalam</w:t>
      </w:r>
      <w:r w:rsidRPr="00723EE3">
        <w:rPr>
          <w:rFonts w:ascii="Maiandra GD" w:hAnsi="Maiandra GD" w:cs="Arial"/>
          <w:color w:val="000000"/>
          <w:sz w:val="24"/>
          <w:szCs w:val="24"/>
          <w:lang w:val="en-GB"/>
        </w:rPr>
        <w:tab/>
      </w:r>
      <w:r w:rsidRPr="00723EE3">
        <w:rPr>
          <w:rFonts w:ascii="Maiandra GD" w:hAnsi="Maiandra GD" w:cs="Arial"/>
          <w:color w:val="000000"/>
          <w:sz w:val="24"/>
          <w:szCs w:val="24"/>
          <w:lang w:val="en-GB"/>
        </w:rPr>
        <w:tab/>
        <w:t>-Read, Write, Speak</w:t>
      </w:r>
    </w:p>
    <w:p w:rsidR="00D0564A" w:rsidRPr="00723EE3" w:rsidRDefault="00D0564A" w:rsidP="00D0564A">
      <w:pPr>
        <w:pStyle w:val="Achievement"/>
        <w:numPr>
          <w:ilvl w:val="0"/>
          <w:numId w:val="0"/>
        </w:numPr>
        <w:ind w:left="240" w:firstLine="480"/>
        <w:rPr>
          <w:rFonts w:ascii="Maiandra GD" w:hAnsi="Maiandra GD" w:cs="Arial"/>
          <w:color w:val="000000"/>
          <w:sz w:val="24"/>
          <w:szCs w:val="24"/>
          <w:lang w:val="en-GB"/>
        </w:rPr>
      </w:pPr>
      <w:r w:rsidRPr="00723EE3">
        <w:rPr>
          <w:rFonts w:ascii="Maiandra GD" w:hAnsi="Maiandra GD" w:cs="Arial"/>
          <w:color w:val="000000"/>
          <w:sz w:val="24"/>
          <w:szCs w:val="24"/>
          <w:lang w:val="en-GB"/>
        </w:rPr>
        <w:t>Arabic</w:t>
      </w:r>
      <w:r w:rsidRPr="00723EE3">
        <w:rPr>
          <w:rFonts w:ascii="Maiandra GD" w:hAnsi="Maiandra GD" w:cs="Arial"/>
          <w:color w:val="000000"/>
          <w:sz w:val="24"/>
          <w:szCs w:val="24"/>
          <w:lang w:val="en-GB"/>
        </w:rPr>
        <w:tab/>
      </w:r>
      <w:r w:rsidRPr="00723EE3">
        <w:rPr>
          <w:rFonts w:ascii="Maiandra GD" w:hAnsi="Maiandra GD" w:cs="Arial"/>
          <w:color w:val="000000"/>
          <w:sz w:val="24"/>
          <w:szCs w:val="24"/>
          <w:lang w:val="en-GB"/>
        </w:rPr>
        <w:tab/>
      </w:r>
      <w:r>
        <w:rPr>
          <w:rFonts w:ascii="Maiandra GD" w:hAnsi="Maiandra GD" w:cs="Arial"/>
          <w:color w:val="000000"/>
          <w:sz w:val="24"/>
          <w:szCs w:val="24"/>
          <w:lang w:val="en-GB"/>
        </w:rPr>
        <w:tab/>
      </w:r>
      <w:r w:rsidRPr="00723EE3">
        <w:rPr>
          <w:rFonts w:ascii="Maiandra GD" w:hAnsi="Maiandra GD" w:cs="Arial"/>
          <w:color w:val="000000"/>
          <w:sz w:val="24"/>
          <w:szCs w:val="24"/>
          <w:lang w:val="en-GB"/>
        </w:rPr>
        <w:t>-Read and Write</w:t>
      </w:r>
    </w:p>
    <w:p w:rsidR="00D0564A" w:rsidRPr="00D0564A" w:rsidRDefault="00D0564A" w:rsidP="00D0564A">
      <w:pPr>
        <w:rPr>
          <w:rFonts w:ascii="Garamond" w:hAnsi="Garamond"/>
          <w:sz w:val="26"/>
          <w:szCs w:val="26"/>
          <w:lang w:val="en-US"/>
        </w:rPr>
      </w:pPr>
    </w:p>
    <w:p w:rsidR="00D0564A" w:rsidRDefault="00D0564A" w:rsidP="00D0564A">
      <w:pPr>
        <w:rPr>
          <w:rFonts w:ascii="Garamond" w:hAnsi="Garamond"/>
          <w:sz w:val="26"/>
          <w:szCs w:val="26"/>
          <w:lang w:val="en-US"/>
        </w:rPr>
      </w:pPr>
    </w:p>
    <w:p w:rsidR="00D0564A" w:rsidRPr="00D0564A" w:rsidRDefault="008E15FB" w:rsidP="00D0564A">
      <w:pPr>
        <w:rPr>
          <w:rFonts w:ascii="Garamond" w:hAnsi="Garamond"/>
          <w:sz w:val="26"/>
          <w:szCs w:val="26"/>
          <w:lang w:val="en-US"/>
        </w:rPr>
      </w:pPr>
      <w:r>
        <w:rPr>
          <w:rFonts w:ascii="Garamond" w:hAnsi="Garamond"/>
          <w:sz w:val="26"/>
          <w:szCs w:val="26"/>
          <w:lang w:val="en-US"/>
        </w:rPr>
        <w:t>Note</w:t>
      </w:r>
      <w:r w:rsidR="00394F86">
        <w:rPr>
          <w:rFonts w:ascii="Garamond" w:hAnsi="Garamond"/>
          <w:sz w:val="26"/>
          <w:szCs w:val="26"/>
          <w:lang w:val="en-US"/>
        </w:rPr>
        <w:t>: -</w:t>
      </w:r>
      <w:r>
        <w:rPr>
          <w:rFonts w:ascii="Garamond" w:hAnsi="Garamond"/>
          <w:sz w:val="26"/>
          <w:szCs w:val="26"/>
          <w:lang w:val="en-US"/>
        </w:rPr>
        <w:t xml:space="preserve"> Certificates and references are available upon request.</w:t>
      </w:r>
    </w:p>
    <w:sectPr w:rsidR="00D0564A" w:rsidRPr="00D0564A" w:rsidSect="00557B77">
      <w:pgSz w:w="11906" w:h="16838"/>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04A5157"/>
    <w:multiLevelType w:val="hybridMultilevel"/>
    <w:tmpl w:val="92542C0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927"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B76A47"/>
    <w:multiLevelType w:val="hybridMultilevel"/>
    <w:tmpl w:val="F192179C"/>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
    <w:nsid w:val="5EE96C85"/>
    <w:multiLevelType w:val="hybridMultilevel"/>
    <w:tmpl w:val="E3001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0564A"/>
    <w:rsid w:val="00054FE1"/>
    <w:rsid w:val="001B5041"/>
    <w:rsid w:val="00394F86"/>
    <w:rsid w:val="00557B77"/>
    <w:rsid w:val="0061100F"/>
    <w:rsid w:val="00622B96"/>
    <w:rsid w:val="007002AE"/>
    <w:rsid w:val="007018F6"/>
    <w:rsid w:val="007C5FC0"/>
    <w:rsid w:val="008E15FB"/>
    <w:rsid w:val="009A1CEF"/>
    <w:rsid w:val="00A6182E"/>
    <w:rsid w:val="00BA4CC5"/>
    <w:rsid w:val="00C03124"/>
    <w:rsid w:val="00C03574"/>
    <w:rsid w:val="00C13B1D"/>
    <w:rsid w:val="00D0564A"/>
    <w:rsid w:val="00F266CE"/>
    <w:rsid w:val="00FD1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D0564A"/>
    <w:pPr>
      <w:numPr>
        <w:numId w:val="1"/>
      </w:numPr>
      <w:spacing w:after="60" w:line="240" w:lineRule="atLeast"/>
      <w:jc w:val="both"/>
    </w:pPr>
    <w:rPr>
      <w:rFonts w:ascii="Garamond" w:eastAsia="Times New Roman" w:hAnsi="Garamond" w:cs="Times New Roman"/>
      <w:szCs w:val="20"/>
      <w:lang w:val="en-US" w:bidi="ar-SA"/>
    </w:rPr>
  </w:style>
  <w:style w:type="paragraph" w:styleId="BodyText">
    <w:name w:val="Body Text"/>
    <w:basedOn w:val="Normal"/>
    <w:link w:val="BodyTextChar"/>
    <w:uiPriority w:val="99"/>
    <w:semiHidden/>
    <w:unhideWhenUsed/>
    <w:rsid w:val="00D0564A"/>
    <w:pPr>
      <w:spacing w:after="120"/>
    </w:pPr>
  </w:style>
  <w:style w:type="character" w:customStyle="1" w:styleId="BodyTextChar">
    <w:name w:val="Body Text Char"/>
    <w:basedOn w:val="DefaultParagraphFont"/>
    <w:link w:val="BodyText"/>
    <w:uiPriority w:val="99"/>
    <w:semiHidden/>
    <w:rsid w:val="00D0564A"/>
  </w:style>
  <w:style w:type="paragraph" w:styleId="ListParagraph">
    <w:name w:val="List Paragraph"/>
    <w:basedOn w:val="Normal"/>
    <w:uiPriority w:val="34"/>
    <w:qFormat/>
    <w:rsid w:val="00557B77"/>
    <w:pPr>
      <w:ind w:left="720"/>
      <w:contextualSpacing/>
    </w:pPr>
  </w:style>
  <w:style w:type="character" w:styleId="Hyperlink">
    <w:name w:val="Hyperlink"/>
    <w:basedOn w:val="DefaultParagraphFont"/>
    <w:uiPriority w:val="99"/>
    <w:unhideWhenUsed/>
    <w:rsid w:val="00622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fa.37749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348370422</cp:lastModifiedBy>
  <cp:revision>2</cp:revision>
  <dcterms:created xsi:type="dcterms:W3CDTF">2018-02-21T07:51:00Z</dcterms:created>
  <dcterms:modified xsi:type="dcterms:W3CDTF">2018-02-21T07:51:00Z</dcterms:modified>
</cp:coreProperties>
</file>