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28" w:rsidRPr="00A63AAB" w:rsidRDefault="002F6C7A" w:rsidP="00084A58">
      <w:pPr>
        <w:spacing w:after="0" w:line="240" w:lineRule="auto"/>
        <w:rPr>
          <w:rFonts w:ascii="Cambria" w:eastAsia="Arial Unicode MS" w:hAnsi="Cambria" w:cs="Arial Unicode MS"/>
          <w:b/>
          <w:color w:val="538135" w:themeColor="accent6" w:themeShade="BF"/>
          <w:spacing w:val="24"/>
          <w:sz w:val="20"/>
          <w:szCs w:val="20"/>
          <w:lang w:val="fr-FR"/>
        </w:rPr>
      </w:pPr>
      <w:r w:rsidRPr="00A63AAB">
        <w:rPr>
          <w:rFonts w:ascii="Cambria" w:hAnsi="Cambria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-215265</wp:posOffset>
            </wp:positionV>
            <wp:extent cx="828675" cy="845185"/>
            <wp:effectExtent l="0" t="0" r="9525" b="0"/>
            <wp:wrapTight wrapText="bothSides">
              <wp:wrapPolygon edited="0">
                <wp:start x="0" y="0"/>
                <wp:lineTo x="0" y="20935"/>
                <wp:lineTo x="21352" y="20935"/>
                <wp:lineTo x="21352" y="0"/>
                <wp:lineTo x="0" y="0"/>
              </wp:wrapPolygon>
            </wp:wrapTight>
            <wp:docPr id="1" name="Picture 1" descr="img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6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0B09" w:rsidRPr="00600B09">
        <w:rPr>
          <w:rFonts w:ascii="Cambria" w:eastAsia="Arial Unicode MS" w:hAnsi="Cambria" w:cs="Arial Unicode MS"/>
          <w:b/>
          <w:noProof/>
          <w:color w:val="538135" w:themeColor="accent6" w:themeShade="BF"/>
          <w:spacing w:val="24"/>
          <w:sz w:val="20"/>
          <w:szCs w:val="20"/>
          <w:lang w:val="en-GB" w:eastAsia="en-GB"/>
        </w:rPr>
        <w:pict>
          <v:rect id="Прямоугольник 8" o:spid="_x0000_s1026" style="position:absolute;margin-left:-42.95pt;margin-top:-43.2pt;width:551.25pt;height:12.75pt;z-index:25168793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" fillcolor="#538135 [2409]" stroked="f" strokeweight="1pt">
            <w10:wrap anchorx="margin"/>
          </v:rect>
        </w:pict>
      </w:r>
      <w:r w:rsidR="00600B09" w:rsidRPr="00600B09">
        <w:rPr>
          <w:rFonts w:ascii="Cambria" w:eastAsia="Arial Unicode MS" w:hAnsi="Cambria" w:cs="Arial Unicode MS"/>
          <w:b/>
          <w:noProof/>
          <w:color w:val="538135" w:themeColor="accent6" w:themeShade="BF"/>
          <w:spacing w:val="24"/>
          <w:sz w:val="20"/>
          <w:szCs w:val="20"/>
          <w:lang w:val="en-GB" w:eastAsia="en-GB"/>
        </w:rPr>
        <w:pict>
          <v:rect id="_x0000_s1035" style="position:absolute;margin-left:-100.9pt;margin-top:10.8pt;width:126.35pt;height:10.85pt;rotation:90;z-index:25169408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" fillcolor="#538135 [2409]" stroked="f" strokeweight="1pt">
            <w10:wrap anchorx="margin"/>
          </v:rect>
        </w:pict>
      </w:r>
      <w:r w:rsidR="007B2ADD">
        <w:rPr>
          <w:rFonts w:ascii="Cambria" w:eastAsia="Arial Unicode MS" w:hAnsi="Cambria" w:cs="Arial Unicode MS"/>
          <w:b/>
          <w:noProof/>
          <w:color w:val="538135" w:themeColor="accent6" w:themeShade="BF"/>
          <w:spacing w:val="24"/>
          <w:sz w:val="20"/>
          <w:szCs w:val="20"/>
          <w:lang w:val="en-US" w:eastAsia="en-US"/>
        </w:rPr>
        <w:t>VEENA</w:t>
      </w:r>
    </w:p>
    <w:p w:rsidR="002F2376" w:rsidRPr="00A63AAB" w:rsidRDefault="0034497E" w:rsidP="00084A58">
      <w:pPr>
        <w:spacing w:after="0" w:line="240" w:lineRule="auto"/>
        <w:rPr>
          <w:rFonts w:ascii="Cambria" w:eastAsia="Arial Unicode MS" w:hAnsi="Cambria" w:cs="Arial Unicode MS"/>
          <w:color w:val="538135" w:themeColor="accent6" w:themeShade="BF"/>
          <w:sz w:val="20"/>
          <w:szCs w:val="20"/>
          <w:lang w:val="af-ZA"/>
        </w:rPr>
      </w:pPr>
      <w:r w:rsidRPr="00A63AAB">
        <w:rPr>
          <w:rFonts w:ascii="Cambria" w:eastAsia="Arial Unicode MS" w:hAnsi="Cambria" w:cs="Arial Unicode MS"/>
          <w:b/>
          <w:color w:val="538135" w:themeColor="accent6" w:themeShade="BF"/>
          <w:spacing w:val="24"/>
          <w:sz w:val="20"/>
          <w:szCs w:val="20"/>
          <w:lang w:val="fr-FR"/>
        </w:rPr>
        <w:t>Phone</w:t>
      </w:r>
      <w:r w:rsidRPr="00A63AAB">
        <w:rPr>
          <w:rFonts w:ascii="Cambria" w:eastAsia="Arial Unicode MS" w:hAnsi="Cambria" w:cs="Arial Unicode MS"/>
          <w:color w:val="538135" w:themeColor="accent6" w:themeShade="BF"/>
          <w:spacing w:val="24"/>
          <w:sz w:val="20"/>
          <w:szCs w:val="20"/>
          <w:lang w:val="fr-FR"/>
        </w:rPr>
        <w:t>:</w:t>
      </w:r>
      <w:r w:rsidR="007B2ADD">
        <w:rPr>
          <w:rFonts w:ascii="Cambria" w:eastAsia="Arial Unicode MS" w:hAnsi="Cambria" w:cs="Arial Unicode MS"/>
          <w:color w:val="538135" w:themeColor="accent6" w:themeShade="BF"/>
          <w:spacing w:val="24"/>
          <w:sz w:val="20"/>
          <w:szCs w:val="20"/>
          <w:lang w:val="fr-FR"/>
        </w:rPr>
        <w:t xml:space="preserve"> C/o 971504973598</w:t>
      </w:r>
      <w:r w:rsidR="002F6C7A" w:rsidRPr="00A63AAB">
        <w:rPr>
          <w:rFonts w:ascii="Cambria" w:eastAsia="Arial Unicode MS" w:hAnsi="Cambria" w:cs="Arial Unicode MS"/>
          <w:color w:val="538135" w:themeColor="accent6" w:themeShade="BF"/>
          <w:sz w:val="20"/>
          <w:szCs w:val="20"/>
          <w:lang w:val="af-ZA"/>
        </w:rPr>
        <w:t xml:space="preserve">       </w:t>
      </w:r>
    </w:p>
    <w:p w:rsidR="00453D58" w:rsidRPr="00A63AAB" w:rsidRDefault="0034497E" w:rsidP="00084A58">
      <w:pPr>
        <w:spacing w:after="0" w:line="240" w:lineRule="auto"/>
        <w:rPr>
          <w:rFonts w:ascii="Cambria" w:eastAsia="Arial Unicode MS" w:hAnsi="Cambria" w:cs="Arial Unicode MS"/>
          <w:b/>
          <w:color w:val="538135" w:themeColor="accent6" w:themeShade="BF"/>
          <w:sz w:val="20"/>
          <w:szCs w:val="20"/>
          <w:lang w:val="en-US"/>
        </w:rPr>
      </w:pPr>
      <w:proofErr w:type="spellStart"/>
      <w:r w:rsidRPr="00A63AAB">
        <w:rPr>
          <w:rFonts w:ascii="Cambria" w:eastAsia="Arial Unicode MS" w:hAnsi="Cambria" w:cs="Arial Unicode MS"/>
          <w:b/>
          <w:color w:val="538135" w:themeColor="accent6" w:themeShade="BF"/>
          <w:spacing w:val="24"/>
          <w:sz w:val="20"/>
          <w:szCs w:val="20"/>
          <w:lang w:val="fr-FR"/>
        </w:rPr>
        <w:t>E-Mail</w:t>
      </w:r>
      <w:proofErr w:type="spellEnd"/>
      <w:r w:rsidRPr="00A63AAB">
        <w:rPr>
          <w:rFonts w:ascii="Cambria" w:eastAsia="Arial Unicode MS" w:hAnsi="Cambria" w:cs="Arial Unicode MS"/>
          <w:b/>
          <w:color w:val="538135" w:themeColor="accent6" w:themeShade="BF"/>
          <w:spacing w:val="24"/>
          <w:sz w:val="20"/>
          <w:szCs w:val="20"/>
          <w:lang w:val="fr-FR"/>
        </w:rPr>
        <w:t xml:space="preserve">: </w:t>
      </w:r>
      <w:hyperlink r:id="rId9" w:history="1">
        <w:r w:rsidR="007B2ADD" w:rsidRPr="00B641C3">
          <w:rPr>
            <w:rStyle w:val="Hyperlink"/>
            <w:rFonts w:ascii="Cambria" w:eastAsia="Arial Unicode MS" w:hAnsi="Cambria" w:cs="Arial Unicode MS"/>
            <w:spacing w:val="24"/>
            <w:sz w:val="20"/>
            <w:szCs w:val="20"/>
            <w:lang w:val="fr-FR"/>
          </w:rPr>
          <w:t>veena.377919@2freemail.com</w:t>
        </w:r>
      </w:hyperlink>
      <w:r w:rsidR="007B2ADD">
        <w:rPr>
          <w:rFonts w:ascii="Cambria" w:eastAsia="Arial Unicode MS" w:hAnsi="Cambria" w:cs="Arial Unicode MS"/>
          <w:color w:val="538135" w:themeColor="accent6" w:themeShade="BF"/>
          <w:spacing w:val="24"/>
          <w:sz w:val="20"/>
          <w:szCs w:val="20"/>
          <w:lang w:val="fr-FR"/>
        </w:rPr>
        <w:t xml:space="preserve"> </w:t>
      </w:r>
      <w:r w:rsidR="002F6C7A" w:rsidRPr="00A63AAB">
        <w:rPr>
          <w:rFonts w:ascii="Cambria" w:eastAsia="Arial Unicode MS" w:hAnsi="Cambria" w:cs="Arial Unicode MS"/>
          <w:color w:val="538135" w:themeColor="accent6" w:themeShade="BF"/>
          <w:spacing w:val="24"/>
          <w:sz w:val="20"/>
          <w:szCs w:val="20"/>
          <w:lang w:val="fr-FR"/>
        </w:rPr>
        <w:t xml:space="preserve"> </w:t>
      </w:r>
    </w:p>
    <w:p w:rsidR="00817328" w:rsidRPr="00A63AAB" w:rsidRDefault="00600B09" w:rsidP="00084A58">
      <w:pPr>
        <w:spacing w:after="0" w:line="240" w:lineRule="auto"/>
        <w:rPr>
          <w:rFonts w:ascii="Cambria" w:hAnsi="Cambria"/>
          <w:sz w:val="20"/>
          <w:szCs w:val="20"/>
        </w:rPr>
      </w:pPr>
      <w:r w:rsidRPr="00600B09">
        <w:rPr>
          <w:rFonts w:ascii="Cambria" w:hAnsi="Cambria"/>
          <w:noProof/>
          <w:sz w:val="20"/>
          <w:szCs w:val="20"/>
          <w:lang w:val="en-GB" w:eastAsia="en-GB"/>
        </w:rPr>
        <w:pict>
          <v:rect id="_x0000_s1034" style="position:absolute;margin-left:65.8pt;margin-top:4.5pt;width:425.25pt;height:20.25pt;z-index:2516920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" fillcolor="#538135 [2409]" stroked="f" strokeweight="1pt">
            <v:textbox>
              <w:txbxContent>
                <w:p w:rsidR="0094721B" w:rsidRPr="000C61B5" w:rsidRDefault="002F2376" w:rsidP="0094721B">
                  <w:pPr>
                    <w:jc w:val="center"/>
                    <w:rPr>
                      <w:rFonts w:ascii="Cambria" w:hAnsi="Cambria"/>
                      <w:b/>
                      <w:lang w:val="en-US"/>
                    </w:rPr>
                  </w:pPr>
                  <w:r>
                    <w:rPr>
                      <w:rFonts w:ascii="Cambria" w:hAnsi="Cambria"/>
                      <w:b/>
                      <w:lang w:val="en-US"/>
                    </w:rPr>
                    <w:t>FINANCE &amp; ACCOUNTING PROFESSIONAL</w:t>
                  </w:r>
                </w:p>
              </w:txbxContent>
            </v:textbox>
            <w10:wrap anchorx="margin"/>
          </v:rect>
        </w:pict>
      </w:r>
    </w:p>
    <w:p w:rsidR="00817328" w:rsidRPr="00A63AAB" w:rsidRDefault="00817328" w:rsidP="00084A58">
      <w:pPr>
        <w:spacing w:after="0" w:line="240" w:lineRule="auto"/>
        <w:jc w:val="both"/>
        <w:rPr>
          <w:rFonts w:ascii="Cambria" w:hAnsi="Cambria"/>
          <w:sz w:val="20"/>
          <w:szCs w:val="20"/>
          <w:lang w:val="en-US" w:eastAsia="en-GB"/>
        </w:rPr>
      </w:pPr>
    </w:p>
    <w:p w:rsidR="00397DF3" w:rsidRPr="00A63AAB" w:rsidRDefault="00397DF3" w:rsidP="00084A58">
      <w:pPr>
        <w:spacing w:after="0" w:line="240" w:lineRule="auto"/>
        <w:jc w:val="both"/>
        <w:rPr>
          <w:rFonts w:ascii="Cambria" w:hAnsi="Cambria"/>
          <w:sz w:val="20"/>
          <w:szCs w:val="20"/>
          <w:lang w:val="en-US" w:eastAsia="en-GB"/>
        </w:rPr>
      </w:pPr>
    </w:p>
    <w:p w:rsidR="00277EA1" w:rsidRPr="00A63AAB" w:rsidRDefault="0000732B" w:rsidP="00277EA1">
      <w:pPr>
        <w:shd w:val="clear" w:color="auto" w:fill="E2EFD9" w:themeFill="accent6" w:themeFillTint="33"/>
        <w:spacing w:after="0" w:line="240" w:lineRule="auto"/>
        <w:jc w:val="center"/>
        <w:rPr>
          <w:rFonts w:ascii="Cambria" w:hAnsi="Cambria"/>
          <w:b/>
          <w:i/>
          <w:color w:val="000000" w:themeColor="text1"/>
          <w:sz w:val="20"/>
          <w:szCs w:val="20"/>
          <w:lang w:val="en-US"/>
        </w:rPr>
      </w:pPr>
      <w:r w:rsidRPr="00A63AAB">
        <w:rPr>
          <w:rFonts w:ascii="Cambria" w:hAnsi="Cambria"/>
          <w:b/>
          <w:i/>
          <w:color w:val="000000" w:themeColor="text1"/>
          <w:sz w:val="20"/>
          <w:szCs w:val="20"/>
          <w:lang w:val="en-US"/>
        </w:rPr>
        <w:t>Result-driven professional with a verifiable track reco</w:t>
      </w:r>
      <w:r w:rsidR="002F2376" w:rsidRPr="00A63AAB">
        <w:rPr>
          <w:rFonts w:ascii="Cambria" w:hAnsi="Cambria"/>
          <w:b/>
          <w:i/>
          <w:color w:val="000000" w:themeColor="text1"/>
          <w:sz w:val="20"/>
          <w:szCs w:val="20"/>
          <w:lang w:val="en-US"/>
        </w:rPr>
        <w:t xml:space="preserve">rd targeting assignments in </w:t>
      </w:r>
      <w:r w:rsidR="005C4217" w:rsidRPr="00A63AAB">
        <w:rPr>
          <w:rFonts w:ascii="Cambria" w:hAnsi="Cambria"/>
          <w:b/>
          <w:i/>
          <w:color w:val="000000" w:themeColor="text1"/>
          <w:sz w:val="20"/>
          <w:szCs w:val="20"/>
          <w:lang w:val="en-US"/>
        </w:rPr>
        <w:t>Accounting / Auditin</w:t>
      </w:r>
      <w:r w:rsidR="007608E1">
        <w:rPr>
          <w:rFonts w:ascii="Cambria" w:hAnsi="Cambria"/>
          <w:b/>
          <w:i/>
          <w:color w:val="000000" w:themeColor="text1"/>
          <w:sz w:val="20"/>
          <w:szCs w:val="20"/>
          <w:lang w:val="en-US"/>
        </w:rPr>
        <w:t xml:space="preserve">g/ Financial Control/ Payables </w:t>
      </w:r>
      <w:r w:rsidR="005C4217" w:rsidRPr="00A63AAB">
        <w:rPr>
          <w:rFonts w:ascii="Cambria" w:hAnsi="Cambria"/>
          <w:b/>
          <w:i/>
          <w:color w:val="000000" w:themeColor="text1"/>
          <w:sz w:val="20"/>
          <w:szCs w:val="20"/>
          <w:lang w:val="en-US"/>
        </w:rPr>
        <w:t xml:space="preserve">&amp; Receivables Management </w:t>
      </w:r>
      <w:r w:rsidRPr="00A63AAB">
        <w:rPr>
          <w:rFonts w:ascii="Cambria" w:hAnsi="Cambria"/>
          <w:b/>
          <w:i/>
          <w:color w:val="000000" w:themeColor="text1"/>
          <w:sz w:val="20"/>
          <w:szCs w:val="20"/>
          <w:lang w:val="en-US"/>
        </w:rPr>
        <w:t>with an organization of repute</w:t>
      </w:r>
    </w:p>
    <w:p w:rsidR="00917662" w:rsidRPr="00A63AAB" w:rsidRDefault="00277EA1" w:rsidP="00277EA1">
      <w:pPr>
        <w:shd w:val="clear" w:color="auto" w:fill="E2EFD9" w:themeFill="accent6" w:themeFillTint="33"/>
        <w:spacing w:after="0" w:line="240" w:lineRule="auto"/>
        <w:jc w:val="center"/>
        <w:rPr>
          <w:rFonts w:ascii="Cambria" w:hAnsi="Cambria"/>
          <w:b/>
          <w:i/>
          <w:color w:val="0000FF"/>
          <w:sz w:val="20"/>
          <w:szCs w:val="20"/>
          <w:lang w:val="en-US"/>
        </w:rPr>
      </w:pPr>
      <w:proofErr w:type="gramStart"/>
      <w:r w:rsidRPr="00A63AAB">
        <w:rPr>
          <w:rFonts w:ascii="Cambria" w:hAnsi="Cambria"/>
          <w:b/>
          <w:i/>
          <w:color w:val="000000" w:themeColor="text1"/>
          <w:sz w:val="20"/>
          <w:szCs w:val="20"/>
          <w:lang w:val="en-US"/>
        </w:rPr>
        <w:t>preferably</w:t>
      </w:r>
      <w:proofErr w:type="gramEnd"/>
      <w:r w:rsidRPr="00A63AAB">
        <w:rPr>
          <w:rFonts w:ascii="Cambria" w:hAnsi="Cambria"/>
          <w:b/>
          <w:i/>
          <w:color w:val="000000" w:themeColor="text1"/>
          <w:sz w:val="20"/>
          <w:szCs w:val="20"/>
          <w:lang w:val="en-US"/>
        </w:rPr>
        <w:t xml:space="preserve"> in Abu Dhabi &amp; Dubai</w:t>
      </w:r>
    </w:p>
    <w:p w:rsidR="00397DF3" w:rsidRPr="00A63AAB" w:rsidRDefault="00397DF3" w:rsidP="00084A58">
      <w:pPr>
        <w:shd w:val="clear" w:color="auto" w:fill="E2EFD9" w:themeFill="accent6" w:themeFillTint="33"/>
        <w:spacing w:after="0" w:line="240" w:lineRule="auto"/>
        <w:jc w:val="both"/>
        <w:rPr>
          <w:rFonts w:ascii="Cambria" w:hAnsi="Cambria"/>
          <w:b/>
          <w:sz w:val="6"/>
          <w:szCs w:val="20"/>
          <w:lang w:val="en-US"/>
        </w:rPr>
      </w:pPr>
      <w:r w:rsidRPr="00A63AAB">
        <w:rPr>
          <w:rFonts w:ascii="Cambria" w:hAnsi="Cambria"/>
          <w:b/>
          <w:sz w:val="20"/>
          <w:szCs w:val="20"/>
          <w:lang w:val="en-US"/>
        </w:rPr>
        <w:tab/>
      </w:r>
      <w:r w:rsidRPr="00A63AAB">
        <w:rPr>
          <w:rFonts w:ascii="Cambria" w:hAnsi="Cambria"/>
          <w:b/>
          <w:sz w:val="20"/>
          <w:szCs w:val="20"/>
          <w:lang w:val="en-US"/>
        </w:rPr>
        <w:tab/>
      </w:r>
      <w:r w:rsidRPr="00A63AAB">
        <w:rPr>
          <w:rFonts w:ascii="Cambria" w:hAnsi="Cambria"/>
          <w:b/>
          <w:sz w:val="20"/>
          <w:szCs w:val="20"/>
          <w:lang w:val="en-US"/>
        </w:rPr>
        <w:tab/>
      </w:r>
      <w:r w:rsidRPr="00A63AAB">
        <w:rPr>
          <w:rFonts w:ascii="Cambria" w:hAnsi="Cambria"/>
          <w:b/>
          <w:sz w:val="20"/>
          <w:szCs w:val="20"/>
          <w:lang w:val="en-US"/>
        </w:rPr>
        <w:tab/>
      </w:r>
    </w:p>
    <w:p w:rsidR="003C6A40" w:rsidRPr="00A63AAB" w:rsidRDefault="00397DF3" w:rsidP="00084A58">
      <w:pPr>
        <w:shd w:val="clear" w:color="auto" w:fill="E2EFD9" w:themeFill="accent6" w:themeFillTint="33"/>
        <w:spacing w:after="0" w:line="240" w:lineRule="auto"/>
        <w:jc w:val="both"/>
        <w:rPr>
          <w:rFonts w:ascii="Cambria" w:hAnsi="Cambria"/>
          <w:b/>
          <w:color w:val="0000FF"/>
          <w:sz w:val="20"/>
          <w:szCs w:val="20"/>
          <w:lang w:val="en-US"/>
        </w:rPr>
      </w:pPr>
      <w:r w:rsidRPr="00A63AAB">
        <w:rPr>
          <w:rFonts w:ascii="Cambria" w:hAnsi="Cambria"/>
          <w:b/>
          <w:sz w:val="20"/>
          <w:szCs w:val="20"/>
          <w:lang w:val="en-US"/>
        </w:rPr>
        <w:tab/>
      </w:r>
      <w:r w:rsidRPr="00A63AAB">
        <w:rPr>
          <w:rFonts w:ascii="Cambria" w:hAnsi="Cambria"/>
          <w:b/>
          <w:sz w:val="20"/>
          <w:szCs w:val="20"/>
          <w:lang w:val="en-US"/>
        </w:rPr>
        <w:tab/>
      </w:r>
      <w:r w:rsidRPr="00A63AAB">
        <w:rPr>
          <w:rFonts w:ascii="Cambria" w:hAnsi="Cambria"/>
          <w:b/>
          <w:sz w:val="20"/>
          <w:szCs w:val="20"/>
          <w:lang w:val="en-US"/>
        </w:rPr>
        <w:tab/>
      </w:r>
      <w:r w:rsidRPr="00A63AAB">
        <w:rPr>
          <w:rFonts w:ascii="Cambria" w:hAnsi="Cambria"/>
          <w:b/>
          <w:sz w:val="20"/>
          <w:szCs w:val="20"/>
          <w:lang w:val="en-US"/>
        </w:rPr>
        <w:tab/>
      </w:r>
    </w:p>
    <w:p w:rsidR="003D3016" w:rsidRPr="00A63AAB" w:rsidRDefault="003D3016" w:rsidP="00084A58">
      <w:pPr>
        <w:spacing w:after="0" w:line="240" w:lineRule="auto"/>
        <w:jc w:val="both"/>
        <w:rPr>
          <w:rFonts w:ascii="Cambria" w:hAnsi="Cambria"/>
          <w:b/>
          <w:sz w:val="6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171"/>
      </w:tblGrid>
      <w:tr w:rsidR="003D3016" w:rsidRPr="00A63AAB" w:rsidTr="0054035E">
        <w:trPr>
          <w:trHeight w:val="614"/>
          <w:jc w:val="center"/>
        </w:trPr>
        <w:tc>
          <w:tcPr>
            <w:tcW w:w="10171" w:type="dxa"/>
          </w:tcPr>
          <w:p w:rsidR="003D3016" w:rsidRPr="00A63AAB" w:rsidRDefault="00600B09" w:rsidP="00084A58">
            <w:pPr>
              <w:pStyle w:val="Heading1"/>
              <w:spacing w:after="0" w:line="240" w:lineRule="auto"/>
              <w:outlineLvl w:val="0"/>
              <w:rPr>
                <w:rFonts w:ascii="Cambria" w:hAnsi="Cambria"/>
                <w:sz w:val="20"/>
                <w:szCs w:val="20"/>
              </w:rPr>
            </w:pPr>
            <w:r w:rsidRPr="00600B09">
              <w:rPr>
                <w:rFonts w:ascii="Cambria" w:hAnsi="Cambria"/>
                <w:noProof/>
                <w:sz w:val="20"/>
                <w:szCs w:val="20"/>
                <w:lang w:val="en-GB" w:eastAsia="en-GB"/>
              </w:rPr>
              <w:pict>
                <v:shape id="Half Frame 3" o:spid="_x0000_s1033" style="position:absolute;left:0;text-align:left;margin-left:1pt;margin-top:5.15pt;width:192.75pt;height:1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79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" path="m,l2447925,,1631958,82549r-1549409,l82549,239299,,247650,,xe" fillcolor="#538135 [2409]" strokecolor="#1f4d78 [1604]" strokeweight="1pt">
                  <v:stroke joinstyle="miter"/>
                  <v:path arrowok="t" o:connecttype="custom" o:connectlocs="0,0;2447925,0;1631958,82549;82549,82549;82549,239299;0,247650;0,0" o:connectangles="0,0,0,0,0,0,0"/>
                </v:shape>
              </w:pict>
            </w:r>
            <w:r w:rsidR="00453D58" w:rsidRPr="00A63AAB">
              <w:rPr>
                <w:rFonts w:ascii="Cambria" w:hAnsi="Cambria"/>
                <w:sz w:val="20"/>
                <w:szCs w:val="20"/>
              </w:rPr>
              <w:t>PROFILE SUMMARY</w:t>
            </w:r>
          </w:p>
        </w:tc>
      </w:tr>
    </w:tbl>
    <w:p w:rsidR="0054035E" w:rsidRDefault="0054035E" w:rsidP="0054035E">
      <w:pPr>
        <w:pStyle w:val="ListParagraph"/>
        <w:numPr>
          <w:ilvl w:val="0"/>
          <w:numId w:val="42"/>
        </w:numPr>
        <w:spacing w:after="0"/>
        <w:jc w:val="both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 xml:space="preserve">An </w:t>
      </w:r>
      <w:r>
        <w:rPr>
          <w:rFonts w:ascii="Cambria" w:hAnsi="Cambria"/>
          <w:b/>
          <w:sz w:val="20"/>
          <w:szCs w:val="20"/>
          <w:lang w:val="en-US"/>
        </w:rPr>
        <w:t xml:space="preserve">enthusiastic &amp; high-energy driven </w:t>
      </w:r>
      <w:r>
        <w:rPr>
          <w:rFonts w:ascii="Cambria" w:hAnsi="Cambria"/>
          <w:b/>
          <w:color w:val="000000" w:themeColor="text1"/>
          <w:sz w:val="20"/>
          <w:szCs w:val="20"/>
          <w:lang w:val="en-US"/>
        </w:rPr>
        <w:t>professional</w:t>
      </w:r>
      <w:r>
        <w:rPr>
          <w:rFonts w:ascii="Cambria" w:hAnsi="Cambria"/>
          <w:color w:val="000000" w:themeColor="text1"/>
          <w:sz w:val="20"/>
          <w:szCs w:val="20"/>
          <w:lang w:val="en-US"/>
        </w:rPr>
        <w:t xml:space="preserve"> with over </w:t>
      </w:r>
      <w:r>
        <w:rPr>
          <w:rFonts w:ascii="Cambria" w:hAnsi="Cambria"/>
          <w:b/>
          <w:color w:val="000000" w:themeColor="text1"/>
          <w:sz w:val="20"/>
          <w:szCs w:val="20"/>
          <w:lang w:val="en-US"/>
        </w:rPr>
        <w:t>4 years</w:t>
      </w:r>
      <w:r>
        <w:rPr>
          <w:rFonts w:ascii="Cambria" w:hAnsi="Cambria"/>
          <w:color w:val="000000" w:themeColor="text1"/>
          <w:sz w:val="20"/>
          <w:szCs w:val="20"/>
          <w:lang w:val="en-US"/>
        </w:rPr>
        <w:t xml:space="preserve"> of experience in </w:t>
      </w:r>
      <w:r>
        <w:rPr>
          <w:rFonts w:ascii="Cambria" w:hAnsi="Cambria"/>
          <w:b/>
          <w:color w:val="000000" w:themeColor="text1"/>
          <w:sz w:val="20"/>
          <w:szCs w:val="20"/>
          <w:lang w:val="en-US"/>
        </w:rPr>
        <w:t xml:space="preserve">Financial </w:t>
      </w:r>
      <w:r>
        <w:rPr>
          <w:rFonts w:ascii="Cambria" w:hAnsi="Cambria"/>
          <w:b/>
          <w:sz w:val="20"/>
          <w:szCs w:val="20"/>
          <w:lang w:val="en-US"/>
        </w:rPr>
        <w:t>Accounting, Process Transition, Accounts Receivable / Payable, Budgeting &amp; MIS</w:t>
      </w:r>
    </w:p>
    <w:p w:rsidR="0054035E" w:rsidRDefault="0054035E" w:rsidP="0054035E">
      <w:pPr>
        <w:pStyle w:val="ListParagraph"/>
        <w:numPr>
          <w:ilvl w:val="0"/>
          <w:numId w:val="42"/>
        </w:numPr>
        <w:spacing w:after="0"/>
        <w:jc w:val="both"/>
        <w:rPr>
          <w:rFonts w:ascii="Cambria" w:hAnsi="Cambria"/>
          <w:b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 xml:space="preserve">Presently associated with </w:t>
      </w:r>
      <w:proofErr w:type="spellStart"/>
      <w:r w:rsidR="00992366">
        <w:rPr>
          <w:rFonts w:ascii="Cambria" w:hAnsi="Cambria"/>
          <w:b/>
          <w:sz w:val="20"/>
          <w:szCs w:val="20"/>
          <w:lang w:val="en-US"/>
        </w:rPr>
        <w:t>Basiligo</w:t>
      </w:r>
      <w:proofErr w:type="spellEnd"/>
      <w:r w:rsidR="00992366">
        <w:rPr>
          <w:rFonts w:ascii="Cambria" w:hAnsi="Cambria"/>
          <w:b/>
          <w:sz w:val="20"/>
          <w:szCs w:val="20"/>
          <w:lang w:val="en-US"/>
        </w:rPr>
        <w:t xml:space="preserve"> Restaurant</w:t>
      </w:r>
      <w:r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US"/>
        </w:rPr>
        <w:t>Llc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, UAE, Abu Dhabi as </w:t>
      </w:r>
      <w:r>
        <w:rPr>
          <w:rFonts w:ascii="Cambria" w:hAnsi="Cambria"/>
          <w:b/>
          <w:sz w:val="20"/>
          <w:szCs w:val="20"/>
          <w:lang w:val="en-US"/>
        </w:rPr>
        <w:t>Accountant &amp; Purchasing Manager</w:t>
      </w:r>
    </w:p>
    <w:p w:rsidR="0054035E" w:rsidRDefault="0054035E" w:rsidP="0054035E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Cambria" w:hAnsi="Cambria"/>
          <w:b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 xml:space="preserve">Performed </w:t>
      </w:r>
      <w:r>
        <w:rPr>
          <w:rFonts w:ascii="Cambria" w:hAnsi="Cambria"/>
          <w:b/>
          <w:sz w:val="20"/>
          <w:szCs w:val="20"/>
          <w:lang w:val="en-US"/>
        </w:rPr>
        <w:t xml:space="preserve">internal audit </w:t>
      </w:r>
      <w:r>
        <w:rPr>
          <w:rFonts w:ascii="Cambria" w:hAnsi="Cambria"/>
          <w:sz w:val="20"/>
          <w:szCs w:val="20"/>
          <w:lang w:val="en-US"/>
        </w:rPr>
        <w:t xml:space="preserve">of </w:t>
      </w:r>
      <w:proofErr w:type="spellStart"/>
      <w:r>
        <w:rPr>
          <w:rFonts w:ascii="Cambria" w:hAnsi="Cambria"/>
          <w:b/>
          <w:sz w:val="20"/>
          <w:szCs w:val="20"/>
          <w:lang w:val="en-US"/>
        </w:rPr>
        <w:t>Thrissur</w:t>
      </w:r>
      <w:proofErr w:type="spellEnd"/>
      <w:r>
        <w:rPr>
          <w:rFonts w:ascii="Cambria" w:hAnsi="Cambria"/>
          <w:b/>
          <w:sz w:val="20"/>
          <w:szCs w:val="20"/>
          <w:lang w:val="en-US"/>
        </w:rPr>
        <w:t xml:space="preserve"> Chapter of ICAI and KILA (Kerala Institute of Local Administration)</w:t>
      </w:r>
    </w:p>
    <w:p w:rsidR="0054035E" w:rsidRDefault="0054035E" w:rsidP="0054035E">
      <w:pPr>
        <w:pStyle w:val="ListParagraph"/>
        <w:numPr>
          <w:ilvl w:val="0"/>
          <w:numId w:val="42"/>
        </w:numPr>
        <w:spacing w:after="0"/>
        <w:jc w:val="both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 xml:space="preserve">Proficiency in managing </w:t>
      </w:r>
      <w:r>
        <w:rPr>
          <w:rFonts w:ascii="Cambria" w:hAnsi="Cambria"/>
          <w:b/>
          <w:sz w:val="20"/>
          <w:szCs w:val="20"/>
          <w:lang w:val="en-US"/>
        </w:rPr>
        <w:t>financial accounting, receivables &amp; payables management, preparing ledger books, bank reconciliation statements and finalization of accounts</w:t>
      </w:r>
    </w:p>
    <w:p w:rsidR="0054035E" w:rsidRDefault="0054035E" w:rsidP="0054035E">
      <w:pPr>
        <w:pStyle w:val="ListParagraph"/>
        <w:numPr>
          <w:ilvl w:val="0"/>
          <w:numId w:val="42"/>
        </w:numPr>
        <w:spacing w:after="0"/>
        <w:jc w:val="both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 xml:space="preserve">Proficient in </w:t>
      </w:r>
      <w:proofErr w:type="spellStart"/>
      <w:r>
        <w:rPr>
          <w:rFonts w:ascii="Cambria" w:hAnsi="Cambria"/>
          <w:sz w:val="20"/>
          <w:szCs w:val="20"/>
          <w:lang w:val="en-US"/>
        </w:rPr>
        <w:t>Liasioning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 with </w:t>
      </w:r>
      <w:r>
        <w:rPr>
          <w:rFonts w:ascii="Cambria" w:hAnsi="Cambria"/>
          <w:b/>
          <w:sz w:val="20"/>
          <w:szCs w:val="20"/>
          <w:lang w:val="en-US"/>
        </w:rPr>
        <w:t>local banks &amp; local service tax departments</w:t>
      </w:r>
      <w:r>
        <w:rPr>
          <w:rFonts w:ascii="Cambria" w:hAnsi="Cambria"/>
          <w:sz w:val="20"/>
          <w:szCs w:val="20"/>
          <w:lang w:val="en-US"/>
        </w:rPr>
        <w:t xml:space="preserve"> for compliance</w:t>
      </w:r>
    </w:p>
    <w:p w:rsidR="0054035E" w:rsidRDefault="0054035E" w:rsidP="0054035E">
      <w:pPr>
        <w:pStyle w:val="ListParagraph"/>
        <w:numPr>
          <w:ilvl w:val="0"/>
          <w:numId w:val="42"/>
        </w:numPr>
        <w:spacing w:after="0"/>
        <w:jc w:val="both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 xml:space="preserve">Possess </w:t>
      </w:r>
      <w:r>
        <w:rPr>
          <w:rFonts w:ascii="Cambria" w:hAnsi="Cambria"/>
          <w:b/>
          <w:sz w:val="20"/>
          <w:szCs w:val="20"/>
          <w:lang w:val="en-US"/>
        </w:rPr>
        <w:t>effective communication, interpersonal &amp; problem-solving, negotiation skills</w:t>
      </w:r>
      <w:r>
        <w:rPr>
          <w:rFonts w:ascii="Cambria" w:hAnsi="Cambria"/>
          <w:sz w:val="20"/>
          <w:szCs w:val="20"/>
          <w:lang w:val="en-US"/>
        </w:rPr>
        <w:t xml:space="preserve"> and has overcome extremely busy and hectic schedules</w:t>
      </w:r>
    </w:p>
    <w:p w:rsidR="0054035E" w:rsidRDefault="00600B09" w:rsidP="0054035E">
      <w:pPr>
        <w:spacing w:after="0" w:line="240" w:lineRule="auto"/>
        <w:ind w:left="360"/>
        <w:rPr>
          <w:rFonts w:ascii="Cambria" w:hAnsi="Cambria"/>
          <w:sz w:val="20"/>
          <w:szCs w:val="20"/>
          <w:lang w:val="en-US"/>
        </w:rPr>
      </w:pPr>
      <w:r w:rsidRPr="00600B09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7" type="#_x0000_t202" style="position:absolute;left:0;text-align:left;margin-left:3pt;margin-top:8.8pt;width:507pt;height:32.25pt;z-index:2517370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">
            <v:textbox>
              <w:txbxContent>
                <w:p w:rsidR="0054035E" w:rsidRDefault="0054035E" w:rsidP="0054035E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538135" w:themeColor="accent6" w:themeShade="BF"/>
                      <w:sz w:val="32"/>
                      <w:szCs w:val="32"/>
                      <w:lang w:val="en-US"/>
                    </w:rPr>
                  </w:pPr>
                  <w:r>
                    <w:rPr>
                      <w:rFonts w:eastAsiaTheme="minorHAnsi"/>
                      <w:noProof/>
                      <w:sz w:val="20"/>
                      <w:szCs w:val="20"/>
                      <w:lang w:val="en-US" w:eastAsia="en-US"/>
                    </w:rPr>
                    <w:drawing>
                      <wp:inline distT="0" distB="0" distL="0" distR="0">
                        <wp:extent cx="2486025" cy="257175"/>
                        <wp:effectExtent l="0" t="0" r="9525" b="9525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60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mbria" w:hAnsi="Cambria"/>
                      <w:b/>
                      <w:color w:val="538135" w:themeColor="accent6" w:themeShade="BF"/>
                      <w:sz w:val="20"/>
                      <w:szCs w:val="20"/>
                      <w:lang w:val="en-US"/>
                    </w:rPr>
                    <w:t>CORE COMPETENCIES</w:t>
                  </w:r>
                  <w:r>
                    <w:rPr>
                      <w:rFonts w:asciiTheme="majorHAnsi" w:hAnsiTheme="majorHAnsi"/>
                      <w:b/>
                      <w:color w:val="538135" w:themeColor="accent6" w:themeShade="BF"/>
                      <w:sz w:val="32"/>
                      <w:szCs w:val="32"/>
                      <w:lang w:val="en-US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54035E" w:rsidRDefault="0054035E" w:rsidP="0054035E">
      <w:pPr>
        <w:shd w:val="clear" w:color="auto" w:fill="E2EFD9" w:themeFill="accent6" w:themeFillTint="33"/>
        <w:spacing w:after="0" w:line="240" w:lineRule="auto"/>
        <w:ind w:firstLine="720"/>
        <w:jc w:val="both"/>
        <w:rPr>
          <w:rFonts w:ascii="Cambria" w:hAnsi="Cambria"/>
          <w:b/>
          <w:i/>
          <w:color w:val="000000" w:themeColor="text1"/>
          <w:sz w:val="20"/>
          <w:szCs w:val="20"/>
          <w:lang w:val="en-US"/>
        </w:rPr>
      </w:pPr>
      <w:r>
        <w:rPr>
          <w:rFonts w:ascii="Cambria" w:hAnsi="Cambria"/>
          <w:b/>
          <w:i/>
          <w:color w:val="000000" w:themeColor="text1"/>
          <w:sz w:val="20"/>
          <w:szCs w:val="20"/>
          <w:lang w:val="en-US"/>
        </w:rPr>
        <w:t>~</w:t>
      </w:r>
      <w:r>
        <w:rPr>
          <w:i/>
          <w:lang w:val="en-US"/>
        </w:rPr>
        <w:t xml:space="preserve"> </w:t>
      </w:r>
      <w:r>
        <w:rPr>
          <w:rFonts w:ascii="Cambria" w:hAnsi="Cambria"/>
          <w:b/>
          <w:i/>
          <w:color w:val="000000" w:themeColor="text1"/>
          <w:sz w:val="20"/>
          <w:szCs w:val="20"/>
          <w:lang w:val="en-US"/>
        </w:rPr>
        <w:t xml:space="preserve">Accounts Finalization  </w:t>
      </w:r>
      <w:r>
        <w:rPr>
          <w:rFonts w:ascii="Cambria" w:hAnsi="Cambria"/>
          <w:b/>
          <w:i/>
          <w:color w:val="000000" w:themeColor="text1"/>
          <w:sz w:val="20"/>
          <w:szCs w:val="20"/>
          <w:lang w:val="en-US"/>
        </w:rPr>
        <w:tab/>
        <w:t xml:space="preserve"> ~Vendor Management</w:t>
      </w:r>
      <w:r>
        <w:rPr>
          <w:rFonts w:ascii="Cambria" w:hAnsi="Cambria"/>
          <w:b/>
          <w:i/>
          <w:color w:val="000000" w:themeColor="text1"/>
          <w:sz w:val="20"/>
          <w:szCs w:val="20"/>
          <w:lang w:val="en-US"/>
        </w:rPr>
        <w:tab/>
      </w:r>
      <w:r>
        <w:rPr>
          <w:rFonts w:ascii="Cambria" w:hAnsi="Cambria"/>
          <w:b/>
          <w:i/>
          <w:color w:val="000000" w:themeColor="text1"/>
          <w:sz w:val="20"/>
          <w:szCs w:val="20"/>
          <w:lang w:val="en-US"/>
        </w:rPr>
        <w:tab/>
      </w:r>
      <w:r>
        <w:rPr>
          <w:rFonts w:ascii="Cambria" w:hAnsi="Cambria"/>
          <w:b/>
          <w:i/>
          <w:color w:val="000000" w:themeColor="text1"/>
          <w:sz w:val="20"/>
          <w:szCs w:val="20"/>
          <w:lang w:val="en-US"/>
        </w:rPr>
        <w:tab/>
        <w:t xml:space="preserve">~ Statutory Compliance </w:t>
      </w:r>
    </w:p>
    <w:p w:rsidR="0054035E" w:rsidRDefault="0054035E" w:rsidP="0054035E">
      <w:pPr>
        <w:shd w:val="clear" w:color="auto" w:fill="E2EFD9" w:themeFill="accent6" w:themeFillTint="33"/>
        <w:spacing w:after="0" w:line="240" w:lineRule="auto"/>
        <w:ind w:firstLine="720"/>
        <w:jc w:val="both"/>
        <w:rPr>
          <w:rFonts w:ascii="Cambria" w:hAnsi="Cambria"/>
          <w:b/>
          <w:i/>
          <w:color w:val="000000" w:themeColor="text1"/>
          <w:sz w:val="20"/>
          <w:szCs w:val="20"/>
          <w:lang w:val="en-US"/>
        </w:rPr>
      </w:pPr>
      <w:r>
        <w:rPr>
          <w:rFonts w:ascii="Cambria" w:hAnsi="Cambria"/>
          <w:b/>
          <w:i/>
          <w:color w:val="000000" w:themeColor="text1"/>
          <w:sz w:val="20"/>
          <w:szCs w:val="20"/>
          <w:lang w:val="en-US"/>
        </w:rPr>
        <w:t>~Insurance &amp; Stock Monitoring</w:t>
      </w:r>
      <w:r>
        <w:rPr>
          <w:rFonts w:ascii="Cambria" w:hAnsi="Cambria"/>
          <w:b/>
          <w:i/>
          <w:color w:val="000000" w:themeColor="text1"/>
          <w:sz w:val="20"/>
          <w:szCs w:val="20"/>
          <w:lang w:val="en-US"/>
        </w:rPr>
        <w:tab/>
        <w:t>~ Fund Accounting &amp; Taxation</w:t>
      </w:r>
      <w:r>
        <w:rPr>
          <w:rFonts w:ascii="Cambria" w:hAnsi="Cambria"/>
          <w:b/>
          <w:i/>
          <w:color w:val="000000" w:themeColor="text1"/>
          <w:sz w:val="20"/>
          <w:szCs w:val="20"/>
          <w:lang w:val="en-US"/>
        </w:rPr>
        <w:tab/>
      </w:r>
      <w:r>
        <w:rPr>
          <w:rFonts w:ascii="Cambria" w:hAnsi="Cambria"/>
          <w:b/>
          <w:i/>
          <w:color w:val="000000" w:themeColor="text1"/>
          <w:sz w:val="20"/>
          <w:szCs w:val="20"/>
          <w:lang w:val="en-US"/>
        </w:rPr>
        <w:tab/>
        <w:t>~ Audit &amp; Taxation</w:t>
      </w:r>
    </w:p>
    <w:p w:rsidR="0054035E" w:rsidRDefault="0054035E" w:rsidP="0054035E">
      <w:pPr>
        <w:shd w:val="clear" w:color="auto" w:fill="E2EFD9" w:themeFill="accent6" w:themeFillTint="33"/>
        <w:spacing w:after="0" w:line="240" w:lineRule="auto"/>
        <w:ind w:firstLine="720"/>
        <w:jc w:val="both"/>
        <w:rPr>
          <w:rFonts w:ascii="Cambria" w:hAnsi="Cambria"/>
          <w:b/>
          <w:i/>
          <w:color w:val="000000" w:themeColor="text1"/>
          <w:sz w:val="20"/>
          <w:szCs w:val="20"/>
          <w:lang w:val="en-US"/>
        </w:rPr>
      </w:pPr>
      <w:r>
        <w:rPr>
          <w:rFonts w:ascii="Cambria" w:hAnsi="Cambria"/>
          <w:b/>
          <w:i/>
          <w:color w:val="000000" w:themeColor="text1"/>
          <w:sz w:val="20"/>
          <w:szCs w:val="20"/>
          <w:lang w:val="en-US"/>
        </w:rPr>
        <w:t xml:space="preserve">~Treasury Management </w:t>
      </w:r>
      <w:r>
        <w:rPr>
          <w:rFonts w:ascii="Cambria" w:hAnsi="Cambria"/>
          <w:b/>
          <w:i/>
          <w:color w:val="000000" w:themeColor="text1"/>
          <w:sz w:val="20"/>
          <w:szCs w:val="20"/>
          <w:lang w:val="en-US"/>
        </w:rPr>
        <w:tab/>
        <w:t>~Receivables/Payable Management</w:t>
      </w:r>
      <w:r>
        <w:rPr>
          <w:rFonts w:ascii="Cambria" w:hAnsi="Cambria"/>
          <w:b/>
          <w:i/>
          <w:color w:val="000000" w:themeColor="text1"/>
          <w:sz w:val="20"/>
          <w:szCs w:val="20"/>
          <w:lang w:val="en-US"/>
        </w:rPr>
        <w:tab/>
        <w:t>~Liaison &amp; Coordination</w:t>
      </w:r>
    </w:p>
    <w:p w:rsidR="0054035E" w:rsidRDefault="0054035E" w:rsidP="0054035E">
      <w:pPr>
        <w:shd w:val="clear" w:color="auto" w:fill="E2EFD9" w:themeFill="accent6" w:themeFillTint="33"/>
        <w:spacing w:after="0" w:line="240" w:lineRule="auto"/>
        <w:ind w:firstLine="720"/>
        <w:jc w:val="both"/>
        <w:rPr>
          <w:rFonts w:ascii="Cambria" w:hAnsi="Cambria"/>
          <w:b/>
          <w:i/>
          <w:color w:val="000000" w:themeColor="text1"/>
          <w:sz w:val="20"/>
          <w:szCs w:val="20"/>
          <w:lang w:val="en-US"/>
        </w:rPr>
      </w:pPr>
    </w:p>
    <w:p w:rsidR="0054035E" w:rsidRDefault="0054035E" w:rsidP="0054035E">
      <w:pPr>
        <w:spacing w:after="0" w:line="240" w:lineRule="auto"/>
        <w:rPr>
          <w:rFonts w:ascii="Cambria" w:hAnsi="Cambria"/>
          <w:b/>
          <w:i/>
          <w:sz w:val="20"/>
          <w:szCs w:val="20"/>
          <w:lang w:val="en-US"/>
        </w:rPr>
        <w:sectPr w:rsidR="0054035E" w:rsidSect="0054035E">
          <w:type w:val="continuous"/>
          <w:pgSz w:w="11909" w:h="16834"/>
          <w:pgMar w:top="864" w:right="864" w:bottom="864" w:left="864" w:header="0" w:footer="0" w:gutter="0"/>
          <w:cols w:space="720"/>
        </w:sectPr>
      </w:pPr>
    </w:p>
    <w:p w:rsidR="0054035E" w:rsidRDefault="0054035E" w:rsidP="0054035E">
      <w:pPr>
        <w:spacing w:after="0" w:line="240" w:lineRule="auto"/>
        <w:rPr>
          <w:rFonts w:ascii="Cambria" w:hAnsi="Cambria" w:cs="Cambria"/>
          <w:sz w:val="20"/>
          <w:szCs w:val="20"/>
          <w:lang w:val="en-US"/>
        </w:rPr>
        <w:sectPr w:rsidR="0054035E">
          <w:type w:val="continuous"/>
          <w:pgSz w:w="11909" w:h="16834"/>
          <w:pgMar w:top="864" w:right="864" w:bottom="864" w:left="864" w:header="0" w:footer="0" w:gutter="0"/>
          <w:cols w:space="720"/>
        </w:sectPr>
      </w:pPr>
    </w:p>
    <w:p w:rsidR="0054035E" w:rsidRDefault="00600B09" w:rsidP="0054035E">
      <w:pPr>
        <w:spacing w:after="0" w:line="240" w:lineRule="auto"/>
        <w:jc w:val="both"/>
        <w:rPr>
          <w:rFonts w:ascii="Cambria" w:hAnsi="Cambria" w:cs="Cambria"/>
          <w:sz w:val="20"/>
          <w:szCs w:val="20"/>
          <w:lang w:val="en-US"/>
        </w:rPr>
      </w:pPr>
      <w:r w:rsidRPr="00600B09">
        <w:rPr>
          <w:noProof/>
          <w:lang w:val="en-GB" w:eastAsia="en-GB"/>
        </w:rPr>
        <w:pict>
          <v:shape id="Text Box 20" o:spid="_x0000_s1028" type="#_x0000_t202" style="position:absolute;left:0;text-align:left;margin-left:0;margin-top:.5pt;width:507pt;height:32.25pt;z-index:2517381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">
            <v:textbox>
              <w:txbxContent>
                <w:p w:rsidR="0054035E" w:rsidRDefault="0054035E" w:rsidP="0054035E">
                  <w:pPr>
                    <w:spacing w:after="0" w:line="240" w:lineRule="auto"/>
                    <w:rPr>
                      <w:rFonts w:ascii="Cambria" w:hAnsi="Cambria"/>
                      <w:b/>
                      <w:color w:val="538135" w:themeColor="accent6" w:themeShade="BF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Theme="minorHAnsi"/>
                      <w:noProof/>
                      <w:sz w:val="20"/>
                      <w:szCs w:val="20"/>
                      <w:lang w:val="en-US" w:eastAsia="en-US"/>
                    </w:rPr>
                    <w:drawing>
                      <wp:inline distT="0" distB="0" distL="0" distR="0">
                        <wp:extent cx="2486025" cy="257175"/>
                        <wp:effectExtent l="0" t="0" r="9525" b="9525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60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mbria" w:hAnsi="Cambria"/>
                      <w:b/>
                      <w:color w:val="538135" w:themeColor="accent6" w:themeShade="BF"/>
                      <w:sz w:val="20"/>
                      <w:szCs w:val="20"/>
                      <w:lang w:val="en-US"/>
                    </w:rPr>
                    <w:t xml:space="preserve">WORK EXPERIENCE  </w:t>
                  </w:r>
                </w:p>
              </w:txbxContent>
            </v:textbox>
            <w10:wrap type="square" anchorx="margin"/>
          </v:shape>
        </w:pict>
      </w:r>
    </w:p>
    <w:p w:rsidR="0054035E" w:rsidRDefault="0054035E" w:rsidP="0054035E">
      <w:pPr>
        <w:spacing w:after="0" w:line="240" w:lineRule="auto"/>
        <w:rPr>
          <w:rFonts w:ascii="Cambria" w:hAnsi="Cambria" w:cs="Cambria"/>
          <w:sz w:val="20"/>
          <w:szCs w:val="20"/>
          <w:lang w:val="en-US"/>
        </w:rPr>
        <w:sectPr w:rsidR="0054035E">
          <w:type w:val="continuous"/>
          <w:pgSz w:w="11909" w:h="16834"/>
          <w:pgMar w:top="864" w:right="864" w:bottom="864" w:left="864" w:header="0" w:footer="0" w:gutter="0"/>
          <w:cols w:num="3" w:space="720"/>
        </w:sectPr>
      </w:pPr>
    </w:p>
    <w:p w:rsidR="0054035E" w:rsidRDefault="0054035E" w:rsidP="0054035E">
      <w:pPr>
        <w:spacing w:after="0" w:line="240" w:lineRule="auto"/>
        <w:rPr>
          <w:rFonts w:ascii="Cambria" w:hAnsi="Cambria" w:cs="Cambria"/>
          <w:sz w:val="2"/>
          <w:szCs w:val="20"/>
          <w:lang w:val="en-US"/>
        </w:rPr>
        <w:sectPr w:rsidR="0054035E">
          <w:type w:val="continuous"/>
          <w:pgSz w:w="11909" w:h="16834"/>
          <w:pgMar w:top="864" w:right="864" w:bottom="864" w:left="864" w:header="0" w:footer="0" w:gutter="0"/>
          <w:cols w:space="720"/>
        </w:sectPr>
      </w:pPr>
    </w:p>
    <w:p w:rsidR="0054035E" w:rsidRDefault="0054035E" w:rsidP="0054035E">
      <w:pPr>
        <w:spacing w:after="0"/>
        <w:rPr>
          <w:rFonts w:ascii="Cambria" w:hAnsi="Cambria"/>
          <w:sz w:val="4"/>
          <w:szCs w:val="20"/>
          <w:lang w:val="en-US"/>
        </w:rPr>
        <w:sectPr w:rsidR="0054035E">
          <w:type w:val="continuous"/>
          <w:pgSz w:w="11909" w:h="16834"/>
          <w:pgMar w:top="864" w:right="864" w:bottom="864" w:left="864" w:header="0" w:footer="0" w:gutter="0"/>
          <w:cols w:space="720"/>
        </w:sectPr>
      </w:pPr>
    </w:p>
    <w:p w:rsidR="0054035E" w:rsidRDefault="0054035E" w:rsidP="0054035E">
      <w:pPr>
        <w:pStyle w:val="ListParagraph"/>
        <w:spacing w:after="0" w:line="240" w:lineRule="auto"/>
        <w:ind w:left="0"/>
        <w:jc w:val="both"/>
        <w:rPr>
          <w:rFonts w:ascii="Cambria" w:hAnsi="Cambria"/>
          <w:b/>
          <w:i/>
          <w:color w:val="0000FF"/>
          <w:sz w:val="20"/>
          <w:szCs w:val="20"/>
          <w:lang w:val="en-US"/>
        </w:rPr>
      </w:pPr>
      <w:r>
        <w:rPr>
          <w:rFonts w:ascii="Cambria" w:hAnsi="Cambria"/>
          <w:b/>
          <w:i/>
          <w:sz w:val="20"/>
          <w:szCs w:val="20"/>
          <w:lang w:val="en-US"/>
        </w:rPr>
        <w:lastRenderedPageBreak/>
        <w:t>Since Oct’16 with</w:t>
      </w:r>
      <w:r w:rsidR="00992366">
        <w:rPr>
          <w:rFonts w:ascii="Cambria" w:hAnsi="Cambria"/>
          <w:b/>
          <w:i/>
          <w:sz w:val="20"/>
          <w:szCs w:val="20"/>
          <w:lang w:val="en-US"/>
        </w:rPr>
        <w:t xml:space="preserve"> </w:t>
      </w:r>
      <w:proofErr w:type="spellStart"/>
      <w:r w:rsidR="00992366">
        <w:rPr>
          <w:rFonts w:ascii="Cambria" w:hAnsi="Cambria"/>
          <w:b/>
          <w:i/>
          <w:sz w:val="20"/>
          <w:szCs w:val="20"/>
          <w:lang w:val="en-US"/>
        </w:rPr>
        <w:t>Basiligo</w:t>
      </w:r>
      <w:proofErr w:type="spellEnd"/>
      <w:r w:rsidR="00992366">
        <w:rPr>
          <w:rFonts w:ascii="Cambria" w:hAnsi="Cambria"/>
          <w:b/>
          <w:i/>
          <w:sz w:val="20"/>
          <w:szCs w:val="20"/>
          <w:lang w:val="en-US"/>
        </w:rPr>
        <w:t xml:space="preserve"> </w:t>
      </w:r>
      <w:proofErr w:type="gramStart"/>
      <w:r w:rsidR="00992366">
        <w:rPr>
          <w:rFonts w:ascii="Cambria" w:hAnsi="Cambria"/>
          <w:b/>
          <w:i/>
          <w:sz w:val="20"/>
          <w:szCs w:val="20"/>
          <w:lang w:val="en-US"/>
        </w:rPr>
        <w:t xml:space="preserve">Restaurant </w:t>
      </w:r>
      <w:r>
        <w:rPr>
          <w:rFonts w:ascii="Cambria" w:hAnsi="Cambria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/>
          <w:b/>
          <w:i/>
          <w:sz w:val="20"/>
          <w:szCs w:val="20"/>
          <w:lang w:val="en-US"/>
        </w:rPr>
        <w:t>Llc</w:t>
      </w:r>
      <w:proofErr w:type="spellEnd"/>
      <w:proofErr w:type="gramEnd"/>
      <w:r>
        <w:rPr>
          <w:rFonts w:ascii="Cambria" w:hAnsi="Cambria"/>
          <w:b/>
          <w:i/>
          <w:sz w:val="20"/>
          <w:szCs w:val="20"/>
          <w:lang w:val="en-US"/>
        </w:rPr>
        <w:t>, UAE, Abu Dhabi as Accountant &amp; Purchasing Manager</w:t>
      </w:r>
    </w:p>
    <w:p w:rsidR="0054035E" w:rsidRDefault="0054035E" w:rsidP="0054035E">
      <w:pPr>
        <w:pStyle w:val="ListParagraph"/>
        <w:spacing w:after="0" w:line="240" w:lineRule="auto"/>
        <w:ind w:left="0"/>
        <w:jc w:val="both"/>
        <w:rPr>
          <w:rFonts w:ascii="Cambria" w:hAnsi="Cambria"/>
          <w:b/>
          <w:sz w:val="10"/>
          <w:szCs w:val="20"/>
          <w:lang w:val="en-US"/>
        </w:rPr>
      </w:pPr>
    </w:p>
    <w:p w:rsidR="0054035E" w:rsidRDefault="0054035E" w:rsidP="0054035E">
      <w:pPr>
        <w:pStyle w:val="ListParagraph"/>
        <w:spacing w:after="0" w:line="240" w:lineRule="auto"/>
        <w:ind w:left="0"/>
        <w:jc w:val="both"/>
        <w:rPr>
          <w:rFonts w:ascii="Cambria" w:hAnsi="Cambria"/>
          <w:b/>
          <w:sz w:val="20"/>
          <w:szCs w:val="20"/>
          <w:lang w:val="en-US"/>
        </w:rPr>
      </w:pPr>
      <w:r>
        <w:rPr>
          <w:rFonts w:ascii="Cambria" w:hAnsi="Cambria"/>
          <w:b/>
          <w:sz w:val="20"/>
          <w:szCs w:val="20"/>
          <w:lang w:val="en-US"/>
        </w:rPr>
        <w:t>Key Role:</w:t>
      </w:r>
    </w:p>
    <w:p w:rsidR="0054035E" w:rsidRDefault="0054035E" w:rsidP="0054035E">
      <w:pPr>
        <w:pStyle w:val="ListParagraph"/>
        <w:numPr>
          <w:ilvl w:val="0"/>
          <w:numId w:val="43"/>
        </w:numPr>
        <w:spacing w:after="0" w:line="240" w:lineRule="auto"/>
        <w:ind w:left="360"/>
        <w:jc w:val="both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 xml:space="preserve">Preparing </w:t>
      </w:r>
      <w:r>
        <w:rPr>
          <w:rFonts w:ascii="Cambria" w:hAnsi="Cambria"/>
          <w:b/>
          <w:sz w:val="20"/>
          <w:szCs w:val="20"/>
          <w:lang w:val="en-US"/>
        </w:rPr>
        <w:t>Bank Reconciliation Statements</w:t>
      </w:r>
      <w:r>
        <w:rPr>
          <w:rFonts w:ascii="Cambria" w:hAnsi="Cambria"/>
          <w:sz w:val="20"/>
          <w:szCs w:val="20"/>
          <w:lang w:val="en-US"/>
        </w:rPr>
        <w:t xml:space="preserve"> in </w:t>
      </w:r>
      <w:proofErr w:type="spellStart"/>
      <w:r>
        <w:rPr>
          <w:rFonts w:ascii="Cambria" w:hAnsi="Cambria"/>
          <w:sz w:val="20"/>
          <w:szCs w:val="20"/>
          <w:lang w:val="en-US"/>
        </w:rPr>
        <w:t>dirhams</w:t>
      </w:r>
      <w:proofErr w:type="spellEnd"/>
      <w:r>
        <w:rPr>
          <w:rFonts w:ascii="Cambria" w:hAnsi="Cambria"/>
          <w:sz w:val="20"/>
          <w:szCs w:val="20"/>
          <w:lang w:val="en-US"/>
        </w:rPr>
        <w:t xml:space="preserve">, </w:t>
      </w:r>
      <w:r>
        <w:rPr>
          <w:rFonts w:ascii="Cambria" w:hAnsi="Cambria"/>
          <w:b/>
          <w:sz w:val="20"/>
          <w:szCs w:val="20"/>
          <w:lang w:val="en-US"/>
        </w:rPr>
        <w:t xml:space="preserve">Balance Sheet Account Reconciliations; Statutory Books of Accounts &amp; Fixed Asset Register </w:t>
      </w:r>
    </w:p>
    <w:p w:rsidR="0054035E" w:rsidRDefault="0054035E" w:rsidP="0054035E">
      <w:pPr>
        <w:pStyle w:val="ListParagraph"/>
        <w:numPr>
          <w:ilvl w:val="0"/>
          <w:numId w:val="43"/>
        </w:numPr>
        <w:spacing w:after="0" w:line="240" w:lineRule="auto"/>
        <w:ind w:left="360"/>
        <w:jc w:val="both"/>
        <w:rPr>
          <w:rFonts w:ascii="Cambria" w:hAnsi="Cambria"/>
          <w:b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 xml:space="preserve">Conducting </w:t>
      </w:r>
      <w:r>
        <w:rPr>
          <w:rFonts w:ascii="Cambria" w:hAnsi="Cambria"/>
          <w:b/>
          <w:sz w:val="20"/>
          <w:szCs w:val="20"/>
          <w:lang w:val="en-US"/>
        </w:rPr>
        <w:t>balance sheet analysis</w:t>
      </w:r>
      <w:r>
        <w:rPr>
          <w:rFonts w:ascii="Cambria" w:hAnsi="Cambria"/>
          <w:sz w:val="20"/>
          <w:szCs w:val="20"/>
          <w:lang w:val="en-US"/>
        </w:rPr>
        <w:t xml:space="preserve">, </w:t>
      </w:r>
      <w:r>
        <w:rPr>
          <w:rFonts w:ascii="Cambria" w:hAnsi="Cambria"/>
          <w:b/>
          <w:sz w:val="20"/>
          <w:szCs w:val="20"/>
          <w:lang w:val="en-US"/>
        </w:rPr>
        <w:t>financial reporting</w:t>
      </w:r>
      <w:r>
        <w:rPr>
          <w:rFonts w:ascii="Cambria" w:hAnsi="Cambria"/>
          <w:sz w:val="20"/>
          <w:szCs w:val="20"/>
          <w:lang w:val="en-US"/>
        </w:rPr>
        <w:t xml:space="preserve"> and managing month-end activities such as </w:t>
      </w:r>
      <w:r>
        <w:rPr>
          <w:rFonts w:ascii="Cambria" w:hAnsi="Cambria"/>
          <w:b/>
          <w:sz w:val="20"/>
          <w:szCs w:val="20"/>
          <w:lang w:val="en-US"/>
        </w:rPr>
        <w:t>prepaid expense amortizations, depreciations, accruals, provisions</w:t>
      </w:r>
    </w:p>
    <w:p w:rsidR="0054035E" w:rsidRDefault="0054035E" w:rsidP="0054035E">
      <w:pPr>
        <w:pStyle w:val="ListParagraph"/>
        <w:numPr>
          <w:ilvl w:val="0"/>
          <w:numId w:val="43"/>
        </w:numPr>
        <w:spacing w:after="0" w:line="240" w:lineRule="auto"/>
        <w:ind w:left="360"/>
        <w:jc w:val="both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 xml:space="preserve">Planning &amp; managing </w:t>
      </w:r>
      <w:r>
        <w:rPr>
          <w:rFonts w:ascii="Cambria" w:hAnsi="Cambria"/>
          <w:b/>
          <w:sz w:val="20"/>
          <w:szCs w:val="20"/>
          <w:lang w:val="en-US"/>
        </w:rPr>
        <w:t>Petty Cash and Bank Transaction</w:t>
      </w:r>
      <w:r>
        <w:rPr>
          <w:rFonts w:ascii="Cambria" w:hAnsi="Cambria"/>
          <w:sz w:val="20"/>
          <w:szCs w:val="20"/>
          <w:lang w:val="en-US"/>
        </w:rPr>
        <w:t xml:space="preserve"> and </w:t>
      </w:r>
      <w:r>
        <w:rPr>
          <w:rFonts w:ascii="Cambria" w:hAnsi="Cambria"/>
          <w:b/>
          <w:sz w:val="20"/>
          <w:szCs w:val="20"/>
          <w:lang w:val="en-US"/>
        </w:rPr>
        <w:t>Invoice Accounting</w:t>
      </w:r>
    </w:p>
    <w:p w:rsidR="0054035E" w:rsidRDefault="0054035E" w:rsidP="0054035E">
      <w:pPr>
        <w:pStyle w:val="ListParagraph"/>
        <w:numPr>
          <w:ilvl w:val="0"/>
          <w:numId w:val="43"/>
        </w:numPr>
        <w:spacing w:after="0" w:line="240" w:lineRule="auto"/>
        <w:ind w:left="360"/>
        <w:jc w:val="both"/>
        <w:rPr>
          <w:rFonts w:ascii="Cambria" w:hAnsi="Cambria"/>
          <w:b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 xml:space="preserve">Making </w:t>
      </w:r>
      <w:r>
        <w:rPr>
          <w:rFonts w:ascii="Cambria" w:hAnsi="Cambria"/>
          <w:b/>
          <w:sz w:val="20"/>
          <w:szCs w:val="20"/>
          <w:lang w:val="en-US"/>
        </w:rPr>
        <w:t>financial statements</w:t>
      </w:r>
      <w:r>
        <w:rPr>
          <w:rFonts w:ascii="Cambria" w:hAnsi="Cambria"/>
          <w:sz w:val="20"/>
          <w:szCs w:val="20"/>
          <w:lang w:val="en-US"/>
        </w:rPr>
        <w:t xml:space="preserve"> including </w:t>
      </w:r>
      <w:r>
        <w:rPr>
          <w:rFonts w:ascii="Cambria" w:hAnsi="Cambria"/>
          <w:b/>
          <w:sz w:val="20"/>
          <w:szCs w:val="20"/>
          <w:lang w:val="en-US"/>
        </w:rPr>
        <w:t>Trial Balance, Profit &amp; Loss A/c, Age-Wise Accounts Payables and Receivables Statements and Balance Sheets</w:t>
      </w:r>
    </w:p>
    <w:p w:rsidR="0054035E" w:rsidRDefault="0054035E" w:rsidP="0054035E">
      <w:pPr>
        <w:pStyle w:val="ListParagraph"/>
        <w:numPr>
          <w:ilvl w:val="0"/>
          <w:numId w:val="43"/>
        </w:numPr>
        <w:spacing w:after="0" w:line="240" w:lineRule="auto"/>
        <w:ind w:left="360"/>
        <w:jc w:val="both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>Coordinating with banks for various financial &amp; other matters</w:t>
      </w:r>
    </w:p>
    <w:p w:rsidR="0054035E" w:rsidRDefault="0054035E" w:rsidP="0054035E">
      <w:pPr>
        <w:pStyle w:val="ListParagraph"/>
        <w:numPr>
          <w:ilvl w:val="0"/>
          <w:numId w:val="43"/>
        </w:numPr>
        <w:ind w:left="360"/>
        <w:jc w:val="both"/>
        <w:rPr>
          <w:rFonts w:ascii="Cambria" w:hAnsi="Cambria"/>
          <w:b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 xml:space="preserve">Executing day-to-day processing of </w:t>
      </w:r>
      <w:r>
        <w:rPr>
          <w:rFonts w:ascii="Cambria" w:hAnsi="Cambria"/>
          <w:b/>
          <w:sz w:val="20"/>
          <w:szCs w:val="20"/>
          <w:lang w:val="en-US"/>
        </w:rPr>
        <w:t>Accounts Payable (AP) transactions</w:t>
      </w:r>
      <w:r>
        <w:rPr>
          <w:rFonts w:ascii="Cambria" w:hAnsi="Cambria"/>
          <w:sz w:val="20"/>
          <w:szCs w:val="20"/>
          <w:lang w:val="en-US"/>
        </w:rPr>
        <w:t xml:space="preserve"> to ensure that organizational finances are maintained in an </w:t>
      </w:r>
      <w:r>
        <w:rPr>
          <w:rFonts w:ascii="Cambria" w:hAnsi="Cambria"/>
          <w:b/>
          <w:sz w:val="20"/>
          <w:szCs w:val="20"/>
          <w:lang w:val="en-US"/>
        </w:rPr>
        <w:t>effective, up-to-date and accurate manner</w:t>
      </w:r>
    </w:p>
    <w:p w:rsidR="0054035E" w:rsidRDefault="0054035E" w:rsidP="0054035E">
      <w:pPr>
        <w:pStyle w:val="ListParagraph"/>
        <w:numPr>
          <w:ilvl w:val="0"/>
          <w:numId w:val="43"/>
        </w:numPr>
        <w:ind w:left="360"/>
        <w:jc w:val="both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 xml:space="preserve">Publishing </w:t>
      </w:r>
      <w:r>
        <w:rPr>
          <w:rFonts w:ascii="Cambria" w:hAnsi="Cambria"/>
          <w:b/>
          <w:sz w:val="20"/>
          <w:szCs w:val="20"/>
          <w:lang w:val="en-US"/>
        </w:rPr>
        <w:t>MIS reports</w:t>
      </w:r>
      <w:r>
        <w:rPr>
          <w:rFonts w:ascii="Cambria" w:hAnsi="Cambria"/>
          <w:sz w:val="20"/>
          <w:szCs w:val="20"/>
          <w:lang w:val="en-US"/>
        </w:rPr>
        <w:t xml:space="preserve"> to provide feedback to </w:t>
      </w:r>
      <w:r>
        <w:rPr>
          <w:rFonts w:ascii="Cambria" w:hAnsi="Cambria"/>
          <w:b/>
          <w:sz w:val="20"/>
          <w:szCs w:val="20"/>
          <w:lang w:val="en-US"/>
        </w:rPr>
        <w:t>top management</w:t>
      </w:r>
      <w:r>
        <w:rPr>
          <w:rFonts w:ascii="Cambria" w:hAnsi="Cambria"/>
          <w:sz w:val="20"/>
          <w:szCs w:val="20"/>
          <w:lang w:val="en-US"/>
        </w:rPr>
        <w:t xml:space="preserve"> on </w:t>
      </w:r>
      <w:r>
        <w:rPr>
          <w:rFonts w:ascii="Cambria" w:hAnsi="Cambria"/>
          <w:b/>
          <w:sz w:val="20"/>
          <w:szCs w:val="20"/>
          <w:lang w:val="en-US"/>
        </w:rPr>
        <w:t>financial performance</w:t>
      </w:r>
      <w:r>
        <w:rPr>
          <w:rFonts w:ascii="Cambria" w:hAnsi="Cambria"/>
          <w:sz w:val="20"/>
          <w:szCs w:val="20"/>
          <w:lang w:val="en-US"/>
        </w:rPr>
        <w:t xml:space="preserve"> such as </w:t>
      </w:r>
      <w:r>
        <w:rPr>
          <w:rFonts w:ascii="Cambria" w:hAnsi="Cambria"/>
          <w:b/>
          <w:sz w:val="20"/>
          <w:szCs w:val="20"/>
          <w:lang w:val="en-US"/>
        </w:rPr>
        <w:t>monthly profitability, age-wise analysis of debtors</w:t>
      </w:r>
      <w:r>
        <w:rPr>
          <w:rFonts w:ascii="Cambria" w:hAnsi="Cambria"/>
          <w:sz w:val="20"/>
          <w:szCs w:val="20"/>
          <w:lang w:val="en-US"/>
        </w:rPr>
        <w:t xml:space="preserve"> as per the requirement of management</w:t>
      </w:r>
    </w:p>
    <w:p w:rsidR="0054035E" w:rsidRDefault="0054035E" w:rsidP="0054035E">
      <w:pPr>
        <w:pStyle w:val="ListParagraph"/>
        <w:numPr>
          <w:ilvl w:val="0"/>
          <w:numId w:val="43"/>
        </w:numPr>
        <w:ind w:left="360"/>
        <w:jc w:val="both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 xml:space="preserve">Maintaining record of </w:t>
      </w:r>
      <w:proofErr w:type="spellStart"/>
      <w:r>
        <w:rPr>
          <w:rFonts w:ascii="Cambria" w:hAnsi="Cambria"/>
          <w:b/>
          <w:sz w:val="20"/>
          <w:szCs w:val="20"/>
          <w:lang w:val="en-US"/>
        </w:rPr>
        <w:t>cheque</w:t>
      </w:r>
      <w:proofErr w:type="spellEnd"/>
      <w:r>
        <w:rPr>
          <w:rFonts w:ascii="Cambria" w:hAnsi="Cambria"/>
          <w:b/>
          <w:sz w:val="20"/>
          <w:szCs w:val="20"/>
          <w:lang w:val="en-US"/>
        </w:rPr>
        <w:t xml:space="preserve"> returns, deliverables like </w:t>
      </w:r>
      <w:proofErr w:type="spellStart"/>
      <w:r>
        <w:rPr>
          <w:rFonts w:ascii="Cambria" w:hAnsi="Cambria"/>
          <w:b/>
          <w:sz w:val="20"/>
          <w:szCs w:val="20"/>
          <w:lang w:val="en-US"/>
        </w:rPr>
        <w:t>cheque</w:t>
      </w:r>
      <w:proofErr w:type="spellEnd"/>
      <w:r>
        <w:rPr>
          <w:rFonts w:ascii="Cambria" w:hAnsi="Cambria"/>
          <w:b/>
          <w:sz w:val="20"/>
          <w:szCs w:val="20"/>
          <w:lang w:val="en-US"/>
        </w:rPr>
        <w:t xml:space="preserve"> books, ATM Pins and welcome kits, petty expenditure of the branch</w:t>
      </w:r>
      <w:r>
        <w:rPr>
          <w:rFonts w:ascii="Cambria" w:hAnsi="Cambria"/>
          <w:sz w:val="20"/>
          <w:szCs w:val="20"/>
          <w:lang w:val="en-US"/>
        </w:rPr>
        <w:t xml:space="preserve"> which further got audited by the </w:t>
      </w:r>
      <w:r>
        <w:rPr>
          <w:rFonts w:ascii="Cambria" w:hAnsi="Cambria"/>
          <w:b/>
          <w:sz w:val="20"/>
          <w:szCs w:val="20"/>
          <w:lang w:val="en-US"/>
        </w:rPr>
        <w:t>internal auditor</w:t>
      </w:r>
      <w:r>
        <w:rPr>
          <w:rFonts w:ascii="Cambria" w:hAnsi="Cambria"/>
          <w:sz w:val="20"/>
          <w:szCs w:val="20"/>
          <w:lang w:val="en-US"/>
        </w:rPr>
        <w:t xml:space="preserve"> on a quarterly basis</w:t>
      </w:r>
    </w:p>
    <w:p w:rsidR="0054035E" w:rsidRDefault="0054035E" w:rsidP="0054035E">
      <w:pPr>
        <w:pStyle w:val="ListParagraph"/>
        <w:numPr>
          <w:ilvl w:val="0"/>
          <w:numId w:val="43"/>
        </w:numPr>
        <w:ind w:left="360"/>
        <w:jc w:val="both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 xml:space="preserve">Ensuring on-time audit completion; resolving </w:t>
      </w:r>
      <w:r>
        <w:rPr>
          <w:rFonts w:ascii="Cambria" w:hAnsi="Cambria"/>
          <w:b/>
          <w:sz w:val="20"/>
          <w:szCs w:val="20"/>
          <w:lang w:val="en-US"/>
        </w:rPr>
        <w:t>internal and statutory auditors</w:t>
      </w:r>
      <w:r>
        <w:rPr>
          <w:rFonts w:ascii="Cambria" w:hAnsi="Cambria"/>
          <w:sz w:val="20"/>
          <w:szCs w:val="20"/>
          <w:lang w:val="en-US"/>
        </w:rPr>
        <w:t xml:space="preserve"> queries effectively and monitoring fund requirements post requirement analysis in consideration with </w:t>
      </w:r>
      <w:r>
        <w:rPr>
          <w:rFonts w:ascii="Cambria" w:hAnsi="Cambria"/>
          <w:b/>
          <w:sz w:val="20"/>
          <w:szCs w:val="20"/>
          <w:lang w:val="en-US"/>
        </w:rPr>
        <w:t>Trade Creditors Payments</w:t>
      </w:r>
      <w:r>
        <w:rPr>
          <w:rFonts w:ascii="Cambria" w:hAnsi="Cambria"/>
          <w:sz w:val="20"/>
          <w:szCs w:val="20"/>
          <w:lang w:val="en-US"/>
        </w:rPr>
        <w:t xml:space="preserve">, Payments through </w:t>
      </w:r>
      <w:r>
        <w:rPr>
          <w:rFonts w:ascii="Cambria" w:hAnsi="Cambria"/>
          <w:b/>
          <w:sz w:val="20"/>
          <w:szCs w:val="20"/>
          <w:lang w:val="en-US"/>
        </w:rPr>
        <w:t>Bill of Exchange</w:t>
      </w:r>
      <w:r>
        <w:rPr>
          <w:rFonts w:ascii="Cambria" w:hAnsi="Cambria"/>
          <w:sz w:val="20"/>
          <w:szCs w:val="20"/>
          <w:lang w:val="en-US"/>
        </w:rPr>
        <w:t xml:space="preserve"> and other normal daily requirements</w:t>
      </w:r>
    </w:p>
    <w:p w:rsidR="0054035E" w:rsidRDefault="0054035E" w:rsidP="0054035E">
      <w:pPr>
        <w:pStyle w:val="ListParagraph"/>
        <w:ind w:left="360"/>
        <w:jc w:val="both"/>
        <w:rPr>
          <w:rFonts w:ascii="Cambria" w:hAnsi="Cambria"/>
          <w:sz w:val="20"/>
          <w:szCs w:val="20"/>
          <w:lang w:val="en-US"/>
        </w:rPr>
      </w:pPr>
    </w:p>
    <w:p w:rsidR="0054035E" w:rsidRDefault="0054035E" w:rsidP="0054035E">
      <w:pPr>
        <w:pStyle w:val="ListParagraph"/>
        <w:ind w:left="360"/>
        <w:jc w:val="both"/>
        <w:rPr>
          <w:rFonts w:ascii="Cambria" w:hAnsi="Cambria"/>
          <w:sz w:val="20"/>
          <w:szCs w:val="20"/>
          <w:lang w:val="en-US"/>
        </w:rPr>
      </w:pPr>
    </w:p>
    <w:p w:rsidR="0054035E" w:rsidRDefault="0054035E" w:rsidP="0054035E">
      <w:pPr>
        <w:pStyle w:val="ListParagraph"/>
        <w:spacing w:after="0" w:line="240" w:lineRule="auto"/>
        <w:ind w:left="0"/>
        <w:jc w:val="both"/>
        <w:rPr>
          <w:rFonts w:ascii="Cambria" w:hAnsi="Cambria"/>
          <w:b/>
          <w:sz w:val="20"/>
          <w:szCs w:val="20"/>
          <w:lang w:val="en-US"/>
        </w:rPr>
      </w:pPr>
      <w:r>
        <w:rPr>
          <w:rFonts w:ascii="Cambria" w:hAnsi="Cambria"/>
          <w:b/>
          <w:sz w:val="20"/>
          <w:szCs w:val="20"/>
          <w:lang w:val="en-US"/>
        </w:rPr>
        <w:t>Highlights:</w:t>
      </w:r>
    </w:p>
    <w:p w:rsidR="0054035E" w:rsidRDefault="0054035E" w:rsidP="0054035E">
      <w:pPr>
        <w:pStyle w:val="ListParagraph"/>
        <w:numPr>
          <w:ilvl w:val="0"/>
          <w:numId w:val="44"/>
        </w:numPr>
        <w:spacing w:after="0" w:line="240" w:lineRule="auto"/>
        <w:ind w:left="360"/>
        <w:jc w:val="both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 xml:space="preserve">Suggested new ways to improve </w:t>
      </w:r>
      <w:r>
        <w:rPr>
          <w:rFonts w:ascii="Cambria" w:hAnsi="Cambria"/>
          <w:b/>
          <w:sz w:val="20"/>
          <w:szCs w:val="20"/>
          <w:lang w:val="en-US"/>
        </w:rPr>
        <w:t>financial reporting</w:t>
      </w:r>
      <w:r>
        <w:rPr>
          <w:rFonts w:ascii="Cambria" w:hAnsi="Cambria"/>
          <w:sz w:val="20"/>
          <w:szCs w:val="20"/>
          <w:lang w:val="en-US"/>
        </w:rPr>
        <w:t xml:space="preserve"> quality and provide timely responses to senior management</w:t>
      </w:r>
    </w:p>
    <w:p w:rsidR="0054035E" w:rsidRDefault="0054035E" w:rsidP="0054035E">
      <w:pPr>
        <w:pStyle w:val="ListParagraph"/>
        <w:numPr>
          <w:ilvl w:val="0"/>
          <w:numId w:val="44"/>
        </w:numPr>
        <w:spacing w:after="0" w:line="240" w:lineRule="auto"/>
        <w:ind w:left="360"/>
        <w:jc w:val="both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lastRenderedPageBreak/>
        <w:t xml:space="preserve">Incorporated tax entries as per local </w:t>
      </w:r>
      <w:r>
        <w:rPr>
          <w:rFonts w:ascii="Cambria" w:hAnsi="Cambria"/>
          <w:b/>
          <w:sz w:val="20"/>
          <w:szCs w:val="20"/>
          <w:lang w:val="en-US"/>
        </w:rPr>
        <w:t xml:space="preserve">GAAP </w:t>
      </w:r>
      <w:r>
        <w:rPr>
          <w:rFonts w:ascii="Cambria" w:hAnsi="Cambria"/>
          <w:sz w:val="20"/>
          <w:szCs w:val="20"/>
          <w:lang w:val="en-US"/>
        </w:rPr>
        <w:t xml:space="preserve">as advised by the </w:t>
      </w:r>
      <w:r>
        <w:rPr>
          <w:rFonts w:ascii="Cambria" w:hAnsi="Cambria"/>
          <w:b/>
          <w:sz w:val="20"/>
          <w:szCs w:val="20"/>
          <w:lang w:val="en-US"/>
        </w:rPr>
        <w:t>Corporate Taxation team / external Tax Consultants</w:t>
      </w:r>
    </w:p>
    <w:p w:rsidR="0054035E" w:rsidRDefault="0054035E" w:rsidP="0054035E">
      <w:pPr>
        <w:pStyle w:val="ListParagraph"/>
        <w:numPr>
          <w:ilvl w:val="0"/>
          <w:numId w:val="44"/>
        </w:numPr>
        <w:spacing w:after="0" w:line="240" w:lineRule="auto"/>
        <w:ind w:left="360"/>
        <w:jc w:val="both"/>
        <w:rPr>
          <w:rStyle w:val="rvts43"/>
          <w:rFonts w:ascii="Cambria" w:hAnsi="Cambria"/>
        </w:rPr>
      </w:pPr>
      <w:r>
        <w:rPr>
          <w:rStyle w:val="rvts43"/>
          <w:rFonts w:ascii="Cambria" w:hAnsi="Cambria"/>
          <w:sz w:val="20"/>
          <w:szCs w:val="20"/>
        </w:rPr>
        <w:t xml:space="preserve">Undertook </w:t>
      </w:r>
      <w:r>
        <w:rPr>
          <w:rStyle w:val="rvts43"/>
          <w:rFonts w:ascii="Cambria" w:hAnsi="Cambria"/>
          <w:b/>
          <w:sz w:val="20"/>
          <w:szCs w:val="20"/>
        </w:rPr>
        <w:t>financial statement variance analysis</w:t>
      </w:r>
      <w:r>
        <w:rPr>
          <w:rStyle w:val="rvts43"/>
          <w:rFonts w:ascii="Cambria" w:hAnsi="Cambria"/>
          <w:b/>
          <w:sz w:val="20"/>
          <w:szCs w:val="20"/>
          <w:lang w:val="en-US"/>
        </w:rPr>
        <w:t xml:space="preserve"> i.e., </w:t>
      </w:r>
      <w:r>
        <w:rPr>
          <w:rStyle w:val="rvts43"/>
          <w:rFonts w:ascii="Cambria" w:hAnsi="Cambria"/>
          <w:sz w:val="20"/>
          <w:szCs w:val="20"/>
          <w:lang w:val="en-US"/>
        </w:rPr>
        <w:t xml:space="preserve"> </w:t>
      </w:r>
      <w:r>
        <w:rPr>
          <w:rStyle w:val="rvts43"/>
          <w:rFonts w:ascii="Cambria" w:hAnsi="Cambria"/>
          <w:b/>
          <w:sz w:val="20"/>
          <w:szCs w:val="20"/>
        </w:rPr>
        <w:t>actuals vs. forecast</w:t>
      </w:r>
      <w:r>
        <w:rPr>
          <w:rStyle w:val="rvts43"/>
          <w:rFonts w:ascii="Cambria" w:hAnsi="Cambria"/>
          <w:sz w:val="20"/>
          <w:szCs w:val="20"/>
        </w:rPr>
        <w:t xml:space="preserve">, </w:t>
      </w:r>
      <w:r>
        <w:rPr>
          <w:rStyle w:val="rvts43"/>
          <w:rFonts w:ascii="Cambria" w:hAnsi="Cambria"/>
          <w:b/>
          <w:sz w:val="20"/>
          <w:szCs w:val="20"/>
        </w:rPr>
        <w:t>period-over-period actuals</w:t>
      </w:r>
      <w:r>
        <w:rPr>
          <w:rStyle w:val="rvts43"/>
          <w:rFonts w:ascii="Cambria" w:hAnsi="Cambria"/>
          <w:sz w:val="20"/>
          <w:szCs w:val="20"/>
        </w:rPr>
        <w:t>; provided explanations / insights on the same</w:t>
      </w:r>
    </w:p>
    <w:p w:rsidR="0054035E" w:rsidRDefault="0054035E" w:rsidP="0054035E">
      <w:pPr>
        <w:pStyle w:val="ListParagraph"/>
        <w:numPr>
          <w:ilvl w:val="0"/>
          <w:numId w:val="44"/>
        </w:numPr>
        <w:spacing w:after="0" w:line="240" w:lineRule="auto"/>
        <w:ind w:left="360"/>
        <w:jc w:val="both"/>
        <w:rPr>
          <w:b/>
          <w:color w:val="000000" w:themeColor="text1"/>
        </w:rPr>
      </w:pPr>
      <w:r>
        <w:rPr>
          <w:rFonts w:ascii="Cambria" w:hAnsi="Cambria"/>
          <w:sz w:val="20"/>
          <w:szCs w:val="20"/>
          <w:lang w:val="en-US"/>
        </w:rPr>
        <w:t xml:space="preserve">Monitored </w:t>
      </w:r>
      <w:r>
        <w:rPr>
          <w:rFonts w:ascii="Cambria" w:hAnsi="Cambria"/>
          <w:color w:val="000000" w:themeColor="text1"/>
          <w:sz w:val="20"/>
          <w:szCs w:val="20"/>
          <w:lang w:val="en-US"/>
        </w:rPr>
        <w:t xml:space="preserve">all </w:t>
      </w:r>
      <w:r>
        <w:rPr>
          <w:rFonts w:ascii="Cambria" w:hAnsi="Cambria"/>
          <w:b/>
          <w:color w:val="000000" w:themeColor="text1"/>
          <w:sz w:val="20"/>
          <w:szCs w:val="20"/>
          <w:lang w:val="en-US"/>
        </w:rPr>
        <w:t>purchase and expense accruals</w:t>
      </w:r>
      <w:r>
        <w:rPr>
          <w:rFonts w:ascii="Cambria" w:hAnsi="Cambria"/>
          <w:color w:val="000000" w:themeColor="text1"/>
          <w:sz w:val="20"/>
          <w:szCs w:val="20"/>
          <w:lang w:val="en-US"/>
        </w:rPr>
        <w:t xml:space="preserve"> that had aged more than </w:t>
      </w:r>
      <w:r>
        <w:rPr>
          <w:rFonts w:ascii="Cambria" w:hAnsi="Cambria"/>
          <w:b/>
          <w:color w:val="000000" w:themeColor="text1"/>
          <w:sz w:val="20"/>
          <w:szCs w:val="20"/>
          <w:lang w:val="en-US"/>
        </w:rPr>
        <w:t>15 days</w:t>
      </w:r>
      <w:r>
        <w:rPr>
          <w:rFonts w:ascii="Cambria" w:hAnsi="Cambria"/>
          <w:color w:val="000000" w:themeColor="text1"/>
          <w:sz w:val="20"/>
          <w:szCs w:val="20"/>
          <w:lang w:val="en-US"/>
        </w:rPr>
        <w:t xml:space="preserve"> and ensured </w:t>
      </w:r>
      <w:r>
        <w:rPr>
          <w:rFonts w:ascii="Cambria" w:hAnsi="Cambria"/>
          <w:b/>
          <w:color w:val="000000" w:themeColor="text1"/>
          <w:sz w:val="20"/>
          <w:szCs w:val="20"/>
          <w:lang w:val="en-US"/>
        </w:rPr>
        <w:t>timely reversal</w:t>
      </w:r>
      <w:r>
        <w:rPr>
          <w:rFonts w:ascii="Cambria" w:hAnsi="Cambria"/>
          <w:color w:val="000000" w:themeColor="text1"/>
          <w:sz w:val="20"/>
          <w:szCs w:val="20"/>
          <w:lang w:val="en-US"/>
        </w:rPr>
        <w:t xml:space="preserve"> of </w:t>
      </w:r>
      <w:r>
        <w:rPr>
          <w:rFonts w:ascii="Cambria" w:hAnsi="Cambria"/>
          <w:b/>
          <w:color w:val="000000" w:themeColor="text1"/>
          <w:sz w:val="20"/>
          <w:szCs w:val="20"/>
          <w:lang w:val="en-US"/>
        </w:rPr>
        <w:t>over accruals</w:t>
      </w:r>
    </w:p>
    <w:p w:rsidR="0054035E" w:rsidRDefault="0054035E" w:rsidP="0054035E">
      <w:pPr>
        <w:pStyle w:val="ListParagraph"/>
        <w:spacing w:after="0" w:line="240" w:lineRule="auto"/>
        <w:ind w:left="0"/>
        <w:jc w:val="both"/>
        <w:rPr>
          <w:rFonts w:ascii="Cambria" w:hAnsi="Cambria"/>
          <w:b/>
          <w:sz w:val="20"/>
          <w:szCs w:val="20"/>
          <w:lang w:val="en-US"/>
        </w:rPr>
      </w:pPr>
    </w:p>
    <w:p w:rsidR="0054035E" w:rsidRDefault="00600B09" w:rsidP="0054035E">
      <w:pPr>
        <w:pStyle w:val="ListParagraph"/>
        <w:spacing w:after="0" w:line="240" w:lineRule="auto"/>
        <w:ind w:left="0"/>
        <w:jc w:val="both"/>
        <w:rPr>
          <w:rFonts w:ascii="Cambria" w:hAnsi="Cambria"/>
          <w:b/>
          <w:sz w:val="20"/>
          <w:szCs w:val="20"/>
          <w:lang w:val="en-US"/>
        </w:rPr>
      </w:pPr>
      <w:r w:rsidRPr="00600B09">
        <w:rPr>
          <w:noProof/>
          <w:lang w:val="en-GB" w:eastAsia="en-GB"/>
        </w:rPr>
        <w:pict>
          <v:shape id="Text Box 18" o:spid="_x0000_s1029" type="#_x0000_t202" style="position:absolute;left:0;text-align:left;margin-left:2.25pt;margin-top:1.15pt;width:507pt;height:32.25pt;z-index:2517422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">
            <v:textbox>
              <w:txbxContent>
                <w:p w:rsidR="0054035E" w:rsidRDefault="0054035E" w:rsidP="0054035E">
                  <w:pPr>
                    <w:spacing w:after="0" w:line="240" w:lineRule="auto"/>
                    <w:rPr>
                      <w:rFonts w:ascii="Cambria" w:hAnsi="Cambria"/>
                      <w:b/>
                      <w:color w:val="538135" w:themeColor="accent6" w:themeShade="BF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Theme="minorHAnsi"/>
                      <w:noProof/>
                      <w:sz w:val="20"/>
                      <w:szCs w:val="20"/>
                      <w:lang w:val="en-US" w:eastAsia="en-US"/>
                    </w:rPr>
                    <w:drawing>
                      <wp:inline distT="0" distB="0" distL="0" distR="0">
                        <wp:extent cx="2486025" cy="257175"/>
                        <wp:effectExtent l="0" t="0" r="9525" b="9525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60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mbria" w:hAnsi="Cambria"/>
                      <w:b/>
                      <w:color w:val="538135" w:themeColor="accent6" w:themeShade="BF"/>
                      <w:sz w:val="20"/>
                      <w:szCs w:val="20"/>
                      <w:lang w:val="en-US"/>
                    </w:rPr>
                    <w:t xml:space="preserve">PREVIOUS EXPERIENCE  </w:t>
                  </w:r>
                </w:p>
              </w:txbxContent>
            </v:textbox>
            <w10:wrap type="square" anchorx="margin"/>
          </v:shape>
        </w:pict>
      </w:r>
      <w:r w:rsidR="0054035E">
        <w:rPr>
          <w:rFonts w:ascii="Cambria" w:hAnsi="Cambria"/>
          <w:b/>
          <w:i/>
          <w:sz w:val="20"/>
          <w:szCs w:val="20"/>
          <w:shd w:val="clear" w:color="auto" w:fill="E2EFD9" w:themeFill="accent6" w:themeFillTint="33"/>
          <w:lang w:val="en-US"/>
        </w:rPr>
        <w:t>Nov’15 to Jul’16 with Steel &amp; Industrial Forgings Ltd. (</w:t>
      </w:r>
      <w:proofErr w:type="spellStart"/>
      <w:r w:rsidR="0054035E">
        <w:rPr>
          <w:rFonts w:ascii="Cambria" w:hAnsi="Cambria"/>
          <w:b/>
          <w:i/>
          <w:sz w:val="20"/>
          <w:szCs w:val="20"/>
          <w:shd w:val="clear" w:color="auto" w:fill="E2EFD9" w:themeFill="accent6" w:themeFillTint="33"/>
          <w:lang w:val="en-US"/>
        </w:rPr>
        <w:t>Athani</w:t>
      </w:r>
      <w:proofErr w:type="spellEnd"/>
      <w:r w:rsidR="0054035E">
        <w:rPr>
          <w:rFonts w:ascii="Cambria" w:hAnsi="Cambria"/>
          <w:b/>
          <w:i/>
          <w:sz w:val="20"/>
          <w:szCs w:val="20"/>
          <w:shd w:val="clear" w:color="auto" w:fill="E2EFD9" w:themeFill="accent6" w:themeFillTint="33"/>
          <w:lang w:val="en-US"/>
        </w:rPr>
        <w:t>) Govt. Undertaking, Kerala, India as CMA Trainee</w:t>
      </w:r>
      <w:r w:rsidR="0054035E">
        <w:rPr>
          <w:rFonts w:ascii="Cambria" w:hAnsi="Cambria"/>
          <w:b/>
          <w:i/>
          <w:sz w:val="20"/>
          <w:szCs w:val="20"/>
          <w:lang w:val="en-US"/>
        </w:rPr>
        <w:tab/>
      </w:r>
    </w:p>
    <w:p w:rsidR="0054035E" w:rsidRDefault="0054035E" w:rsidP="0054035E">
      <w:pPr>
        <w:pStyle w:val="ListParagraph"/>
        <w:spacing w:after="0" w:line="240" w:lineRule="auto"/>
        <w:ind w:left="0"/>
        <w:jc w:val="both"/>
        <w:rPr>
          <w:rFonts w:ascii="Cambria" w:hAnsi="Cambria"/>
          <w:b/>
          <w:i/>
          <w:color w:val="0000FF"/>
          <w:sz w:val="20"/>
          <w:szCs w:val="20"/>
          <w:lang w:val="en-US"/>
        </w:rPr>
      </w:pPr>
    </w:p>
    <w:p w:rsidR="0054035E" w:rsidRDefault="0054035E" w:rsidP="0054035E">
      <w:pPr>
        <w:pStyle w:val="ListParagraph"/>
        <w:shd w:val="clear" w:color="auto" w:fill="E2EFD9" w:themeFill="accent6" w:themeFillTint="33"/>
        <w:spacing w:after="0" w:line="240" w:lineRule="auto"/>
        <w:ind w:left="0"/>
        <w:jc w:val="both"/>
        <w:rPr>
          <w:rFonts w:ascii="Cambria" w:hAnsi="Cambria"/>
          <w:b/>
          <w:i/>
          <w:color w:val="000000" w:themeColor="text1"/>
          <w:sz w:val="20"/>
          <w:szCs w:val="20"/>
          <w:lang w:val="en-US"/>
        </w:rPr>
      </w:pPr>
      <w:r>
        <w:rPr>
          <w:rFonts w:ascii="Cambria" w:hAnsi="Cambria"/>
          <w:b/>
          <w:i/>
          <w:color w:val="000000" w:themeColor="text1"/>
          <w:sz w:val="20"/>
          <w:szCs w:val="20"/>
          <w:lang w:val="en-US"/>
        </w:rPr>
        <w:t xml:space="preserve">Sep’15 to Oct’15 with SHA&amp;CO., Kerala, Govt. Undertaking as Auditing Assistant </w:t>
      </w:r>
    </w:p>
    <w:p w:rsidR="0054035E" w:rsidRDefault="0054035E" w:rsidP="0054035E">
      <w:pPr>
        <w:pStyle w:val="ListParagraph"/>
        <w:spacing w:after="0" w:line="240" w:lineRule="auto"/>
        <w:ind w:left="0"/>
        <w:jc w:val="both"/>
        <w:rPr>
          <w:rFonts w:ascii="Cambria" w:hAnsi="Cambria"/>
          <w:b/>
          <w:i/>
          <w:color w:val="000000" w:themeColor="text1"/>
          <w:sz w:val="20"/>
          <w:szCs w:val="20"/>
          <w:lang w:val="en-US"/>
        </w:rPr>
      </w:pPr>
    </w:p>
    <w:p w:rsidR="0054035E" w:rsidRDefault="0054035E" w:rsidP="0054035E">
      <w:pPr>
        <w:pStyle w:val="ListParagraph"/>
        <w:shd w:val="clear" w:color="auto" w:fill="E2EFD9" w:themeFill="accent6" w:themeFillTint="33"/>
        <w:spacing w:after="0" w:line="240" w:lineRule="auto"/>
        <w:ind w:left="0"/>
        <w:jc w:val="both"/>
        <w:rPr>
          <w:rFonts w:ascii="Cambria" w:hAnsi="Cambria"/>
          <w:b/>
          <w:i/>
          <w:color w:val="000000" w:themeColor="text1"/>
          <w:sz w:val="20"/>
          <w:szCs w:val="20"/>
          <w:lang w:val="en-US"/>
        </w:rPr>
      </w:pPr>
      <w:r>
        <w:rPr>
          <w:rFonts w:ascii="Cambria" w:hAnsi="Cambria"/>
          <w:b/>
          <w:i/>
          <w:color w:val="000000" w:themeColor="text1"/>
          <w:sz w:val="20"/>
          <w:szCs w:val="20"/>
          <w:lang w:val="en-US"/>
        </w:rPr>
        <w:t>Mar’15 to May’15 with KILA (Kerala Institute of Local Authority, Govt. Undertaking as Auditing Assistant</w:t>
      </w:r>
    </w:p>
    <w:p w:rsidR="0054035E" w:rsidRDefault="0054035E" w:rsidP="0054035E">
      <w:pPr>
        <w:pStyle w:val="ListParagraph"/>
        <w:spacing w:after="0" w:line="240" w:lineRule="auto"/>
        <w:ind w:left="0"/>
        <w:jc w:val="both"/>
        <w:rPr>
          <w:rFonts w:ascii="Cambria" w:hAnsi="Cambria"/>
          <w:b/>
          <w:i/>
          <w:color w:val="000000" w:themeColor="text1"/>
          <w:sz w:val="20"/>
          <w:szCs w:val="20"/>
          <w:lang w:val="en-US"/>
        </w:rPr>
      </w:pPr>
    </w:p>
    <w:p w:rsidR="0054035E" w:rsidRDefault="0054035E" w:rsidP="0054035E">
      <w:pPr>
        <w:pStyle w:val="ListParagraph"/>
        <w:shd w:val="clear" w:color="auto" w:fill="E2EFD9" w:themeFill="accent6" w:themeFillTint="33"/>
        <w:spacing w:after="0" w:line="240" w:lineRule="auto"/>
        <w:ind w:left="0"/>
        <w:jc w:val="both"/>
        <w:rPr>
          <w:rFonts w:ascii="Cambria" w:hAnsi="Cambria"/>
          <w:b/>
          <w:i/>
          <w:color w:val="000000" w:themeColor="text1"/>
          <w:sz w:val="20"/>
          <w:szCs w:val="20"/>
          <w:lang w:val="en-US"/>
        </w:rPr>
      </w:pPr>
      <w:r>
        <w:rPr>
          <w:rFonts w:ascii="Cambria" w:hAnsi="Cambria"/>
          <w:b/>
          <w:i/>
          <w:color w:val="000000" w:themeColor="text1"/>
          <w:sz w:val="20"/>
          <w:szCs w:val="20"/>
          <w:lang w:val="en-US"/>
        </w:rPr>
        <w:t xml:space="preserve">Mar’12 to Feb’14 with ICMS (Institute of Cost and Management Studies), </w:t>
      </w:r>
      <w:proofErr w:type="spellStart"/>
      <w:r>
        <w:rPr>
          <w:rFonts w:ascii="Cambria" w:hAnsi="Cambria"/>
          <w:b/>
          <w:i/>
          <w:color w:val="000000" w:themeColor="text1"/>
          <w:sz w:val="20"/>
          <w:szCs w:val="20"/>
          <w:lang w:val="en-US"/>
        </w:rPr>
        <w:t>Thrissur</w:t>
      </w:r>
      <w:proofErr w:type="spellEnd"/>
      <w:r>
        <w:rPr>
          <w:rFonts w:ascii="Cambria" w:hAnsi="Cambria"/>
          <w:b/>
          <w:i/>
          <w:color w:val="000000" w:themeColor="text1"/>
          <w:sz w:val="20"/>
          <w:szCs w:val="20"/>
          <w:lang w:val="en-US"/>
        </w:rPr>
        <w:t>, Kerala, India as Accountant</w:t>
      </w:r>
    </w:p>
    <w:p w:rsidR="0054035E" w:rsidRDefault="0054035E" w:rsidP="0054035E">
      <w:pPr>
        <w:spacing w:after="0" w:line="240" w:lineRule="auto"/>
        <w:rPr>
          <w:rFonts w:ascii="Cambria" w:hAnsi="Cambria"/>
          <w:b/>
          <w:sz w:val="20"/>
          <w:szCs w:val="20"/>
          <w:lang w:val="en-US"/>
        </w:rPr>
        <w:sectPr w:rsidR="0054035E">
          <w:type w:val="continuous"/>
          <w:pgSz w:w="11909" w:h="16834"/>
          <w:pgMar w:top="864" w:right="864" w:bottom="864" w:left="864" w:header="0" w:footer="0" w:gutter="0"/>
          <w:cols w:space="720"/>
        </w:sectPr>
      </w:pPr>
    </w:p>
    <w:p w:rsidR="0054035E" w:rsidRDefault="0054035E" w:rsidP="0054035E">
      <w:pPr>
        <w:spacing w:after="0" w:line="240" w:lineRule="auto"/>
        <w:rPr>
          <w:rFonts w:ascii="Cambria" w:hAnsi="Cambria"/>
          <w:sz w:val="20"/>
          <w:szCs w:val="20"/>
          <w:lang w:val="en-US"/>
        </w:rPr>
        <w:sectPr w:rsidR="0054035E">
          <w:type w:val="continuous"/>
          <w:pgSz w:w="11909" w:h="16834"/>
          <w:pgMar w:top="864" w:right="864" w:bottom="864" w:left="864" w:header="0" w:footer="0" w:gutter="0"/>
          <w:cols w:num="2" w:space="720"/>
        </w:sectPr>
      </w:pPr>
    </w:p>
    <w:p w:rsidR="0054035E" w:rsidRDefault="00600B09" w:rsidP="0054035E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  <w:lang w:val="en-US"/>
        </w:rPr>
      </w:pPr>
      <w:r w:rsidRPr="00600B09">
        <w:rPr>
          <w:noProof/>
          <w:lang w:val="en-GB" w:eastAsia="en-GB"/>
        </w:rPr>
        <w:pict>
          <v:shape id="Text Box 16" o:spid="_x0000_s1030" type="#_x0000_t202" style="position:absolute;left:0;text-align:left;margin-left:-5.25pt;margin-top:1.3pt;width:507pt;height:32.25pt;z-index:2517391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">
            <v:textbox>
              <w:txbxContent>
                <w:p w:rsidR="0054035E" w:rsidRDefault="0054035E" w:rsidP="0054035E">
                  <w:pPr>
                    <w:spacing w:after="0" w:line="240" w:lineRule="auto"/>
                    <w:rPr>
                      <w:rFonts w:ascii="Cambria" w:hAnsi="Cambria"/>
                      <w:b/>
                      <w:color w:val="538135" w:themeColor="accent6" w:themeShade="BF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Theme="minorHAnsi"/>
                      <w:noProof/>
                      <w:sz w:val="20"/>
                      <w:szCs w:val="20"/>
                      <w:lang w:val="en-US" w:eastAsia="en-US"/>
                    </w:rPr>
                    <w:drawing>
                      <wp:inline distT="0" distB="0" distL="0" distR="0">
                        <wp:extent cx="2486025" cy="257175"/>
                        <wp:effectExtent l="0" t="0" r="9525" b="9525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60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mbria" w:hAnsi="Cambria"/>
                      <w:b/>
                      <w:color w:val="538135" w:themeColor="accent6" w:themeShade="BF"/>
                      <w:sz w:val="20"/>
                      <w:szCs w:val="20"/>
                      <w:lang w:val="en-US"/>
                    </w:rPr>
                    <w:t>ACADEMIC DETAILS</w:t>
                  </w:r>
                </w:p>
              </w:txbxContent>
            </v:textbox>
            <w10:wrap type="square" anchorx="margin"/>
          </v:shape>
        </w:pict>
      </w:r>
      <w:r w:rsidR="0054035E">
        <w:rPr>
          <w:rFonts w:ascii="Cambria" w:hAnsi="Cambria" w:cs="Cambria"/>
          <w:color w:val="000000" w:themeColor="text1"/>
          <w:sz w:val="20"/>
          <w:szCs w:val="20"/>
          <w:lang w:val="en-US"/>
        </w:rPr>
        <w:t xml:space="preserve">Pursuing </w:t>
      </w:r>
      <w:r w:rsidR="0054035E">
        <w:rPr>
          <w:rFonts w:ascii="Cambria" w:hAnsi="Cambria" w:cs="Cambria"/>
          <w:b/>
          <w:color w:val="000000" w:themeColor="text1"/>
          <w:sz w:val="20"/>
          <w:szCs w:val="20"/>
          <w:lang w:val="en-US"/>
        </w:rPr>
        <w:t xml:space="preserve">Master of Commerce </w:t>
      </w:r>
      <w:r w:rsidR="0054035E">
        <w:rPr>
          <w:rFonts w:ascii="Cambria" w:hAnsi="Cambria" w:cs="Cambria"/>
          <w:color w:val="000000" w:themeColor="text1"/>
          <w:sz w:val="20"/>
          <w:szCs w:val="20"/>
          <w:lang w:val="en-US"/>
        </w:rPr>
        <w:t>from Calicut University, India</w:t>
      </w:r>
    </w:p>
    <w:p w:rsidR="0054035E" w:rsidRDefault="0054035E" w:rsidP="0054035E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Cambria" w:hAnsi="Cambria" w:cs="Cambria"/>
          <w:b/>
          <w:color w:val="000000" w:themeColor="text1"/>
          <w:sz w:val="20"/>
          <w:szCs w:val="20"/>
          <w:lang w:val="en-US"/>
        </w:rPr>
      </w:pPr>
      <w:r>
        <w:rPr>
          <w:rFonts w:ascii="Cambria" w:hAnsi="Cambria" w:cs="Cambria"/>
          <w:b/>
          <w:color w:val="000000" w:themeColor="text1"/>
          <w:sz w:val="20"/>
          <w:szCs w:val="20"/>
          <w:lang w:val="en-US"/>
        </w:rPr>
        <w:t xml:space="preserve">B.Com. (Finance and Co-operation) </w:t>
      </w:r>
      <w:r>
        <w:rPr>
          <w:rFonts w:ascii="Cambria" w:hAnsi="Cambria" w:cs="Cambria"/>
          <w:color w:val="000000" w:themeColor="text1"/>
          <w:sz w:val="20"/>
          <w:szCs w:val="20"/>
          <w:lang w:val="en-US"/>
        </w:rPr>
        <w:t>from Calicut University; secured</w:t>
      </w:r>
      <w:r>
        <w:rPr>
          <w:rFonts w:ascii="Cambria" w:hAnsi="Cambria" w:cs="Cambria"/>
          <w:b/>
          <w:color w:val="000000" w:themeColor="text1"/>
          <w:sz w:val="20"/>
          <w:szCs w:val="20"/>
          <w:lang w:val="en-US"/>
        </w:rPr>
        <w:t xml:space="preserve"> 52% </w:t>
      </w:r>
      <w:r>
        <w:rPr>
          <w:rFonts w:ascii="Cambria" w:hAnsi="Cambria" w:cs="Cambria"/>
          <w:color w:val="000000" w:themeColor="text1"/>
          <w:sz w:val="20"/>
          <w:szCs w:val="20"/>
          <w:lang w:val="en-US"/>
        </w:rPr>
        <w:t>in 2010</w:t>
      </w:r>
    </w:p>
    <w:p w:rsidR="0054035E" w:rsidRDefault="0054035E" w:rsidP="0054035E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Cambria" w:hAnsi="Cambria" w:cs="Cambria"/>
          <w:color w:val="000000" w:themeColor="text1"/>
          <w:sz w:val="20"/>
          <w:szCs w:val="20"/>
          <w:lang w:val="en-US"/>
        </w:rPr>
      </w:pPr>
      <w:r>
        <w:rPr>
          <w:rFonts w:ascii="Cambria" w:hAnsi="Cambria" w:cs="Cambria"/>
          <w:b/>
          <w:color w:val="000000" w:themeColor="text1"/>
          <w:sz w:val="20"/>
          <w:szCs w:val="20"/>
          <w:lang w:val="en-US"/>
        </w:rPr>
        <w:t>12</w:t>
      </w:r>
      <w:r>
        <w:rPr>
          <w:rFonts w:ascii="Cambria" w:hAnsi="Cambria" w:cs="Cambria"/>
          <w:b/>
          <w:color w:val="000000" w:themeColor="text1"/>
          <w:sz w:val="20"/>
          <w:szCs w:val="20"/>
          <w:vertAlign w:val="superscript"/>
          <w:lang w:val="en-US"/>
        </w:rPr>
        <w:t>th</w:t>
      </w:r>
      <w:r>
        <w:rPr>
          <w:rFonts w:ascii="Cambria" w:hAnsi="Cambria" w:cs="Cambria"/>
          <w:b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Cambria" w:hAnsi="Cambria" w:cs="Cambria"/>
          <w:color w:val="000000" w:themeColor="text1"/>
          <w:sz w:val="20"/>
          <w:szCs w:val="20"/>
          <w:lang w:val="en-US"/>
        </w:rPr>
        <w:t xml:space="preserve">from St. Josephs C.G.H.S.S. </w:t>
      </w:r>
      <w:proofErr w:type="spellStart"/>
      <w:r>
        <w:rPr>
          <w:rFonts w:ascii="Cambria" w:hAnsi="Cambria" w:cs="Cambria"/>
          <w:color w:val="000000" w:themeColor="text1"/>
          <w:sz w:val="20"/>
          <w:szCs w:val="20"/>
          <w:lang w:val="en-US"/>
        </w:rPr>
        <w:t>Thrissur</w:t>
      </w:r>
      <w:proofErr w:type="spellEnd"/>
      <w:r>
        <w:rPr>
          <w:rFonts w:ascii="Cambria" w:hAnsi="Cambria" w:cs="Cambria"/>
          <w:color w:val="000000" w:themeColor="text1"/>
          <w:sz w:val="20"/>
          <w:szCs w:val="20"/>
          <w:lang w:val="en-US"/>
        </w:rPr>
        <w:t>, Kerala, Board of Higher Secondary Education</w:t>
      </w:r>
      <w:r>
        <w:rPr>
          <w:rFonts w:ascii="Cambria" w:hAnsi="Cambria" w:cs="Cambria"/>
          <w:b/>
          <w:color w:val="000000" w:themeColor="text1"/>
          <w:sz w:val="20"/>
          <w:szCs w:val="20"/>
          <w:lang w:val="en-US"/>
        </w:rPr>
        <w:t xml:space="preserve">; scored 82% </w:t>
      </w:r>
      <w:r>
        <w:rPr>
          <w:rFonts w:ascii="Cambria" w:hAnsi="Cambria" w:cs="Cambria"/>
          <w:color w:val="000000" w:themeColor="text1"/>
          <w:sz w:val="20"/>
          <w:szCs w:val="20"/>
          <w:lang w:val="en-US"/>
        </w:rPr>
        <w:t>in 2006</w:t>
      </w:r>
    </w:p>
    <w:p w:rsidR="0054035E" w:rsidRDefault="0054035E" w:rsidP="0054035E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Cambria" w:hAnsi="Cambria" w:cs="Cambria"/>
          <w:b/>
          <w:color w:val="000000" w:themeColor="text1"/>
          <w:sz w:val="20"/>
          <w:szCs w:val="20"/>
          <w:lang w:val="en-US"/>
        </w:rPr>
      </w:pPr>
      <w:r>
        <w:rPr>
          <w:rFonts w:ascii="Cambria" w:hAnsi="Cambria" w:cs="Cambria"/>
          <w:b/>
          <w:color w:val="000000" w:themeColor="text1"/>
          <w:sz w:val="20"/>
          <w:szCs w:val="20"/>
          <w:lang w:val="en-US"/>
        </w:rPr>
        <w:t>10</w:t>
      </w:r>
      <w:r>
        <w:rPr>
          <w:rFonts w:ascii="Cambria" w:hAnsi="Cambria" w:cs="Cambria"/>
          <w:b/>
          <w:color w:val="000000" w:themeColor="text1"/>
          <w:sz w:val="20"/>
          <w:szCs w:val="20"/>
          <w:vertAlign w:val="superscript"/>
          <w:lang w:val="en-US"/>
        </w:rPr>
        <w:t>th</w:t>
      </w:r>
      <w:r>
        <w:rPr>
          <w:rFonts w:ascii="Cambria" w:hAnsi="Cambria" w:cs="Cambria"/>
          <w:b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Cambria" w:hAnsi="Cambria" w:cs="Cambria"/>
          <w:color w:val="000000" w:themeColor="text1"/>
          <w:sz w:val="20"/>
          <w:szCs w:val="20"/>
          <w:lang w:val="en-US"/>
        </w:rPr>
        <w:t xml:space="preserve">from St. Josephs C.G.H.S.S. </w:t>
      </w:r>
      <w:proofErr w:type="spellStart"/>
      <w:r>
        <w:rPr>
          <w:rFonts w:ascii="Cambria" w:hAnsi="Cambria" w:cs="Cambria"/>
          <w:color w:val="000000" w:themeColor="text1"/>
          <w:sz w:val="20"/>
          <w:szCs w:val="20"/>
          <w:lang w:val="en-US"/>
        </w:rPr>
        <w:t>Thrissur</w:t>
      </w:r>
      <w:proofErr w:type="spellEnd"/>
      <w:r>
        <w:rPr>
          <w:rFonts w:ascii="Cambria" w:hAnsi="Cambria" w:cs="Cambria"/>
          <w:color w:val="000000" w:themeColor="text1"/>
          <w:sz w:val="20"/>
          <w:szCs w:val="20"/>
          <w:lang w:val="en-US"/>
        </w:rPr>
        <w:t>, Kerala; got</w:t>
      </w:r>
      <w:r>
        <w:rPr>
          <w:rFonts w:ascii="Cambria" w:hAnsi="Cambria" w:cs="Cambria"/>
          <w:b/>
          <w:color w:val="000000" w:themeColor="text1"/>
          <w:sz w:val="20"/>
          <w:szCs w:val="20"/>
          <w:lang w:val="en-US"/>
        </w:rPr>
        <w:t xml:space="preserve"> 82% </w:t>
      </w:r>
      <w:r>
        <w:rPr>
          <w:rFonts w:ascii="Cambria" w:hAnsi="Cambria" w:cs="Cambria"/>
          <w:color w:val="000000" w:themeColor="text1"/>
          <w:sz w:val="20"/>
          <w:szCs w:val="20"/>
          <w:lang w:val="en-US"/>
        </w:rPr>
        <w:t>in 2004</w:t>
      </w:r>
    </w:p>
    <w:p w:rsidR="0054035E" w:rsidRDefault="0054035E" w:rsidP="0054035E">
      <w:pPr>
        <w:spacing w:after="0" w:line="240" w:lineRule="auto"/>
        <w:jc w:val="both"/>
        <w:rPr>
          <w:rFonts w:ascii="Cambria" w:hAnsi="Cambria" w:cs="Cambria"/>
          <w:b/>
          <w:color w:val="0000FF"/>
          <w:sz w:val="20"/>
          <w:szCs w:val="20"/>
          <w:lang w:val="en-US"/>
        </w:rPr>
      </w:pPr>
      <w:r>
        <w:rPr>
          <w:rFonts w:ascii="Cambria" w:hAnsi="Cambria" w:cs="Cambria"/>
          <w:b/>
          <w:color w:val="000000" w:themeColor="text1"/>
          <w:sz w:val="20"/>
          <w:szCs w:val="20"/>
          <w:lang w:val="en-US"/>
        </w:rPr>
        <w:tab/>
      </w:r>
      <w:r>
        <w:rPr>
          <w:rFonts w:ascii="Cambria" w:hAnsi="Cambria" w:cs="Cambria"/>
          <w:b/>
          <w:color w:val="000000" w:themeColor="text1"/>
          <w:sz w:val="20"/>
          <w:szCs w:val="20"/>
          <w:lang w:val="en-US"/>
        </w:rPr>
        <w:tab/>
      </w:r>
    </w:p>
    <w:p w:rsidR="0054035E" w:rsidRDefault="0054035E" w:rsidP="0054035E">
      <w:pPr>
        <w:spacing w:after="0" w:line="240" w:lineRule="auto"/>
        <w:jc w:val="both"/>
        <w:rPr>
          <w:rFonts w:ascii="Cambria" w:hAnsi="Cambria" w:cs="Cambria"/>
          <w:b/>
          <w:color w:val="000000" w:themeColor="text1"/>
          <w:sz w:val="20"/>
          <w:szCs w:val="20"/>
          <w:lang w:val="en-US"/>
        </w:rPr>
      </w:pPr>
      <w:r>
        <w:rPr>
          <w:rFonts w:ascii="Cambria" w:hAnsi="Cambria" w:cs="Cambria"/>
          <w:b/>
          <w:color w:val="000000" w:themeColor="text1"/>
          <w:sz w:val="20"/>
          <w:szCs w:val="20"/>
          <w:lang w:val="en-US"/>
        </w:rPr>
        <w:t>Others:</w:t>
      </w:r>
    </w:p>
    <w:p w:rsidR="0054035E" w:rsidRDefault="0054035E" w:rsidP="0054035E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Cambria" w:hAnsi="Cambria" w:cs="Cambria"/>
          <w:b/>
          <w:color w:val="000000" w:themeColor="text1"/>
          <w:sz w:val="20"/>
          <w:szCs w:val="20"/>
          <w:lang w:val="en-US"/>
        </w:rPr>
      </w:pPr>
      <w:r>
        <w:rPr>
          <w:rFonts w:ascii="Cambria" w:hAnsi="Cambria" w:cs="Cambria"/>
          <w:b/>
          <w:color w:val="000000" w:themeColor="text1"/>
          <w:sz w:val="20"/>
          <w:szCs w:val="20"/>
          <w:lang w:val="en-US"/>
        </w:rPr>
        <w:t>Cleared CMA Intermediate Examination; got 40</w:t>
      </w:r>
      <w:r>
        <w:rPr>
          <w:rFonts w:ascii="Cambria" w:hAnsi="Cambria" w:cs="Cambria"/>
          <w:b/>
          <w:color w:val="000000" w:themeColor="text1"/>
          <w:sz w:val="20"/>
          <w:szCs w:val="20"/>
          <w:vertAlign w:val="superscript"/>
          <w:lang w:val="en-US"/>
        </w:rPr>
        <w:t>th</w:t>
      </w:r>
      <w:r>
        <w:rPr>
          <w:rFonts w:ascii="Cambria" w:hAnsi="Cambria" w:cs="Cambria"/>
          <w:b/>
          <w:color w:val="000000" w:themeColor="text1"/>
          <w:sz w:val="20"/>
          <w:szCs w:val="20"/>
          <w:lang w:val="en-US"/>
        </w:rPr>
        <w:t xml:space="preserve"> rank in June 2015</w:t>
      </w:r>
    </w:p>
    <w:p w:rsidR="0054035E" w:rsidRDefault="0054035E" w:rsidP="0054035E">
      <w:pPr>
        <w:spacing w:after="0" w:line="240" w:lineRule="auto"/>
        <w:jc w:val="both"/>
        <w:rPr>
          <w:rFonts w:ascii="Cambria" w:hAnsi="Cambria" w:cs="Cambria"/>
          <w:b/>
          <w:color w:val="000000" w:themeColor="text1"/>
          <w:sz w:val="6"/>
          <w:szCs w:val="20"/>
          <w:lang w:val="en-US"/>
        </w:rPr>
      </w:pPr>
    </w:p>
    <w:p w:rsidR="0054035E" w:rsidRDefault="00600B09" w:rsidP="0054035E">
      <w:pPr>
        <w:spacing w:after="0" w:line="240" w:lineRule="auto"/>
        <w:jc w:val="both"/>
        <w:rPr>
          <w:rFonts w:ascii="Cambria" w:hAnsi="Cambria" w:cs="Cambria"/>
          <w:b/>
          <w:color w:val="000000" w:themeColor="text1"/>
          <w:sz w:val="20"/>
          <w:szCs w:val="20"/>
          <w:lang w:val="en-US"/>
        </w:rPr>
      </w:pPr>
      <w:r w:rsidRPr="00600B09">
        <w:rPr>
          <w:noProof/>
          <w:lang w:val="en-GB" w:eastAsia="en-GB"/>
        </w:rPr>
        <w:pict>
          <v:shape id="Text Box 9" o:spid="_x0000_s1031" type="#_x0000_t202" style="position:absolute;left:0;text-align:left;margin-left:0;margin-top:4.7pt;width:507pt;height:32.25pt;z-index:2517401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">
            <v:textbox>
              <w:txbxContent>
                <w:p w:rsidR="0054035E" w:rsidRDefault="0054035E" w:rsidP="0054035E">
                  <w:pPr>
                    <w:spacing w:after="0" w:line="240" w:lineRule="auto"/>
                    <w:rPr>
                      <w:rFonts w:ascii="Cambria" w:hAnsi="Cambria"/>
                      <w:b/>
                      <w:color w:val="538135" w:themeColor="accent6" w:themeShade="BF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Theme="minorHAnsi"/>
                      <w:noProof/>
                      <w:sz w:val="20"/>
                      <w:szCs w:val="20"/>
                      <w:lang w:val="en-US" w:eastAsia="en-US"/>
                    </w:rPr>
                    <w:drawing>
                      <wp:inline distT="0" distB="0" distL="0" distR="0">
                        <wp:extent cx="2486025" cy="257175"/>
                        <wp:effectExtent l="0" t="0" r="9525" b="952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60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rFonts w:ascii="Cambria" w:hAnsi="Cambria"/>
                      <w:b/>
                      <w:color w:val="538135" w:themeColor="accent6" w:themeShade="BF"/>
                      <w:sz w:val="20"/>
                      <w:szCs w:val="20"/>
                      <w:lang w:val="en-US"/>
                    </w:rPr>
                    <w:t>IT</w:t>
                  </w:r>
                  <w:proofErr w:type="gramEnd"/>
                  <w:r>
                    <w:rPr>
                      <w:rFonts w:ascii="Cambria" w:hAnsi="Cambria"/>
                      <w:b/>
                      <w:color w:val="538135" w:themeColor="accent6" w:themeShade="BF"/>
                      <w:sz w:val="20"/>
                      <w:szCs w:val="20"/>
                      <w:lang w:val="en-US"/>
                    </w:rPr>
                    <w:t xml:space="preserve"> SKILLS   </w:t>
                  </w:r>
                </w:p>
              </w:txbxContent>
            </v:textbox>
            <w10:wrap type="square" anchorx="margin"/>
          </v:shape>
        </w:pict>
      </w:r>
    </w:p>
    <w:p w:rsidR="0054035E" w:rsidRDefault="0054035E" w:rsidP="0054035E">
      <w:pPr>
        <w:spacing w:after="0" w:line="240" w:lineRule="auto"/>
        <w:rPr>
          <w:rFonts w:ascii="Cambria" w:hAnsi="Cambria" w:cs="Cambria"/>
          <w:b/>
          <w:color w:val="0000FF"/>
          <w:sz w:val="20"/>
          <w:szCs w:val="20"/>
          <w:lang w:val="en-US"/>
        </w:rPr>
        <w:sectPr w:rsidR="0054035E">
          <w:type w:val="continuous"/>
          <w:pgSz w:w="11909" w:h="16834"/>
          <w:pgMar w:top="864" w:right="864" w:bottom="864" w:left="864" w:header="0" w:footer="0" w:gutter="0"/>
          <w:cols w:space="720"/>
        </w:sectPr>
      </w:pPr>
    </w:p>
    <w:p w:rsidR="0054035E" w:rsidRDefault="0054035E" w:rsidP="0054035E">
      <w:pPr>
        <w:pStyle w:val="ListParagraph"/>
        <w:numPr>
          <w:ilvl w:val="0"/>
          <w:numId w:val="47"/>
        </w:numPr>
        <w:spacing w:after="0" w:line="220" w:lineRule="exact"/>
        <w:jc w:val="both"/>
        <w:rPr>
          <w:rFonts w:ascii="Cambria" w:hAnsi="Cambria" w:cs="Cambria"/>
          <w:sz w:val="20"/>
          <w:szCs w:val="20"/>
          <w:lang w:val="en-US"/>
        </w:rPr>
      </w:pPr>
      <w:r>
        <w:rPr>
          <w:rFonts w:ascii="Cambria" w:hAnsi="Cambria" w:cs="Cambria"/>
          <w:sz w:val="20"/>
          <w:szCs w:val="20"/>
          <w:lang w:val="en-US"/>
        </w:rPr>
        <w:t>MS Office (Word, Excel, PowerPoint</w:t>
      </w:r>
    </w:p>
    <w:p w:rsidR="0054035E" w:rsidRDefault="0054035E" w:rsidP="0054035E">
      <w:pPr>
        <w:pStyle w:val="ListParagraph"/>
        <w:numPr>
          <w:ilvl w:val="0"/>
          <w:numId w:val="47"/>
        </w:numPr>
        <w:spacing w:after="0" w:line="220" w:lineRule="exact"/>
        <w:jc w:val="both"/>
        <w:rPr>
          <w:rFonts w:ascii="Cambria" w:hAnsi="Cambria" w:cs="Cambria"/>
          <w:sz w:val="20"/>
          <w:szCs w:val="20"/>
          <w:lang w:val="en-US"/>
        </w:rPr>
      </w:pPr>
      <w:r>
        <w:rPr>
          <w:rFonts w:ascii="Cambria" w:hAnsi="Cambria" w:cs="Cambria"/>
          <w:sz w:val="20"/>
          <w:szCs w:val="20"/>
          <w:lang w:val="en-US"/>
        </w:rPr>
        <w:t>Internet Applications</w:t>
      </w:r>
    </w:p>
    <w:p w:rsidR="0054035E" w:rsidRDefault="0054035E" w:rsidP="0054035E">
      <w:p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</w:p>
    <w:p w:rsidR="0054035E" w:rsidRDefault="0054035E" w:rsidP="0054035E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>Computerized Financial Accounting (Tally)</w:t>
      </w:r>
    </w:p>
    <w:p w:rsidR="0054035E" w:rsidRDefault="0054035E" w:rsidP="0054035E">
      <w:pPr>
        <w:spacing w:after="0" w:line="240" w:lineRule="auto"/>
        <w:rPr>
          <w:rFonts w:ascii="Cambria" w:hAnsi="Cambria"/>
          <w:sz w:val="20"/>
          <w:szCs w:val="20"/>
          <w:lang w:val="en-US"/>
        </w:rPr>
        <w:sectPr w:rsidR="0054035E">
          <w:type w:val="continuous"/>
          <w:pgSz w:w="11909" w:h="16834"/>
          <w:pgMar w:top="864" w:right="864" w:bottom="864" w:left="864" w:header="0" w:footer="0" w:gutter="0"/>
          <w:cols w:num="3" w:space="720"/>
        </w:sectPr>
      </w:pPr>
    </w:p>
    <w:p w:rsidR="0054035E" w:rsidRDefault="00600B09" w:rsidP="0054035E">
      <w:p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  <w:r w:rsidRPr="00600B09">
        <w:rPr>
          <w:noProof/>
          <w:lang w:val="en-GB" w:eastAsia="en-GB"/>
        </w:rPr>
        <w:lastRenderedPageBreak/>
        <w:pict>
          <v:shape id="Text Box 4" o:spid="_x0000_s1032" type="#_x0000_t202" style="position:absolute;left:0;text-align:left;margin-left:0;margin-top:17.05pt;width:507pt;height:32.25pt;z-index:2517411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">
            <v:textbox>
              <w:txbxContent>
                <w:p w:rsidR="0054035E" w:rsidRDefault="0054035E" w:rsidP="0054035E">
                  <w:pPr>
                    <w:spacing w:after="0" w:line="240" w:lineRule="auto"/>
                    <w:rPr>
                      <w:rFonts w:ascii="Cambria" w:hAnsi="Cambria"/>
                      <w:b/>
                      <w:color w:val="538135" w:themeColor="accent6" w:themeShade="BF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Theme="minorHAnsi"/>
                      <w:noProof/>
                      <w:sz w:val="20"/>
                      <w:szCs w:val="20"/>
                      <w:lang w:val="en-US" w:eastAsia="en-US"/>
                    </w:rPr>
                    <w:drawing>
                      <wp:inline distT="0" distB="0" distL="0" distR="0">
                        <wp:extent cx="2486025" cy="257175"/>
                        <wp:effectExtent l="0" t="0" r="9525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60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mbria" w:hAnsi="Cambria"/>
                      <w:b/>
                      <w:color w:val="538135" w:themeColor="accent6" w:themeShade="BF"/>
                      <w:sz w:val="20"/>
                      <w:szCs w:val="20"/>
                      <w:lang w:val="en-US"/>
                    </w:rPr>
                    <w:t xml:space="preserve"> PERSONAL DETAILS   </w:t>
                  </w:r>
                </w:p>
              </w:txbxContent>
            </v:textbox>
            <w10:wrap type="square" anchorx="margin"/>
          </v:shape>
        </w:pict>
      </w:r>
    </w:p>
    <w:p w:rsidR="0054035E" w:rsidRDefault="0054035E" w:rsidP="0054035E">
      <w:p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</w:rPr>
        <w:t>Date of Birth: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  <w:lang w:val="en-US"/>
        </w:rPr>
        <w:tab/>
        <w:t>9</w:t>
      </w:r>
      <w:r>
        <w:rPr>
          <w:rFonts w:ascii="Cambria" w:hAnsi="Cambria"/>
          <w:sz w:val="20"/>
          <w:szCs w:val="20"/>
          <w:vertAlign w:val="superscript"/>
          <w:lang w:val="en-US"/>
        </w:rPr>
        <w:t>th</w:t>
      </w:r>
      <w:r>
        <w:rPr>
          <w:rFonts w:ascii="Cambria" w:hAnsi="Cambria"/>
          <w:sz w:val="20"/>
          <w:szCs w:val="20"/>
          <w:lang w:val="en-US"/>
        </w:rPr>
        <w:t xml:space="preserve"> November 1988</w:t>
      </w:r>
    </w:p>
    <w:p w:rsidR="0054035E" w:rsidRDefault="0054035E" w:rsidP="0054035E">
      <w:p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</w:rPr>
        <w:t>Languages Known: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  <w:lang w:val="en-US"/>
        </w:rPr>
        <w:tab/>
        <w:t>English &amp; Malayalam</w:t>
      </w:r>
    </w:p>
    <w:p w:rsidR="0054035E" w:rsidRDefault="0054035E" w:rsidP="0054035E">
      <w:pPr>
        <w:spacing w:after="0" w:line="240" w:lineRule="auto"/>
        <w:jc w:val="both"/>
        <w:rPr>
          <w:rFonts w:ascii="Cambria" w:hAnsi="Cambria" w:cs="Cambria"/>
          <w:color w:val="000000" w:themeColor="text1"/>
          <w:sz w:val="20"/>
          <w:szCs w:val="20"/>
          <w:lang w:val="en-US"/>
        </w:rPr>
      </w:pPr>
      <w:r>
        <w:rPr>
          <w:rFonts w:ascii="Cambria" w:hAnsi="Cambria" w:cs="Cambria"/>
          <w:sz w:val="20"/>
          <w:szCs w:val="20"/>
          <w:lang w:val="en-US"/>
        </w:rPr>
        <w:t>Valid Till:</w:t>
      </w:r>
      <w:r>
        <w:rPr>
          <w:rFonts w:ascii="Cambria" w:hAnsi="Cambria" w:cs="Cambria"/>
          <w:sz w:val="20"/>
          <w:szCs w:val="20"/>
          <w:lang w:val="en-US"/>
        </w:rPr>
        <w:tab/>
      </w:r>
      <w:r>
        <w:rPr>
          <w:rFonts w:ascii="Cambria" w:hAnsi="Cambria" w:cs="Cambria"/>
          <w:sz w:val="20"/>
          <w:szCs w:val="20"/>
          <w:lang w:val="en-US"/>
        </w:rPr>
        <w:tab/>
      </w:r>
      <w:r>
        <w:rPr>
          <w:rFonts w:ascii="Cambria" w:hAnsi="Cambria" w:cs="Cambria"/>
          <w:sz w:val="20"/>
          <w:szCs w:val="20"/>
          <w:lang w:val="en-US"/>
        </w:rPr>
        <w:tab/>
      </w:r>
      <w:r>
        <w:rPr>
          <w:rFonts w:ascii="Cambria" w:hAnsi="Cambria" w:cs="Cambria"/>
          <w:color w:val="000000" w:themeColor="text1"/>
          <w:sz w:val="20"/>
          <w:szCs w:val="20"/>
          <w:lang w:val="en-US"/>
        </w:rPr>
        <w:t>7</w:t>
      </w:r>
      <w:r>
        <w:rPr>
          <w:rFonts w:ascii="Cambria" w:hAnsi="Cambria" w:cs="Cambria"/>
          <w:color w:val="000000" w:themeColor="text1"/>
          <w:sz w:val="20"/>
          <w:szCs w:val="20"/>
          <w:vertAlign w:val="superscript"/>
          <w:lang w:val="en-US"/>
        </w:rPr>
        <w:t>th</w:t>
      </w:r>
      <w:r>
        <w:rPr>
          <w:rFonts w:ascii="Cambria" w:hAnsi="Cambria" w:cs="Cambria"/>
          <w:color w:val="000000" w:themeColor="text1"/>
          <w:sz w:val="20"/>
          <w:szCs w:val="20"/>
          <w:lang w:val="en-US"/>
        </w:rPr>
        <w:t xml:space="preserve"> October 2025</w:t>
      </w:r>
    </w:p>
    <w:p w:rsidR="0054035E" w:rsidRDefault="0054035E" w:rsidP="0054035E">
      <w:pPr>
        <w:spacing w:after="0" w:line="240" w:lineRule="auto"/>
        <w:jc w:val="right"/>
        <w:rPr>
          <w:rFonts w:ascii="Cambria" w:hAnsi="Cambria" w:cs="Cambria"/>
          <w:b/>
          <w:i/>
          <w:color w:val="000000" w:themeColor="text1"/>
          <w:sz w:val="20"/>
          <w:szCs w:val="20"/>
          <w:lang w:val="en-US"/>
        </w:rPr>
      </w:pPr>
    </w:p>
    <w:p w:rsidR="0054035E" w:rsidRDefault="0054035E" w:rsidP="0054035E">
      <w:pPr>
        <w:spacing w:after="0" w:line="240" w:lineRule="auto"/>
        <w:jc w:val="right"/>
        <w:rPr>
          <w:rFonts w:ascii="Cambria" w:hAnsi="Cambria" w:cs="Cambria"/>
          <w:b/>
          <w:i/>
          <w:color w:val="000000" w:themeColor="text1"/>
          <w:sz w:val="20"/>
          <w:szCs w:val="20"/>
          <w:lang w:val="en-US"/>
        </w:rPr>
      </w:pPr>
    </w:p>
    <w:p w:rsidR="0054035E" w:rsidRDefault="0054035E" w:rsidP="0054035E">
      <w:pPr>
        <w:spacing w:after="0" w:line="240" w:lineRule="auto"/>
        <w:jc w:val="right"/>
        <w:rPr>
          <w:rFonts w:ascii="Cambria" w:hAnsi="Cambria" w:cs="Cambria"/>
          <w:b/>
          <w:i/>
          <w:color w:val="000000" w:themeColor="text1"/>
          <w:sz w:val="20"/>
          <w:szCs w:val="20"/>
          <w:lang w:val="en-US"/>
        </w:rPr>
      </w:pPr>
    </w:p>
    <w:p w:rsidR="0054035E" w:rsidRDefault="0054035E" w:rsidP="0054035E">
      <w:pPr>
        <w:spacing w:after="0" w:line="240" w:lineRule="auto"/>
        <w:jc w:val="right"/>
        <w:rPr>
          <w:rFonts w:ascii="Cambria" w:hAnsi="Cambria" w:cs="Cambria"/>
          <w:b/>
          <w:i/>
          <w:color w:val="000000" w:themeColor="text1"/>
          <w:sz w:val="20"/>
          <w:szCs w:val="20"/>
          <w:lang w:val="en-US"/>
        </w:rPr>
      </w:pPr>
      <w:r>
        <w:rPr>
          <w:rFonts w:ascii="Cambria" w:hAnsi="Cambria" w:cs="Cambria"/>
          <w:b/>
          <w:i/>
          <w:color w:val="000000" w:themeColor="text1"/>
          <w:sz w:val="20"/>
          <w:szCs w:val="20"/>
          <w:lang w:val="en-US"/>
        </w:rPr>
        <w:t>References Available on Request</w:t>
      </w:r>
      <w:r>
        <w:rPr>
          <w:rFonts w:ascii="Cambria" w:hAnsi="Cambria" w:cs="Cambria"/>
          <w:b/>
          <w:i/>
          <w:color w:val="000000" w:themeColor="text1"/>
          <w:sz w:val="20"/>
          <w:szCs w:val="20"/>
          <w:lang w:val="en-US"/>
        </w:rPr>
        <w:tab/>
      </w:r>
    </w:p>
    <w:p w:rsidR="0054035E" w:rsidRDefault="0054035E" w:rsidP="0054035E">
      <w:pPr>
        <w:spacing w:after="0" w:line="240" w:lineRule="auto"/>
        <w:jc w:val="both"/>
        <w:rPr>
          <w:rFonts w:ascii="Cambria" w:hAnsi="Cambria" w:cs="Cambria"/>
          <w:sz w:val="20"/>
          <w:szCs w:val="20"/>
          <w:lang w:val="en-US"/>
        </w:rPr>
      </w:pPr>
      <w:r>
        <w:rPr>
          <w:rFonts w:ascii="Cambria" w:hAnsi="Cambria" w:cs="Cambria"/>
          <w:sz w:val="20"/>
          <w:szCs w:val="20"/>
          <w:lang w:val="en-US"/>
        </w:rPr>
        <w:tab/>
      </w:r>
      <w:r>
        <w:rPr>
          <w:rFonts w:ascii="Cambria" w:hAnsi="Cambria" w:cs="Cambria"/>
          <w:sz w:val="20"/>
          <w:szCs w:val="20"/>
          <w:lang w:val="en-US"/>
        </w:rPr>
        <w:tab/>
      </w:r>
      <w:r>
        <w:rPr>
          <w:rFonts w:ascii="Cambria" w:hAnsi="Cambria" w:cs="Cambria"/>
          <w:sz w:val="20"/>
          <w:szCs w:val="20"/>
          <w:lang w:val="en-US"/>
        </w:rPr>
        <w:tab/>
      </w:r>
      <w:r>
        <w:rPr>
          <w:rFonts w:ascii="Cambria" w:hAnsi="Cambria" w:cs="Cambria"/>
          <w:sz w:val="20"/>
          <w:szCs w:val="20"/>
          <w:lang w:val="en-US"/>
        </w:rPr>
        <w:tab/>
      </w:r>
    </w:p>
    <w:p w:rsidR="00277EA1" w:rsidRPr="00A63AAB" w:rsidRDefault="00277EA1" w:rsidP="00AE6948">
      <w:pPr>
        <w:spacing w:after="0"/>
        <w:jc w:val="both"/>
        <w:rPr>
          <w:rFonts w:ascii="Cambria" w:hAnsi="Cambria"/>
          <w:sz w:val="20"/>
          <w:szCs w:val="20"/>
          <w:lang w:val="en-US"/>
        </w:rPr>
      </w:pPr>
    </w:p>
    <w:sectPr w:rsidR="00277EA1" w:rsidRPr="00A63AAB" w:rsidSect="0054035E">
      <w:type w:val="continuous"/>
      <w:pgSz w:w="11909" w:h="16834" w:code="9"/>
      <w:pgMar w:top="864" w:right="864" w:bottom="864" w:left="864" w:header="0" w:footer="0" w:gutter="0"/>
      <w:cols w:space="341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11FCE4" w16cid:durableId="1D9C39C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316" w:rsidRDefault="00294316" w:rsidP="0034497E">
      <w:pPr>
        <w:spacing w:after="0" w:line="240" w:lineRule="auto"/>
      </w:pPr>
      <w:r>
        <w:separator/>
      </w:r>
    </w:p>
  </w:endnote>
  <w:endnote w:type="continuationSeparator" w:id="0">
    <w:p w:rsidR="00294316" w:rsidRDefault="00294316" w:rsidP="0034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316" w:rsidRDefault="00294316" w:rsidP="0034497E">
      <w:pPr>
        <w:spacing w:after="0" w:line="240" w:lineRule="auto"/>
      </w:pPr>
      <w:r>
        <w:separator/>
      </w:r>
    </w:p>
  </w:footnote>
  <w:footnote w:type="continuationSeparator" w:id="0">
    <w:p w:rsidR="00294316" w:rsidRDefault="00294316" w:rsidP="00344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" o:bullet="t">
        <v:imagedata r:id="rId1" o:title="bullet-grey"/>
      </v:shape>
    </w:pict>
  </w:numPicBullet>
  <w:abstractNum w:abstractNumId="0">
    <w:nsid w:val="007D70AA"/>
    <w:multiLevelType w:val="hybridMultilevel"/>
    <w:tmpl w:val="DA3EF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46761"/>
    <w:multiLevelType w:val="hybridMultilevel"/>
    <w:tmpl w:val="7884DC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5C0632"/>
    <w:multiLevelType w:val="hybridMultilevel"/>
    <w:tmpl w:val="C8922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BF2DCB"/>
    <w:multiLevelType w:val="hybridMultilevel"/>
    <w:tmpl w:val="F9E445C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C3010"/>
    <w:multiLevelType w:val="hybridMultilevel"/>
    <w:tmpl w:val="045A3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294659"/>
    <w:multiLevelType w:val="hybridMultilevel"/>
    <w:tmpl w:val="F6C81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A76046"/>
    <w:multiLevelType w:val="hybridMultilevel"/>
    <w:tmpl w:val="A056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14110"/>
    <w:multiLevelType w:val="hybridMultilevel"/>
    <w:tmpl w:val="99AA9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47DA6"/>
    <w:multiLevelType w:val="hybridMultilevel"/>
    <w:tmpl w:val="41A4C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4C61D3"/>
    <w:multiLevelType w:val="hybridMultilevel"/>
    <w:tmpl w:val="B8145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E07271"/>
    <w:multiLevelType w:val="hybridMultilevel"/>
    <w:tmpl w:val="30268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1D0F3F"/>
    <w:multiLevelType w:val="hybridMultilevel"/>
    <w:tmpl w:val="1994C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EA6FF5"/>
    <w:multiLevelType w:val="hybridMultilevel"/>
    <w:tmpl w:val="9BF215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64424E"/>
    <w:multiLevelType w:val="hybridMultilevel"/>
    <w:tmpl w:val="DE527A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D1525"/>
    <w:multiLevelType w:val="hybridMultilevel"/>
    <w:tmpl w:val="C0586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3D2DD1"/>
    <w:multiLevelType w:val="hybridMultilevel"/>
    <w:tmpl w:val="C6B6C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3C4F23"/>
    <w:multiLevelType w:val="hybridMultilevel"/>
    <w:tmpl w:val="6100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F3F17"/>
    <w:multiLevelType w:val="hybridMultilevel"/>
    <w:tmpl w:val="327E5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1B04AC"/>
    <w:multiLevelType w:val="hybridMultilevel"/>
    <w:tmpl w:val="CB10A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616B25"/>
    <w:multiLevelType w:val="hybridMultilevel"/>
    <w:tmpl w:val="596CD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43F99"/>
    <w:multiLevelType w:val="hybridMultilevel"/>
    <w:tmpl w:val="479EC9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F63C6"/>
    <w:multiLevelType w:val="hybridMultilevel"/>
    <w:tmpl w:val="D3F29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6936C8"/>
    <w:multiLevelType w:val="hybridMultilevel"/>
    <w:tmpl w:val="A79EC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592574"/>
    <w:multiLevelType w:val="hybridMultilevel"/>
    <w:tmpl w:val="23303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AE7136"/>
    <w:multiLevelType w:val="hybridMultilevel"/>
    <w:tmpl w:val="FCFE6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C558CC"/>
    <w:multiLevelType w:val="hybridMultilevel"/>
    <w:tmpl w:val="AB3EE9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F9070C"/>
    <w:multiLevelType w:val="hybridMultilevel"/>
    <w:tmpl w:val="1D2E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5648A"/>
    <w:multiLevelType w:val="hybridMultilevel"/>
    <w:tmpl w:val="7E24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67D54"/>
    <w:multiLevelType w:val="hybridMultilevel"/>
    <w:tmpl w:val="87FEA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5B55C6"/>
    <w:multiLevelType w:val="hybridMultilevel"/>
    <w:tmpl w:val="99B2C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B0079B"/>
    <w:multiLevelType w:val="hybridMultilevel"/>
    <w:tmpl w:val="0366D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2B69A0"/>
    <w:multiLevelType w:val="hybridMultilevel"/>
    <w:tmpl w:val="C5561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A35F90"/>
    <w:multiLevelType w:val="hybridMultilevel"/>
    <w:tmpl w:val="BF98DF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8001C04"/>
    <w:multiLevelType w:val="hybridMultilevel"/>
    <w:tmpl w:val="03E6E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347097"/>
    <w:multiLevelType w:val="hybridMultilevel"/>
    <w:tmpl w:val="3E72F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95410"/>
    <w:multiLevelType w:val="hybridMultilevel"/>
    <w:tmpl w:val="532AD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A198C"/>
    <w:multiLevelType w:val="hybridMultilevel"/>
    <w:tmpl w:val="6EB8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6804EE"/>
    <w:multiLevelType w:val="hybridMultilevel"/>
    <w:tmpl w:val="A4C0C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228F0"/>
    <w:multiLevelType w:val="hybridMultilevel"/>
    <w:tmpl w:val="549C5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C578A5"/>
    <w:multiLevelType w:val="hybridMultilevel"/>
    <w:tmpl w:val="2C7C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71E6A"/>
    <w:multiLevelType w:val="hybridMultilevel"/>
    <w:tmpl w:val="0BB681F0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7"/>
  </w:num>
  <w:num w:numId="3">
    <w:abstractNumId w:val="27"/>
  </w:num>
  <w:num w:numId="4">
    <w:abstractNumId w:val="16"/>
  </w:num>
  <w:num w:numId="5">
    <w:abstractNumId w:val="18"/>
  </w:num>
  <w:num w:numId="6">
    <w:abstractNumId w:val="10"/>
  </w:num>
  <w:num w:numId="7">
    <w:abstractNumId w:val="29"/>
  </w:num>
  <w:num w:numId="8">
    <w:abstractNumId w:val="8"/>
  </w:num>
  <w:num w:numId="9">
    <w:abstractNumId w:val="12"/>
  </w:num>
  <w:num w:numId="10">
    <w:abstractNumId w:val="38"/>
  </w:num>
  <w:num w:numId="11">
    <w:abstractNumId w:val="25"/>
  </w:num>
  <w:num w:numId="12">
    <w:abstractNumId w:val="20"/>
  </w:num>
  <w:num w:numId="13">
    <w:abstractNumId w:val="11"/>
  </w:num>
  <w:num w:numId="14">
    <w:abstractNumId w:val="23"/>
  </w:num>
  <w:num w:numId="15">
    <w:abstractNumId w:val="1"/>
  </w:num>
  <w:num w:numId="16">
    <w:abstractNumId w:val="32"/>
  </w:num>
  <w:num w:numId="17">
    <w:abstractNumId w:val="7"/>
  </w:num>
  <w:num w:numId="18">
    <w:abstractNumId w:val="9"/>
  </w:num>
  <w:num w:numId="19">
    <w:abstractNumId w:val="6"/>
  </w:num>
  <w:num w:numId="20">
    <w:abstractNumId w:val="35"/>
  </w:num>
  <w:num w:numId="21">
    <w:abstractNumId w:val="39"/>
  </w:num>
  <w:num w:numId="22">
    <w:abstractNumId w:val="13"/>
  </w:num>
  <w:num w:numId="23">
    <w:abstractNumId w:val="36"/>
  </w:num>
  <w:num w:numId="24">
    <w:abstractNumId w:val="15"/>
  </w:num>
  <w:num w:numId="25">
    <w:abstractNumId w:val="24"/>
  </w:num>
  <w:num w:numId="26">
    <w:abstractNumId w:val="2"/>
  </w:num>
  <w:num w:numId="27">
    <w:abstractNumId w:val="4"/>
  </w:num>
  <w:num w:numId="28">
    <w:abstractNumId w:val="30"/>
  </w:num>
  <w:num w:numId="29">
    <w:abstractNumId w:val="0"/>
  </w:num>
  <w:num w:numId="30">
    <w:abstractNumId w:val="33"/>
  </w:num>
  <w:num w:numId="31">
    <w:abstractNumId w:val="14"/>
  </w:num>
  <w:num w:numId="32">
    <w:abstractNumId w:val="5"/>
  </w:num>
  <w:num w:numId="33">
    <w:abstractNumId w:val="22"/>
  </w:num>
  <w:num w:numId="34">
    <w:abstractNumId w:val="19"/>
  </w:num>
  <w:num w:numId="35">
    <w:abstractNumId w:val="28"/>
  </w:num>
  <w:num w:numId="36">
    <w:abstractNumId w:val="34"/>
  </w:num>
  <w:num w:numId="37">
    <w:abstractNumId w:val="3"/>
  </w:num>
  <w:num w:numId="38">
    <w:abstractNumId w:val="31"/>
  </w:num>
  <w:num w:numId="39">
    <w:abstractNumId w:val="26"/>
  </w:num>
  <w:num w:numId="40">
    <w:abstractNumId w:val="21"/>
  </w:num>
  <w:num w:numId="41">
    <w:abstractNumId w:val="17"/>
  </w:num>
  <w:num w:numId="42">
    <w:abstractNumId w:val="31"/>
  </w:num>
  <w:num w:numId="43">
    <w:abstractNumId w:val="3"/>
  </w:num>
  <w:num w:numId="44">
    <w:abstractNumId w:val="26"/>
  </w:num>
  <w:num w:numId="45">
    <w:abstractNumId w:val="21"/>
  </w:num>
  <w:num w:numId="46">
    <w:abstractNumId w:val="17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tLA0MjM1sDC1tDQ3NrRQ0lEKTi0uzszPAykwrQUAs+/w+SwAAAA="/>
  </w:docVars>
  <w:rsids>
    <w:rsidRoot w:val="0034497E"/>
    <w:rsid w:val="0000371C"/>
    <w:rsid w:val="0000732B"/>
    <w:rsid w:val="00015683"/>
    <w:rsid w:val="00021031"/>
    <w:rsid w:val="000216C8"/>
    <w:rsid w:val="00037FBE"/>
    <w:rsid w:val="00046326"/>
    <w:rsid w:val="00075D20"/>
    <w:rsid w:val="00084A58"/>
    <w:rsid w:val="0008658B"/>
    <w:rsid w:val="00087D6D"/>
    <w:rsid w:val="000A3909"/>
    <w:rsid w:val="000B3AEC"/>
    <w:rsid w:val="000C61B5"/>
    <w:rsid w:val="00101F0B"/>
    <w:rsid w:val="00105E12"/>
    <w:rsid w:val="00142FFA"/>
    <w:rsid w:val="00143C90"/>
    <w:rsid w:val="001506AB"/>
    <w:rsid w:val="00181795"/>
    <w:rsid w:val="001C6F99"/>
    <w:rsid w:val="001E041C"/>
    <w:rsid w:val="001E5962"/>
    <w:rsid w:val="0021124F"/>
    <w:rsid w:val="002161D0"/>
    <w:rsid w:val="00271D81"/>
    <w:rsid w:val="00277EA1"/>
    <w:rsid w:val="00294316"/>
    <w:rsid w:val="002C23E9"/>
    <w:rsid w:val="002D1402"/>
    <w:rsid w:val="002D5524"/>
    <w:rsid w:val="002D59AC"/>
    <w:rsid w:val="002D678C"/>
    <w:rsid w:val="002F2376"/>
    <w:rsid w:val="002F6C7A"/>
    <w:rsid w:val="00316805"/>
    <w:rsid w:val="00322226"/>
    <w:rsid w:val="003440F3"/>
    <w:rsid w:val="003447DB"/>
    <w:rsid w:val="0034497E"/>
    <w:rsid w:val="00355F36"/>
    <w:rsid w:val="00396B34"/>
    <w:rsid w:val="00397DF3"/>
    <w:rsid w:val="003C2443"/>
    <w:rsid w:val="003C6A40"/>
    <w:rsid w:val="003D3016"/>
    <w:rsid w:val="003F2C38"/>
    <w:rsid w:val="00430F7D"/>
    <w:rsid w:val="00442096"/>
    <w:rsid w:val="00453D58"/>
    <w:rsid w:val="004951DD"/>
    <w:rsid w:val="00495832"/>
    <w:rsid w:val="00496C8D"/>
    <w:rsid w:val="004A0C89"/>
    <w:rsid w:val="004A3AA5"/>
    <w:rsid w:val="004B6645"/>
    <w:rsid w:val="004B7584"/>
    <w:rsid w:val="004F01A9"/>
    <w:rsid w:val="00521B8A"/>
    <w:rsid w:val="00534E0F"/>
    <w:rsid w:val="0054035E"/>
    <w:rsid w:val="00542F44"/>
    <w:rsid w:val="00574ECF"/>
    <w:rsid w:val="005B2FF5"/>
    <w:rsid w:val="005B5E24"/>
    <w:rsid w:val="005C4217"/>
    <w:rsid w:val="005D0FBB"/>
    <w:rsid w:val="005D5105"/>
    <w:rsid w:val="005F08FD"/>
    <w:rsid w:val="00600B09"/>
    <w:rsid w:val="00626C87"/>
    <w:rsid w:val="00634BD9"/>
    <w:rsid w:val="00645304"/>
    <w:rsid w:val="006464AE"/>
    <w:rsid w:val="00667CC9"/>
    <w:rsid w:val="006D0097"/>
    <w:rsid w:val="00710D3B"/>
    <w:rsid w:val="00743031"/>
    <w:rsid w:val="007608E1"/>
    <w:rsid w:val="00766572"/>
    <w:rsid w:val="00772E93"/>
    <w:rsid w:val="007742E0"/>
    <w:rsid w:val="00784D58"/>
    <w:rsid w:val="007B2ADD"/>
    <w:rsid w:val="007C1074"/>
    <w:rsid w:val="007E35AD"/>
    <w:rsid w:val="007F7DF5"/>
    <w:rsid w:val="00800E87"/>
    <w:rsid w:val="00817328"/>
    <w:rsid w:val="00851CBB"/>
    <w:rsid w:val="00862F87"/>
    <w:rsid w:val="00870CA9"/>
    <w:rsid w:val="00872AD4"/>
    <w:rsid w:val="00877FA0"/>
    <w:rsid w:val="0088731C"/>
    <w:rsid w:val="00887677"/>
    <w:rsid w:val="008D1F18"/>
    <w:rsid w:val="008D6350"/>
    <w:rsid w:val="00917662"/>
    <w:rsid w:val="009272BE"/>
    <w:rsid w:val="0094721B"/>
    <w:rsid w:val="009659D6"/>
    <w:rsid w:val="00986E4A"/>
    <w:rsid w:val="00992366"/>
    <w:rsid w:val="009B09C9"/>
    <w:rsid w:val="009F0CEE"/>
    <w:rsid w:val="00A0255B"/>
    <w:rsid w:val="00A058B9"/>
    <w:rsid w:val="00A204B7"/>
    <w:rsid w:val="00A31E81"/>
    <w:rsid w:val="00A46392"/>
    <w:rsid w:val="00A47E04"/>
    <w:rsid w:val="00A55B61"/>
    <w:rsid w:val="00A63AAB"/>
    <w:rsid w:val="00A9464A"/>
    <w:rsid w:val="00A951E2"/>
    <w:rsid w:val="00AB285E"/>
    <w:rsid w:val="00AC48E6"/>
    <w:rsid w:val="00AC76A8"/>
    <w:rsid w:val="00AE081D"/>
    <w:rsid w:val="00AE6948"/>
    <w:rsid w:val="00B001F1"/>
    <w:rsid w:val="00B07BF4"/>
    <w:rsid w:val="00B11FA6"/>
    <w:rsid w:val="00B20A7A"/>
    <w:rsid w:val="00B30E95"/>
    <w:rsid w:val="00B60C87"/>
    <w:rsid w:val="00BA11A3"/>
    <w:rsid w:val="00BB20AF"/>
    <w:rsid w:val="00C11D6D"/>
    <w:rsid w:val="00C246C2"/>
    <w:rsid w:val="00C42515"/>
    <w:rsid w:val="00C42775"/>
    <w:rsid w:val="00C718BC"/>
    <w:rsid w:val="00C864E4"/>
    <w:rsid w:val="00C87E7C"/>
    <w:rsid w:val="00CA0601"/>
    <w:rsid w:val="00CE0370"/>
    <w:rsid w:val="00CE509C"/>
    <w:rsid w:val="00D60F2F"/>
    <w:rsid w:val="00D63355"/>
    <w:rsid w:val="00E10D59"/>
    <w:rsid w:val="00E31882"/>
    <w:rsid w:val="00E700BD"/>
    <w:rsid w:val="00EA2C35"/>
    <w:rsid w:val="00EB7A75"/>
    <w:rsid w:val="00EC2C39"/>
    <w:rsid w:val="00EC5638"/>
    <w:rsid w:val="00EF6876"/>
    <w:rsid w:val="00F308D2"/>
    <w:rsid w:val="00F434E1"/>
    <w:rsid w:val="00F65413"/>
    <w:rsid w:val="00F84B25"/>
    <w:rsid w:val="00F94AD5"/>
    <w:rsid w:val="00FA038E"/>
    <w:rsid w:val="00FD4E44"/>
    <w:rsid w:val="00FD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E0"/>
    <w:pPr>
      <w:spacing w:after="200" w:line="276" w:lineRule="auto"/>
    </w:pPr>
    <w:rPr>
      <w:rFonts w:eastAsiaTheme="minorEastAsia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1F18"/>
    <w:pPr>
      <w:keepNext/>
      <w:jc w:val="center"/>
      <w:outlineLvl w:val="0"/>
    </w:pPr>
    <w:rPr>
      <w:rFonts w:asciiTheme="majorHAnsi" w:hAnsiTheme="majorHAnsi"/>
      <w:b/>
      <w:color w:val="538135" w:themeColor="accent6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E0F"/>
    <w:pPr>
      <w:keepNext/>
      <w:tabs>
        <w:tab w:val="left" w:pos="90"/>
      </w:tabs>
      <w:spacing w:after="0" w:line="240" w:lineRule="auto"/>
      <w:ind w:left="90"/>
      <w:jc w:val="center"/>
      <w:outlineLvl w:val="1"/>
    </w:pPr>
    <w:rPr>
      <w:rFonts w:asciiTheme="majorHAnsi" w:hAnsiTheme="majorHAnsi"/>
      <w:b/>
      <w:color w:val="538135" w:themeColor="accent6" w:themeShade="BF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1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97E"/>
    <w:rPr>
      <w:rFonts w:eastAsiaTheme="minorEastAsia"/>
      <w:lang w:val="uk-UA" w:eastAsia="uk-UA"/>
    </w:rPr>
  </w:style>
  <w:style w:type="paragraph" w:styleId="Footer">
    <w:name w:val="footer"/>
    <w:basedOn w:val="Normal"/>
    <w:link w:val="FooterChar"/>
    <w:uiPriority w:val="99"/>
    <w:unhideWhenUsed/>
    <w:rsid w:val="0034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97E"/>
    <w:rPr>
      <w:rFonts w:eastAsiaTheme="minorEastAsia"/>
      <w:lang w:val="uk-UA" w:eastAsia="uk-UA"/>
    </w:rPr>
  </w:style>
  <w:style w:type="paragraph" w:styleId="BodyTextIndent">
    <w:name w:val="Body Text Indent"/>
    <w:basedOn w:val="Normal"/>
    <w:link w:val="BodyTextIndentChar"/>
    <w:rsid w:val="00817328"/>
    <w:pPr>
      <w:spacing w:after="120" w:line="240" w:lineRule="auto"/>
      <w:ind w:left="360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817328"/>
    <w:rPr>
      <w:rFonts w:ascii="Verdana" w:eastAsia="Times New Roman" w:hAnsi="Verdana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17328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30F7D"/>
    <w:pPr>
      <w:ind w:left="720"/>
      <w:contextualSpacing/>
    </w:pPr>
  </w:style>
  <w:style w:type="table" w:styleId="TableGrid">
    <w:name w:val="Table Grid"/>
    <w:basedOn w:val="TableNormal"/>
    <w:uiPriority w:val="39"/>
    <w:rsid w:val="003D3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AD5"/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Heading1Char">
    <w:name w:val="Heading 1 Char"/>
    <w:basedOn w:val="DefaultParagraphFont"/>
    <w:link w:val="Heading1"/>
    <w:uiPriority w:val="9"/>
    <w:rsid w:val="008D1F18"/>
    <w:rPr>
      <w:rFonts w:asciiTheme="majorHAnsi" w:eastAsiaTheme="minorEastAsia" w:hAnsiTheme="majorHAnsi"/>
      <w:b/>
      <w:color w:val="538135" w:themeColor="accent6" w:themeShade="BF"/>
      <w:sz w:val="32"/>
      <w:szCs w:val="32"/>
      <w:lang w:eastAsia="uk-UA"/>
    </w:rPr>
  </w:style>
  <w:style w:type="character" w:customStyle="1" w:styleId="Heading2Char">
    <w:name w:val="Heading 2 Char"/>
    <w:basedOn w:val="DefaultParagraphFont"/>
    <w:link w:val="Heading2"/>
    <w:uiPriority w:val="9"/>
    <w:rsid w:val="00534E0F"/>
    <w:rPr>
      <w:rFonts w:asciiTheme="majorHAnsi" w:eastAsiaTheme="minorEastAsia" w:hAnsiTheme="majorHAnsi"/>
      <w:b/>
      <w:color w:val="538135" w:themeColor="accent6" w:themeShade="BF"/>
      <w:sz w:val="32"/>
      <w:szCs w:val="32"/>
      <w:lang w:eastAsia="uk-UA"/>
    </w:rPr>
  </w:style>
  <w:style w:type="paragraph" w:styleId="BodyText">
    <w:name w:val="Body Text"/>
    <w:basedOn w:val="Normal"/>
    <w:link w:val="BodyTextChar"/>
    <w:uiPriority w:val="99"/>
    <w:semiHidden/>
    <w:unhideWhenUsed/>
    <w:rsid w:val="00A47E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7E04"/>
    <w:rPr>
      <w:rFonts w:eastAsiaTheme="minorEastAsia"/>
      <w:lang w:val="uk-UA" w:eastAsia="uk-UA"/>
    </w:rPr>
  </w:style>
  <w:style w:type="character" w:styleId="CommentReference">
    <w:name w:val="annotation reference"/>
    <w:basedOn w:val="DefaultParagraphFont"/>
    <w:uiPriority w:val="99"/>
    <w:semiHidden/>
    <w:unhideWhenUsed/>
    <w:rsid w:val="00181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795"/>
    <w:rPr>
      <w:rFonts w:eastAsiaTheme="minorEastAsia"/>
      <w:sz w:val="20"/>
      <w:szCs w:val="20"/>
      <w:lang w:val="uk-UA"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795"/>
    <w:rPr>
      <w:rFonts w:eastAsiaTheme="minorEastAsia"/>
      <w:b/>
      <w:bCs/>
      <w:sz w:val="20"/>
      <w:szCs w:val="20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1B5"/>
    <w:rPr>
      <w:rFonts w:asciiTheme="majorHAnsi" w:eastAsiaTheme="majorEastAsia" w:hAnsiTheme="majorHAnsi" w:cstheme="majorBidi"/>
      <w:b/>
      <w:bCs/>
      <w:color w:val="5B9BD5" w:themeColor="accent1"/>
      <w:lang w:val="uk-UA" w:eastAsia="uk-UA"/>
    </w:rPr>
  </w:style>
  <w:style w:type="character" w:customStyle="1" w:styleId="ListParagraphChar">
    <w:name w:val="List Paragraph Char"/>
    <w:link w:val="ListParagraph"/>
    <w:uiPriority w:val="34"/>
    <w:rsid w:val="00AC76A8"/>
    <w:rPr>
      <w:rFonts w:eastAsiaTheme="minorEastAsia"/>
      <w:lang w:val="uk-UA" w:eastAsia="uk-UA"/>
    </w:rPr>
  </w:style>
  <w:style w:type="character" w:customStyle="1" w:styleId="rvts43">
    <w:name w:val="rvts43"/>
    <w:basedOn w:val="DefaultParagraphFont"/>
    <w:rsid w:val="006D0097"/>
    <w:rPr>
      <w:rFonts w:ascii="Calibri" w:hAnsi="Calibri" w:cs="Calibri" w:hint="defaul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370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1574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3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mailto:veena.377919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FC6D0-972B-49C6-A47A-F32FDB2D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Sumitra Patnaik</dc:creator>
  <cp:lastModifiedBy>348370422</cp:lastModifiedBy>
  <cp:revision>2</cp:revision>
  <cp:lastPrinted>2017-12-03T11:17:00Z</cp:lastPrinted>
  <dcterms:created xsi:type="dcterms:W3CDTF">2018-02-26T06:21:00Z</dcterms:created>
  <dcterms:modified xsi:type="dcterms:W3CDTF">2018-02-26T06:21:00Z</dcterms:modified>
</cp:coreProperties>
</file>