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F" w:rsidRDefault="006A5887">
      <w:pPr>
        <w:ind w:left="20"/>
        <w:rPr>
          <w:sz w:val="20"/>
          <w:szCs w:val="20"/>
        </w:rPr>
      </w:pPr>
      <w:r>
        <w:rPr>
          <w:rFonts w:ascii="Arial" w:eastAsia="Arial" w:hAnsi="Arial" w:cs="Arial"/>
          <w:b/>
          <w:bCs/>
          <w:noProof/>
          <w:sz w:val="28"/>
          <w:szCs w:val="28"/>
        </w:rPr>
        <w:drawing>
          <wp:anchor distT="0" distB="0" distL="114300" distR="114300" simplePos="0" relativeHeight="251657728" behindDoc="1" locked="0" layoutInCell="0" allowOverlap="1">
            <wp:simplePos x="0" y="0"/>
            <wp:positionH relativeFrom="page">
              <wp:posOffset>3225800</wp:posOffset>
            </wp:positionH>
            <wp:positionV relativeFrom="page">
              <wp:posOffset>361315</wp:posOffset>
            </wp:positionV>
            <wp:extent cx="799465" cy="1068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99465" cy="1068705"/>
                    </a:xfrm>
                    <a:prstGeom prst="rect">
                      <a:avLst/>
                    </a:prstGeom>
                    <a:noFill/>
                  </pic:spPr>
                </pic:pic>
              </a:graphicData>
            </a:graphic>
          </wp:anchor>
        </w:drawing>
      </w:r>
      <w:r>
        <w:rPr>
          <w:rFonts w:ascii="Arial" w:eastAsia="Arial" w:hAnsi="Arial" w:cs="Arial"/>
          <w:b/>
          <w:bCs/>
          <w:sz w:val="28"/>
          <w:szCs w:val="28"/>
        </w:rPr>
        <w:t>Dr</w:t>
      </w:r>
      <w:r w:rsidR="00664F09">
        <w:rPr>
          <w:rFonts w:ascii="Arial" w:eastAsia="Arial" w:hAnsi="Arial" w:cs="Arial"/>
          <w:b/>
          <w:bCs/>
          <w:sz w:val="28"/>
          <w:szCs w:val="28"/>
        </w:rPr>
        <w:t xml:space="preserve">. </w:t>
      </w:r>
      <w:r>
        <w:rPr>
          <w:rFonts w:ascii="Arial" w:eastAsia="Arial" w:hAnsi="Arial" w:cs="Arial"/>
          <w:b/>
          <w:bCs/>
          <w:sz w:val="28"/>
          <w:szCs w:val="28"/>
        </w:rPr>
        <w:t>MADHAVAN</w:t>
      </w:r>
    </w:p>
    <w:p w:rsidR="00103A4F" w:rsidRDefault="00103A4F">
      <w:pPr>
        <w:spacing w:line="48" w:lineRule="exact"/>
        <w:rPr>
          <w:sz w:val="24"/>
          <w:szCs w:val="24"/>
        </w:rPr>
      </w:pPr>
    </w:p>
    <w:tbl>
      <w:tblPr>
        <w:tblW w:w="0" w:type="auto"/>
        <w:tblLayout w:type="fixed"/>
        <w:tblCellMar>
          <w:left w:w="0" w:type="dxa"/>
          <w:right w:w="0" w:type="dxa"/>
        </w:tblCellMar>
        <w:tblLook w:val="04A0"/>
      </w:tblPr>
      <w:tblGrid>
        <w:gridCol w:w="4740"/>
        <w:gridCol w:w="5760"/>
      </w:tblGrid>
      <w:tr w:rsidR="00103A4F">
        <w:trPr>
          <w:trHeight w:val="253"/>
        </w:trPr>
        <w:tc>
          <w:tcPr>
            <w:tcW w:w="4740" w:type="dxa"/>
            <w:vAlign w:val="bottom"/>
          </w:tcPr>
          <w:p w:rsidR="00103A4F" w:rsidRDefault="00103A4F">
            <w:pPr>
              <w:ind w:left="20"/>
              <w:rPr>
                <w:sz w:val="20"/>
                <w:szCs w:val="20"/>
              </w:rPr>
            </w:pPr>
          </w:p>
        </w:tc>
        <w:tc>
          <w:tcPr>
            <w:tcW w:w="5760" w:type="dxa"/>
            <w:vAlign w:val="bottom"/>
          </w:tcPr>
          <w:p w:rsidR="00103A4F" w:rsidRDefault="00103A4F">
            <w:pPr>
              <w:ind w:left="1100"/>
              <w:rPr>
                <w:sz w:val="20"/>
                <w:szCs w:val="20"/>
              </w:rPr>
            </w:pPr>
          </w:p>
        </w:tc>
      </w:tr>
      <w:tr w:rsidR="00103A4F">
        <w:trPr>
          <w:trHeight w:val="252"/>
        </w:trPr>
        <w:tc>
          <w:tcPr>
            <w:tcW w:w="4740" w:type="dxa"/>
            <w:vAlign w:val="bottom"/>
          </w:tcPr>
          <w:p w:rsidR="00103A4F" w:rsidRDefault="00103A4F">
            <w:pPr>
              <w:ind w:left="20"/>
              <w:rPr>
                <w:sz w:val="20"/>
                <w:szCs w:val="20"/>
              </w:rPr>
            </w:pPr>
          </w:p>
        </w:tc>
        <w:tc>
          <w:tcPr>
            <w:tcW w:w="5760" w:type="dxa"/>
            <w:vAlign w:val="bottom"/>
          </w:tcPr>
          <w:p w:rsidR="00103A4F" w:rsidRDefault="006A5887">
            <w:pPr>
              <w:ind w:left="1080"/>
              <w:rPr>
                <w:sz w:val="20"/>
                <w:szCs w:val="20"/>
              </w:rPr>
            </w:pPr>
            <w:r>
              <w:rPr>
                <w:rFonts w:ascii="Arial" w:eastAsia="Arial" w:hAnsi="Arial" w:cs="Arial"/>
              </w:rPr>
              <w:t xml:space="preserve">Cell Phone: </w:t>
            </w:r>
            <w:r w:rsidR="00664F09">
              <w:rPr>
                <w:rFonts w:ascii="Arial" w:eastAsia="Arial" w:hAnsi="Arial" w:cs="Arial"/>
              </w:rPr>
              <w:t>C/o 971502360357</w:t>
            </w:r>
          </w:p>
        </w:tc>
      </w:tr>
      <w:tr w:rsidR="00103A4F" w:rsidTr="00664F09">
        <w:trPr>
          <w:trHeight w:val="80"/>
        </w:trPr>
        <w:tc>
          <w:tcPr>
            <w:tcW w:w="4740" w:type="dxa"/>
            <w:vAlign w:val="bottom"/>
          </w:tcPr>
          <w:p w:rsidR="00103A4F" w:rsidRDefault="00103A4F">
            <w:pPr>
              <w:ind w:left="20"/>
              <w:rPr>
                <w:sz w:val="20"/>
                <w:szCs w:val="20"/>
              </w:rPr>
            </w:pPr>
          </w:p>
        </w:tc>
        <w:tc>
          <w:tcPr>
            <w:tcW w:w="5760" w:type="dxa"/>
            <w:vAlign w:val="bottom"/>
          </w:tcPr>
          <w:p w:rsidR="00103A4F" w:rsidRDefault="006A5887">
            <w:pPr>
              <w:ind w:left="1040"/>
              <w:rPr>
                <w:sz w:val="20"/>
                <w:szCs w:val="20"/>
              </w:rPr>
            </w:pPr>
            <w:r>
              <w:rPr>
                <w:rFonts w:ascii="Arial" w:eastAsia="Arial" w:hAnsi="Arial" w:cs="Arial"/>
              </w:rPr>
              <w:t>E-mail:</w:t>
            </w:r>
            <w:r w:rsidR="00664F09">
              <w:rPr>
                <w:rFonts w:ascii="Arial" w:eastAsia="Arial" w:hAnsi="Arial" w:cs="Arial"/>
                <w:color w:val="00B0F0"/>
              </w:rPr>
              <w:t xml:space="preserve"> </w:t>
            </w:r>
            <w:hyperlink r:id="rId6" w:history="1">
              <w:r w:rsidR="00664F09" w:rsidRPr="00BC32C1">
                <w:rPr>
                  <w:rStyle w:val="Hyperlink"/>
                  <w:rFonts w:ascii="Arial" w:eastAsia="Arial" w:hAnsi="Arial" w:cs="Arial"/>
                </w:rPr>
                <w:t>madhavan.377943@2freemail.com</w:t>
              </w:r>
            </w:hyperlink>
            <w:r w:rsidR="00664F09">
              <w:rPr>
                <w:rFonts w:ascii="Arial" w:eastAsia="Arial" w:hAnsi="Arial" w:cs="Arial"/>
                <w:color w:val="00B0F0"/>
              </w:rPr>
              <w:t xml:space="preserve"> </w:t>
            </w:r>
          </w:p>
        </w:tc>
      </w:tr>
      <w:tr w:rsidR="00103A4F">
        <w:trPr>
          <w:trHeight w:val="311"/>
        </w:trPr>
        <w:tc>
          <w:tcPr>
            <w:tcW w:w="4740" w:type="dxa"/>
            <w:tcBorders>
              <w:bottom w:val="single" w:sz="8" w:space="0" w:color="auto"/>
            </w:tcBorders>
            <w:vAlign w:val="bottom"/>
          </w:tcPr>
          <w:p w:rsidR="00103A4F" w:rsidRDefault="00103A4F">
            <w:pPr>
              <w:rPr>
                <w:sz w:val="24"/>
                <w:szCs w:val="24"/>
              </w:rPr>
            </w:pPr>
          </w:p>
        </w:tc>
        <w:tc>
          <w:tcPr>
            <w:tcW w:w="5760" w:type="dxa"/>
            <w:tcBorders>
              <w:bottom w:val="single" w:sz="8" w:space="0" w:color="auto"/>
            </w:tcBorders>
            <w:vAlign w:val="bottom"/>
          </w:tcPr>
          <w:p w:rsidR="00103A4F" w:rsidRDefault="00103A4F">
            <w:pPr>
              <w:rPr>
                <w:sz w:val="24"/>
                <w:szCs w:val="24"/>
              </w:rPr>
            </w:pPr>
          </w:p>
        </w:tc>
      </w:tr>
      <w:tr w:rsidR="00103A4F">
        <w:trPr>
          <w:trHeight w:val="67"/>
        </w:trPr>
        <w:tc>
          <w:tcPr>
            <w:tcW w:w="4740" w:type="dxa"/>
            <w:shd w:val="clear" w:color="auto" w:fill="000000"/>
            <w:vAlign w:val="bottom"/>
          </w:tcPr>
          <w:p w:rsidR="00103A4F" w:rsidRDefault="00103A4F">
            <w:pPr>
              <w:rPr>
                <w:sz w:val="5"/>
                <w:szCs w:val="5"/>
              </w:rPr>
            </w:pPr>
          </w:p>
        </w:tc>
        <w:tc>
          <w:tcPr>
            <w:tcW w:w="5760" w:type="dxa"/>
            <w:shd w:val="clear" w:color="auto" w:fill="000000"/>
            <w:vAlign w:val="bottom"/>
          </w:tcPr>
          <w:p w:rsidR="00103A4F" w:rsidRDefault="00103A4F">
            <w:pPr>
              <w:rPr>
                <w:sz w:val="5"/>
                <w:szCs w:val="5"/>
              </w:rPr>
            </w:pPr>
          </w:p>
        </w:tc>
      </w:tr>
      <w:tr w:rsidR="00103A4F">
        <w:trPr>
          <w:trHeight w:val="22"/>
        </w:trPr>
        <w:tc>
          <w:tcPr>
            <w:tcW w:w="4740" w:type="dxa"/>
            <w:shd w:val="clear" w:color="auto" w:fill="000000"/>
            <w:vAlign w:val="bottom"/>
          </w:tcPr>
          <w:p w:rsidR="00103A4F" w:rsidRDefault="00103A4F">
            <w:pPr>
              <w:spacing w:line="20" w:lineRule="exact"/>
              <w:rPr>
                <w:sz w:val="1"/>
                <w:szCs w:val="1"/>
              </w:rPr>
            </w:pPr>
          </w:p>
        </w:tc>
        <w:tc>
          <w:tcPr>
            <w:tcW w:w="5760" w:type="dxa"/>
            <w:shd w:val="clear" w:color="auto" w:fill="000000"/>
            <w:vAlign w:val="bottom"/>
          </w:tcPr>
          <w:p w:rsidR="00103A4F" w:rsidRDefault="00103A4F">
            <w:pPr>
              <w:spacing w:line="20" w:lineRule="exact"/>
              <w:rPr>
                <w:sz w:val="1"/>
                <w:szCs w:val="1"/>
              </w:rPr>
            </w:pPr>
          </w:p>
        </w:tc>
      </w:tr>
    </w:tbl>
    <w:p w:rsidR="00103A4F" w:rsidRDefault="00103A4F">
      <w:pPr>
        <w:spacing w:line="285" w:lineRule="exact"/>
        <w:rPr>
          <w:sz w:val="24"/>
          <w:szCs w:val="24"/>
        </w:rPr>
      </w:pPr>
    </w:p>
    <w:p w:rsidR="00103A4F" w:rsidRDefault="006A5887">
      <w:pPr>
        <w:spacing w:line="359" w:lineRule="auto"/>
        <w:ind w:left="20" w:right="40"/>
        <w:jc w:val="both"/>
        <w:rPr>
          <w:sz w:val="20"/>
          <w:szCs w:val="20"/>
        </w:rPr>
      </w:pPr>
      <w:r>
        <w:rPr>
          <w:rFonts w:ascii="Arial" w:eastAsia="Arial" w:hAnsi="Arial" w:cs="Arial"/>
          <w:b/>
          <w:bCs/>
        </w:rPr>
        <w:t xml:space="preserve">Profile: </w:t>
      </w:r>
      <w:r>
        <w:rPr>
          <w:rFonts w:ascii="Arial" w:eastAsia="Arial" w:hAnsi="Arial" w:cs="Arial"/>
        </w:rPr>
        <w:t xml:space="preserve">Enthusiastic, Collaborative, and </w:t>
      </w:r>
      <w:r>
        <w:rPr>
          <w:rFonts w:ascii="Arial" w:eastAsia="Arial" w:hAnsi="Arial" w:cs="Arial"/>
        </w:rPr>
        <w:t>Dynamic, Library Administrator committed to deliver new library</w:t>
      </w:r>
      <w:r>
        <w:rPr>
          <w:rFonts w:ascii="Arial" w:eastAsia="Arial" w:hAnsi="Arial" w:cs="Arial"/>
          <w:b/>
          <w:bCs/>
        </w:rPr>
        <w:t xml:space="preserve"> </w:t>
      </w:r>
      <w:r>
        <w:rPr>
          <w:rFonts w:ascii="Arial" w:eastAsia="Arial" w:hAnsi="Arial" w:cs="Arial"/>
        </w:rPr>
        <w:t>service model to Library Patrons. Dedicated to fostering a welcoming and inviting library ambience. MLIS from the University of British Columbia, Canada with several years’ experience in libra</w:t>
      </w:r>
      <w:r>
        <w:rPr>
          <w:rFonts w:ascii="Arial" w:eastAsia="Arial" w:hAnsi="Arial" w:cs="Arial"/>
        </w:rPr>
        <w:t>ry management. Demonstrated ability to actively work with Academia, Management, and all staff members to advocate for and advance the mission of the organization. Proven ability to effectively use Knowledge Management Technologies and the ability to develo</w:t>
      </w:r>
      <w:r>
        <w:rPr>
          <w:rFonts w:ascii="Arial" w:eastAsia="Arial" w:hAnsi="Arial" w:cs="Arial"/>
        </w:rPr>
        <w:t>p Online Learning Resources including Subject Guides. Strong service commitment, and willingness to assume a variety of assignments, and to provide primary administrative leadership for all operational areas of the Library Management.</w:t>
      </w:r>
    </w:p>
    <w:p w:rsidR="00103A4F" w:rsidRDefault="00103A4F">
      <w:pPr>
        <w:spacing w:line="261" w:lineRule="exact"/>
        <w:rPr>
          <w:sz w:val="24"/>
          <w:szCs w:val="24"/>
        </w:rPr>
      </w:pPr>
    </w:p>
    <w:p w:rsidR="00103A4F" w:rsidRDefault="006A5887">
      <w:pPr>
        <w:ind w:left="20"/>
        <w:rPr>
          <w:sz w:val="20"/>
          <w:szCs w:val="20"/>
        </w:rPr>
      </w:pPr>
      <w:r>
        <w:rPr>
          <w:rFonts w:ascii="Arial" w:eastAsia="Arial" w:hAnsi="Arial" w:cs="Arial"/>
          <w:b/>
          <w:bCs/>
          <w:u w:val="single"/>
        </w:rPr>
        <w:t>ACADEMIC &amp;PROFESSION</w:t>
      </w:r>
      <w:r>
        <w:rPr>
          <w:rFonts w:ascii="Arial" w:eastAsia="Arial" w:hAnsi="Arial" w:cs="Arial"/>
          <w:b/>
          <w:bCs/>
          <w:u w:val="single"/>
        </w:rPr>
        <w:t>AL DEVELOPMENT</w:t>
      </w:r>
    </w:p>
    <w:p w:rsidR="00103A4F" w:rsidRDefault="00103A4F">
      <w:pPr>
        <w:spacing w:line="288" w:lineRule="exact"/>
        <w:rPr>
          <w:sz w:val="24"/>
          <w:szCs w:val="24"/>
        </w:rPr>
      </w:pPr>
    </w:p>
    <w:p w:rsidR="00103A4F" w:rsidRDefault="006A5887">
      <w:pPr>
        <w:numPr>
          <w:ilvl w:val="0"/>
          <w:numId w:val="1"/>
        </w:numPr>
        <w:tabs>
          <w:tab w:val="left" w:pos="740"/>
        </w:tabs>
        <w:spacing w:line="351" w:lineRule="auto"/>
        <w:ind w:left="740" w:right="40" w:hanging="360"/>
        <w:rPr>
          <w:rFonts w:ascii="Symbol" w:eastAsia="Symbol" w:hAnsi="Symbol" w:cs="Symbol"/>
          <w:sz w:val="20"/>
          <w:szCs w:val="20"/>
        </w:rPr>
      </w:pPr>
      <w:r>
        <w:rPr>
          <w:rFonts w:ascii="Arial" w:eastAsia="Arial" w:hAnsi="Arial" w:cs="Arial"/>
        </w:rPr>
        <w:t>Master of Library and Information Studies (MLIS); The University of British Columbia, Vancouver, Canada; November 2009 (B+ Grade-79.1%).</w:t>
      </w:r>
    </w:p>
    <w:p w:rsidR="00103A4F" w:rsidRDefault="00103A4F">
      <w:pPr>
        <w:spacing w:line="19" w:lineRule="exact"/>
        <w:rPr>
          <w:rFonts w:ascii="Symbol" w:eastAsia="Symbol" w:hAnsi="Symbol" w:cs="Symbol"/>
          <w:sz w:val="20"/>
          <w:szCs w:val="20"/>
        </w:rPr>
      </w:pPr>
    </w:p>
    <w:p w:rsidR="00103A4F" w:rsidRDefault="006A5887">
      <w:pPr>
        <w:numPr>
          <w:ilvl w:val="0"/>
          <w:numId w:val="1"/>
        </w:numPr>
        <w:tabs>
          <w:tab w:val="left" w:pos="740"/>
        </w:tabs>
        <w:spacing w:line="350" w:lineRule="auto"/>
        <w:ind w:left="740" w:right="760" w:hanging="360"/>
        <w:rPr>
          <w:rFonts w:ascii="Symbol" w:eastAsia="Symbol" w:hAnsi="Symbol" w:cs="Symbol"/>
          <w:sz w:val="20"/>
          <w:szCs w:val="20"/>
        </w:rPr>
      </w:pPr>
      <w:r>
        <w:rPr>
          <w:rFonts w:ascii="Arial" w:eastAsia="Arial" w:hAnsi="Arial" w:cs="Arial"/>
        </w:rPr>
        <w:t xml:space="preserve">Online Training Programme on </w:t>
      </w:r>
      <w:r>
        <w:rPr>
          <w:rFonts w:ascii="Arial" w:eastAsia="Arial" w:hAnsi="Arial" w:cs="Arial"/>
          <w:i/>
          <w:iCs/>
        </w:rPr>
        <w:t>E-Learning Technologies</w:t>
      </w:r>
      <w:r>
        <w:rPr>
          <w:rFonts w:ascii="Arial" w:eastAsia="Arial" w:hAnsi="Arial" w:cs="Arial"/>
        </w:rPr>
        <w:t xml:space="preserve">; Asian Development Bank Institute, Tokyo, Japan. </w:t>
      </w:r>
      <w:r>
        <w:rPr>
          <w:rFonts w:ascii="Arial" w:eastAsia="Arial" w:hAnsi="Arial" w:cs="Arial"/>
        </w:rPr>
        <w:t>March 2007.</w:t>
      </w:r>
    </w:p>
    <w:p w:rsidR="00103A4F" w:rsidRDefault="00103A4F">
      <w:pPr>
        <w:spacing w:line="12" w:lineRule="exact"/>
        <w:rPr>
          <w:rFonts w:ascii="Symbol" w:eastAsia="Symbol" w:hAnsi="Symbol" w:cs="Symbol"/>
          <w:sz w:val="20"/>
          <w:szCs w:val="20"/>
        </w:rPr>
      </w:pPr>
    </w:p>
    <w:p w:rsidR="00103A4F" w:rsidRDefault="006A5887">
      <w:pPr>
        <w:numPr>
          <w:ilvl w:val="0"/>
          <w:numId w:val="1"/>
        </w:numPr>
        <w:tabs>
          <w:tab w:val="left" w:pos="740"/>
        </w:tabs>
        <w:ind w:left="740" w:hanging="360"/>
        <w:rPr>
          <w:rFonts w:ascii="Symbol" w:eastAsia="Symbol" w:hAnsi="Symbol" w:cs="Symbol"/>
          <w:sz w:val="20"/>
          <w:szCs w:val="20"/>
        </w:rPr>
      </w:pPr>
      <w:r>
        <w:rPr>
          <w:rFonts w:ascii="Arial" w:eastAsia="Arial" w:hAnsi="Arial" w:cs="Arial"/>
        </w:rPr>
        <w:t>Visiting Researcher; Asian Studies Department, The University of British Columbia, Canada (2006).</w:t>
      </w:r>
    </w:p>
    <w:p w:rsidR="00103A4F" w:rsidRDefault="00103A4F">
      <w:pPr>
        <w:spacing w:line="126" w:lineRule="exact"/>
        <w:rPr>
          <w:rFonts w:ascii="Symbol" w:eastAsia="Symbol" w:hAnsi="Symbol" w:cs="Symbol"/>
          <w:sz w:val="20"/>
          <w:szCs w:val="20"/>
        </w:rPr>
      </w:pPr>
    </w:p>
    <w:p w:rsidR="00103A4F" w:rsidRDefault="006A5887">
      <w:pPr>
        <w:numPr>
          <w:ilvl w:val="0"/>
          <w:numId w:val="1"/>
        </w:numPr>
        <w:tabs>
          <w:tab w:val="left" w:pos="740"/>
        </w:tabs>
        <w:ind w:left="740" w:hanging="360"/>
        <w:rPr>
          <w:rFonts w:ascii="Symbol" w:eastAsia="Symbol" w:hAnsi="Symbol" w:cs="Symbol"/>
          <w:sz w:val="20"/>
          <w:szCs w:val="20"/>
        </w:rPr>
      </w:pPr>
      <w:r>
        <w:rPr>
          <w:rFonts w:ascii="Arial" w:eastAsia="Arial" w:hAnsi="Arial" w:cs="Arial"/>
        </w:rPr>
        <w:t>Training Programme on Information Technology (CIT); CMC Limited, Kolkata, India. May 2001.</w:t>
      </w:r>
    </w:p>
    <w:p w:rsidR="00103A4F" w:rsidRDefault="00103A4F">
      <w:pPr>
        <w:spacing w:line="126" w:lineRule="exact"/>
        <w:rPr>
          <w:rFonts w:ascii="Symbol" w:eastAsia="Symbol" w:hAnsi="Symbol" w:cs="Symbol"/>
          <w:sz w:val="20"/>
          <w:szCs w:val="20"/>
        </w:rPr>
      </w:pPr>
    </w:p>
    <w:p w:rsidR="00103A4F" w:rsidRDefault="006A5887">
      <w:pPr>
        <w:numPr>
          <w:ilvl w:val="0"/>
          <w:numId w:val="1"/>
        </w:numPr>
        <w:tabs>
          <w:tab w:val="left" w:pos="740"/>
        </w:tabs>
        <w:ind w:left="740" w:hanging="360"/>
        <w:rPr>
          <w:rFonts w:ascii="Symbol" w:eastAsia="Symbol" w:hAnsi="Symbol" w:cs="Symbol"/>
          <w:sz w:val="20"/>
          <w:szCs w:val="20"/>
        </w:rPr>
      </w:pPr>
      <w:r>
        <w:rPr>
          <w:rFonts w:ascii="Arial" w:eastAsia="Arial" w:hAnsi="Arial" w:cs="Arial"/>
        </w:rPr>
        <w:t xml:space="preserve">Doctorate-Literary Studies; Jadavpur University, </w:t>
      </w:r>
      <w:r>
        <w:rPr>
          <w:rFonts w:ascii="Arial" w:eastAsia="Arial" w:hAnsi="Arial" w:cs="Arial"/>
        </w:rPr>
        <w:t>Kolkata, India; December 1996.</w:t>
      </w:r>
    </w:p>
    <w:p w:rsidR="00103A4F" w:rsidRDefault="00103A4F">
      <w:pPr>
        <w:spacing w:line="126" w:lineRule="exact"/>
        <w:rPr>
          <w:rFonts w:ascii="Symbol" w:eastAsia="Symbol" w:hAnsi="Symbol" w:cs="Symbol"/>
          <w:sz w:val="20"/>
          <w:szCs w:val="20"/>
        </w:rPr>
      </w:pPr>
    </w:p>
    <w:p w:rsidR="00103A4F" w:rsidRDefault="006A5887">
      <w:pPr>
        <w:numPr>
          <w:ilvl w:val="0"/>
          <w:numId w:val="1"/>
        </w:numPr>
        <w:tabs>
          <w:tab w:val="left" w:pos="740"/>
        </w:tabs>
        <w:ind w:left="740" w:hanging="360"/>
        <w:rPr>
          <w:rFonts w:ascii="Symbol" w:eastAsia="Symbol" w:hAnsi="Symbol" w:cs="Symbol"/>
          <w:sz w:val="20"/>
          <w:szCs w:val="20"/>
        </w:rPr>
      </w:pPr>
      <w:r>
        <w:rPr>
          <w:rFonts w:ascii="Arial" w:eastAsia="Arial" w:hAnsi="Arial" w:cs="Arial"/>
        </w:rPr>
        <w:t>Masters’ Degree-Distance Education. IGNOU, New Delhi, India; April 1994 (B Grade -79 %).</w:t>
      </w:r>
    </w:p>
    <w:p w:rsidR="00103A4F" w:rsidRDefault="00103A4F">
      <w:pPr>
        <w:spacing w:line="135" w:lineRule="exact"/>
        <w:rPr>
          <w:rFonts w:ascii="Symbol" w:eastAsia="Symbol" w:hAnsi="Symbol" w:cs="Symbol"/>
          <w:sz w:val="20"/>
          <w:szCs w:val="20"/>
        </w:rPr>
      </w:pPr>
    </w:p>
    <w:p w:rsidR="00103A4F" w:rsidRDefault="006A5887">
      <w:pPr>
        <w:numPr>
          <w:ilvl w:val="0"/>
          <w:numId w:val="1"/>
        </w:numPr>
        <w:tabs>
          <w:tab w:val="left" w:pos="740"/>
        </w:tabs>
        <w:spacing w:line="351" w:lineRule="auto"/>
        <w:ind w:left="740" w:right="40" w:hanging="360"/>
        <w:rPr>
          <w:rFonts w:ascii="Symbol" w:eastAsia="Symbol" w:hAnsi="Symbol" w:cs="Symbol"/>
          <w:sz w:val="20"/>
          <w:szCs w:val="20"/>
        </w:rPr>
      </w:pPr>
      <w:r>
        <w:rPr>
          <w:rFonts w:ascii="Arial" w:eastAsia="Arial" w:hAnsi="Arial" w:cs="Arial"/>
        </w:rPr>
        <w:t>Masters’ Degree-Literature; University of Kerala with first rank, New Delhi, India; April 1994; (high First Class with Gold Medal-74 %</w:t>
      </w:r>
      <w:r>
        <w:rPr>
          <w:rFonts w:ascii="Arial" w:eastAsia="Arial" w:hAnsi="Arial" w:cs="Arial"/>
        </w:rPr>
        <w:t>).</w:t>
      </w:r>
    </w:p>
    <w:p w:rsidR="00103A4F" w:rsidRDefault="00103A4F">
      <w:pPr>
        <w:spacing w:line="19" w:lineRule="exact"/>
        <w:rPr>
          <w:rFonts w:ascii="Symbol" w:eastAsia="Symbol" w:hAnsi="Symbol" w:cs="Symbol"/>
          <w:sz w:val="20"/>
          <w:szCs w:val="20"/>
        </w:rPr>
      </w:pPr>
    </w:p>
    <w:p w:rsidR="00103A4F" w:rsidRDefault="006A5887">
      <w:pPr>
        <w:numPr>
          <w:ilvl w:val="0"/>
          <w:numId w:val="1"/>
        </w:numPr>
        <w:tabs>
          <w:tab w:val="left" w:pos="740"/>
        </w:tabs>
        <w:spacing w:line="350" w:lineRule="auto"/>
        <w:ind w:left="740" w:right="40" w:hanging="360"/>
        <w:rPr>
          <w:rFonts w:ascii="Symbol" w:eastAsia="Symbol" w:hAnsi="Symbol" w:cs="Symbol"/>
          <w:sz w:val="20"/>
          <w:szCs w:val="20"/>
        </w:rPr>
      </w:pPr>
      <w:r>
        <w:rPr>
          <w:rFonts w:ascii="Arial" w:eastAsia="Arial" w:hAnsi="Arial" w:cs="Arial"/>
        </w:rPr>
        <w:t>Undergraduate Degree- Library and Information Science (B.L.I.Sc.)University of Kerala, Thiruvananthapuram, Kerala, India; September 1987 (High Second Class-57%).</w:t>
      </w:r>
    </w:p>
    <w:p w:rsidR="00103A4F" w:rsidRDefault="00103A4F">
      <w:pPr>
        <w:spacing w:line="20" w:lineRule="exact"/>
        <w:rPr>
          <w:rFonts w:ascii="Symbol" w:eastAsia="Symbol" w:hAnsi="Symbol" w:cs="Symbol"/>
          <w:sz w:val="20"/>
          <w:szCs w:val="20"/>
        </w:rPr>
      </w:pPr>
    </w:p>
    <w:p w:rsidR="00103A4F" w:rsidRDefault="006A5887">
      <w:pPr>
        <w:numPr>
          <w:ilvl w:val="0"/>
          <w:numId w:val="1"/>
        </w:numPr>
        <w:tabs>
          <w:tab w:val="left" w:pos="740"/>
        </w:tabs>
        <w:spacing w:line="351" w:lineRule="auto"/>
        <w:ind w:left="740" w:right="40" w:hanging="360"/>
        <w:rPr>
          <w:rFonts w:ascii="Symbol" w:eastAsia="Symbol" w:hAnsi="Symbol" w:cs="Symbol"/>
          <w:sz w:val="20"/>
          <w:szCs w:val="20"/>
        </w:rPr>
      </w:pPr>
      <w:r>
        <w:rPr>
          <w:rFonts w:ascii="Arial" w:eastAsia="Arial" w:hAnsi="Arial" w:cs="Arial"/>
        </w:rPr>
        <w:t xml:space="preserve">Undergraduate Degree-Zoology (B.Sc.) University of Calicut, Tenjhippalam, Kerala, India; </w:t>
      </w:r>
      <w:r>
        <w:rPr>
          <w:rFonts w:ascii="Arial" w:eastAsia="Arial" w:hAnsi="Arial" w:cs="Arial"/>
        </w:rPr>
        <w:t>September 1983 (First Class - 65.6%)</w:t>
      </w:r>
    </w:p>
    <w:p w:rsidR="00103A4F" w:rsidRDefault="00103A4F">
      <w:pPr>
        <w:spacing w:line="290" w:lineRule="exact"/>
        <w:rPr>
          <w:sz w:val="24"/>
          <w:szCs w:val="24"/>
        </w:rPr>
      </w:pPr>
    </w:p>
    <w:p w:rsidR="00103A4F" w:rsidRDefault="006A5887">
      <w:pPr>
        <w:ind w:left="20"/>
        <w:rPr>
          <w:sz w:val="20"/>
          <w:szCs w:val="20"/>
        </w:rPr>
      </w:pPr>
      <w:r>
        <w:rPr>
          <w:rFonts w:ascii="Arial" w:eastAsia="Arial" w:hAnsi="Arial" w:cs="Arial"/>
          <w:b/>
          <w:bCs/>
          <w:u w:val="single"/>
        </w:rPr>
        <w:t>SEMINAR PRESENTATIONS (SELECTED)</w:t>
      </w:r>
    </w:p>
    <w:p w:rsidR="00103A4F" w:rsidRDefault="00103A4F">
      <w:pPr>
        <w:spacing w:line="353" w:lineRule="exact"/>
        <w:rPr>
          <w:sz w:val="24"/>
          <w:szCs w:val="24"/>
        </w:rPr>
      </w:pPr>
    </w:p>
    <w:p w:rsidR="00103A4F" w:rsidRDefault="006A5887">
      <w:pPr>
        <w:numPr>
          <w:ilvl w:val="0"/>
          <w:numId w:val="2"/>
        </w:numPr>
        <w:tabs>
          <w:tab w:val="left" w:pos="740"/>
        </w:tabs>
        <w:spacing w:line="336" w:lineRule="auto"/>
        <w:ind w:left="740" w:right="40" w:hanging="360"/>
        <w:rPr>
          <w:rFonts w:ascii="Symbol" w:eastAsia="Symbol" w:hAnsi="Symbol" w:cs="Symbol"/>
        </w:rPr>
      </w:pPr>
      <w:r>
        <w:rPr>
          <w:rFonts w:ascii="Arial" w:eastAsia="Arial" w:hAnsi="Arial" w:cs="Arial"/>
          <w:i/>
          <w:iCs/>
        </w:rPr>
        <w:t xml:space="preserve">Service Quality in Academic Libraries: Case Studies from Delhi. </w:t>
      </w:r>
      <w:r>
        <w:rPr>
          <w:rFonts w:ascii="Arial" w:eastAsia="Arial" w:hAnsi="Arial" w:cs="Arial"/>
        </w:rPr>
        <w:t>International Conference on</w:t>
      </w:r>
      <w:r>
        <w:rPr>
          <w:rFonts w:ascii="Arial" w:eastAsia="Arial" w:hAnsi="Arial" w:cs="Arial"/>
          <w:i/>
          <w:iCs/>
        </w:rPr>
        <w:t xml:space="preserve"> </w:t>
      </w:r>
      <w:r>
        <w:rPr>
          <w:rFonts w:ascii="Arial" w:eastAsia="Arial" w:hAnsi="Arial" w:cs="Arial"/>
        </w:rPr>
        <w:t>Reshaping Libraries (ICRL 2018); Jaipur, India. February 2018.</w:t>
      </w:r>
    </w:p>
    <w:p w:rsidR="00103A4F" w:rsidRDefault="00103A4F">
      <w:pPr>
        <w:spacing w:line="43" w:lineRule="exact"/>
        <w:rPr>
          <w:rFonts w:ascii="Symbol" w:eastAsia="Symbol" w:hAnsi="Symbol" w:cs="Symbol"/>
        </w:rPr>
      </w:pPr>
    </w:p>
    <w:p w:rsidR="00103A4F" w:rsidRDefault="006A5887">
      <w:pPr>
        <w:numPr>
          <w:ilvl w:val="0"/>
          <w:numId w:val="2"/>
        </w:numPr>
        <w:tabs>
          <w:tab w:val="left" w:pos="740"/>
        </w:tabs>
        <w:spacing w:line="334" w:lineRule="auto"/>
        <w:ind w:left="740" w:right="40" w:hanging="360"/>
        <w:rPr>
          <w:rFonts w:ascii="Symbol" w:eastAsia="Symbol" w:hAnsi="Symbol" w:cs="Symbol"/>
        </w:rPr>
      </w:pPr>
      <w:r>
        <w:rPr>
          <w:rFonts w:ascii="Arial" w:eastAsia="Arial" w:hAnsi="Arial" w:cs="Arial"/>
          <w:i/>
          <w:iCs/>
        </w:rPr>
        <w:t xml:space="preserve">Customer- Focused Library </w:t>
      </w:r>
      <w:r>
        <w:rPr>
          <w:rFonts w:ascii="Arial" w:eastAsia="Arial" w:hAnsi="Arial" w:cs="Arial"/>
          <w:i/>
          <w:iCs/>
        </w:rPr>
        <w:t>Services in Academic Libraries: a Case Study From Gitarattan International Business School, New Delhi</w:t>
      </w:r>
      <w:r>
        <w:rPr>
          <w:rFonts w:ascii="Arial" w:eastAsia="Arial" w:hAnsi="Arial" w:cs="Arial"/>
        </w:rPr>
        <w:t>. NACLIN 2017; New Delhi, India. November 2017.</w:t>
      </w:r>
    </w:p>
    <w:p w:rsidR="00103A4F" w:rsidRDefault="00103A4F">
      <w:pPr>
        <w:spacing w:line="200" w:lineRule="exact"/>
        <w:rPr>
          <w:sz w:val="24"/>
          <w:szCs w:val="24"/>
        </w:rPr>
      </w:pPr>
    </w:p>
    <w:p w:rsidR="00103A4F" w:rsidRDefault="00103A4F">
      <w:pPr>
        <w:spacing w:line="398" w:lineRule="exact"/>
        <w:rPr>
          <w:sz w:val="24"/>
          <w:szCs w:val="24"/>
        </w:rPr>
      </w:pPr>
    </w:p>
    <w:p w:rsidR="00103A4F" w:rsidRDefault="006A5887">
      <w:pPr>
        <w:ind w:left="9560"/>
        <w:rPr>
          <w:sz w:val="20"/>
          <w:szCs w:val="20"/>
        </w:rPr>
      </w:pPr>
      <w:r>
        <w:rPr>
          <w:rFonts w:ascii="Arial" w:eastAsia="Arial" w:hAnsi="Arial" w:cs="Arial"/>
          <w:i/>
          <w:iCs/>
          <w:color w:val="0070C0"/>
          <w:sz w:val="16"/>
          <w:szCs w:val="16"/>
        </w:rPr>
        <w:t>Page 1 of 12</w:t>
      </w:r>
    </w:p>
    <w:p w:rsidR="00103A4F" w:rsidRDefault="00103A4F">
      <w:pPr>
        <w:sectPr w:rsidR="00103A4F">
          <w:pgSz w:w="12240" w:h="15840"/>
          <w:pgMar w:top="849" w:right="860" w:bottom="289" w:left="880" w:header="0" w:footer="0" w:gutter="0"/>
          <w:cols w:space="720" w:equalWidth="0">
            <w:col w:w="10500"/>
          </w:cols>
        </w:sectPr>
      </w:pPr>
    </w:p>
    <w:p w:rsidR="00103A4F" w:rsidRDefault="00664F09">
      <w:pPr>
        <w:tabs>
          <w:tab w:val="left" w:pos="8400"/>
        </w:tabs>
        <w:rPr>
          <w:sz w:val="20"/>
          <w:szCs w:val="20"/>
        </w:rPr>
      </w:pPr>
      <w:r>
        <w:rPr>
          <w:rFonts w:ascii="Arial" w:eastAsia="Arial" w:hAnsi="Arial" w:cs="Arial"/>
          <w:b/>
          <w:bCs/>
          <w:i/>
          <w:iCs/>
          <w:color w:val="0070C0"/>
          <w:sz w:val="16"/>
          <w:szCs w:val="16"/>
        </w:rPr>
        <w:lastRenderedPageBreak/>
        <w:t xml:space="preserve">Dr. </w:t>
      </w:r>
      <w:r w:rsidR="006A5887">
        <w:rPr>
          <w:rFonts w:ascii="Arial" w:eastAsia="Arial" w:hAnsi="Arial" w:cs="Arial"/>
          <w:b/>
          <w:bCs/>
          <w:i/>
          <w:iCs/>
          <w:color w:val="0070C0"/>
          <w:sz w:val="16"/>
          <w:szCs w:val="16"/>
        </w:rPr>
        <w:t>MADHAVAN –Curriculum Vitae</w:t>
      </w:r>
      <w:r>
        <w:rPr>
          <w:sz w:val="20"/>
          <w:szCs w:val="20"/>
        </w:rPr>
        <w:t xml:space="preserve">                                                                                                          </w:t>
      </w:r>
      <w:hyperlink r:id="rId7"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34" w:lineRule="exact"/>
        <w:rPr>
          <w:sz w:val="20"/>
          <w:szCs w:val="20"/>
        </w:rPr>
      </w:pPr>
    </w:p>
    <w:p w:rsidR="00103A4F" w:rsidRDefault="006A5887">
      <w:pPr>
        <w:numPr>
          <w:ilvl w:val="0"/>
          <w:numId w:val="3"/>
        </w:numPr>
        <w:tabs>
          <w:tab w:val="left" w:pos="720"/>
        </w:tabs>
        <w:spacing w:line="325" w:lineRule="auto"/>
        <w:ind w:left="720" w:right="260" w:hanging="360"/>
        <w:rPr>
          <w:rFonts w:ascii="Symbol" w:eastAsia="Symbol" w:hAnsi="Symbol" w:cs="Symbol"/>
        </w:rPr>
      </w:pPr>
      <w:r>
        <w:rPr>
          <w:rFonts w:ascii="Arial" w:eastAsia="Arial" w:hAnsi="Arial" w:cs="Arial"/>
          <w:i/>
          <w:iCs/>
        </w:rPr>
        <w:t xml:space="preserve">Changing Façade </w:t>
      </w:r>
      <w:r>
        <w:rPr>
          <w:rFonts w:ascii="Arial" w:eastAsia="Arial" w:hAnsi="Arial" w:cs="Arial"/>
          <w:i/>
          <w:iCs/>
        </w:rPr>
        <w:t>of Libraries in the Era of Knowledge Management</w:t>
      </w:r>
      <w:r>
        <w:rPr>
          <w:rFonts w:ascii="Arial" w:eastAsia="Arial" w:hAnsi="Arial" w:cs="Arial"/>
        </w:rPr>
        <w:t>; International Conference on</w:t>
      </w:r>
      <w:r>
        <w:rPr>
          <w:rFonts w:ascii="Arial" w:eastAsia="Arial" w:hAnsi="Arial" w:cs="Arial"/>
          <w:i/>
          <w:iCs/>
        </w:rPr>
        <w:t xml:space="preserve"> </w:t>
      </w:r>
      <w:r>
        <w:rPr>
          <w:rFonts w:ascii="Arial" w:eastAsia="Arial" w:hAnsi="Arial" w:cs="Arial"/>
        </w:rPr>
        <w:t>Knowledge Management; New Delhi, India: February 2015</w:t>
      </w:r>
      <w:r>
        <w:rPr>
          <w:rFonts w:ascii="Arial" w:eastAsia="Arial" w:hAnsi="Arial" w:cs="Arial"/>
          <w:sz w:val="24"/>
          <w:szCs w:val="24"/>
        </w:rPr>
        <w:t>.</w:t>
      </w:r>
    </w:p>
    <w:p w:rsidR="00103A4F" w:rsidRDefault="00103A4F">
      <w:pPr>
        <w:spacing w:line="68" w:lineRule="exact"/>
        <w:rPr>
          <w:rFonts w:ascii="Symbol" w:eastAsia="Symbol" w:hAnsi="Symbol" w:cs="Symbol"/>
        </w:rPr>
      </w:pPr>
    </w:p>
    <w:p w:rsidR="00103A4F" w:rsidRDefault="006A5887">
      <w:pPr>
        <w:numPr>
          <w:ilvl w:val="0"/>
          <w:numId w:val="3"/>
        </w:numPr>
        <w:tabs>
          <w:tab w:val="left" w:pos="720"/>
        </w:tabs>
        <w:spacing w:line="336" w:lineRule="auto"/>
        <w:ind w:left="720" w:right="200" w:hanging="360"/>
        <w:rPr>
          <w:rFonts w:ascii="Symbol" w:eastAsia="Symbol" w:hAnsi="Symbol" w:cs="Symbol"/>
        </w:rPr>
      </w:pPr>
      <w:r>
        <w:rPr>
          <w:rFonts w:ascii="Arial" w:eastAsia="Arial" w:hAnsi="Arial" w:cs="Arial"/>
          <w:i/>
          <w:iCs/>
        </w:rPr>
        <w:t>Multimedia Content Generation Using HTML</w:t>
      </w:r>
      <w:r>
        <w:rPr>
          <w:rFonts w:ascii="Arial" w:eastAsia="Arial" w:hAnsi="Arial" w:cs="Arial"/>
        </w:rPr>
        <w:t>. National Seminar on</w:t>
      </w:r>
      <w:r>
        <w:rPr>
          <w:rFonts w:ascii="Arial" w:eastAsia="Arial" w:hAnsi="Arial" w:cs="Arial"/>
          <w:i/>
          <w:iCs/>
        </w:rPr>
        <w:t xml:space="preserve"> Sarva Shiksha Abhiyan </w:t>
      </w:r>
      <w:r>
        <w:rPr>
          <w:rFonts w:ascii="Arial" w:eastAsia="Arial" w:hAnsi="Arial" w:cs="Arial"/>
        </w:rPr>
        <w:t>; Indira</w:t>
      </w:r>
      <w:r>
        <w:rPr>
          <w:rFonts w:ascii="Arial" w:eastAsia="Arial" w:hAnsi="Arial" w:cs="Arial"/>
          <w:i/>
          <w:iCs/>
        </w:rPr>
        <w:t xml:space="preserve"> </w:t>
      </w:r>
      <w:r>
        <w:rPr>
          <w:rFonts w:ascii="Arial" w:eastAsia="Arial" w:hAnsi="Arial" w:cs="Arial"/>
        </w:rPr>
        <w:t>Gandhi National Open Universit</w:t>
      </w:r>
      <w:r>
        <w:rPr>
          <w:rFonts w:ascii="Arial" w:eastAsia="Arial" w:hAnsi="Arial" w:cs="Arial"/>
        </w:rPr>
        <w:t>y; India; March 2005.</w:t>
      </w:r>
    </w:p>
    <w:p w:rsidR="00103A4F" w:rsidRDefault="00103A4F">
      <w:pPr>
        <w:spacing w:line="42" w:lineRule="exact"/>
        <w:rPr>
          <w:rFonts w:ascii="Symbol" w:eastAsia="Symbol" w:hAnsi="Symbol" w:cs="Symbol"/>
        </w:rPr>
      </w:pPr>
    </w:p>
    <w:p w:rsidR="00103A4F" w:rsidRDefault="006A5887">
      <w:pPr>
        <w:numPr>
          <w:ilvl w:val="0"/>
          <w:numId w:val="3"/>
        </w:numPr>
        <w:tabs>
          <w:tab w:val="left" w:pos="720"/>
        </w:tabs>
        <w:spacing w:line="336" w:lineRule="auto"/>
        <w:ind w:left="720" w:right="480" w:hanging="360"/>
        <w:rPr>
          <w:rFonts w:ascii="Symbol" w:eastAsia="Symbol" w:hAnsi="Symbol" w:cs="Symbol"/>
        </w:rPr>
      </w:pPr>
      <w:r>
        <w:rPr>
          <w:rFonts w:ascii="Arial" w:eastAsia="Arial" w:hAnsi="Arial" w:cs="Arial"/>
          <w:i/>
          <w:iCs/>
        </w:rPr>
        <w:t>Digital Libraries in E-Learning</w:t>
      </w:r>
      <w:r>
        <w:rPr>
          <w:rFonts w:ascii="Arial" w:eastAsia="Arial" w:hAnsi="Arial" w:cs="Arial"/>
        </w:rPr>
        <w:t>; International Conference on Digital Libraries, India; International</w:t>
      </w:r>
      <w:r>
        <w:rPr>
          <w:rFonts w:ascii="Arial" w:eastAsia="Arial" w:hAnsi="Arial" w:cs="Arial"/>
          <w:i/>
          <w:iCs/>
        </w:rPr>
        <w:t xml:space="preserve"> </w:t>
      </w:r>
      <w:r>
        <w:rPr>
          <w:rFonts w:ascii="Arial" w:eastAsia="Arial" w:hAnsi="Arial" w:cs="Arial"/>
        </w:rPr>
        <w:t>Conference on Digital Libraries (ICDL 2004). February 2004.</w:t>
      </w:r>
    </w:p>
    <w:p w:rsidR="00103A4F" w:rsidRDefault="00103A4F">
      <w:pPr>
        <w:spacing w:line="16" w:lineRule="exact"/>
        <w:rPr>
          <w:rFonts w:ascii="Symbol" w:eastAsia="Symbol" w:hAnsi="Symbol" w:cs="Symbol"/>
        </w:rPr>
      </w:pPr>
    </w:p>
    <w:p w:rsidR="00103A4F" w:rsidRDefault="006A5887">
      <w:pPr>
        <w:numPr>
          <w:ilvl w:val="0"/>
          <w:numId w:val="3"/>
        </w:numPr>
        <w:tabs>
          <w:tab w:val="left" w:pos="720"/>
        </w:tabs>
        <w:ind w:left="720" w:hanging="360"/>
        <w:rPr>
          <w:rFonts w:ascii="Symbol" w:eastAsia="Symbol" w:hAnsi="Symbol" w:cs="Symbol"/>
        </w:rPr>
      </w:pPr>
      <w:r>
        <w:rPr>
          <w:rFonts w:ascii="Arial" w:eastAsia="Arial" w:hAnsi="Arial" w:cs="Arial"/>
          <w:i/>
          <w:iCs/>
        </w:rPr>
        <w:t>Librarians as Information Managers</w:t>
      </w:r>
      <w:r>
        <w:rPr>
          <w:rFonts w:ascii="Arial" w:eastAsia="Arial" w:hAnsi="Arial" w:cs="Arial"/>
        </w:rPr>
        <w:t xml:space="preserve">; IASLIC National Seminar. Dehradun, </w:t>
      </w:r>
      <w:r>
        <w:rPr>
          <w:rFonts w:ascii="Arial" w:eastAsia="Arial" w:hAnsi="Arial" w:cs="Arial"/>
        </w:rPr>
        <w:t>India; December, 2003</w:t>
      </w:r>
    </w:p>
    <w:p w:rsidR="00103A4F" w:rsidRDefault="00103A4F">
      <w:pPr>
        <w:spacing w:line="151" w:lineRule="exact"/>
        <w:rPr>
          <w:rFonts w:ascii="Symbol" w:eastAsia="Symbol" w:hAnsi="Symbol" w:cs="Symbol"/>
        </w:rPr>
      </w:pPr>
    </w:p>
    <w:p w:rsidR="00103A4F" w:rsidRDefault="006A5887">
      <w:pPr>
        <w:numPr>
          <w:ilvl w:val="0"/>
          <w:numId w:val="3"/>
        </w:numPr>
        <w:tabs>
          <w:tab w:val="left" w:pos="720"/>
        </w:tabs>
        <w:spacing w:line="335" w:lineRule="auto"/>
        <w:ind w:left="720" w:right="20" w:hanging="360"/>
        <w:rPr>
          <w:rFonts w:ascii="Symbol" w:eastAsia="Symbol" w:hAnsi="Symbol" w:cs="Symbol"/>
        </w:rPr>
      </w:pPr>
      <w:r>
        <w:rPr>
          <w:rFonts w:ascii="Arial" w:eastAsia="Arial" w:hAnsi="Arial" w:cs="Arial"/>
        </w:rPr>
        <w:t>Bibliographical Control in Digital Era; Training –Cum Workshop for Librarians in the North East India ; Central Reference Library; Agartala, India; March 2003.</w:t>
      </w:r>
    </w:p>
    <w:p w:rsidR="00103A4F" w:rsidRDefault="00103A4F">
      <w:pPr>
        <w:spacing w:line="17" w:lineRule="exact"/>
        <w:rPr>
          <w:rFonts w:ascii="Symbol" w:eastAsia="Symbol" w:hAnsi="Symbol" w:cs="Symbol"/>
        </w:rPr>
      </w:pPr>
    </w:p>
    <w:p w:rsidR="00103A4F" w:rsidRDefault="006A5887">
      <w:pPr>
        <w:numPr>
          <w:ilvl w:val="0"/>
          <w:numId w:val="3"/>
        </w:numPr>
        <w:tabs>
          <w:tab w:val="left" w:pos="720"/>
        </w:tabs>
        <w:ind w:left="720" w:hanging="360"/>
        <w:rPr>
          <w:rFonts w:ascii="Symbol" w:eastAsia="Symbol" w:hAnsi="Symbol" w:cs="Symbol"/>
        </w:rPr>
      </w:pPr>
      <w:r>
        <w:rPr>
          <w:rFonts w:ascii="Arial" w:eastAsia="Arial" w:hAnsi="Arial" w:cs="Arial"/>
          <w:i/>
          <w:iCs/>
        </w:rPr>
        <w:t xml:space="preserve">Open Schools  :  Need  And  Target  </w:t>
      </w:r>
      <w:r>
        <w:rPr>
          <w:rFonts w:ascii="Arial" w:eastAsia="Arial" w:hAnsi="Arial" w:cs="Arial"/>
        </w:rPr>
        <w:t xml:space="preserve">‘National Seminar on Open  School : </w:t>
      </w:r>
      <w:r>
        <w:rPr>
          <w:rFonts w:ascii="Arial" w:eastAsia="Arial" w:hAnsi="Arial" w:cs="Arial"/>
        </w:rPr>
        <w:t>National Institute of Open</w:t>
      </w:r>
    </w:p>
    <w:p w:rsidR="00103A4F" w:rsidRDefault="00103A4F">
      <w:pPr>
        <w:spacing w:line="127" w:lineRule="exact"/>
        <w:rPr>
          <w:sz w:val="20"/>
          <w:szCs w:val="20"/>
        </w:rPr>
      </w:pPr>
    </w:p>
    <w:p w:rsidR="00103A4F" w:rsidRDefault="006A5887">
      <w:pPr>
        <w:tabs>
          <w:tab w:val="left" w:pos="4580"/>
        </w:tabs>
        <w:ind w:left="720"/>
        <w:rPr>
          <w:sz w:val="20"/>
          <w:szCs w:val="20"/>
        </w:rPr>
      </w:pPr>
      <w:r>
        <w:rPr>
          <w:rFonts w:ascii="Arial" w:eastAsia="Arial" w:hAnsi="Arial" w:cs="Arial"/>
        </w:rPr>
        <w:t>Learning and  Rabindra Open  School</w:t>
      </w:r>
      <w:r>
        <w:rPr>
          <w:rFonts w:ascii="Arial" w:eastAsia="Arial" w:hAnsi="Arial" w:cs="Arial"/>
        </w:rPr>
        <w:tab/>
        <w:t>(West Bengal State Open School ;Kolkata. February 2003.</w:t>
      </w:r>
    </w:p>
    <w:p w:rsidR="00103A4F" w:rsidRDefault="00103A4F">
      <w:pPr>
        <w:spacing w:line="122" w:lineRule="exact"/>
        <w:rPr>
          <w:sz w:val="20"/>
          <w:szCs w:val="20"/>
        </w:rPr>
      </w:pPr>
    </w:p>
    <w:p w:rsidR="00103A4F" w:rsidRDefault="006A5887">
      <w:pPr>
        <w:numPr>
          <w:ilvl w:val="0"/>
          <w:numId w:val="4"/>
        </w:numPr>
        <w:tabs>
          <w:tab w:val="left" w:pos="720"/>
        </w:tabs>
        <w:spacing w:line="313" w:lineRule="auto"/>
        <w:ind w:left="720" w:right="180" w:hanging="360"/>
        <w:rPr>
          <w:rFonts w:ascii="Symbol" w:eastAsia="Symbol" w:hAnsi="Symbol" w:cs="Symbol"/>
        </w:rPr>
      </w:pPr>
      <w:r>
        <w:rPr>
          <w:rFonts w:ascii="Arial" w:eastAsia="Arial" w:hAnsi="Arial" w:cs="Arial"/>
          <w:i/>
          <w:iCs/>
        </w:rPr>
        <w:t>Digital Libraries and Distance Education</w:t>
      </w:r>
      <w:r>
        <w:rPr>
          <w:rFonts w:ascii="Arial" w:eastAsia="Arial" w:hAnsi="Arial" w:cs="Arial"/>
        </w:rPr>
        <w:t>; 16</w:t>
      </w:r>
      <w:r>
        <w:rPr>
          <w:rFonts w:ascii="Arial" w:eastAsia="Arial" w:hAnsi="Arial" w:cs="Arial"/>
          <w:sz w:val="28"/>
          <w:szCs w:val="28"/>
          <w:vertAlign w:val="superscript"/>
        </w:rPr>
        <w:t>th</w:t>
      </w:r>
      <w:r>
        <w:rPr>
          <w:rFonts w:ascii="Arial" w:eastAsia="Arial" w:hAnsi="Arial" w:cs="Arial"/>
          <w:i/>
          <w:iCs/>
        </w:rPr>
        <w:t xml:space="preserve"> </w:t>
      </w:r>
      <w:r>
        <w:rPr>
          <w:rFonts w:ascii="Arial" w:eastAsia="Arial" w:hAnsi="Arial" w:cs="Arial"/>
        </w:rPr>
        <w:t>AAOU Conference; Seoul, South Korea. Association</w:t>
      </w:r>
      <w:r>
        <w:rPr>
          <w:rFonts w:ascii="Arial" w:eastAsia="Arial" w:hAnsi="Arial" w:cs="Arial"/>
          <w:i/>
          <w:iCs/>
        </w:rPr>
        <w:t xml:space="preserve"> </w:t>
      </w:r>
      <w:r>
        <w:rPr>
          <w:rFonts w:ascii="Arial" w:eastAsia="Arial" w:hAnsi="Arial" w:cs="Arial"/>
        </w:rPr>
        <w:t>of Asian Open Universities; November 20</w:t>
      </w:r>
      <w:r>
        <w:rPr>
          <w:rFonts w:ascii="Arial" w:eastAsia="Arial" w:hAnsi="Arial" w:cs="Arial"/>
        </w:rPr>
        <w:t>02.</w:t>
      </w:r>
    </w:p>
    <w:p w:rsidR="00103A4F" w:rsidRDefault="00103A4F">
      <w:pPr>
        <w:spacing w:line="52" w:lineRule="exact"/>
        <w:rPr>
          <w:rFonts w:ascii="Symbol" w:eastAsia="Symbol" w:hAnsi="Symbol" w:cs="Symbol"/>
        </w:rPr>
      </w:pPr>
    </w:p>
    <w:p w:rsidR="00103A4F" w:rsidRDefault="006A5887">
      <w:pPr>
        <w:numPr>
          <w:ilvl w:val="0"/>
          <w:numId w:val="4"/>
        </w:numPr>
        <w:tabs>
          <w:tab w:val="left" w:pos="720"/>
        </w:tabs>
        <w:spacing w:line="336" w:lineRule="auto"/>
        <w:ind w:left="720" w:hanging="360"/>
        <w:rPr>
          <w:rFonts w:ascii="Symbol" w:eastAsia="Symbol" w:hAnsi="Symbol" w:cs="Symbol"/>
        </w:rPr>
      </w:pPr>
      <w:r>
        <w:rPr>
          <w:rFonts w:ascii="Arial" w:eastAsia="Arial" w:hAnsi="Arial" w:cs="Arial"/>
          <w:i/>
          <w:iCs/>
        </w:rPr>
        <w:t>Application of Multimedia in University Libraries</w:t>
      </w:r>
      <w:r>
        <w:rPr>
          <w:rFonts w:ascii="Arial" w:eastAsia="Arial" w:hAnsi="Arial" w:cs="Arial"/>
        </w:rPr>
        <w:t>; IASLIC National Seminar. Trichur, India;</w:t>
      </w:r>
      <w:r>
        <w:rPr>
          <w:rFonts w:ascii="Arial" w:eastAsia="Arial" w:hAnsi="Arial" w:cs="Arial"/>
          <w:i/>
          <w:iCs/>
        </w:rPr>
        <w:t xml:space="preserve"> </w:t>
      </w:r>
      <w:r>
        <w:rPr>
          <w:rFonts w:ascii="Arial" w:eastAsia="Arial" w:hAnsi="Arial" w:cs="Arial"/>
        </w:rPr>
        <w:t>December, 1998.</w:t>
      </w:r>
    </w:p>
    <w:p w:rsidR="00103A4F" w:rsidRDefault="00103A4F">
      <w:pPr>
        <w:spacing w:line="42" w:lineRule="exact"/>
        <w:rPr>
          <w:rFonts w:ascii="Symbol" w:eastAsia="Symbol" w:hAnsi="Symbol" w:cs="Symbol"/>
        </w:rPr>
      </w:pPr>
    </w:p>
    <w:p w:rsidR="00103A4F" w:rsidRDefault="006A5887">
      <w:pPr>
        <w:numPr>
          <w:ilvl w:val="0"/>
          <w:numId w:val="4"/>
        </w:numPr>
        <w:tabs>
          <w:tab w:val="left" w:pos="720"/>
        </w:tabs>
        <w:spacing w:line="335" w:lineRule="auto"/>
        <w:ind w:left="720" w:right="560" w:hanging="360"/>
        <w:rPr>
          <w:rFonts w:ascii="Symbol" w:eastAsia="Symbol" w:hAnsi="Symbol" w:cs="Symbol"/>
        </w:rPr>
      </w:pPr>
      <w:r>
        <w:rPr>
          <w:rFonts w:ascii="Arial" w:eastAsia="Arial" w:hAnsi="Arial" w:cs="Arial"/>
          <w:i/>
          <w:iCs/>
        </w:rPr>
        <w:t>Research in Distance Education</w:t>
      </w:r>
      <w:r>
        <w:rPr>
          <w:rFonts w:ascii="Arial" w:eastAsia="Arial" w:hAnsi="Arial" w:cs="Arial"/>
        </w:rPr>
        <w:t>: IGNOU National Seminar on Distance Education. New Delhi,</w:t>
      </w:r>
      <w:r>
        <w:rPr>
          <w:rFonts w:ascii="Arial" w:eastAsia="Arial" w:hAnsi="Arial" w:cs="Arial"/>
          <w:i/>
          <w:iCs/>
        </w:rPr>
        <w:t xml:space="preserve"> </w:t>
      </w:r>
      <w:r>
        <w:rPr>
          <w:rFonts w:ascii="Arial" w:eastAsia="Arial" w:hAnsi="Arial" w:cs="Arial"/>
        </w:rPr>
        <w:t>India; January 1995.</w:t>
      </w:r>
    </w:p>
    <w:p w:rsidR="00103A4F" w:rsidRDefault="00103A4F">
      <w:pPr>
        <w:spacing w:line="311" w:lineRule="exact"/>
        <w:rPr>
          <w:sz w:val="20"/>
          <w:szCs w:val="20"/>
        </w:rPr>
      </w:pPr>
    </w:p>
    <w:p w:rsidR="00103A4F" w:rsidRDefault="006A5887">
      <w:pPr>
        <w:rPr>
          <w:sz w:val="20"/>
          <w:szCs w:val="20"/>
        </w:rPr>
      </w:pPr>
      <w:r>
        <w:rPr>
          <w:rFonts w:ascii="Arial" w:eastAsia="Arial" w:hAnsi="Arial" w:cs="Arial"/>
          <w:b/>
          <w:bCs/>
          <w:u w:val="single"/>
        </w:rPr>
        <w:t>SELECTED ACCOMPLISHMENTS</w:t>
      </w:r>
    </w:p>
    <w:p w:rsidR="00103A4F" w:rsidRDefault="00103A4F">
      <w:pPr>
        <w:spacing w:line="254" w:lineRule="exact"/>
        <w:rPr>
          <w:sz w:val="20"/>
          <w:szCs w:val="20"/>
        </w:rPr>
      </w:pPr>
    </w:p>
    <w:p w:rsidR="00103A4F" w:rsidRDefault="006A5887">
      <w:pPr>
        <w:numPr>
          <w:ilvl w:val="0"/>
          <w:numId w:val="5"/>
        </w:numPr>
        <w:tabs>
          <w:tab w:val="left" w:pos="720"/>
        </w:tabs>
        <w:ind w:left="720" w:hanging="360"/>
        <w:rPr>
          <w:rFonts w:ascii="Symbol" w:eastAsia="Symbol" w:hAnsi="Symbol" w:cs="Symbol"/>
          <w:sz w:val="20"/>
          <w:szCs w:val="20"/>
        </w:rPr>
      </w:pPr>
      <w:r>
        <w:rPr>
          <w:rFonts w:ascii="Arial" w:eastAsia="Arial" w:hAnsi="Arial" w:cs="Arial"/>
        </w:rPr>
        <w:t>Developed Knowledge Hub with 2000 E-Books and 932 videos at BML Munjal University (2016).</w:t>
      </w:r>
    </w:p>
    <w:p w:rsidR="00103A4F" w:rsidRDefault="00103A4F">
      <w:pPr>
        <w:spacing w:line="135" w:lineRule="exact"/>
        <w:rPr>
          <w:rFonts w:ascii="Symbol" w:eastAsia="Symbol" w:hAnsi="Symbol" w:cs="Symbol"/>
          <w:sz w:val="20"/>
          <w:szCs w:val="20"/>
        </w:rPr>
      </w:pPr>
    </w:p>
    <w:p w:rsidR="00103A4F" w:rsidRDefault="006A5887">
      <w:pPr>
        <w:numPr>
          <w:ilvl w:val="0"/>
          <w:numId w:val="5"/>
        </w:numPr>
        <w:tabs>
          <w:tab w:val="left" w:pos="720"/>
        </w:tabs>
        <w:spacing w:line="350" w:lineRule="auto"/>
        <w:ind w:left="720" w:hanging="360"/>
        <w:jc w:val="both"/>
        <w:rPr>
          <w:rFonts w:ascii="Symbol" w:eastAsia="Symbol" w:hAnsi="Symbol" w:cs="Symbol"/>
          <w:sz w:val="20"/>
          <w:szCs w:val="20"/>
        </w:rPr>
      </w:pPr>
      <w:r>
        <w:rPr>
          <w:rFonts w:ascii="Arial" w:eastAsia="Arial" w:hAnsi="Arial" w:cs="Arial"/>
        </w:rPr>
        <w:t xml:space="preserve">Organized an International Seminar on </w:t>
      </w:r>
      <w:r>
        <w:rPr>
          <w:rFonts w:ascii="Arial" w:eastAsia="Arial" w:hAnsi="Arial" w:cs="Arial"/>
          <w:b/>
          <w:bCs/>
          <w:i/>
          <w:iCs/>
        </w:rPr>
        <w:t>Knowledge Management</w:t>
      </w:r>
      <w:r>
        <w:rPr>
          <w:rFonts w:ascii="Arial" w:eastAsia="Arial" w:hAnsi="Arial" w:cs="Arial"/>
        </w:rPr>
        <w:t xml:space="preserve"> under the aegis of Asia-Pacific Institute of Management jointly with the Delhi Library Association. (New D</w:t>
      </w:r>
      <w:r>
        <w:rPr>
          <w:rFonts w:ascii="Arial" w:eastAsia="Arial" w:hAnsi="Arial" w:cs="Arial"/>
        </w:rPr>
        <w:t>elhi, India; February 2015)</w:t>
      </w:r>
    </w:p>
    <w:p w:rsidR="00103A4F" w:rsidRDefault="00103A4F">
      <w:pPr>
        <w:spacing w:line="20" w:lineRule="exact"/>
        <w:rPr>
          <w:rFonts w:ascii="Symbol" w:eastAsia="Symbol" w:hAnsi="Symbol" w:cs="Symbol"/>
          <w:sz w:val="20"/>
          <w:szCs w:val="20"/>
        </w:rPr>
      </w:pPr>
    </w:p>
    <w:p w:rsidR="00103A4F" w:rsidRDefault="006A5887">
      <w:pPr>
        <w:numPr>
          <w:ilvl w:val="0"/>
          <w:numId w:val="5"/>
        </w:numPr>
        <w:tabs>
          <w:tab w:val="left" w:pos="720"/>
        </w:tabs>
        <w:spacing w:line="350" w:lineRule="auto"/>
        <w:ind w:left="720" w:hanging="360"/>
        <w:rPr>
          <w:rFonts w:ascii="Symbol" w:eastAsia="Symbol" w:hAnsi="Symbol" w:cs="Symbol"/>
          <w:sz w:val="20"/>
          <w:szCs w:val="20"/>
        </w:rPr>
      </w:pPr>
      <w:r>
        <w:rPr>
          <w:rFonts w:ascii="Arial" w:eastAsia="Arial" w:hAnsi="Arial" w:cs="Arial"/>
        </w:rPr>
        <w:t>Implemented the KOHA in Eight libraries in the Jain Irrigation Systems (JISL), India and supervised the conversion of bibliographic records of 40000 books in to KOHA Platform Module.(Feb. 2013)</w:t>
      </w:r>
    </w:p>
    <w:p w:rsidR="00103A4F" w:rsidRDefault="00103A4F">
      <w:pPr>
        <w:spacing w:line="21" w:lineRule="exact"/>
        <w:rPr>
          <w:rFonts w:ascii="Symbol" w:eastAsia="Symbol" w:hAnsi="Symbol" w:cs="Symbol"/>
          <w:sz w:val="20"/>
          <w:szCs w:val="20"/>
        </w:rPr>
      </w:pPr>
    </w:p>
    <w:p w:rsidR="00103A4F" w:rsidRDefault="006A5887">
      <w:pPr>
        <w:numPr>
          <w:ilvl w:val="0"/>
          <w:numId w:val="5"/>
        </w:numPr>
        <w:tabs>
          <w:tab w:val="left" w:pos="720"/>
        </w:tabs>
        <w:spacing w:line="350" w:lineRule="auto"/>
        <w:ind w:left="720" w:right="1040" w:hanging="360"/>
        <w:rPr>
          <w:rFonts w:ascii="Symbol" w:eastAsia="Symbol" w:hAnsi="Symbol" w:cs="Symbol"/>
          <w:sz w:val="20"/>
          <w:szCs w:val="20"/>
        </w:rPr>
      </w:pPr>
      <w:r>
        <w:rPr>
          <w:rFonts w:ascii="Arial" w:eastAsia="Arial" w:hAnsi="Arial" w:cs="Arial"/>
        </w:rPr>
        <w:t xml:space="preserve">Reduced library Operational </w:t>
      </w:r>
      <w:r>
        <w:rPr>
          <w:rFonts w:ascii="Arial" w:eastAsia="Arial" w:hAnsi="Arial" w:cs="Arial"/>
        </w:rPr>
        <w:t>Costs of the libraries under the JISL India by INR 2.3 Million: (September 2012).</w:t>
      </w:r>
    </w:p>
    <w:p w:rsidR="00103A4F" w:rsidRDefault="00103A4F">
      <w:pPr>
        <w:spacing w:line="20" w:lineRule="exact"/>
        <w:rPr>
          <w:rFonts w:ascii="Symbol" w:eastAsia="Symbol" w:hAnsi="Symbol" w:cs="Symbol"/>
          <w:sz w:val="20"/>
          <w:szCs w:val="20"/>
        </w:rPr>
      </w:pPr>
    </w:p>
    <w:p w:rsidR="00103A4F" w:rsidRDefault="006A5887">
      <w:pPr>
        <w:numPr>
          <w:ilvl w:val="0"/>
          <w:numId w:val="5"/>
        </w:numPr>
        <w:tabs>
          <w:tab w:val="left" w:pos="720"/>
        </w:tabs>
        <w:spacing w:line="350" w:lineRule="auto"/>
        <w:ind w:left="720" w:right="680" w:hanging="360"/>
        <w:rPr>
          <w:rFonts w:ascii="Symbol" w:eastAsia="Symbol" w:hAnsi="Symbol" w:cs="Symbol"/>
          <w:sz w:val="20"/>
          <w:szCs w:val="20"/>
        </w:rPr>
      </w:pPr>
      <w:r>
        <w:rPr>
          <w:rFonts w:ascii="Arial" w:eastAsia="Arial" w:hAnsi="Arial" w:cs="Arial"/>
        </w:rPr>
        <w:t>Coordinated the Library Internship program for MLIS Students at Jain Irrigation Systems Ltd., Jalgaon, Maharashtra, India (July-December 2012).</w:t>
      </w:r>
    </w:p>
    <w:p w:rsidR="00103A4F" w:rsidRDefault="00103A4F">
      <w:pPr>
        <w:spacing w:line="21" w:lineRule="exact"/>
        <w:rPr>
          <w:rFonts w:ascii="Symbol" w:eastAsia="Symbol" w:hAnsi="Symbol" w:cs="Symbol"/>
          <w:sz w:val="20"/>
          <w:szCs w:val="20"/>
        </w:rPr>
      </w:pPr>
    </w:p>
    <w:p w:rsidR="00103A4F" w:rsidRDefault="006A5887">
      <w:pPr>
        <w:numPr>
          <w:ilvl w:val="0"/>
          <w:numId w:val="5"/>
        </w:numPr>
        <w:tabs>
          <w:tab w:val="left" w:pos="720"/>
        </w:tabs>
        <w:spacing w:line="328" w:lineRule="auto"/>
        <w:ind w:left="720" w:hanging="360"/>
        <w:jc w:val="both"/>
        <w:rPr>
          <w:rFonts w:ascii="Symbol" w:eastAsia="Symbol" w:hAnsi="Symbol" w:cs="Symbol"/>
          <w:sz w:val="20"/>
          <w:szCs w:val="20"/>
        </w:rPr>
      </w:pPr>
      <w:r>
        <w:rPr>
          <w:rFonts w:ascii="Arial" w:eastAsia="Arial" w:hAnsi="Arial" w:cs="Arial"/>
        </w:rPr>
        <w:t>Chaired a Seminar Session an</w:t>
      </w:r>
      <w:r>
        <w:rPr>
          <w:rFonts w:ascii="Arial" w:eastAsia="Arial" w:hAnsi="Arial" w:cs="Arial"/>
        </w:rPr>
        <w:t>d presented a paper in the International Conference on " Sanskrit In Asia – Unity and Diversity" organized by Silpakorn University, Bangkok, 2005in connection with the 50</w:t>
      </w:r>
      <w:r>
        <w:rPr>
          <w:rFonts w:ascii="Arial" w:eastAsia="Arial" w:hAnsi="Arial" w:cs="Arial"/>
          <w:sz w:val="28"/>
          <w:szCs w:val="28"/>
          <w:vertAlign w:val="superscript"/>
        </w:rPr>
        <w:t>th</w:t>
      </w:r>
      <w:r>
        <w:rPr>
          <w:rFonts w:ascii="Arial" w:eastAsia="Arial" w:hAnsi="Arial" w:cs="Arial"/>
        </w:rPr>
        <w:t>Birth anniversary of Princess of Thailand.</w:t>
      </w:r>
    </w:p>
    <w:p w:rsidR="00103A4F" w:rsidRDefault="006A5887">
      <w:pPr>
        <w:numPr>
          <w:ilvl w:val="0"/>
          <w:numId w:val="5"/>
        </w:numPr>
        <w:tabs>
          <w:tab w:val="left" w:pos="720"/>
        </w:tabs>
        <w:ind w:left="720" w:hanging="360"/>
        <w:rPr>
          <w:rFonts w:ascii="Symbol" w:eastAsia="Symbol" w:hAnsi="Symbol" w:cs="Symbol"/>
          <w:sz w:val="20"/>
          <w:szCs w:val="20"/>
        </w:rPr>
      </w:pPr>
      <w:r>
        <w:rPr>
          <w:rFonts w:ascii="Arial" w:eastAsia="Arial" w:hAnsi="Arial" w:cs="Arial"/>
        </w:rPr>
        <w:t xml:space="preserve">Edited two Annual Volumes of </w:t>
      </w:r>
      <w:r>
        <w:rPr>
          <w:rFonts w:ascii="Arial" w:eastAsia="Arial" w:hAnsi="Arial" w:cs="Arial"/>
          <w:i/>
          <w:iCs/>
        </w:rPr>
        <w:t>Indian Natio</w:t>
      </w:r>
      <w:r>
        <w:rPr>
          <w:rFonts w:ascii="Arial" w:eastAsia="Arial" w:hAnsi="Arial" w:cs="Arial"/>
          <w:i/>
          <w:iCs/>
        </w:rPr>
        <w:t>nal Bibliography</w:t>
      </w:r>
      <w:r>
        <w:rPr>
          <w:rFonts w:ascii="Arial" w:eastAsia="Arial" w:hAnsi="Arial" w:cs="Arial"/>
        </w:rPr>
        <w:t xml:space="preserve"> (1996 &amp;2002); CRL, India; Aug. 2004.</w:t>
      </w:r>
    </w:p>
    <w:p w:rsidR="00103A4F" w:rsidRDefault="00103A4F">
      <w:pPr>
        <w:spacing w:line="136" w:lineRule="exact"/>
        <w:rPr>
          <w:rFonts w:ascii="Symbol" w:eastAsia="Symbol" w:hAnsi="Symbol" w:cs="Symbol"/>
          <w:sz w:val="20"/>
          <w:szCs w:val="20"/>
        </w:rPr>
      </w:pPr>
    </w:p>
    <w:p w:rsidR="00103A4F" w:rsidRDefault="006A5887">
      <w:pPr>
        <w:numPr>
          <w:ilvl w:val="0"/>
          <w:numId w:val="5"/>
        </w:numPr>
        <w:tabs>
          <w:tab w:val="left" w:pos="720"/>
        </w:tabs>
        <w:spacing w:line="351" w:lineRule="auto"/>
        <w:ind w:left="720" w:hanging="360"/>
        <w:rPr>
          <w:rFonts w:ascii="Symbol" w:eastAsia="Symbol" w:hAnsi="Symbol" w:cs="Symbol"/>
          <w:sz w:val="20"/>
          <w:szCs w:val="20"/>
        </w:rPr>
      </w:pPr>
      <w:r>
        <w:rPr>
          <w:rFonts w:ascii="Arial" w:eastAsia="Arial" w:hAnsi="Arial" w:cs="Arial"/>
        </w:rPr>
        <w:t>Supervised the development of two Bibliographical Databases using different software suites viz. LIBSYS and GIST; Central Reference Library (CRL), Calcutta, India; July 2004.</w:t>
      </w:r>
    </w:p>
    <w:p w:rsidR="00103A4F" w:rsidRDefault="00103A4F">
      <w:pPr>
        <w:spacing w:line="18" w:lineRule="exact"/>
        <w:rPr>
          <w:rFonts w:ascii="Symbol" w:eastAsia="Symbol" w:hAnsi="Symbol" w:cs="Symbol"/>
          <w:sz w:val="20"/>
          <w:szCs w:val="20"/>
        </w:rPr>
      </w:pPr>
    </w:p>
    <w:p w:rsidR="00103A4F" w:rsidRDefault="006A5887">
      <w:pPr>
        <w:numPr>
          <w:ilvl w:val="0"/>
          <w:numId w:val="5"/>
        </w:numPr>
        <w:tabs>
          <w:tab w:val="left" w:pos="720"/>
        </w:tabs>
        <w:spacing w:line="345" w:lineRule="auto"/>
        <w:ind w:left="720" w:hanging="360"/>
        <w:rPr>
          <w:rFonts w:ascii="Symbol" w:eastAsia="Symbol" w:hAnsi="Symbol" w:cs="Symbol"/>
          <w:sz w:val="20"/>
          <w:szCs w:val="20"/>
        </w:rPr>
      </w:pPr>
      <w:r>
        <w:rPr>
          <w:rFonts w:ascii="Arial" w:eastAsia="Arial" w:hAnsi="Arial" w:cs="Arial"/>
        </w:rPr>
        <w:t xml:space="preserve">Organized </w:t>
      </w:r>
      <w:r>
        <w:rPr>
          <w:rFonts w:ascii="Arial" w:eastAsia="Arial" w:hAnsi="Arial" w:cs="Arial"/>
          <w:i/>
          <w:iCs/>
        </w:rPr>
        <w:t>National Semina</w:t>
      </w:r>
      <w:r>
        <w:rPr>
          <w:rFonts w:ascii="Arial" w:eastAsia="Arial" w:hAnsi="Arial" w:cs="Arial"/>
          <w:i/>
          <w:iCs/>
        </w:rPr>
        <w:t>r on Indian Theatre</w:t>
      </w:r>
      <w:r>
        <w:rPr>
          <w:rFonts w:ascii="Arial" w:eastAsia="Arial" w:hAnsi="Arial" w:cs="Arial"/>
        </w:rPr>
        <w:t xml:space="preserve"> for MANAS </w:t>
      </w:r>
      <w:r>
        <w:rPr>
          <w:rFonts w:ascii="Arial" w:eastAsia="Arial" w:hAnsi="Arial" w:cs="Arial"/>
          <w:i/>
          <w:iCs/>
        </w:rPr>
        <w:t>CALCUTTA</w:t>
      </w:r>
      <w:r>
        <w:rPr>
          <w:rFonts w:ascii="Arial" w:eastAsia="Arial" w:hAnsi="Arial" w:cs="Arial"/>
        </w:rPr>
        <w:t xml:space="preserve"> in collaboration with the Department of Culture, Government of India, New Delhi. May 2004.</w:t>
      </w:r>
    </w:p>
    <w:p w:rsidR="00103A4F" w:rsidRDefault="006A5887">
      <w:pPr>
        <w:spacing w:line="228" w:lineRule="auto"/>
        <w:ind w:left="9480"/>
        <w:rPr>
          <w:sz w:val="20"/>
          <w:szCs w:val="20"/>
        </w:rPr>
      </w:pPr>
      <w:r>
        <w:rPr>
          <w:rFonts w:ascii="Arial" w:eastAsia="Arial" w:hAnsi="Arial" w:cs="Arial"/>
          <w:i/>
          <w:iCs/>
          <w:color w:val="00B0F0"/>
          <w:sz w:val="16"/>
          <w:szCs w:val="16"/>
        </w:rPr>
        <w:t>Page 2 of 12</w:t>
      </w:r>
    </w:p>
    <w:p w:rsidR="00103A4F" w:rsidRDefault="00103A4F">
      <w:pPr>
        <w:sectPr w:rsidR="00103A4F">
          <w:pgSz w:w="12240" w:h="15840"/>
          <w:pgMar w:top="571" w:right="900" w:bottom="290"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8"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19" w:lineRule="exact"/>
        <w:rPr>
          <w:sz w:val="20"/>
          <w:szCs w:val="20"/>
        </w:rPr>
      </w:pPr>
    </w:p>
    <w:p w:rsidR="00103A4F" w:rsidRDefault="006A5887">
      <w:pPr>
        <w:numPr>
          <w:ilvl w:val="0"/>
          <w:numId w:val="6"/>
        </w:numPr>
        <w:tabs>
          <w:tab w:val="left" w:pos="720"/>
        </w:tabs>
        <w:spacing w:line="350" w:lineRule="auto"/>
        <w:ind w:left="720" w:hanging="360"/>
        <w:rPr>
          <w:rFonts w:ascii="Symbol" w:eastAsia="Symbol" w:hAnsi="Symbol" w:cs="Symbol"/>
          <w:sz w:val="20"/>
          <w:szCs w:val="20"/>
        </w:rPr>
      </w:pPr>
      <w:r>
        <w:rPr>
          <w:rFonts w:ascii="Arial" w:eastAsia="Arial" w:hAnsi="Arial" w:cs="Arial"/>
        </w:rPr>
        <w:t xml:space="preserve">Acted as the Interview Board Member </w:t>
      </w:r>
      <w:r>
        <w:rPr>
          <w:rFonts w:ascii="Arial" w:eastAsia="Arial" w:hAnsi="Arial" w:cs="Arial"/>
        </w:rPr>
        <w:t>for the selection of Assistant Librarians. West Bengal National University of Juridical Sciences, Calcutta, India; August 2003.</w:t>
      </w:r>
    </w:p>
    <w:p w:rsidR="00103A4F" w:rsidRDefault="00103A4F">
      <w:pPr>
        <w:spacing w:line="20" w:lineRule="exact"/>
        <w:rPr>
          <w:rFonts w:ascii="Symbol" w:eastAsia="Symbol" w:hAnsi="Symbol" w:cs="Symbol"/>
          <w:sz w:val="20"/>
          <w:szCs w:val="20"/>
        </w:rPr>
      </w:pPr>
    </w:p>
    <w:p w:rsidR="00103A4F" w:rsidRDefault="006A5887">
      <w:pPr>
        <w:numPr>
          <w:ilvl w:val="0"/>
          <w:numId w:val="6"/>
        </w:numPr>
        <w:tabs>
          <w:tab w:val="left" w:pos="720"/>
        </w:tabs>
        <w:spacing w:line="350" w:lineRule="auto"/>
        <w:ind w:left="720" w:hanging="360"/>
        <w:rPr>
          <w:rFonts w:ascii="Symbol" w:eastAsia="Symbol" w:hAnsi="Symbol" w:cs="Symbol"/>
          <w:sz w:val="20"/>
          <w:szCs w:val="20"/>
        </w:rPr>
      </w:pPr>
      <w:r>
        <w:rPr>
          <w:rFonts w:ascii="Arial" w:eastAsia="Arial" w:hAnsi="Arial" w:cs="Arial"/>
        </w:rPr>
        <w:t>Chairman of Concluding Session: One-day Validation program of Distance Learning Materials. Administrative Training Institute, K</w:t>
      </w:r>
      <w:r>
        <w:rPr>
          <w:rFonts w:ascii="Arial" w:eastAsia="Arial" w:hAnsi="Arial" w:cs="Arial"/>
        </w:rPr>
        <w:t>olkata, India; July 2003.</w:t>
      </w:r>
    </w:p>
    <w:p w:rsidR="00103A4F" w:rsidRDefault="00103A4F">
      <w:pPr>
        <w:spacing w:line="22" w:lineRule="exact"/>
        <w:rPr>
          <w:rFonts w:ascii="Symbol" w:eastAsia="Symbol" w:hAnsi="Symbol" w:cs="Symbol"/>
          <w:sz w:val="20"/>
          <w:szCs w:val="20"/>
        </w:rPr>
      </w:pPr>
    </w:p>
    <w:p w:rsidR="00103A4F" w:rsidRDefault="006A5887">
      <w:pPr>
        <w:numPr>
          <w:ilvl w:val="0"/>
          <w:numId w:val="6"/>
        </w:numPr>
        <w:tabs>
          <w:tab w:val="left" w:pos="720"/>
        </w:tabs>
        <w:spacing w:line="350" w:lineRule="auto"/>
        <w:ind w:left="720" w:hanging="360"/>
        <w:rPr>
          <w:rFonts w:ascii="Symbol" w:eastAsia="Symbol" w:hAnsi="Symbol" w:cs="Symbol"/>
          <w:sz w:val="20"/>
          <w:szCs w:val="20"/>
        </w:rPr>
      </w:pPr>
      <w:r>
        <w:rPr>
          <w:rFonts w:ascii="Arial" w:eastAsia="Arial" w:hAnsi="Arial" w:cs="Arial"/>
        </w:rPr>
        <w:t xml:space="preserve">Organized </w:t>
      </w:r>
      <w:r>
        <w:rPr>
          <w:rFonts w:ascii="Arial" w:eastAsia="Arial" w:hAnsi="Arial" w:cs="Arial"/>
          <w:i/>
          <w:iCs/>
        </w:rPr>
        <w:t>National Seminar on Indian Literature</w:t>
      </w:r>
      <w:r>
        <w:rPr>
          <w:rFonts w:ascii="Arial" w:eastAsia="Arial" w:hAnsi="Arial" w:cs="Arial"/>
        </w:rPr>
        <w:t xml:space="preserve"> for MANAS </w:t>
      </w:r>
      <w:r>
        <w:rPr>
          <w:rFonts w:ascii="Arial" w:eastAsia="Arial" w:hAnsi="Arial" w:cs="Arial"/>
          <w:i/>
          <w:iCs/>
        </w:rPr>
        <w:t>CALCUTTA</w:t>
      </w:r>
      <w:r>
        <w:rPr>
          <w:rFonts w:ascii="Arial" w:eastAsia="Arial" w:hAnsi="Arial" w:cs="Arial"/>
        </w:rPr>
        <w:t xml:space="preserve"> in collaboration with Sahitya Akademi, New Delhi. July 2002.</w:t>
      </w:r>
    </w:p>
    <w:p w:rsidR="00103A4F" w:rsidRDefault="00103A4F">
      <w:pPr>
        <w:spacing w:line="11" w:lineRule="exact"/>
        <w:rPr>
          <w:rFonts w:ascii="Symbol" w:eastAsia="Symbol" w:hAnsi="Symbol" w:cs="Symbol"/>
          <w:sz w:val="20"/>
          <w:szCs w:val="20"/>
        </w:rPr>
      </w:pPr>
    </w:p>
    <w:p w:rsidR="00103A4F" w:rsidRDefault="006A5887">
      <w:pPr>
        <w:numPr>
          <w:ilvl w:val="0"/>
          <w:numId w:val="6"/>
        </w:numPr>
        <w:tabs>
          <w:tab w:val="left" w:pos="720"/>
        </w:tabs>
        <w:ind w:left="720" w:hanging="360"/>
        <w:rPr>
          <w:rFonts w:ascii="Symbol" w:eastAsia="Symbol" w:hAnsi="Symbol" w:cs="Symbol"/>
          <w:sz w:val="20"/>
          <w:szCs w:val="20"/>
        </w:rPr>
      </w:pPr>
      <w:r>
        <w:rPr>
          <w:rFonts w:ascii="Arial" w:eastAsia="Arial" w:hAnsi="Arial" w:cs="Arial"/>
        </w:rPr>
        <w:t>Developed the computer training materials and presented in the AAOU conference, 2002.</w:t>
      </w:r>
    </w:p>
    <w:p w:rsidR="00103A4F" w:rsidRDefault="00103A4F">
      <w:pPr>
        <w:spacing w:line="126" w:lineRule="exact"/>
        <w:rPr>
          <w:rFonts w:ascii="Symbol" w:eastAsia="Symbol" w:hAnsi="Symbol" w:cs="Symbol"/>
          <w:sz w:val="20"/>
          <w:szCs w:val="20"/>
        </w:rPr>
      </w:pPr>
    </w:p>
    <w:p w:rsidR="00103A4F" w:rsidRDefault="006A5887">
      <w:pPr>
        <w:numPr>
          <w:ilvl w:val="0"/>
          <w:numId w:val="6"/>
        </w:numPr>
        <w:tabs>
          <w:tab w:val="left" w:pos="720"/>
        </w:tabs>
        <w:ind w:left="720" w:hanging="360"/>
        <w:rPr>
          <w:rFonts w:ascii="Symbol" w:eastAsia="Symbol" w:hAnsi="Symbol" w:cs="Symbol"/>
          <w:sz w:val="20"/>
          <w:szCs w:val="20"/>
        </w:rPr>
      </w:pPr>
      <w:r>
        <w:rPr>
          <w:rFonts w:ascii="Arial" w:eastAsia="Arial" w:hAnsi="Arial" w:cs="Arial"/>
        </w:rPr>
        <w:t>Chairman of C</w:t>
      </w:r>
      <w:r>
        <w:rPr>
          <w:rFonts w:ascii="Arial" w:eastAsia="Arial" w:hAnsi="Arial" w:cs="Arial"/>
        </w:rPr>
        <w:t>onference Session in the All India Oriental Conference Jadavpur; January 1997.</w:t>
      </w:r>
    </w:p>
    <w:p w:rsidR="00103A4F" w:rsidRDefault="00103A4F">
      <w:pPr>
        <w:spacing w:line="200" w:lineRule="exact"/>
        <w:rPr>
          <w:sz w:val="20"/>
          <w:szCs w:val="20"/>
        </w:rPr>
      </w:pPr>
    </w:p>
    <w:p w:rsidR="00103A4F" w:rsidRDefault="00103A4F">
      <w:pPr>
        <w:spacing w:line="208" w:lineRule="exact"/>
        <w:rPr>
          <w:sz w:val="20"/>
          <w:szCs w:val="20"/>
        </w:rPr>
      </w:pPr>
    </w:p>
    <w:p w:rsidR="00103A4F" w:rsidRDefault="006A5887">
      <w:pPr>
        <w:rPr>
          <w:sz w:val="20"/>
          <w:szCs w:val="20"/>
        </w:rPr>
      </w:pPr>
      <w:r>
        <w:rPr>
          <w:rFonts w:ascii="Arial" w:eastAsia="Arial" w:hAnsi="Arial" w:cs="Arial"/>
          <w:b/>
          <w:bCs/>
          <w:u w:val="single"/>
        </w:rPr>
        <w:t>RESEARCH EXPERIENCE</w:t>
      </w:r>
    </w:p>
    <w:p w:rsidR="00103A4F" w:rsidRDefault="00103A4F">
      <w:pPr>
        <w:spacing w:line="333" w:lineRule="exact"/>
        <w:rPr>
          <w:sz w:val="20"/>
          <w:szCs w:val="20"/>
        </w:rPr>
      </w:pPr>
    </w:p>
    <w:p w:rsidR="00103A4F" w:rsidRDefault="006A5887">
      <w:pPr>
        <w:numPr>
          <w:ilvl w:val="0"/>
          <w:numId w:val="7"/>
        </w:numPr>
        <w:tabs>
          <w:tab w:val="left" w:pos="720"/>
        </w:tabs>
        <w:spacing w:line="336" w:lineRule="auto"/>
        <w:ind w:left="720" w:right="160" w:hanging="360"/>
        <w:rPr>
          <w:rFonts w:ascii="Symbol" w:eastAsia="Symbol" w:hAnsi="Symbol" w:cs="Symbol"/>
        </w:rPr>
      </w:pPr>
      <w:r>
        <w:rPr>
          <w:rFonts w:ascii="Arial" w:eastAsia="Arial" w:hAnsi="Arial" w:cs="Arial"/>
        </w:rPr>
        <w:t xml:space="preserve">Project on </w:t>
      </w:r>
      <w:r>
        <w:rPr>
          <w:rFonts w:ascii="Arial" w:eastAsia="Arial" w:hAnsi="Arial" w:cs="Arial"/>
          <w:i/>
          <w:iCs/>
        </w:rPr>
        <w:t>Information- Seeking Behavior of Library Patrons</w:t>
      </w:r>
      <w:r>
        <w:rPr>
          <w:rFonts w:ascii="Arial" w:eastAsia="Arial" w:hAnsi="Arial" w:cs="Arial"/>
        </w:rPr>
        <w:t xml:space="preserve"> in Surrey, BC, Canadaas part of MLIS Program at the University of British Columbia (UBC), Canada (January 2009).</w:t>
      </w:r>
    </w:p>
    <w:p w:rsidR="00103A4F" w:rsidRDefault="00103A4F">
      <w:pPr>
        <w:spacing w:line="16" w:lineRule="exact"/>
        <w:rPr>
          <w:rFonts w:ascii="Symbol" w:eastAsia="Symbol" w:hAnsi="Symbol" w:cs="Symbol"/>
        </w:rPr>
      </w:pPr>
    </w:p>
    <w:p w:rsidR="00103A4F" w:rsidRDefault="006A5887">
      <w:pPr>
        <w:numPr>
          <w:ilvl w:val="0"/>
          <w:numId w:val="7"/>
        </w:numPr>
        <w:tabs>
          <w:tab w:val="left" w:pos="720"/>
        </w:tabs>
        <w:ind w:left="720" w:hanging="360"/>
        <w:rPr>
          <w:rFonts w:ascii="Symbol" w:eastAsia="Symbol" w:hAnsi="Symbol" w:cs="Symbol"/>
        </w:rPr>
      </w:pPr>
      <w:r>
        <w:rPr>
          <w:rFonts w:ascii="Arial" w:eastAsia="Arial" w:hAnsi="Arial" w:cs="Arial"/>
        </w:rPr>
        <w:t xml:space="preserve">Research Project on </w:t>
      </w:r>
      <w:r>
        <w:rPr>
          <w:rFonts w:ascii="Arial" w:eastAsia="Arial" w:hAnsi="Arial" w:cs="Arial"/>
          <w:i/>
          <w:iCs/>
        </w:rPr>
        <w:t>Facetted Classification</w:t>
      </w:r>
      <w:r>
        <w:rPr>
          <w:rFonts w:ascii="Arial" w:eastAsia="Arial" w:hAnsi="Arial" w:cs="Arial"/>
        </w:rPr>
        <w:t xml:space="preserve"> as part of MLIS Program at UBC (November 2008).</w:t>
      </w:r>
    </w:p>
    <w:p w:rsidR="00103A4F" w:rsidRDefault="00103A4F">
      <w:pPr>
        <w:spacing w:line="125" w:lineRule="exact"/>
        <w:rPr>
          <w:rFonts w:ascii="Symbol" w:eastAsia="Symbol" w:hAnsi="Symbol" w:cs="Symbol"/>
        </w:rPr>
      </w:pPr>
    </w:p>
    <w:p w:rsidR="00103A4F" w:rsidRDefault="006A5887">
      <w:pPr>
        <w:numPr>
          <w:ilvl w:val="0"/>
          <w:numId w:val="7"/>
        </w:numPr>
        <w:tabs>
          <w:tab w:val="left" w:pos="720"/>
        </w:tabs>
        <w:ind w:left="720" w:hanging="360"/>
        <w:rPr>
          <w:rFonts w:ascii="Symbol" w:eastAsia="Symbol" w:hAnsi="Symbol" w:cs="Symbol"/>
        </w:rPr>
      </w:pPr>
      <w:r>
        <w:rPr>
          <w:rFonts w:ascii="Arial" w:eastAsia="Arial" w:hAnsi="Arial" w:cs="Arial"/>
        </w:rPr>
        <w:t xml:space="preserve">Group Project on </w:t>
      </w:r>
      <w:r>
        <w:rPr>
          <w:rFonts w:ascii="Arial" w:eastAsia="Arial" w:hAnsi="Arial" w:cs="Arial"/>
          <w:i/>
          <w:iCs/>
        </w:rPr>
        <w:t>Collaborative Learning and Lear</w:t>
      </w:r>
      <w:r>
        <w:rPr>
          <w:rFonts w:ascii="Arial" w:eastAsia="Arial" w:hAnsi="Arial" w:cs="Arial"/>
          <w:i/>
          <w:iCs/>
        </w:rPr>
        <w:t>ning Commons</w:t>
      </w:r>
      <w:r>
        <w:rPr>
          <w:rFonts w:ascii="Arial" w:eastAsia="Arial" w:hAnsi="Arial" w:cs="Arial"/>
        </w:rPr>
        <w:t xml:space="preserve"> at the UBC (October 2008).</w:t>
      </w:r>
    </w:p>
    <w:p w:rsidR="00103A4F" w:rsidRDefault="00103A4F">
      <w:pPr>
        <w:spacing w:line="150" w:lineRule="exact"/>
        <w:rPr>
          <w:rFonts w:ascii="Symbol" w:eastAsia="Symbol" w:hAnsi="Symbol" w:cs="Symbol"/>
        </w:rPr>
      </w:pPr>
    </w:p>
    <w:p w:rsidR="00103A4F" w:rsidRDefault="006A5887">
      <w:pPr>
        <w:numPr>
          <w:ilvl w:val="0"/>
          <w:numId w:val="7"/>
        </w:numPr>
        <w:tabs>
          <w:tab w:val="left" w:pos="720"/>
        </w:tabs>
        <w:spacing w:line="336" w:lineRule="auto"/>
        <w:ind w:left="720" w:right="500" w:hanging="360"/>
        <w:rPr>
          <w:rFonts w:ascii="Symbol" w:eastAsia="Symbol" w:hAnsi="Symbol" w:cs="Symbol"/>
        </w:rPr>
      </w:pPr>
      <w:r>
        <w:rPr>
          <w:rFonts w:ascii="Arial" w:eastAsia="Arial" w:hAnsi="Arial" w:cs="Arial"/>
        </w:rPr>
        <w:t xml:space="preserve">Project on </w:t>
      </w:r>
      <w:r>
        <w:rPr>
          <w:rFonts w:ascii="Arial" w:eastAsia="Arial" w:hAnsi="Arial" w:cs="Arial"/>
          <w:i/>
          <w:iCs/>
        </w:rPr>
        <w:t>Library Services for Newcomers: Furthering the Information Literacy of Transitioning</w:t>
      </w:r>
      <w:r>
        <w:rPr>
          <w:rFonts w:ascii="Arial" w:eastAsia="Arial" w:hAnsi="Arial" w:cs="Arial"/>
        </w:rPr>
        <w:t xml:space="preserve"> </w:t>
      </w:r>
      <w:r>
        <w:rPr>
          <w:rFonts w:ascii="Arial" w:eastAsia="Arial" w:hAnsi="Arial" w:cs="Arial"/>
          <w:i/>
          <w:iCs/>
        </w:rPr>
        <w:t xml:space="preserve">Immigrants </w:t>
      </w:r>
      <w:r>
        <w:rPr>
          <w:rFonts w:ascii="Arial" w:eastAsia="Arial" w:hAnsi="Arial" w:cs="Arial"/>
        </w:rPr>
        <w:t>as part of the Research Methodology Course of MLIS Programme (June 2008).</w:t>
      </w:r>
    </w:p>
    <w:p w:rsidR="00103A4F" w:rsidRDefault="00103A4F">
      <w:pPr>
        <w:spacing w:line="16" w:lineRule="exact"/>
        <w:rPr>
          <w:rFonts w:ascii="Symbol" w:eastAsia="Symbol" w:hAnsi="Symbol" w:cs="Symbol"/>
        </w:rPr>
      </w:pPr>
    </w:p>
    <w:p w:rsidR="00103A4F" w:rsidRDefault="006A5887">
      <w:pPr>
        <w:numPr>
          <w:ilvl w:val="0"/>
          <w:numId w:val="7"/>
        </w:numPr>
        <w:tabs>
          <w:tab w:val="left" w:pos="720"/>
        </w:tabs>
        <w:ind w:left="720" w:hanging="360"/>
        <w:rPr>
          <w:rFonts w:ascii="Symbol" w:eastAsia="Symbol" w:hAnsi="Symbol" w:cs="Symbol"/>
        </w:rPr>
      </w:pPr>
      <w:r>
        <w:rPr>
          <w:rFonts w:ascii="Arial" w:eastAsia="Arial" w:hAnsi="Arial" w:cs="Arial"/>
        </w:rPr>
        <w:t>Project on Open Learning (Distanc</w:t>
      </w:r>
      <w:r>
        <w:rPr>
          <w:rFonts w:ascii="Arial" w:eastAsia="Arial" w:hAnsi="Arial" w:cs="Arial"/>
        </w:rPr>
        <w:t>e Education) in Developing Countries (1999-2000).</w:t>
      </w:r>
    </w:p>
    <w:p w:rsidR="00103A4F" w:rsidRDefault="00103A4F">
      <w:pPr>
        <w:spacing w:line="200" w:lineRule="exact"/>
        <w:rPr>
          <w:sz w:val="20"/>
          <w:szCs w:val="20"/>
        </w:rPr>
      </w:pPr>
    </w:p>
    <w:p w:rsidR="00103A4F" w:rsidRDefault="00103A4F">
      <w:pPr>
        <w:spacing w:line="205" w:lineRule="exact"/>
        <w:rPr>
          <w:sz w:val="20"/>
          <w:szCs w:val="20"/>
        </w:rPr>
      </w:pPr>
    </w:p>
    <w:p w:rsidR="00103A4F" w:rsidRDefault="006A5887">
      <w:pPr>
        <w:rPr>
          <w:sz w:val="20"/>
          <w:szCs w:val="20"/>
        </w:rPr>
      </w:pPr>
      <w:r>
        <w:rPr>
          <w:rFonts w:ascii="Arial" w:eastAsia="Arial" w:hAnsi="Arial" w:cs="Arial"/>
          <w:b/>
          <w:bCs/>
          <w:u w:val="single"/>
        </w:rPr>
        <w:t>PUBLICATIONS</w:t>
      </w:r>
    </w:p>
    <w:p w:rsidR="00103A4F" w:rsidRDefault="00103A4F">
      <w:pPr>
        <w:spacing w:line="307" w:lineRule="exact"/>
        <w:rPr>
          <w:sz w:val="20"/>
          <w:szCs w:val="20"/>
        </w:rPr>
      </w:pPr>
    </w:p>
    <w:p w:rsidR="00103A4F" w:rsidRDefault="006A5887">
      <w:pPr>
        <w:numPr>
          <w:ilvl w:val="0"/>
          <w:numId w:val="8"/>
        </w:numPr>
        <w:tabs>
          <w:tab w:val="left" w:pos="720"/>
        </w:tabs>
        <w:ind w:left="720" w:hanging="360"/>
        <w:rPr>
          <w:rFonts w:ascii="Symbol" w:eastAsia="Symbol" w:hAnsi="Symbol" w:cs="Symbol"/>
        </w:rPr>
      </w:pPr>
      <w:r>
        <w:rPr>
          <w:rFonts w:ascii="Arial" w:eastAsia="Arial" w:hAnsi="Arial" w:cs="Arial"/>
          <w:i/>
          <w:iCs/>
        </w:rPr>
        <w:t xml:space="preserve">Service  Quality  in  Academic  Libraries:  Case  Studies  from  Delhi.  </w:t>
      </w:r>
      <w:r>
        <w:rPr>
          <w:rFonts w:ascii="Arial" w:eastAsia="Arial" w:hAnsi="Arial" w:cs="Arial"/>
        </w:rPr>
        <w:t>In  Kaul,  et.al.  Eds.  (2018).</w:t>
      </w:r>
    </w:p>
    <w:p w:rsidR="00103A4F" w:rsidRDefault="00103A4F">
      <w:pPr>
        <w:spacing w:line="136" w:lineRule="exact"/>
        <w:rPr>
          <w:rFonts w:ascii="Symbol" w:eastAsia="Symbol" w:hAnsi="Symbol" w:cs="Symbol"/>
        </w:rPr>
      </w:pPr>
    </w:p>
    <w:p w:rsidR="00103A4F" w:rsidRDefault="006A5887">
      <w:pPr>
        <w:spacing w:line="355" w:lineRule="auto"/>
        <w:ind w:left="720"/>
        <w:jc w:val="both"/>
        <w:rPr>
          <w:rFonts w:ascii="Symbol" w:eastAsia="Symbol" w:hAnsi="Symbol" w:cs="Symbol"/>
        </w:rPr>
      </w:pPr>
      <w:r>
        <w:rPr>
          <w:rFonts w:ascii="Arial" w:eastAsia="Arial" w:hAnsi="Arial" w:cs="Arial"/>
          <w:i/>
          <w:iCs/>
        </w:rPr>
        <w:t>Reshaping Libraries: Emerging Global Technologies and Trends (</w:t>
      </w:r>
      <w:r>
        <w:rPr>
          <w:rFonts w:ascii="Arial" w:eastAsia="Arial" w:hAnsi="Arial" w:cs="Arial"/>
        </w:rPr>
        <w:t xml:space="preserve">Proceedings of the </w:t>
      </w:r>
      <w:r>
        <w:rPr>
          <w:rFonts w:ascii="Arial" w:eastAsia="Arial" w:hAnsi="Arial" w:cs="Arial"/>
        </w:rPr>
        <w:t>International</w:t>
      </w:r>
      <w:r>
        <w:rPr>
          <w:rFonts w:ascii="Arial" w:eastAsia="Arial" w:hAnsi="Arial" w:cs="Arial"/>
          <w:i/>
          <w:iCs/>
        </w:rPr>
        <w:t xml:space="preserve"> </w:t>
      </w:r>
      <w:r>
        <w:rPr>
          <w:rFonts w:ascii="Arial" w:eastAsia="Arial" w:hAnsi="Arial" w:cs="Arial"/>
        </w:rPr>
        <w:t>Conference on Reshaping Libraries -ICRL 2018).New Delhi, India; Developing Library Networks-(DELNET). ISBN:978-93-82735-13-7.Pp.194-212.</w:t>
      </w:r>
    </w:p>
    <w:p w:rsidR="00103A4F" w:rsidRDefault="00103A4F">
      <w:pPr>
        <w:spacing w:line="3" w:lineRule="exact"/>
        <w:rPr>
          <w:rFonts w:ascii="Symbol" w:eastAsia="Symbol" w:hAnsi="Symbol" w:cs="Symbol"/>
        </w:rPr>
      </w:pPr>
    </w:p>
    <w:p w:rsidR="00103A4F" w:rsidRDefault="006A5887">
      <w:pPr>
        <w:numPr>
          <w:ilvl w:val="0"/>
          <w:numId w:val="8"/>
        </w:numPr>
        <w:tabs>
          <w:tab w:val="left" w:pos="720"/>
        </w:tabs>
        <w:ind w:left="720" w:hanging="360"/>
        <w:rPr>
          <w:rFonts w:ascii="Symbol" w:eastAsia="Symbol" w:hAnsi="Symbol" w:cs="Symbol"/>
        </w:rPr>
      </w:pPr>
      <w:r>
        <w:rPr>
          <w:rFonts w:ascii="Arial" w:eastAsia="Arial" w:hAnsi="Arial" w:cs="Arial"/>
          <w:i/>
          <w:iCs/>
        </w:rPr>
        <w:t>Learning Management Systems and Distance Education. Informatics Studies (3.3)  Pp. 16-23</w:t>
      </w:r>
    </w:p>
    <w:p w:rsidR="00103A4F" w:rsidRDefault="00103A4F">
      <w:pPr>
        <w:spacing w:line="150" w:lineRule="exact"/>
        <w:rPr>
          <w:rFonts w:ascii="Symbol" w:eastAsia="Symbol" w:hAnsi="Symbol" w:cs="Symbol"/>
        </w:rPr>
      </w:pPr>
    </w:p>
    <w:p w:rsidR="00103A4F" w:rsidRDefault="006A5887">
      <w:pPr>
        <w:numPr>
          <w:ilvl w:val="0"/>
          <w:numId w:val="8"/>
        </w:numPr>
        <w:tabs>
          <w:tab w:val="left" w:pos="720"/>
        </w:tabs>
        <w:spacing w:line="336" w:lineRule="auto"/>
        <w:ind w:left="720" w:right="20" w:hanging="362"/>
        <w:rPr>
          <w:rFonts w:ascii="Symbol" w:eastAsia="Symbol" w:hAnsi="Symbol" w:cs="Symbol"/>
        </w:rPr>
      </w:pPr>
      <w:r>
        <w:rPr>
          <w:rFonts w:ascii="Arial" w:eastAsia="Arial" w:hAnsi="Arial" w:cs="Arial"/>
          <w:i/>
          <w:iCs/>
        </w:rPr>
        <w:t>Perspectives o</w:t>
      </w:r>
      <w:r>
        <w:rPr>
          <w:rFonts w:ascii="Arial" w:eastAsia="Arial" w:hAnsi="Arial" w:cs="Arial"/>
          <w:i/>
          <w:iCs/>
        </w:rPr>
        <w:t xml:space="preserve">n Knowledge Management </w:t>
      </w:r>
      <w:r>
        <w:rPr>
          <w:rFonts w:ascii="Arial" w:eastAsia="Arial" w:hAnsi="Arial" w:cs="Arial"/>
        </w:rPr>
        <w:t>(Jointly Edited by K. Madhavan, R.K.Bhatt, and R.Raman</w:t>
      </w:r>
      <w:r>
        <w:rPr>
          <w:rFonts w:ascii="Arial" w:eastAsia="Arial" w:hAnsi="Arial" w:cs="Arial"/>
          <w:i/>
          <w:iCs/>
        </w:rPr>
        <w:t xml:space="preserve"> </w:t>
      </w:r>
      <w:r>
        <w:rPr>
          <w:rFonts w:ascii="Arial" w:eastAsia="Arial" w:hAnsi="Arial" w:cs="Arial"/>
        </w:rPr>
        <w:t>Nair)</w:t>
      </w:r>
      <w:r>
        <w:rPr>
          <w:rFonts w:ascii="Arial" w:eastAsia="Arial" w:hAnsi="Arial" w:cs="Arial"/>
          <w:i/>
          <w:iCs/>
        </w:rPr>
        <w:t>;</w:t>
      </w:r>
      <w:r>
        <w:rPr>
          <w:rFonts w:ascii="Arial" w:eastAsia="Arial" w:hAnsi="Arial" w:cs="Arial"/>
        </w:rPr>
        <w:t xml:space="preserve"> KK Publications, New Delhi; July 2016.478p.(ISBN :978-81-7844-240-2).</w:t>
      </w:r>
    </w:p>
    <w:p w:rsidR="00103A4F" w:rsidRDefault="00103A4F">
      <w:pPr>
        <w:spacing w:line="42" w:lineRule="exact"/>
        <w:rPr>
          <w:rFonts w:ascii="Symbol" w:eastAsia="Symbol" w:hAnsi="Symbol" w:cs="Symbol"/>
        </w:rPr>
      </w:pPr>
    </w:p>
    <w:p w:rsidR="00103A4F" w:rsidRDefault="006A5887">
      <w:pPr>
        <w:numPr>
          <w:ilvl w:val="0"/>
          <w:numId w:val="8"/>
        </w:numPr>
        <w:tabs>
          <w:tab w:val="left" w:pos="720"/>
        </w:tabs>
        <w:spacing w:line="336" w:lineRule="auto"/>
        <w:ind w:left="720" w:hanging="362"/>
        <w:rPr>
          <w:rFonts w:ascii="Symbol" w:eastAsia="Symbol" w:hAnsi="Symbol" w:cs="Symbol"/>
        </w:rPr>
      </w:pPr>
      <w:r>
        <w:rPr>
          <w:rFonts w:ascii="Arial" w:eastAsia="Arial" w:hAnsi="Arial" w:cs="Arial"/>
          <w:i/>
          <w:iCs/>
        </w:rPr>
        <w:t xml:space="preserve">National Bibliographic Control in India: Challenges and Promises in Digital Era; </w:t>
      </w:r>
      <w:r>
        <w:rPr>
          <w:rFonts w:ascii="Arial" w:eastAsia="Arial" w:hAnsi="Arial" w:cs="Arial"/>
        </w:rPr>
        <w:t>National Library</w:t>
      </w:r>
      <w:r>
        <w:rPr>
          <w:rFonts w:ascii="Arial" w:eastAsia="Arial" w:hAnsi="Arial" w:cs="Arial"/>
          <w:i/>
          <w:iCs/>
        </w:rPr>
        <w:t xml:space="preserve"> </w:t>
      </w:r>
      <w:r>
        <w:rPr>
          <w:rFonts w:ascii="Arial" w:eastAsia="Arial" w:hAnsi="Arial" w:cs="Arial"/>
        </w:rPr>
        <w:t>Se</w:t>
      </w:r>
      <w:r>
        <w:rPr>
          <w:rFonts w:ascii="Arial" w:eastAsia="Arial" w:hAnsi="Arial" w:cs="Arial"/>
        </w:rPr>
        <w:t>minar Proceedings 2007.Pp.174-186.</w:t>
      </w:r>
    </w:p>
    <w:p w:rsidR="00103A4F" w:rsidRDefault="00103A4F">
      <w:pPr>
        <w:spacing w:line="42" w:lineRule="exact"/>
        <w:rPr>
          <w:rFonts w:ascii="Symbol" w:eastAsia="Symbol" w:hAnsi="Symbol" w:cs="Symbol"/>
        </w:rPr>
      </w:pPr>
    </w:p>
    <w:p w:rsidR="00103A4F" w:rsidRDefault="006A5887">
      <w:pPr>
        <w:numPr>
          <w:ilvl w:val="0"/>
          <w:numId w:val="8"/>
        </w:numPr>
        <w:tabs>
          <w:tab w:val="left" w:pos="720"/>
        </w:tabs>
        <w:spacing w:line="335" w:lineRule="auto"/>
        <w:ind w:left="720" w:hanging="360"/>
        <w:rPr>
          <w:rFonts w:ascii="Symbol" w:eastAsia="Symbol" w:hAnsi="Symbol" w:cs="Symbol"/>
        </w:rPr>
      </w:pPr>
      <w:r>
        <w:rPr>
          <w:rFonts w:ascii="Arial" w:eastAsia="Arial" w:hAnsi="Arial" w:cs="Arial"/>
          <w:i/>
          <w:iCs/>
        </w:rPr>
        <w:t xml:space="preserve">Need for an Asian Open Learning Network to Strengthen Open and Distance Education; </w:t>
      </w:r>
      <w:r>
        <w:rPr>
          <w:rFonts w:ascii="Arial" w:eastAsia="Arial" w:hAnsi="Arial" w:cs="Arial"/>
        </w:rPr>
        <w:t>Asian</w:t>
      </w:r>
      <w:r>
        <w:rPr>
          <w:rFonts w:ascii="Arial" w:eastAsia="Arial" w:hAnsi="Arial" w:cs="Arial"/>
          <w:i/>
          <w:iCs/>
        </w:rPr>
        <w:t xml:space="preserve"> </w:t>
      </w:r>
      <w:r>
        <w:rPr>
          <w:rFonts w:ascii="Arial" w:eastAsia="Arial" w:hAnsi="Arial" w:cs="Arial"/>
        </w:rPr>
        <w:t>Journal of Distance Education. (Electronic Journal).Vol.2.No.2 (2004).</w:t>
      </w:r>
    </w:p>
    <w:p w:rsidR="00103A4F" w:rsidRDefault="00103A4F">
      <w:pPr>
        <w:spacing w:line="18" w:lineRule="exact"/>
        <w:rPr>
          <w:rFonts w:ascii="Symbol" w:eastAsia="Symbol" w:hAnsi="Symbol" w:cs="Symbol"/>
        </w:rPr>
      </w:pPr>
    </w:p>
    <w:p w:rsidR="00103A4F" w:rsidRDefault="006A5887">
      <w:pPr>
        <w:numPr>
          <w:ilvl w:val="0"/>
          <w:numId w:val="8"/>
        </w:numPr>
        <w:tabs>
          <w:tab w:val="left" w:pos="720"/>
        </w:tabs>
        <w:ind w:left="720" w:hanging="360"/>
        <w:rPr>
          <w:rFonts w:ascii="Symbol" w:eastAsia="Symbol" w:hAnsi="Symbol" w:cs="Symbol"/>
        </w:rPr>
      </w:pPr>
      <w:r>
        <w:rPr>
          <w:rFonts w:ascii="Arial" w:eastAsia="Arial" w:hAnsi="Arial" w:cs="Arial"/>
          <w:i/>
          <w:iCs/>
        </w:rPr>
        <w:t>Raja Dharma According to Manu</w:t>
      </w:r>
      <w:r>
        <w:rPr>
          <w:rFonts w:ascii="Arial" w:eastAsia="Arial" w:hAnsi="Arial" w:cs="Arial"/>
        </w:rPr>
        <w:t xml:space="preserve">. Indian Journal of Juridical </w:t>
      </w:r>
      <w:r>
        <w:rPr>
          <w:rFonts w:ascii="Arial" w:eastAsia="Arial" w:hAnsi="Arial" w:cs="Arial"/>
        </w:rPr>
        <w:t>Sciences. Vol.1 No. 1.  Pp.237-254.</w:t>
      </w:r>
    </w:p>
    <w:p w:rsidR="00103A4F" w:rsidRDefault="00103A4F">
      <w:pPr>
        <w:spacing w:line="124" w:lineRule="exact"/>
        <w:rPr>
          <w:rFonts w:ascii="Symbol" w:eastAsia="Symbol" w:hAnsi="Symbol" w:cs="Symbol"/>
        </w:rPr>
      </w:pPr>
    </w:p>
    <w:p w:rsidR="00103A4F" w:rsidRDefault="006A5887">
      <w:pPr>
        <w:numPr>
          <w:ilvl w:val="0"/>
          <w:numId w:val="8"/>
        </w:numPr>
        <w:tabs>
          <w:tab w:val="left" w:pos="720"/>
        </w:tabs>
        <w:ind w:left="720" w:hanging="360"/>
        <w:rPr>
          <w:rFonts w:ascii="Symbol" w:eastAsia="Symbol" w:hAnsi="Symbol" w:cs="Symbol"/>
        </w:rPr>
      </w:pPr>
      <w:r>
        <w:rPr>
          <w:rFonts w:ascii="Arial" w:eastAsia="Arial" w:hAnsi="Arial" w:cs="Arial"/>
          <w:i/>
          <w:iCs/>
        </w:rPr>
        <w:t>The Bhatti-Kavya: A Critical Appraisal.</w:t>
      </w:r>
      <w:r>
        <w:rPr>
          <w:rFonts w:ascii="Arial" w:eastAsia="Arial" w:hAnsi="Arial" w:cs="Arial"/>
          <w:b/>
          <w:bCs/>
        </w:rPr>
        <w:t>(Book);</w:t>
      </w:r>
      <w:r>
        <w:rPr>
          <w:rFonts w:ascii="Arial" w:eastAsia="Arial" w:hAnsi="Arial" w:cs="Arial"/>
        </w:rPr>
        <w:t>Kolkata. Sanskrit PustakBhandar, 2001. 365 p.</w:t>
      </w:r>
    </w:p>
    <w:p w:rsidR="00103A4F" w:rsidRDefault="00103A4F">
      <w:pPr>
        <w:spacing w:line="125" w:lineRule="exact"/>
        <w:rPr>
          <w:rFonts w:ascii="Symbol" w:eastAsia="Symbol" w:hAnsi="Symbol" w:cs="Symbol"/>
        </w:rPr>
      </w:pPr>
    </w:p>
    <w:p w:rsidR="00103A4F" w:rsidRDefault="006A5887">
      <w:pPr>
        <w:numPr>
          <w:ilvl w:val="0"/>
          <w:numId w:val="8"/>
        </w:numPr>
        <w:tabs>
          <w:tab w:val="left" w:pos="720"/>
        </w:tabs>
        <w:ind w:left="720" w:hanging="360"/>
        <w:rPr>
          <w:rFonts w:ascii="Symbol" w:eastAsia="Symbol" w:hAnsi="Symbol" w:cs="Symbol"/>
        </w:rPr>
      </w:pPr>
      <w:r>
        <w:rPr>
          <w:rFonts w:ascii="Arial" w:eastAsia="Arial" w:hAnsi="Arial" w:cs="Arial"/>
          <w:i/>
          <w:iCs/>
        </w:rPr>
        <w:t xml:space="preserve">Role of Distance Education in Developing Countries </w:t>
      </w:r>
      <w:r>
        <w:rPr>
          <w:rFonts w:ascii="Arial" w:eastAsia="Arial" w:hAnsi="Arial" w:cs="Arial"/>
          <w:b/>
          <w:bCs/>
        </w:rPr>
        <w:t>(Book)</w:t>
      </w:r>
      <w:r>
        <w:rPr>
          <w:rFonts w:ascii="Arial" w:eastAsia="Arial" w:hAnsi="Arial" w:cs="Arial"/>
        </w:rPr>
        <w:t>; 2000.316p.</w:t>
      </w:r>
    </w:p>
    <w:p w:rsidR="00103A4F" w:rsidRDefault="00103A4F">
      <w:pPr>
        <w:spacing w:line="123" w:lineRule="exact"/>
        <w:rPr>
          <w:rFonts w:ascii="Symbol" w:eastAsia="Symbol" w:hAnsi="Symbol" w:cs="Symbol"/>
        </w:rPr>
      </w:pPr>
    </w:p>
    <w:p w:rsidR="00103A4F" w:rsidRDefault="006A5887">
      <w:pPr>
        <w:numPr>
          <w:ilvl w:val="0"/>
          <w:numId w:val="8"/>
        </w:numPr>
        <w:tabs>
          <w:tab w:val="left" w:pos="720"/>
        </w:tabs>
        <w:ind w:left="720" w:hanging="360"/>
        <w:rPr>
          <w:rFonts w:ascii="Symbol" w:eastAsia="Symbol" w:hAnsi="Symbol" w:cs="Symbol"/>
        </w:rPr>
      </w:pPr>
      <w:r>
        <w:rPr>
          <w:rFonts w:ascii="Arial" w:eastAsia="Arial" w:hAnsi="Arial" w:cs="Arial"/>
          <w:i/>
          <w:iCs/>
        </w:rPr>
        <w:t xml:space="preserve">Article on Indian National Bibliography .Granthalokam, </w:t>
      </w:r>
      <w:r>
        <w:rPr>
          <w:rFonts w:ascii="Arial" w:eastAsia="Arial" w:hAnsi="Arial" w:cs="Arial"/>
          <w:i/>
          <w:iCs/>
        </w:rPr>
        <w:t>Vol. 50, No. 11 (November 1998).Pp. 13-15.</w:t>
      </w: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90"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3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9"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tabs>
          <w:tab w:val="left" w:pos="8400"/>
        </w:tabs>
        <w:rPr>
          <w:sz w:val="20"/>
          <w:szCs w:val="20"/>
        </w:rPr>
      </w:pPr>
    </w:p>
    <w:p w:rsidR="00103A4F" w:rsidRDefault="00103A4F">
      <w:pPr>
        <w:spacing w:line="235" w:lineRule="exact"/>
        <w:rPr>
          <w:sz w:val="20"/>
          <w:szCs w:val="20"/>
        </w:rPr>
      </w:pPr>
    </w:p>
    <w:p w:rsidR="00103A4F" w:rsidRDefault="006A5887">
      <w:pPr>
        <w:numPr>
          <w:ilvl w:val="0"/>
          <w:numId w:val="9"/>
        </w:numPr>
        <w:tabs>
          <w:tab w:val="left" w:pos="720"/>
        </w:tabs>
        <w:spacing w:line="333" w:lineRule="auto"/>
        <w:ind w:left="720" w:right="1060" w:hanging="360"/>
        <w:rPr>
          <w:rFonts w:ascii="Symbol" w:eastAsia="Symbol" w:hAnsi="Symbol" w:cs="Symbol"/>
        </w:rPr>
      </w:pPr>
      <w:r>
        <w:rPr>
          <w:rFonts w:ascii="Arial" w:eastAsia="Arial" w:hAnsi="Arial" w:cs="Arial"/>
          <w:i/>
          <w:iCs/>
        </w:rPr>
        <w:t xml:space="preserve">Distance Education in Kerala: Some Suggestions For Systematization and Coordination.. </w:t>
      </w:r>
      <w:r>
        <w:rPr>
          <w:rFonts w:ascii="Arial" w:eastAsia="Arial" w:hAnsi="Arial" w:cs="Arial"/>
        </w:rPr>
        <w:t xml:space="preserve">University. Vol. 37 No. 22 (31 May </w:t>
      </w:r>
      <w:r>
        <w:rPr>
          <w:rFonts w:ascii="Arial" w:eastAsia="Arial" w:hAnsi="Arial" w:cs="Arial"/>
        </w:rPr>
        <w:t>1999).Pp.04-09.</w:t>
      </w:r>
    </w:p>
    <w:p w:rsidR="00103A4F" w:rsidRDefault="00103A4F">
      <w:pPr>
        <w:spacing w:line="21" w:lineRule="exact"/>
        <w:rPr>
          <w:rFonts w:ascii="Symbol" w:eastAsia="Symbol" w:hAnsi="Symbol" w:cs="Symbol"/>
        </w:rPr>
      </w:pPr>
    </w:p>
    <w:p w:rsidR="00103A4F" w:rsidRDefault="006A5887">
      <w:pPr>
        <w:numPr>
          <w:ilvl w:val="0"/>
          <w:numId w:val="9"/>
        </w:numPr>
        <w:tabs>
          <w:tab w:val="left" w:pos="720"/>
        </w:tabs>
        <w:ind w:left="720" w:hanging="360"/>
        <w:rPr>
          <w:rFonts w:ascii="Symbol" w:eastAsia="Symbol" w:hAnsi="Symbol" w:cs="Symbol"/>
        </w:rPr>
      </w:pPr>
      <w:r>
        <w:rPr>
          <w:rFonts w:ascii="Arial" w:eastAsia="Arial" w:hAnsi="Arial" w:cs="Arial"/>
          <w:i/>
          <w:iCs/>
        </w:rPr>
        <w:t>Article on Indian Library Scenario (in Malayalam) Granthalokam</w:t>
      </w:r>
      <w:r>
        <w:rPr>
          <w:rFonts w:ascii="Arial" w:eastAsia="Arial" w:hAnsi="Arial" w:cs="Arial"/>
        </w:rPr>
        <w:t>, September 1996</w:t>
      </w:r>
      <w:r>
        <w:rPr>
          <w:rFonts w:ascii="Arial" w:eastAsia="Arial" w:hAnsi="Arial" w:cs="Arial"/>
          <w:i/>
          <w:iCs/>
        </w:rPr>
        <w:t>.Pp.23-26</w:t>
      </w:r>
    </w:p>
    <w:p w:rsidR="00103A4F" w:rsidRDefault="00103A4F">
      <w:pPr>
        <w:spacing w:line="124" w:lineRule="exact"/>
        <w:rPr>
          <w:rFonts w:ascii="Symbol" w:eastAsia="Symbol" w:hAnsi="Symbol" w:cs="Symbol"/>
        </w:rPr>
      </w:pPr>
    </w:p>
    <w:p w:rsidR="00103A4F" w:rsidRDefault="006A5887">
      <w:pPr>
        <w:numPr>
          <w:ilvl w:val="0"/>
          <w:numId w:val="9"/>
        </w:numPr>
        <w:tabs>
          <w:tab w:val="left" w:pos="720"/>
        </w:tabs>
        <w:ind w:left="720" w:hanging="360"/>
        <w:rPr>
          <w:rFonts w:ascii="Symbol" w:eastAsia="Symbol" w:hAnsi="Symbol" w:cs="Symbol"/>
        </w:rPr>
      </w:pPr>
      <w:r>
        <w:rPr>
          <w:rFonts w:ascii="Arial" w:eastAsia="Arial" w:hAnsi="Arial" w:cs="Arial"/>
          <w:i/>
          <w:iCs/>
        </w:rPr>
        <w:t xml:space="preserve">Bibliographic Control of Indian Official Documents; Present Status and Future Plans; </w:t>
      </w:r>
      <w:r>
        <w:rPr>
          <w:rFonts w:ascii="Arial" w:eastAsia="Arial" w:hAnsi="Arial" w:cs="Arial"/>
        </w:rPr>
        <w:t>1996. In</w:t>
      </w:r>
    </w:p>
    <w:p w:rsidR="00103A4F" w:rsidRDefault="00103A4F">
      <w:pPr>
        <w:spacing w:line="125" w:lineRule="exact"/>
        <w:rPr>
          <w:rFonts w:ascii="Symbol" w:eastAsia="Symbol" w:hAnsi="Symbol" w:cs="Symbol"/>
        </w:rPr>
      </w:pPr>
    </w:p>
    <w:p w:rsidR="00103A4F" w:rsidRDefault="006A5887">
      <w:pPr>
        <w:numPr>
          <w:ilvl w:val="0"/>
          <w:numId w:val="9"/>
        </w:numPr>
        <w:tabs>
          <w:tab w:val="left" w:pos="720"/>
        </w:tabs>
        <w:ind w:left="720" w:hanging="360"/>
        <w:rPr>
          <w:rFonts w:ascii="Symbol" w:eastAsia="Symbol" w:hAnsi="Symbol" w:cs="Symbol"/>
        </w:rPr>
      </w:pPr>
      <w:r>
        <w:rPr>
          <w:rFonts w:ascii="Arial" w:eastAsia="Arial" w:hAnsi="Arial" w:cs="Arial"/>
          <w:i/>
          <w:iCs/>
        </w:rPr>
        <w:t>New Trends in the Management of Indian Official documen</w:t>
      </w:r>
      <w:r>
        <w:rPr>
          <w:rFonts w:ascii="Arial" w:eastAsia="Arial" w:hAnsi="Arial" w:cs="Arial"/>
          <w:i/>
          <w:iCs/>
        </w:rPr>
        <w:t>ts</w:t>
      </w:r>
      <w:r>
        <w:rPr>
          <w:rFonts w:ascii="Arial" w:eastAsia="Arial" w:hAnsi="Arial" w:cs="Arial"/>
        </w:rPr>
        <w:t>. 1996. Pp.37-50.</w:t>
      </w:r>
    </w:p>
    <w:p w:rsidR="00103A4F" w:rsidRDefault="00103A4F">
      <w:pPr>
        <w:spacing w:line="124" w:lineRule="exact"/>
        <w:rPr>
          <w:rFonts w:ascii="Symbol" w:eastAsia="Symbol" w:hAnsi="Symbol" w:cs="Symbol"/>
        </w:rPr>
      </w:pPr>
    </w:p>
    <w:p w:rsidR="00103A4F" w:rsidRDefault="006A5887">
      <w:pPr>
        <w:numPr>
          <w:ilvl w:val="0"/>
          <w:numId w:val="9"/>
        </w:numPr>
        <w:tabs>
          <w:tab w:val="left" w:pos="720"/>
        </w:tabs>
        <w:ind w:left="720" w:hanging="360"/>
        <w:rPr>
          <w:rFonts w:ascii="Symbol" w:eastAsia="Symbol" w:hAnsi="Symbol" w:cs="Symbol"/>
        </w:rPr>
      </w:pPr>
      <w:r>
        <w:rPr>
          <w:rFonts w:ascii="Arial" w:eastAsia="Arial" w:hAnsi="Arial" w:cs="Arial"/>
        </w:rPr>
        <w:t xml:space="preserve">Article on </w:t>
      </w:r>
      <w:r>
        <w:rPr>
          <w:rFonts w:ascii="Arial" w:eastAsia="Arial" w:hAnsi="Arial" w:cs="Arial"/>
          <w:i/>
          <w:iCs/>
        </w:rPr>
        <w:t>Open Universities</w:t>
      </w:r>
      <w:r>
        <w:rPr>
          <w:rFonts w:ascii="Arial" w:eastAsia="Arial" w:hAnsi="Arial" w:cs="Arial"/>
        </w:rPr>
        <w:t xml:space="preserve"> (in Malayalam) Vijnanakairali, March 1995. Pp.193-201.</w:t>
      </w:r>
    </w:p>
    <w:p w:rsidR="00103A4F" w:rsidRDefault="00103A4F">
      <w:pPr>
        <w:spacing w:line="125" w:lineRule="exact"/>
        <w:rPr>
          <w:rFonts w:ascii="Symbol" w:eastAsia="Symbol" w:hAnsi="Symbol" w:cs="Symbol"/>
        </w:rPr>
      </w:pPr>
    </w:p>
    <w:p w:rsidR="00103A4F" w:rsidRDefault="006A5887">
      <w:pPr>
        <w:numPr>
          <w:ilvl w:val="0"/>
          <w:numId w:val="9"/>
        </w:numPr>
        <w:tabs>
          <w:tab w:val="left" w:pos="720"/>
        </w:tabs>
        <w:ind w:left="720" w:hanging="360"/>
        <w:rPr>
          <w:rFonts w:ascii="Symbol" w:eastAsia="Symbol" w:hAnsi="Symbol" w:cs="Symbol"/>
        </w:rPr>
      </w:pPr>
      <w:r>
        <w:rPr>
          <w:rFonts w:ascii="Arial" w:eastAsia="Arial" w:hAnsi="Arial" w:cs="Arial"/>
        </w:rPr>
        <w:t>Article on Distance Education and Libraries (in Malayalam) Vijnanakairali, March 1995. Pp.193-201.</w:t>
      </w:r>
    </w:p>
    <w:p w:rsidR="00103A4F" w:rsidRDefault="00103A4F">
      <w:pPr>
        <w:spacing w:line="200" w:lineRule="exact"/>
        <w:rPr>
          <w:sz w:val="20"/>
          <w:szCs w:val="20"/>
        </w:rPr>
      </w:pPr>
    </w:p>
    <w:p w:rsidR="00103A4F" w:rsidRDefault="00103A4F">
      <w:pPr>
        <w:spacing w:line="203" w:lineRule="exact"/>
        <w:rPr>
          <w:sz w:val="20"/>
          <w:szCs w:val="20"/>
        </w:rPr>
      </w:pPr>
    </w:p>
    <w:p w:rsidR="00103A4F" w:rsidRDefault="006A5887">
      <w:pPr>
        <w:rPr>
          <w:sz w:val="20"/>
          <w:szCs w:val="20"/>
        </w:rPr>
      </w:pPr>
      <w:r>
        <w:rPr>
          <w:rFonts w:ascii="Arial" w:eastAsia="Arial" w:hAnsi="Arial" w:cs="Arial"/>
          <w:b/>
          <w:bCs/>
          <w:u w:val="single"/>
        </w:rPr>
        <w:t>DISTINCTIONS</w:t>
      </w:r>
    </w:p>
    <w:p w:rsidR="00103A4F" w:rsidRDefault="00103A4F">
      <w:pPr>
        <w:spacing w:line="400" w:lineRule="exact"/>
        <w:rPr>
          <w:sz w:val="20"/>
          <w:szCs w:val="20"/>
        </w:rPr>
      </w:pPr>
    </w:p>
    <w:p w:rsidR="00103A4F" w:rsidRDefault="006A5887">
      <w:pPr>
        <w:numPr>
          <w:ilvl w:val="0"/>
          <w:numId w:val="10"/>
        </w:numPr>
        <w:tabs>
          <w:tab w:val="left" w:pos="720"/>
        </w:tabs>
        <w:ind w:left="720" w:hanging="360"/>
        <w:rPr>
          <w:rFonts w:ascii="Symbol" w:eastAsia="Symbol" w:hAnsi="Symbol" w:cs="Symbol"/>
        </w:rPr>
      </w:pPr>
      <w:r>
        <w:rPr>
          <w:rFonts w:ascii="Arial" w:eastAsia="Arial" w:hAnsi="Arial" w:cs="Arial"/>
        </w:rPr>
        <w:t xml:space="preserve">First Rank in MA Sanskrit </w:t>
      </w:r>
      <w:r>
        <w:rPr>
          <w:rFonts w:ascii="Arial" w:eastAsia="Arial" w:hAnsi="Arial" w:cs="Arial"/>
        </w:rPr>
        <w:t>Examinations of Kerala University (1985).</w:t>
      </w:r>
    </w:p>
    <w:p w:rsidR="00103A4F" w:rsidRDefault="00103A4F">
      <w:pPr>
        <w:spacing w:line="124" w:lineRule="exact"/>
        <w:rPr>
          <w:rFonts w:ascii="Symbol" w:eastAsia="Symbol" w:hAnsi="Symbol" w:cs="Symbol"/>
        </w:rPr>
      </w:pPr>
    </w:p>
    <w:p w:rsidR="00103A4F" w:rsidRDefault="006A5887">
      <w:pPr>
        <w:numPr>
          <w:ilvl w:val="0"/>
          <w:numId w:val="10"/>
        </w:numPr>
        <w:tabs>
          <w:tab w:val="left" w:pos="720"/>
        </w:tabs>
        <w:ind w:left="720" w:hanging="360"/>
        <w:rPr>
          <w:rFonts w:ascii="Symbol" w:eastAsia="Symbol" w:hAnsi="Symbol" w:cs="Symbol"/>
        </w:rPr>
      </w:pPr>
      <w:r>
        <w:rPr>
          <w:rFonts w:ascii="Arial" w:eastAsia="Arial" w:hAnsi="Arial" w:cs="Arial"/>
        </w:rPr>
        <w:t>Kozanchery Memorial Gold Medal for securing first Rank in MA Examinations (1985).</w:t>
      </w:r>
    </w:p>
    <w:p w:rsidR="00103A4F" w:rsidRDefault="00103A4F">
      <w:pPr>
        <w:spacing w:line="125" w:lineRule="exact"/>
        <w:rPr>
          <w:rFonts w:ascii="Symbol" w:eastAsia="Symbol" w:hAnsi="Symbol" w:cs="Symbol"/>
        </w:rPr>
      </w:pPr>
    </w:p>
    <w:p w:rsidR="00103A4F" w:rsidRDefault="006A5887">
      <w:pPr>
        <w:numPr>
          <w:ilvl w:val="0"/>
          <w:numId w:val="10"/>
        </w:numPr>
        <w:tabs>
          <w:tab w:val="left" w:pos="720"/>
        </w:tabs>
        <w:ind w:left="720" w:hanging="360"/>
        <w:rPr>
          <w:rFonts w:ascii="Symbol" w:eastAsia="Symbol" w:hAnsi="Symbol" w:cs="Symbol"/>
        </w:rPr>
      </w:pPr>
      <w:r>
        <w:rPr>
          <w:rFonts w:ascii="Arial" w:eastAsia="Arial" w:hAnsi="Arial" w:cs="Arial"/>
        </w:rPr>
        <w:t>Attoor Memorial Prize for securing First Rank in MA Sanskrit MA Sanskrit (1985).</w:t>
      </w:r>
    </w:p>
    <w:p w:rsidR="00103A4F" w:rsidRDefault="00103A4F">
      <w:pPr>
        <w:spacing w:line="124" w:lineRule="exact"/>
        <w:rPr>
          <w:rFonts w:ascii="Symbol" w:eastAsia="Symbol" w:hAnsi="Symbol" w:cs="Symbol"/>
        </w:rPr>
      </w:pPr>
    </w:p>
    <w:p w:rsidR="00103A4F" w:rsidRDefault="006A5887">
      <w:pPr>
        <w:numPr>
          <w:ilvl w:val="0"/>
          <w:numId w:val="10"/>
        </w:numPr>
        <w:tabs>
          <w:tab w:val="left" w:pos="720"/>
        </w:tabs>
        <w:ind w:left="720" w:hanging="360"/>
        <w:rPr>
          <w:rFonts w:ascii="Symbol" w:eastAsia="Symbol" w:hAnsi="Symbol" w:cs="Symbol"/>
        </w:rPr>
      </w:pPr>
      <w:r>
        <w:rPr>
          <w:rFonts w:ascii="Arial" w:eastAsia="Arial" w:hAnsi="Arial" w:cs="Arial"/>
        </w:rPr>
        <w:t xml:space="preserve">Kerala University Union Gold Medal for securing </w:t>
      </w:r>
      <w:r>
        <w:rPr>
          <w:rFonts w:ascii="Arial" w:eastAsia="Arial" w:hAnsi="Arial" w:cs="Arial"/>
        </w:rPr>
        <w:t>first Rank in MA Sanskrit Examinations 1985).</w:t>
      </w:r>
    </w:p>
    <w:p w:rsidR="00103A4F" w:rsidRDefault="00103A4F">
      <w:pPr>
        <w:spacing w:line="200" w:lineRule="exact"/>
        <w:rPr>
          <w:sz w:val="20"/>
          <w:szCs w:val="20"/>
        </w:rPr>
      </w:pPr>
    </w:p>
    <w:p w:rsidR="00103A4F" w:rsidRDefault="00103A4F">
      <w:pPr>
        <w:spacing w:line="205" w:lineRule="exact"/>
        <w:rPr>
          <w:sz w:val="20"/>
          <w:szCs w:val="20"/>
        </w:rPr>
      </w:pPr>
    </w:p>
    <w:p w:rsidR="00103A4F" w:rsidRDefault="006A5887">
      <w:pPr>
        <w:rPr>
          <w:sz w:val="20"/>
          <w:szCs w:val="20"/>
        </w:rPr>
      </w:pPr>
      <w:r>
        <w:rPr>
          <w:rFonts w:ascii="Arial" w:eastAsia="Arial" w:hAnsi="Arial" w:cs="Arial"/>
          <w:b/>
          <w:bCs/>
          <w:u w:val="single"/>
        </w:rPr>
        <w:t>PRESENTION AT WORKSHOPS/ LIBRARY ORIENTATION SESSIONS</w:t>
      </w:r>
    </w:p>
    <w:p w:rsidR="00103A4F" w:rsidRDefault="00103A4F">
      <w:pPr>
        <w:spacing w:line="200" w:lineRule="exact"/>
        <w:rPr>
          <w:sz w:val="20"/>
          <w:szCs w:val="20"/>
        </w:rPr>
      </w:pPr>
    </w:p>
    <w:p w:rsidR="00103A4F" w:rsidRDefault="00103A4F">
      <w:pPr>
        <w:spacing w:line="225" w:lineRule="exact"/>
        <w:rPr>
          <w:sz w:val="20"/>
          <w:szCs w:val="20"/>
        </w:rPr>
      </w:pPr>
    </w:p>
    <w:p w:rsidR="00103A4F" w:rsidRDefault="006A5887">
      <w:pPr>
        <w:numPr>
          <w:ilvl w:val="0"/>
          <w:numId w:val="11"/>
        </w:numPr>
        <w:tabs>
          <w:tab w:val="left" w:pos="720"/>
        </w:tabs>
        <w:spacing w:line="304" w:lineRule="auto"/>
        <w:ind w:left="720" w:right="120" w:hanging="360"/>
        <w:rPr>
          <w:rFonts w:ascii="Symbol" w:eastAsia="Symbol" w:hAnsi="Symbol" w:cs="Symbol"/>
        </w:rPr>
      </w:pPr>
      <w:r>
        <w:rPr>
          <w:rFonts w:ascii="Arial" w:eastAsia="Arial" w:hAnsi="Arial" w:cs="Arial"/>
        </w:rPr>
        <w:t>Library Services and Resources at BMU Library (Knowledge Resource Centre). Library Orientation for New Faculty and Staff members. 31</w:t>
      </w:r>
      <w:r>
        <w:rPr>
          <w:rFonts w:ascii="Arial" w:eastAsia="Arial" w:hAnsi="Arial" w:cs="Arial"/>
          <w:sz w:val="28"/>
          <w:szCs w:val="28"/>
          <w:vertAlign w:val="superscript"/>
        </w:rPr>
        <w:t>st</w:t>
      </w:r>
      <w:r>
        <w:rPr>
          <w:rFonts w:ascii="Arial" w:eastAsia="Arial" w:hAnsi="Arial" w:cs="Arial"/>
        </w:rPr>
        <w:t xml:space="preserve"> August 2017. 15 Participants.</w:t>
      </w:r>
    </w:p>
    <w:p w:rsidR="00103A4F" w:rsidRDefault="00103A4F">
      <w:pPr>
        <w:spacing w:line="24" w:lineRule="exact"/>
        <w:rPr>
          <w:rFonts w:ascii="Symbol" w:eastAsia="Symbol" w:hAnsi="Symbol" w:cs="Symbol"/>
        </w:rPr>
      </w:pPr>
    </w:p>
    <w:p w:rsidR="00103A4F" w:rsidRDefault="006A5887">
      <w:pPr>
        <w:numPr>
          <w:ilvl w:val="0"/>
          <w:numId w:val="11"/>
        </w:numPr>
        <w:tabs>
          <w:tab w:val="left" w:pos="720"/>
        </w:tabs>
        <w:spacing w:line="304" w:lineRule="auto"/>
        <w:ind w:left="720" w:right="220" w:hanging="360"/>
        <w:rPr>
          <w:rFonts w:ascii="Symbol" w:eastAsia="Symbol" w:hAnsi="Symbol" w:cs="Symbol"/>
        </w:rPr>
      </w:pPr>
      <w:r>
        <w:rPr>
          <w:rFonts w:ascii="Arial" w:eastAsia="Arial" w:hAnsi="Arial" w:cs="Arial"/>
        </w:rPr>
        <w:t>Print and E-Resources at BMU Library (Knowledge Resource Centre). Library Orientation for New Faculty and Staff members. 06</w:t>
      </w:r>
      <w:r>
        <w:rPr>
          <w:rFonts w:ascii="Arial" w:eastAsia="Arial" w:hAnsi="Arial" w:cs="Arial"/>
          <w:sz w:val="28"/>
          <w:szCs w:val="28"/>
          <w:vertAlign w:val="superscript"/>
        </w:rPr>
        <w:t>th</w:t>
      </w:r>
      <w:r>
        <w:rPr>
          <w:rFonts w:ascii="Arial" w:eastAsia="Arial" w:hAnsi="Arial" w:cs="Arial"/>
        </w:rPr>
        <w:t>January 2017. 22 Participants.</w:t>
      </w:r>
    </w:p>
    <w:p w:rsidR="00103A4F" w:rsidRDefault="00103A4F">
      <w:pPr>
        <w:spacing w:line="25" w:lineRule="exact"/>
        <w:rPr>
          <w:rFonts w:ascii="Symbol" w:eastAsia="Symbol" w:hAnsi="Symbol" w:cs="Symbol"/>
        </w:rPr>
      </w:pPr>
    </w:p>
    <w:p w:rsidR="00103A4F" w:rsidRDefault="006A5887">
      <w:pPr>
        <w:numPr>
          <w:ilvl w:val="0"/>
          <w:numId w:val="11"/>
        </w:numPr>
        <w:tabs>
          <w:tab w:val="left" w:pos="720"/>
        </w:tabs>
        <w:spacing w:line="335" w:lineRule="auto"/>
        <w:ind w:left="720" w:hanging="360"/>
        <w:rPr>
          <w:rFonts w:ascii="Symbol" w:eastAsia="Symbol" w:hAnsi="Symbol" w:cs="Symbol"/>
        </w:rPr>
      </w:pPr>
      <w:r>
        <w:rPr>
          <w:rFonts w:ascii="Arial" w:eastAsia="Arial" w:hAnsi="Arial" w:cs="Arial"/>
        </w:rPr>
        <w:t>Library Services and Resources at Knowledge Resource Centre. Librar</w:t>
      </w:r>
      <w:r>
        <w:rPr>
          <w:rFonts w:ascii="Arial" w:eastAsia="Arial" w:hAnsi="Arial" w:cs="Arial"/>
        </w:rPr>
        <w:t>y Orientation for New Faculty and Staff members. November 3, 2010. 19 participants.</w:t>
      </w:r>
    </w:p>
    <w:p w:rsidR="00103A4F" w:rsidRDefault="00103A4F">
      <w:pPr>
        <w:spacing w:line="44" w:lineRule="exact"/>
        <w:rPr>
          <w:rFonts w:ascii="Symbol" w:eastAsia="Symbol" w:hAnsi="Symbol" w:cs="Symbol"/>
        </w:rPr>
      </w:pPr>
    </w:p>
    <w:p w:rsidR="00103A4F" w:rsidRDefault="006A5887">
      <w:pPr>
        <w:numPr>
          <w:ilvl w:val="0"/>
          <w:numId w:val="11"/>
        </w:numPr>
        <w:tabs>
          <w:tab w:val="left" w:pos="720"/>
        </w:tabs>
        <w:spacing w:line="304" w:lineRule="auto"/>
        <w:ind w:left="720" w:right="180" w:hanging="360"/>
        <w:rPr>
          <w:rFonts w:ascii="Symbol" w:eastAsia="Symbol" w:hAnsi="Symbol" w:cs="Symbol"/>
        </w:rPr>
      </w:pPr>
      <w:r>
        <w:rPr>
          <w:rFonts w:ascii="Arial" w:eastAsia="Arial" w:hAnsi="Arial" w:cs="Arial"/>
        </w:rPr>
        <w:t>Information Services and Library Services at BMU Library. Library Orientation for New Faculty and Staff members. 08</w:t>
      </w:r>
      <w:r>
        <w:rPr>
          <w:rFonts w:ascii="Arial" w:eastAsia="Arial" w:hAnsi="Arial" w:cs="Arial"/>
          <w:sz w:val="28"/>
          <w:szCs w:val="28"/>
          <w:vertAlign w:val="superscript"/>
        </w:rPr>
        <w:t>th</w:t>
      </w:r>
      <w:r>
        <w:rPr>
          <w:rFonts w:ascii="Arial" w:eastAsia="Arial" w:hAnsi="Arial" w:cs="Arial"/>
        </w:rPr>
        <w:t>September 2016.13 Participants.</w:t>
      </w:r>
    </w:p>
    <w:p w:rsidR="00103A4F" w:rsidRDefault="00103A4F">
      <w:pPr>
        <w:spacing w:line="23" w:lineRule="exact"/>
        <w:rPr>
          <w:rFonts w:ascii="Symbol" w:eastAsia="Symbol" w:hAnsi="Symbol" w:cs="Symbol"/>
        </w:rPr>
      </w:pPr>
    </w:p>
    <w:p w:rsidR="00103A4F" w:rsidRDefault="006A5887">
      <w:pPr>
        <w:numPr>
          <w:ilvl w:val="0"/>
          <w:numId w:val="11"/>
        </w:numPr>
        <w:tabs>
          <w:tab w:val="left" w:pos="720"/>
        </w:tabs>
        <w:spacing w:line="304" w:lineRule="auto"/>
        <w:ind w:left="720" w:right="1140" w:hanging="360"/>
        <w:rPr>
          <w:rFonts w:ascii="Symbol" w:eastAsia="Symbol" w:hAnsi="Symbol" w:cs="Symbol"/>
        </w:rPr>
      </w:pPr>
      <w:r>
        <w:rPr>
          <w:rFonts w:ascii="Arial" w:eastAsia="Arial" w:hAnsi="Arial" w:cs="Arial"/>
        </w:rPr>
        <w:t>Innovative Library Se</w:t>
      </w:r>
      <w:r>
        <w:rPr>
          <w:rFonts w:ascii="Arial" w:eastAsia="Arial" w:hAnsi="Arial" w:cs="Arial"/>
        </w:rPr>
        <w:t>rvices at BMU Library. Presented before Senior Management. New Delhi,India. 19</w:t>
      </w:r>
      <w:r>
        <w:rPr>
          <w:rFonts w:ascii="Arial" w:eastAsia="Arial" w:hAnsi="Arial" w:cs="Arial"/>
          <w:sz w:val="28"/>
          <w:szCs w:val="28"/>
          <w:vertAlign w:val="superscript"/>
        </w:rPr>
        <w:t>th</w:t>
      </w:r>
      <w:r>
        <w:rPr>
          <w:rFonts w:ascii="Arial" w:eastAsia="Arial" w:hAnsi="Arial" w:cs="Arial"/>
        </w:rPr>
        <w:t>March 2016.</w:t>
      </w:r>
    </w:p>
    <w:p w:rsidR="00103A4F" w:rsidRDefault="00103A4F">
      <w:pPr>
        <w:spacing w:line="24" w:lineRule="exact"/>
        <w:rPr>
          <w:rFonts w:ascii="Symbol" w:eastAsia="Symbol" w:hAnsi="Symbol" w:cs="Symbol"/>
        </w:rPr>
      </w:pPr>
    </w:p>
    <w:p w:rsidR="00103A4F" w:rsidRDefault="006A5887">
      <w:pPr>
        <w:numPr>
          <w:ilvl w:val="0"/>
          <w:numId w:val="11"/>
        </w:numPr>
        <w:tabs>
          <w:tab w:val="left" w:pos="720"/>
        </w:tabs>
        <w:spacing w:line="305" w:lineRule="auto"/>
        <w:ind w:left="720" w:right="160" w:hanging="360"/>
        <w:rPr>
          <w:rFonts w:ascii="Symbol" w:eastAsia="Symbol" w:hAnsi="Symbol" w:cs="Symbol"/>
        </w:rPr>
      </w:pPr>
      <w:r>
        <w:rPr>
          <w:rFonts w:ascii="Arial" w:eastAsia="Arial" w:hAnsi="Arial" w:cs="Arial"/>
        </w:rPr>
        <w:t>Management of Electronic/Digital Resources. Library Orientation Programme for the Faculty at the BML Munjal University, Gurgaon, Haryana, India. 17</w:t>
      </w:r>
      <w:r>
        <w:rPr>
          <w:rFonts w:ascii="Arial" w:eastAsia="Arial" w:hAnsi="Arial" w:cs="Arial"/>
          <w:sz w:val="28"/>
          <w:szCs w:val="28"/>
          <w:vertAlign w:val="superscript"/>
        </w:rPr>
        <w:t>th</w:t>
      </w:r>
      <w:r>
        <w:rPr>
          <w:rFonts w:ascii="Arial" w:eastAsia="Arial" w:hAnsi="Arial" w:cs="Arial"/>
        </w:rPr>
        <w:t xml:space="preserve">December </w:t>
      </w:r>
      <w:r>
        <w:rPr>
          <w:rFonts w:ascii="Arial" w:eastAsia="Arial" w:hAnsi="Arial" w:cs="Arial"/>
        </w:rPr>
        <w:t>2015.35 Participants.</w:t>
      </w:r>
    </w:p>
    <w:p w:rsidR="00103A4F" w:rsidRDefault="00103A4F">
      <w:pPr>
        <w:spacing w:line="23" w:lineRule="exact"/>
        <w:rPr>
          <w:rFonts w:ascii="Symbol" w:eastAsia="Symbol" w:hAnsi="Symbol" w:cs="Symbol"/>
        </w:rPr>
      </w:pPr>
    </w:p>
    <w:p w:rsidR="00103A4F" w:rsidRDefault="006A5887">
      <w:pPr>
        <w:numPr>
          <w:ilvl w:val="0"/>
          <w:numId w:val="11"/>
        </w:numPr>
        <w:tabs>
          <w:tab w:val="left" w:pos="720"/>
        </w:tabs>
        <w:spacing w:line="335" w:lineRule="auto"/>
        <w:ind w:left="720" w:hanging="360"/>
        <w:jc w:val="both"/>
        <w:rPr>
          <w:rFonts w:ascii="Symbol" w:eastAsia="Symbol" w:hAnsi="Symbol" w:cs="Symbol"/>
        </w:rPr>
      </w:pPr>
      <w:r>
        <w:rPr>
          <w:rFonts w:ascii="Arial" w:eastAsia="Arial" w:hAnsi="Arial" w:cs="Arial"/>
          <w:i/>
          <w:iCs/>
        </w:rPr>
        <w:t>Information Resources at the Learning Resource Centre of the Asia Pacific Institute Of Management and their Documentation for the Compliance with NBA Guidelines</w:t>
      </w:r>
      <w:r>
        <w:rPr>
          <w:rFonts w:ascii="Arial" w:eastAsia="Arial" w:hAnsi="Arial" w:cs="Arial"/>
        </w:rPr>
        <w:t>. Presented before</w:t>
      </w:r>
    </w:p>
    <w:p w:rsidR="00103A4F" w:rsidRDefault="006A5887">
      <w:pPr>
        <w:spacing w:line="312" w:lineRule="auto"/>
        <w:ind w:left="720"/>
        <w:rPr>
          <w:rFonts w:ascii="Symbol" w:eastAsia="Symbol" w:hAnsi="Symbol" w:cs="Symbol"/>
        </w:rPr>
      </w:pPr>
      <w:r>
        <w:rPr>
          <w:rFonts w:ascii="Arial" w:eastAsia="Arial" w:hAnsi="Arial" w:cs="Arial"/>
        </w:rPr>
        <w:t>Senior Management Committee on Accreditation at the As</w:t>
      </w:r>
      <w:r>
        <w:rPr>
          <w:rFonts w:ascii="Arial" w:eastAsia="Arial" w:hAnsi="Arial" w:cs="Arial"/>
        </w:rPr>
        <w:t>ia Pacific Institute Of Management. 02</w:t>
      </w:r>
      <w:r>
        <w:rPr>
          <w:rFonts w:ascii="Arial" w:eastAsia="Arial" w:hAnsi="Arial" w:cs="Arial"/>
          <w:sz w:val="28"/>
          <w:szCs w:val="28"/>
          <w:vertAlign w:val="superscript"/>
        </w:rPr>
        <w:t>nd</w:t>
      </w:r>
      <w:r>
        <w:rPr>
          <w:rFonts w:ascii="Arial" w:eastAsia="Arial" w:hAnsi="Arial" w:cs="Arial"/>
        </w:rPr>
        <w:t xml:space="preserve"> December 2014.12 Participants.</w:t>
      </w:r>
    </w:p>
    <w:p w:rsidR="00103A4F" w:rsidRDefault="00103A4F">
      <w:pPr>
        <w:spacing w:line="53" w:lineRule="exact"/>
        <w:rPr>
          <w:rFonts w:ascii="Symbol" w:eastAsia="Symbol" w:hAnsi="Symbol" w:cs="Symbol"/>
        </w:rPr>
      </w:pPr>
    </w:p>
    <w:p w:rsidR="00103A4F" w:rsidRDefault="006A5887">
      <w:pPr>
        <w:numPr>
          <w:ilvl w:val="0"/>
          <w:numId w:val="11"/>
        </w:numPr>
        <w:tabs>
          <w:tab w:val="left" w:pos="720"/>
        </w:tabs>
        <w:spacing w:line="313" w:lineRule="auto"/>
        <w:ind w:left="720" w:hanging="360"/>
        <w:rPr>
          <w:rFonts w:ascii="Symbol" w:eastAsia="Symbol" w:hAnsi="Symbol" w:cs="Symbol"/>
        </w:rPr>
      </w:pPr>
      <w:r>
        <w:rPr>
          <w:rFonts w:ascii="Arial" w:eastAsia="Arial" w:hAnsi="Arial" w:cs="Arial"/>
        </w:rPr>
        <w:t>Strategic Planning for the Learning Resource Centre of the Asia Pacific Institute of Management. Presented before Senior Management. 19</w:t>
      </w:r>
      <w:r>
        <w:rPr>
          <w:rFonts w:ascii="Arial" w:eastAsia="Arial" w:hAnsi="Arial" w:cs="Arial"/>
          <w:sz w:val="28"/>
          <w:szCs w:val="28"/>
          <w:vertAlign w:val="superscript"/>
        </w:rPr>
        <w:t>th</w:t>
      </w:r>
      <w:r>
        <w:rPr>
          <w:rFonts w:ascii="Arial" w:eastAsia="Arial" w:hAnsi="Arial" w:cs="Arial"/>
        </w:rPr>
        <w:t xml:space="preserve"> August 2014.15 Participants.</w:t>
      </w: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81"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4 of 12</w:t>
      </w:r>
    </w:p>
    <w:p w:rsidR="00103A4F" w:rsidRDefault="00103A4F">
      <w:pPr>
        <w:sectPr w:rsidR="00103A4F">
          <w:pgSz w:w="12240" w:h="15840"/>
          <w:pgMar w:top="571" w:right="900" w:bottom="289" w:left="900" w:header="0" w:footer="0" w:gutter="0"/>
          <w:cols w:space="720" w:equalWidth="0">
            <w:col w:w="10440"/>
          </w:cols>
        </w:sectPr>
      </w:pPr>
    </w:p>
    <w:tbl>
      <w:tblPr>
        <w:tblW w:w="0" w:type="auto"/>
        <w:tblLayout w:type="fixed"/>
        <w:tblCellMar>
          <w:left w:w="0" w:type="dxa"/>
          <w:right w:w="0" w:type="dxa"/>
        </w:tblCellMar>
        <w:tblLook w:val="04A0"/>
      </w:tblPr>
      <w:tblGrid>
        <w:gridCol w:w="3200"/>
        <w:gridCol w:w="7200"/>
      </w:tblGrid>
      <w:tr w:rsidR="00103A4F">
        <w:trPr>
          <w:trHeight w:val="184"/>
        </w:trPr>
        <w:tc>
          <w:tcPr>
            <w:tcW w:w="3200" w:type="dxa"/>
            <w:vAlign w:val="bottom"/>
          </w:tcPr>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0"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rPr>
                <w:sz w:val="20"/>
                <w:szCs w:val="20"/>
              </w:rPr>
            </w:pPr>
          </w:p>
        </w:tc>
        <w:tc>
          <w:tcPr>
            <w:tcW w:w="7200" w:type="dxa"/>
            <w:vAlign w:val="bottom"/>
          </w:tcPr>
          <w:p w:rsidR="00103A4F" w:rsidRDefault="00103A4F">
            <w:pPr>
              <w:jc w:val="right"/>
              <w:rPr>
                <w:sz w:val="20"/>
                <w:szCs w:val="20"/>
              </w:rPr>
            </w:pPr>
          </w:p>
        </w:tc>
      </w:tr>
      <w:tr w:rsidR="00103A4F">
        <w:trPr>
          <w:trHeight w:val="442"/>
        </w:trPr>
        <w:tc>
          <w:tcPr>
            <w:tcW w:w="3200" w:type="dxa"/>
            <w:tcBorders>
              <w:bottom w:val="single" w:sz="8" w:space="0" w:color="auto"/>
            </w:tcBorders>
            <w:vAlign w:val="bottom"/>
          </w:tcPr>
          <w:p w:rsidR="00103A4F" w:rsidRDefault="006A5887">
            <w:pPr>
              <w:rPr>
                <w:sz w:val="20"/>
                <w:szCs w:val="20"/>
              </w:rPr>
            </w:pPr>
            <w:r>
              <w:rPr>
                <w:rFonts w:ascii="Arial" w:eastAsia="Arial" w:hAnsi="Arial" w:cs="Arial"/>
                <w:b/>
                <w:bCs/>
                <w:w w:val="98"/>
              </w:rPr>
              <w:t>PROFESSIONAL EXPERIENCE</w:t>
            </w:r>
          </w:p>
        </w:tc>
        <w:tc>
          <w:tcPr>
            <w:tcW w:w="7200" w:type="dxa"/>
            <w:vAlign w:val="bottom"/>
          </w:tcPr>
          <w:p w:rsidR="00103A4F" w:rsidRDefault="00103A4F">
            <w:pPr>
              <w:rPr>
                <w:sz w:val="24"/>
                <w:szCs w:val="24"/>
              </w:rPr>
            </w:pPr>
          </w:p>
        </w:tc>
      </w:tr>
      <w:tr w:rsidR="00103A4F" w:rsidTr="00664F09">
        <w:trPr>
          <w:trHeight w:val="651"/>
        </w:trPr>
        <w:tc>
          <w:tcPr>
            <w:tcW w:w="3200" w:type="dxa"/>
            <w:vAlign w:val="bottom"/>
          </w:tcPr>
          <w:p w:rsidR="00103A4F" w:rsidRDefault="006A5887">
            <w:pPr>
              <w:rPr>
                <w:sz w:val="20"/>
                <w:szCs w:val="20"/>
              </w:rPr>
            </w:pPr>
            <w:r>
              <w:rPr>
                <w:rFonts w:ascii="Arial" w:eastAsia="Arial" w:hAnsi="Arial" w:cs="Arial"/>
                <w:b/>
                <w:bCs/>
              </w:rPr>
              <w:t>Librarian</w:t>
            </w:r>
          </w:p>
        </w:tc>
        <w:tc>
          <w:tcPr>
            <w:tcW w:w="7200" w:type="dxa"/>
            <w:vAlign w:val="bottom"/>
          </w:tcPr>
          <w:p w:rsidR="00103A4F" w:rsidRDefault="006A5887">
            <w:pPr>
              <w:jc w:val="right"/>
              <w:rPr>
                <w:sz w:val="20"/>
                <w:szCs w:val="20"/>
              </w:rPr>
            </w:pPr>
            <w:r>
              <w:rPr>
                <w:rFonts w:ascii="Arial" w:eastAsia="Arial" w:hAnsi="Arial" w:cs="Arial"/>
                <w:b/>
                <w:bCs/>
              </w:rPr>
              <w:t>2017 -</w:t>
            </w:r>
          </w:p>
        </w:tc>
      </w:tr>
    </w:tbl>
    <w:p w:rsidR="00103A4F" w:rsidRDefault="00103A4F">
      <w:pPr>
        <w:spacing w:line="125" w:lineRule="exact"/>
        <w:rPr>
          <w:sz w:val="20"/>
          <w:szCs w:val="20"/>
        </w:rPr>
      </w:pPr>
    </w:p>
    <w:p w:rsidR="00103A4F" w:rsidRDefault="006A5887">
      <w:pPr>
        <w:rPr>
          <w:sz w:val="20"/>
          <w:szCs w:val="20"/>
        </w:rPr>
      </w:pPr>
      <w:r>
        <w:rPr>
          <w:rFonts w:ascii="Arial" w:eastAsia="Arial" w:hAnsi="Arial" w:cs="Arial"/>
          <w:i/>
          <w:iCs/>
        </w:rPr>
        <w:t>Gitrattan International Business School, Rohini, New Delhi, India</w:t>
      </w:r>
    </w:p>
    <w:p w:rsidR="00103A4F" w:rsidRDefault="00103A4F">
      <w:pPr>
        <w:spacing w:line="137" w:lineRule="exact"/>
        <w:rPr>
          <w:sz w:val="20"/>
          <w:szCs w:val="20"/>
        </w:rPr>
      </w:pPr>
    </w:p>
    <w:p w:rsidR="00103A4F" w:rsidRDefault="006A5887">
      <w:pPr>
        <w:spacing w:line="351" w:lineRule="auto"/>
        <w:rPr>
          <w:sz w:val="20"/>
          <w:szCs w:val="20"/>
        </w:rPr>
      </w:pPr>
      <w:r>
        <w:rPr>
          <w:rFonts w:ascii="Arial" w:eastAsia="Arial" w:hAnsi="Arial" w:cs="Arial"/>
        </w:rPr>
        <w:t xml:space="preserve">Founded by The Rohini Education Society, is a not-for-profit </w:t>
      </w:r>
      <w:r>
        <w:rPr>
          <w:rFonts w:ascii="Arial" w:eastAsia="Arial" w:hAnsi="Arial" w:cs="Arial"/>
        </w:rPr>
        <w:t>initiative offering undergraduate and post-graduate courses in Management and undergraduate courses in Law. The main duties include:</w:t>
      </w:r>
    </w:p>
    <w:p w:rsidR="00103A4F" w:rsidRDefault="00103A4F">
      <w:pPr>
        <w:spacing w:line="7" w:lineRule="exact"/>
        <w:rPr>
          <w:sz w:val="20"/>
          <w:szCs w:val="20"/>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 xml:space="preserve">Reclassified more than 11,000 books on disparate subjects including  </w:t>
      </w:r>
      <w:r>
        <w:rPr>
          <w:rFonts w:ascii="Arial" w:eastAsia="Arial" w:hAnsi="Arial" w:cs="Arial"/>
          <w:i/>
          <w:iCs/>
        </w:rPr>
        <w:t>Business Studies</w:t>
      </w:r>
      <w:r>
        <w:rPr>
          <w:rFonts w:ascii="Arial" w:eastAsia="Arial" w:hAnsi="Arial" w:cs="Arial"/>
        </w:rPr>
        <w:t xml:space="preserve"> and IT</w:t>
      </w:r>
    </w:p>
    <w:p w:rsidR="00103A4F" w:rsidRDefault="00103A4F">
      <w:pPr>
        <w:spacing w:line="125" w:lineRule="exact"/>
        <w:rPr>
          <w:rFonts w:ascii="Symbol" w:eastAsia="Symbol" w:hAnsi="Symbol" w:cs="Symbol"/>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Recommended policies and pro</w:t>
      </w:r>
      <w:r>
        <w:rPr>
          <w:rFonts w:ascii="Arial" w:eastAsia="Arial" w:hAnsi="Arial" w:cs="Arial"/>
        </w:rPr>
        <w:t>cedures to facilitate cataloging of Library books and E-Resources</w:t>
      </w:r>
    </w:p>
    <w:p w:rsidR="00103A4F" w:rsidRDefault="00103A4F">
      <w:pPr>
        <w:spacing w:line="150" w:lineRule="exact"/>
        <w:rPr>
          <w:rFonts w:ascii="Symbol" w:eastAsia="Symbol" w:hAnsi="Symbol" w:cs="Symbol"/>
        </w:rPr>
      </w:pPr>
    </w:p>
    <w:p w:rsidR="00103A4F" w:rsidRDefault="006A5887">
      <w:pPr>
        <w:numPr>
          <w:ilvl w:val="0"/>
          <w:numId w:val="12"/>
        </w:numPr>
        <w:tabs>
          <w:tab w:val="left" w:pos="720"/>
        </w:tabs>
        <w:spacing w:line="336" w:lineRule="auto"/>
        <w:ind w:left="720" w:right="520" w:hanging="360"/>
        <w:rPr>
          <w:rFonts w:ascii="Symbol" w:eastAsia="Symbol" w:hAnsi="Symbol" w:cs="Symbol"/>
        </w:rPr>
      </w:pPr>
      <w:r>
        <w:rPr>
          <w:rFonts w:ascii="Arial" w:eastAsia="Arial" w:hAnsi="Arial" w:cs="Arial"/>
        </w:rPr>
        <w:t>Used various online computer systems to assist with functions such as cataloguing,acquisition, circulation, bibliographic information and reports</w:t>
      </w:r>
    </w:p>
    <w:p w:rsidR="00103A4F" w:rsidRDefault="00103A4F">
      <w:pPr>
        <w:spacing w:line="13" w:lineRule="exact"/>
        <w:rPr>
          <w:rFonts w:ascii="Symbol" w:eastAsia="Symbol" w:hAnsi="Symbol" w:cs="Symbol"/>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Supervised the Classification of  400 book</w:t>
      </w:r>
      <w:r>
        <w:rPr>
          <w:rFonts w:ascii="Arial" w:eastAsia="Arial" w:hAnsi="Arial" w:cs="Arial"/>
        </w:rPr>
        <w:t>s as per DDC 23</w:t>
      </w:r>
      <w:r>
        <w:rPr>
          <w:rFonts w:ascii="Arial" w:eastAsia="Arial" w:hAnsi="Arial" w:cs="Arial"/>
          <w:sz w:val="28"/>
          <w:szCs w:val="28"/>
          <w:vertAlign w:val="superscript"/>
        </w:rPr>
        <w:t>rd</w:t>
      </w:r>
      <w:r>
        <w:rPr>
          <w:rFonts w:ascii="Arial" w:eastAsia="Arial" w:hAnsi="Arial" w:cs="Arial"/>
        </w:rPr>
        <w:t xml:space="preserve"> Edition and trained the library team</w:t>
      </w:r>
    </w:p>
    <w:p w:rsidR="00103A4F" w:rsidRDefault="00103A4F">
      <w:pPr>
        <w:spacing w:line="75" w:lineRule="exact"/>
        <w:rPr>
          <w:rFonts w:ascii="Symbol" w:eastAsia="Symbol" w:hAnsi="Symbol" w:cs="Symbol"/>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Served as primary contact for vendors and updated related files and License agreements</w:t>
      </w:r>
    </w:p>
    <w:p w:rsidR="00103A4F" w:rsidRDefault="00103A4F">
      <w:pPr>
        <w:spacing w:line="124" w:lineRule="exact"/>
        <w:rPr>
          <w:rFonts w:ascii="Symbol" w:eastAsia="Symbol" w:hAnsi="Symbol" w:cs="Symbol"/>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Registration with Database Providers and maintaining accurate title lists for each e-journal package</w:t>
      </w:r>
    </w:p>
    <w:p w:rsidR="00103A4F" w:rsidRDefault="00103A4F">
      <w:pPr>
        <w:spacing w:line="125" w:lineRule="exact"/>
        <w:rPr>
          <w:rFonts w:ascii="Symbol" w:eastAsia="Symbol" w:hAnsi="Symbol" w:cs="Symbol"/>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Negotiated</w:t>
      </w:r>
      <w:r>
        <w:rPr>
          <w:rFonts w:ascii="Arial" w:eastAsia="Arial" w:hAnsi="Arial" w:cs="Arial"/>
        </w:rPr>
        <w:t xml:space="preserve"> license agreements with Database Vendors and Journal Suppliers</w:t>
      </w:r>
    </w:p>
    <w:p w:rsidR="00103A4F" w:rsidRDefault="00103A4F">
      <w:pPr>
        <w:spacing w:line="125" w:lineRule="exact"/>
        <w:rPr>
          <w:rFonts w:ascii="Symbol" w:eastAsia="Symbol" w:hAnsi="Symbol" w:cs="Symbol"/>
        </w:rPr>
      </w:pPr>
    </w:p>
    <w:p w:rsidR="00103A4F" w:rsidRDefault="006A5887">
      <w:pPr>
        <w:numPr>
          <w:ilvl w:val="0"/>
          <w:numId w:val="12"/>
        </w:numPr>
        <w:tabs>
          <w:tab w:val="left" w:pos="720"/>
        </w:tabs>
        <w:ind w:left="720" w:hanging="360"/>
        <w:rPr>
          <w:rFonts w:ascii="Symbol" w:eastAsia="Symbol" w:hAnsi="Symbol" w:cs="Symbol"/>
        </w:rPr>
      </w:pPr>
      <w:r>
        <w:rPr>
          <w:rFonts w:ascii="Arial" w:eastAsia="Arial" w:hAnsi="Arial" w:cs="Arial"/>
        </w:rPr>
        <w:t>Represented the Organization in National and International Seminars</w:t>
      </w:r>
    </w:p>
    <w:p w:rsidR="00103A4F" w:rsidRDefault="00103A4F">
      <w:pPr>
        <w:spacing w:line="200" w:lineRule="exact"/>
        <w:rPr>
          <w:sz w:val="20"/>
          <w:szCs w:val="20"/>
        </w:rPr>
      </w:pPr>
    </w:p>
    <w:p w:rsidR="00103A4F" w:rsidRDefault="00103A4F">
      <w:pPr>
        <w:spacing w:line="307" w:lineRule="exact"/>
        <w:rPr>
          <w:sz w:val="20"/>
          <w:szCs w:val="20"/>
        </w:rPr>
      </w:pPr>
    </w:p>
    <w:tbl>
      <w:tblPr>
        <w:tblW w:w="0" w:type="auto"/>
        <w:tblLayout w:type="fixed"/>
        <w:tblCellMar>
          <w:left w:w="0" w:type="dxa"/>
          <w:right w:w="0" w:type="dxa"/>
        </w:tblCellMar>
        <w:tblLook w:val="04A0"/>
      </w:tblPr>
      <w:tblGrid>
        <w:gridCol w:w="5100"/>
        <w:gridCol w:w="5340"/>
      </w:tblGrid>
      <w:tr w:rsidR="00103A4F">
        <w:trPr>
          <w:trHeight w:val="253"/>
        </w:trPr>
        <w:tc>
          <w:tcPr>
            <w:tcW w:w="5100" w:type="dxa"/>
            <w:vAlign w:val="bottom"/>
          </w:tcPr>
          <w:p w:rsidR="00103A4F" w:rsidRDefault="006A5887">
            <w:pPr>
              <w:rPr>
                <w:sz w:val="20"/>
                <w:szCs w:val="20"/>
              </w:rPr>
            </w:pPr>
            <w:r>
              <w:rPr>
                <w:rFonts w:ascii="Arial" w:eastAsia="Arial" w:hAnsi="Arial" w:cs="Arial"/>
                <w:b/>
                <w:bCs/>
              </w:rPr>
              <w:t>Librarian</w:t>
            </w:r>
          </w:p>
        </w:tc>
        <w:tc>
          <w:tcPr>
            <w:tcW w:w="5340" w:type="dxa"/>
            <w:vAlign w:val="bottom"/>
          </w:tcPr>
          <w:p w:rsidR="00103A4F" w:rsidRDefault="006A5887">
            <w:pPr>
              <w:jc w:val="right"/>
              <w:rPr>
                <w:sz w:val="20"/>
                <w:szCs w:val="20"/>
              </w:rPr>
            </w:pPr>
            <w:r>
              <w:rPr>
                <w:rFonts w:ascii="Arial" w:eastAsia="Arial" w:hAnsi="Arial" w:cs="Arial"/>
                <w:b/>
                <w:bCs/>
              </w:rPr>
              <w:t>2015 - 2017</w:t>
            </w:r>
          </w:p>
        </w:tc>
      </w:tr>
    </w:tbl>
    <w:p w:rsidR="00103A4F" w:rsidRDefault="00103A4F">
      <w:pPr>
        <w:spacing w:line="125" w:lineRule="exact"/>
        <w:rPr>
          <w:sz w:val="20"/>
          <w:szCs w:val="20"/>
        </w:rPr>
      </w:pPr>
    </w:p>
    <w:p w:rsidR="00103A4F" w:rsidRDefault="006A5887">
      <w:pPr>
        <w:rPr>
          <w:sz w:val="20"/>
          <w:szCs w:val="20"/>
        </w:rPr>
      </w:pPr>
      <w:r>
        <w:rPr>
          <w:rFonts w:ascii="Arial" w:eastAsia="Arial" w:hAnsi="Arial" w:cs="Arial"/>
          <w:i/>
          <w:iCs/>
        </w:rPr>
        <w:t>BML Munjal University, Gurgaon, India</w:t>
      </w:r>
    </w:p>
    <w:p w:rsidR="00103A4F" w:rsidRDefault="00103A4F">
      <w:pPr>
        <w:spacing w:line="137" w:lineRule="exact"/>
        <w:rPr>
          <w:sz w:val="20"/>
          <w:szCs w:val="20"/>
        </w:rPr>
      </w:pPr>
    </w:p>
    <w:p w:rsidR="00103A4F" w:rsidRDefault="006A5887">
      <w:pPr>
        <w:spacing w:line="355" w:lineRule="auto"/>
        <w:jc w:val="both"/>
        <w:rPr>
          <w:sz w:val="20"/>
          <w:szCs w:val="20"/>
        </w:rPr>
      </w:pPr>
      <w:r>
        <w:rPr>
          <w:rFonts w:ascii="Arial" w:eastAsia="Arial" w:hAnsi="Arial" w:cs="Arial"/>
        </w:rPr>
        <w:t xml:space="preserve">Founded by The Hero Group, BML Munjal University (BMU) is </w:t>
      </w:r>
      <w:r>
        <w:rPr>
          <w:rFonts w:ascii="Arial" w:eastAsia="Arial" w:hAnsi="Arial" w:cs="Arial"/>
        </w:rPr>
        <w:t>a not-for-profit initiative offering undergraduate and post-graduate courses in Management and undergraduate courses in Engineering and Commerce. The main duties include:</w:t>
      </w:r>
    </w:p>
    <w:p w:rsidR="00103A4F" w:rsidRDefault="00103A4F">
      <w:pPr>
        <w:spacing w:line="5" w:lineRule="exact"/>
        <w:rPr>
          <w:sz w:val="20"/>
          <w:szCs w:val="20"/>
        </w:rPr>
      </w:pPr>
    </w:p>
    <w:p w:rsidR="00103A4F" w:rsidRDefault="006A5887">
      <w:pPr>
        <w:numPr>
          <w:ilvl w:val="0"/>
          <w:numId w:val="13"/>
        </w:numPr>
        <w:tabs>
          <w:tab w:val="left" w:pos="720"/>
        </w:tabs>
        <w:ind w:left="720" w:hanging="360"/>
        <w:rPr>
          <w:rFonts w:ascii="Symbol" w:eastAsia="Symbol" w:hAnsi="Symbol" w:cs="Symbol"/>
        </w:rPr>
      </w:pPr>
      <w:r>
        <w:rPr>
          <w:rFonts w:ascii="Arial" w:eastAsia="Arial" w:hAnsi="Arial" w:cs="Arial"/>
        </w:rPr>
        <w:t>Selected materials, oversee collections, and manage budgets for Engineering and Tech</w:t>
      </w:r>
      <w:r>
        <w:rPr>
          <w:rFonts w:ascii="Arial" w:eastAsia="Arial" w:hAnsi="Arial" w:cs="Arial"/>
        </w:rPr>
        <w:t>nology</w:t>
      </w:r>
    </w:p>
    <w:p w:rsidR="00103A4F" w:rsidRDefault="00103A4F">
      <w:pPr>
        <w:spacing w:line="150" w:lineRule="exact"/>
        <w:rPr>
          <w:rFonts w:ascii="Symbol" w:eastAsia="Symbol" w:hAnsi="Symbol" w:cs="Symbol"/>
        </w:rPr>
      </w:pPr>
    </w:p>
    <w:p w:rsidR="00103A4F" w:rsidRDefault="006A5887">
      <w:pPr>
        <w:numPr>
          <w:ilvl w:val="0"/>
          <w:numId w:val="13"/>
        </w:numPr>
        <w:tabs>
          <w:tab w:val="left" w:pos="720"/>
        </w:tabs>
        <w:spacing w:line="336" w:lineRule="auto"/>
        <w:ind w:left="720" w:hanging="360"/>
        <w:rPr>
          <w:rFonts w:ascii="Symbol" w:eastAsia="Symbol" w:hAnsi="Symbol" w:cs="Symbol"/>
        </w:rPr>
      </w:pPr>
      <w:r>
        <w:rPr>
          <w:rFonts w:ascii="Arial" w:eastAsia="Arial" w:hAnsi="Arial" w:cs="Arial"/>
        </w:rPr>
        <w:t>Developed virtual knowledge-base of 2000 e-books; acted as the Single Point of Contact for the NPTEL Resources and interacted with SOPCs at various IITs;</w:t>
      </w:r>
    </w:p>
    <w:p w:rsidR="00103A4F" w:rsidRDefault="00103A4F">
      <w:pPr>
        <w:spacing w:line="16" w:lineRule="exact"/>
        <w:rPr>
          <w:rFonts w:ascii="Symbol" w:eastAsia="Symbol" w:hAnsi="Symbol" w:cs="Symbol"/>
        </w:rPr>
      </w:pPr>
    </w:p>
    <w:p w:rsidR="00103A4F" w:rsidRDefault="006A5887">
      <w:pPr>
        <w:numPr>
          <w:ilvl w:val="0"/>
          <w:numId w:val="13"/>
        </w:numPr>
        <w:tabs>
          <w:tab w:val="left" w:pos="720"/>
        </w:tabs>
        <w:ind w:left="720" w:hanging="360"/>
        <w:rPr>
          <w:rFonts w:ascii="Symbol" w:eastAsia="Symbol" w:hAnsi="Symbol" w:cs="Symbol"/>
        </w:rPr>
      </w:pPr>
      <w:r>
        <w:rPr>
          <w:rFonts w:ascii="Arial" w:eastAsia="Arial" w:hAnsi="Arial" w:cs="Arial"/>
        </w:rPr>
        <w:t>Created new collections and increased circulation of all library materials by 150%;</w:t>
      </w:r>
    </w:p>
    <w:p w:rsidR="00103A4F" w:rsidRDefault="00103A4F">
      <w:pPr>
        <w:spacing w:line="124" w:lineRule="exact"/>
        <w:rPr>
          <w:rFonts w:ascii="Symbol" w:eastAsia="Symbol" w:hAnsi="Symbol" w:cs="Symbol"/>
        </w:rPr>
      </w:pPr>
    </w:p>
    <w:p w:rsidR="00103A4F" w:rsidRDefault="006A5887">
      <w:pPr>
        <w:numPr>
          <w:ilvl w:val="0"/>
          <w:numId w:val="13"/>
        </w:numPr>
        <w:tabs>
          <w:tab w:val="left" w:pos="720"/>
        </w:tabs>
        <w:ind w:left="720" w:hanging="360"/>
        <w:rPr>
          <w:rFonts w:ascii="Symbol" w:eastAsia="Symbol" w:hAnsi="Symbol" w:cs="Symbol"/>
        </w:rPr>
      </w:pPr>
      <w:r>
        <w:rPr>
          <w:rFonts w:ascii="Arial" w:eastAsia="Arial" w:hAnsi="Arial" w:cs="Arial"/>
        </w:rPr>
        <w:t>Searched</w:t>
      </w:r>
      <w:r>
        <w:rPr>
          <w:rFonts w:ascii="Arial" w:eastAsia="Arial" w:hAnsi="Arial" w:cs="Arial"/>
        </w:rPr>
        <w:t xml:space="preserve"> databases in order to locate and access materials to assist patrons with their research.</w:t>
      </w:r>
    </w:p>
    <w:p w:rsidR="00103A4F" w:rsidRDefault="00103A4F">
      <w:pPr>
        <w:spacing w:line="151" w:lineRule="exact"/>
        <w:rPr>
          <w:rFonts w:ascii="Symbol" w:eastAsia="Symbol" w:hAnsi="Symbol" w:cs="Symbol"/>
        </w:rPr>
      </w:pPr>
    </w:p>
    <w:p w:rsidR="00103A4F" w:rsidRDefault="006A5887">
      <w:pPr>
        <w:numPr>
          <w:ilvl w:val="0"/>
          <w:numId w:val="13"/>
        </w:numPr>
        <w:tabs>
          <w:tab w:val="left" w:pos="720"/>
        </w:tabs>
        <w:spacing w:line="336" w:lineRule="auto"/>
        <w:ind w:left="720" w:hanging="360"/>
        <w:rPr>
          <w:rFonts w:ascii="Symbol" w:eastAsia="Symbol" w:hAnsi="Symbol" w:cs="Symbol"/>
        </w:rPr>
      </w:pPr>
      <w:r>
        <w:rPr>
          <w:rFonts w:ascii="Arial" w:eastAsia="Arial" w:hAnsi="Arial" w:cs="Arial"/>
        </w:rPr>
        <w:t>Responsible for all operations of the library that includes long term planning, budgeting, administration, and management of staff.</w:t>
      </w:r>
    </w:p>
    <w:p w:rsidR="00103A4F" w:rsidRDefault="00103A4F">
      <w:pPr>
        <w:spacing w:line="42" w:lineRule="exact"/>
        <w:rPr>
          <w:rFonts w:ascii="Symbol" w:eastAsia="Symbol" w:hAnsi="Symbol" w:cs="Symbol"/>
        </w:rPr>
      </w:pPr>
    </w:p>
    <w:p w:rsidR="00103A4F" w:rsidRDefault="006A5887">
      <w:pPr>
        <w:numPr>
          <w:ilvl w:val="0"/>
          <w:numId w:val="13"/>
        </w:numPr>
        <w:tabs>
          <w:tab w:val="left" w:pos="720"/>
        </w:tabs>
        <w:spacing w:line="335" w:lineRule="auto"/>
        <w:ind w:left="720" w:right="20" w:hanging="360"/>
        <w:rPr>
          <w:rFonts w:ascii="Symbol" w:eastAsia="Symbol" w:hAnsi="Symbol" w:cs="Symbol"/>
        </w:rPr>
      </w:pPr>
      <w:r>
        <w:rPr>
          <w:rFonts w:ascii="Arial" w:eastAsia="Arial" w:hAnsi="Arial" w:cs="Arial"/>
        </w:rPr>
        <w:t>Slashed Database subscription co</w:t>
      </w:r>
      <w:r>
        <w:rPr>
          <w:rFonts w:ascii="Arial" w:eastAsia="Arial" w:hAnsi="Arial" w:cs="Arial"/>
        </w:rPr>
        <w:t>sts 20% by negotiating pricing and fees, while ensuring the continuation and enhancements of services</w:t>
      </w:r>
    </w:p>
    <w:p w:rsidR="00103A4F" w:rsidRDefault="00103A4F">
      <w:pPr>
        <w:spacing w:line="44" w:lineRule="exact"/>
        <w:rPr>
          <w:rFonts w:ascii="Symbol" w:eastAsia="Symbol" w:hAnsi="Symbol" w:cs="Symbol"/>
        </w:rPr>
      </w:pPr>
    </w:p>
    <w:p w:rsidR="00103A4F" w:rsidRDefault="006A5887">
      <w:pPr>
        <w:numPr>
          <w:ilvl w:val="0"/>
          <w:numId w:val="13"/>
        </w:numPr>
        <w:tabs>
          <w:tab w:val="left" w:pos="720"/>
        </w:tabs>
        <w:spacing w:line="344" w:lineRule="auto"/>
        <w:ind w:left="720" w:hanging="360"/>
        <w:jc w:val="both"/>
        <w:rPr>
          <w:rFonts w:ascii="Symbol" w:eastAsia="Symbol" w:hAnsi="Symbol" w:cs="Symbol"/>
        </w:rPr>
      </w:pPr>
      <w:r>
        <w:rPr>
          <w:rFonts w:ascii="Arial" w:eastAsia="Arial" w:hAnsi="Arial" w:cs="Arial"/>
        </w:rPr>
        <w:t>Guided and supervised the Library team in performing various Collection Management functions and technical functions: (Acquisitions, Bibliographic Servic</w:t>
      </w:r>
      <w:r>
        <w:rPr>
          <w:rFonts w:ascii="Arial" w:eastAsia="Arial" w:hAnsi="Arial" w:cs="Arial"/>
        </w:rPr>
        <w:t>es, Accessibility Services and Resource Sharing).</w:t>
      </w:r>
    </w:p>
    <w:p w:rsidR="00103A4F" w:rsidRDefault="00103A4F">
      <w:pPr>
        <w:spacing w:line="41" w:lineRule="exact"/>
        <w:rPr>
          <w:rFonts w:ascii="Symbol" w:eastAsia="Symbol" w:hAnsi="Symbol" w:cs="Symbol"/>
        </w:rPr>
      </w:pPr>
    </w:p>
    <w:p w:rsidR="00103A4F" w:rsidRDefault="006A5887">
      <w:pPr>
        <w:numPr>
          <w:ilvl w:val="0"/>
          <w:numId w:val="13"/>
        </w:numPr>
        <w:tabs>
          <w:tab w:val="left" w:pos="720"/>
        </w:tabs>
        <w:spacing w:line="335" w:lineRule="auto"/>
        <w:ind w:left="720" w:hanging="360"/>
        <w:rPr>
          <w:rFonts w:ascii="Symbol" w:eastAsia="Symbol" w:hAnsi="Symbol" w:cs="Symbol"/>
        </w:rPr>
      </w:pPr>
      <w:r>
        <w:rPr>
          <w:rFonts w:ascii="Arial" w:eastAsia="Arial" w:hAnsi="Arial" w:cs="Arial"/>
        </w:rPr>
        <w:t>Work in close collaboration with Vice Chancellor, University Deans, and faculty in developing all aspects of Library Planning, Policy Development, and financial management.</w:t>
      </w:r>
    </w:p>
    <w:p w:rsidR="00103A4F" w:rsidRDefault="00103A4F">
      <w:pPr>
        <w:spacing w:line="17" w:lineRule="exact"/>
        <w:rPr>
          <w:rFonts w:ascii="Symbol" w:eastAsia="Symbol" w:hAnsi="Symbol" w:cs="Symbol"/>
        </w:rPr>
      </w:pPr>
    </w:p>
    <w:p w:rsidR="00103A4F" w:rsidRDefault="006A5887">
      <w:pPr>
        <w:numPr>
          <w:ilvl w:val="0"/>
          <w:numId w:val="13"/>
        </w:numPr>
        <w:tabs>
          <w:tab w:val="left" w:pos="720"/>
        </w:tabs>
        <w:ind w:left="720" w:hanging="360"/>
        <w:rPr>
          <w:rFonts w:ascii="Symbol" w:eastAsia="Symbol" w:hAnsi="Symbol" w:cs="Symbol"/>
        </w:rPr>
      </w:pPr>
      <w:r>
        <w:rPr>
          <w:rFonts w:ascii="Arial" w:eastAsia="Arial" w:hAnsi="Arial" w:cs="Arial"/>
        </w:rPr>
        <w:t xml:space="preserve">Served as liaison to and </w:t>
      </w:r>
      <w:r>
        <w:rPr>
          <w:rFonts w:ascii="Arial" w:eastAsia="Arial" w:hAnsi="Arial" w:cs="Arial"/>
        </w:rPr>
        <w:t>provide research assistance for faculty and students</w:t>
      </w:r>
    </w:p>
    <w:p w:rsidR="00103A4F" w:rsidRDefault="00103A4F">
      <w:pPr>
        <w:spacing w:line="304"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5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1"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34" w:lineRule="exact"/>
        <w:rPr>
          <w:sz w:val="20"/>
          <w:szCs w:val="20"/>
        </w:rPr>
      </w:pPr>
    </w:p>
    <w:p w:rsidR="00103A4F" w:rsidRDefault="006A5887">
      <w:pPr>
        <w:numPr>
          <w:ilvl w:val="0"/>
          <w:numId w:val="14"/>
        </w:numPr>
        <w:tabs>
          <w:tab w:val="left" w:pos="720"/>
        </w:tabs>
        <w:spacing w:line="335" w:lineRule="auto"/>
        <w:ind w:left="720" w:right="20" w:hanging="360"/>
        <w:rPr>
          <w:rFonts w:ascii="Symbol" w:eastAsia="Symbol" w:hAnsi="Symbol" w:cs="Symbol"/>
        </w:rPr>
      </w:pPr>
      <w:r>
        <w:rPr>
          <w:rFonts w:ascii="Arial" w:eastAsia="Arial" w:hAnsi="Arial" w:cs="Arial"/>
        </w:rPr>
        <w:t>Provided reference, instruction, research consultation, and library orientation services as needed in service to t</w:t>
      </w:r>
      <w:r>
        <w:rPr>
          <w:rFonts w:ascii="Arial" w:eastAsia="Arial" w:hAnsi="Arial" w:cs="Arial"/>
        </w:rPr>
        <w:t>he BMU academic community.</w:t>
      </w:r>
    </w:p>
    <w:p w:rsidR="00103A4F" w:rsidRDefault="00103A4F">
      <w:pPr>
        <w:spacing w:line="44" w:lineRule="exact"/>
        <w:rPr>
          <w:rFonts w:ascii="Symbol" w:eastAsia="Symbol" w:hAnsi="Symbol" w:cs="Symbol"/>
        </w:rPr>
      </w:pPr>
    </w:p>
    <w:p w:rsidR="00103A4F" w:rsidRDefault="006A5887">
      <w:pPr>
        <w:numPr>
          <w:ilvl w:val="0"/>
          <w:numId w:val="14"/>
        </w:numPr>
        <w:tabs>
          <w:tab w:val="left" w:pos="720"/>
        </w:tabs>
        <w:spacing w:line="335" w:lineRule="auto"/>
        <w:ind w:left="720" w:hanging="360"/>
        <w:rPr>
          <w:rFonts w:ascii="Symbol" w:eastAsia="Symbol" w:hAnsi="Symbol" w:cs="Symbol"/>
        </w:rPr>
      </w:pPr>
      <w:r>
        <w:rPr>
          <w:rFonts w:ascii="Arial" w:eastAsia="Arial" w:hAnsi="Arial" w:cs="Arial"/>
        </w:rPr>
        <w:t>Collaborated with Accounts Department, Purchase Department, IT Department, and managed the e-resources acquisition process.</w:t>
      </w:r>
    </w:p>
    <w:p w:rsidR="00103A4F" w:rsidRDefault="00103A4F">
      <w:pPr>
        <w:spacing w:line="43" w:lineRule="exact"/>
        <w:rPr>
          <w:rFonts w:ascii="Symbol" w:eastAsia="Symbol" w:hAnsi="Symbol" w:cs="Symbol"/>
        </w:rPr>
      </w:pPr>
    </w:p>
    <w:p w:rsidR="00103A4F" w:rsidRDefault="006A5887">
      <w:pPr>
        <w:numPr>
          <w:ilvl w:val="0"/>
          <w:numId w:val="14"/>
        </w:numPr>
        <w:tabs>
          <w:tab w:val="left" w:pos="720"/>
        </w:tabs>
        <w:spacing w:line="336" w:lineRule="auto"/>
        <w:ind w:left="720" w:right="40" w:hanging="360"/>
        <w:rPr>
          <w:rFonts w:ascii="Symbol" w:eastAsia="Symbol" w:hAnsi="Symbol" w:cs="Symbol"/>
        </w:rPr>
      </w:pPr>
      <w:r>
        <w:rPr>
          <w:rFonts w:ascii="Arial" w:eastAsia="Arial" w:hAnsi="Arial" w:cs="Arial"/>
        </w:rPr>
        <w:t>Served as primary contact for vendors and maintained up-to-date vendor information files, including Cur</w:t>
      </w:r>
      <w:r>
        <w:rPr>
          <w:rFonts w:ascii="Arial" w:eastAsia="Arial" w:hAnsi="Arial" w:cs="Arial"/>
        </w:rPr>
        <w:t>rent license agreements and financial information.</w:t>
      </w:r>
    </w:p>
    <w:p w:rsidR="00103A4F" w:rsidRDefault="00103A4F">
      <w:pPr>
        <w:spacing w:line="42" w:lineRule="exact"/>
        <w:rPr>
          <w:rFonts w:ascii="Symbol" w:eastAsia="Symbol" w:hAnsi="Symbol" w:cs="Symbol"/>
        </w:rPr>
      </w:pPr>
    </w:p>
    <w:p w:rsidR="00103A4F" w:rsidRDefault="006A5887">
      <w:pPr>
        <w:numPr>
          <w:ilvl w:val="0"/>
          <w:numId w:val="14"/>
        </w:numPr>
        <w:tabs>
          <w:tab w:val="left" w:pos="720"/>
        </w:tabs>
        <w:spacing w:line="336" w:lineRule="auto"/>
        <w:ind w:left="720" w:hanging="360"/>
        <w:rPr>
          <w:rFonts w:ascii="Symbol" w:eastAsia="Symbol" w:hAnsi="Symbol" w:cs="Symbol"/>
        </w:rPr>
      </w:pPr>
      <w:r>
        <w:rPr>
          <w:rFonts w:ascii="Arial" w:eastAsia="Arial" w:hAnsi="Arial" w:cs="Arial"/>
        </w:rPr>
        <w:t>Negotiated and updated license agreements and contract documents with Database Vendors and Print Journal Suppliers</w:t>
      </w:r>
    </w:p>
    <w:p w:rsidR="00103A4F" w:rsidRDefault="00103A4F">
      <w:pPr>
        <w:spacing w:line="42" w:lineRule="exact"/>
        <w:rPr>
          <w:rFonts w:ascii="Symbol" w:eastAsia="Symbol" w:hAnsi="Symbol" w:cs="Symbol"/>
        </w:rPr>
      </w:pPr>
    </w:p>
    <w:p w:rsidR="00103A4F" w:rsidRDefault="006A5887">
      <w:pPr>
        <w:numPr>
          <w:ilvl w:val="0"/>
          <w:numId w:val="14"/>
        </w:numPr>
        <w:tabs>
          <w:tab w:val="left" w:pos="720"/>
        </w:tabs>
        <w:spacing w:line="336" w:lineRule="auto"/>
        <w:ind w:left="720" w:hanging="360"/>
        <w:rPr>
          <w:rFonts w:ascii="Symbol" w:eastAsia="Symbol" w:hAnsi="Symbol" w:cs="Symbol"/>
        </w:rPr>
      </w:pPr>
      <w:r>
        <w:rPr>
          <w:rFonts w:ascii="Arial" w:eastAsia="Arial" w:hAnsi="Arial" w:cs="Arial"/>
        </w:rPr>
        <w:t xml:space="preserve">Contributed to University Library operations and initiatives through leadership and </w:t>
      </w:r>
      <w:r>
        <w:rPr>
          <w:rFonts w:ascii="Arial" w:eastAsia="Arial" w:hAnsi="Arial" w:cs="Arial"/>
        </w:rPr>
        <w:t>participation on committees, task forces, and working groups as assigned</w:t>
      </w:r>
    </w:p>
    <w:p w:rsidR="00103A4F" w:rsidRDefault="00103A4F">
      <w:pPr>
        <w:spacing w:line="42" w:lineRule="exact"/>
        <w:rPr>
          <w:rFonts w:ascii="Symbol" w:eastAsia="Symbol" w:hAnsi="Symbol" w:cs="Symbol"/>
        </w:rPr>
      </w:pPr>
    </w:p>
    <w:p w:rsidR="00103A4F" w:rsidRDefault="006A5887">
      <w:pPr>
        <w:numPr>
          <w:ilvl w:val="0"/>
          <w:numId w:val="14"/>
        </w:numPr>
        <w:tabs>
          <w:tab w:val="left" w:pos="720"/>
        </w:tabs>
        <w:spacing w:line="335" w:lineRule="auto"/>
        <w:ind w:left="720" w:hanging="360"/>
        <w:rPr>
          <w:rFonts w:ascii="Symbol" w:eastAsia="Symbol" w:hAnsi="Symbol" w:cs="Symbol"/>
        </w:rPr>
      </w:pPr>
      <w:r>
        <w:rPr>
          <w:rFonts w:ascii="Arial" w:eastAsia="Arial" w:hAnsi="Arial" w:cs="Arial"/>
        </w:rPr>
        <w:t>Guiding the Library staff in accessing bibliographic information from authentic international sources such as Library of Congress catalogue using the Z39.50 Gateway;</w:t>
      </w:r>
    </w:p>
    <w:p w:rsidR="00103A4F" w:rsidRDefault="00103A4F">
      <w:pPr>
        <w:spacing w:line="18" w:lineRule="exact"/>
        <w:rPr>
          <w:rFonts w:ascii="Symbol" w:eastAsia="Symbol" w:hAnsi="Symbol" w:cs="Symbol"/>
        </w:rPr>
      </w:pPr>
    </w:p>
    <w:p w:rsidR="00103A4F" w:rsidRDefault="006A5887">
      <w:pPr>
        <w:numPr>
          <w:ilvl w:val="0"/>
          <w:numId w:val="14"/>
        </w:numPr>
        <w:tabs>
          <w:tab w:val="left" w:pos="720"/>
        </w:tabs>
        <w:ind w:left="720" w:hanging="360"/>
        <w:rPr>
          <w:rFonts w:ascii="Symbol" w:eastAsia="Symbol" w:hAnsi="Symbol" w:cs="Symbol"/>
        </w:rPr>
      </w:pPr>
      <w:r>
        <w:rPr>
          <w:rFonts w:ascii="Arial" w:eastAsia="Arial" w:hAnsi="Arial" w:cs="Arial"/>
        </w:rPr>
        <w:t>Expanded patron</w:t>
      </w:r>
      <w:r>
        <w:rPr>
          <w:rFonts w:ascii="Arial" w:eastAsia="Arial" w:hAnsi="Arial" w:cs="Arial"/>
        </w:rPr>
        <w:t xml:space="preserve"> awareness of library holdings with constant interaction with patrons</w:t>
      </w:r>
    </w:p>
    <w:p w:rsidR="00103A4F" w:rsidRDefault="00103A4F">
      <w:pPr>
        <w:spacing w:line="124" w:lineRule="exact"/>
        <w:rPr>
          <w:rFonts w:ascii="Symbol" w:eastAsia="Symbol" w:hAnsi="Symbol" w:cs="Symbol"/>
        </w:rPr>
      </w:pPr>
    </w:p>
    <w:p w:rsidR="00103A4F" w:rsidRDefault="006A5887">
      <w:pPr>
        <w:numPr>
          <w:ilvl w:val="0"/>
          <w:numId w:val="14"/>
        </w:numPr>
        <w:tabs>
          <w:tab w:val="left" w:pos="720"/>
        </w:tabs>
        <w:ind w:left="720" w:hanging="360"/>
        <w:rPr>
          <w:rFonts w:ascii="Symbol" w:eastAsia="Symbol" w:hAnsi="Symbol" w:cs="Symbol"/>
        </w:rPr>
      </w:pPr>
      <w:r>
        <w:rPr>
          <w:rFonts w:ascii="Arial" w:eastAsia="Arial" w:hAnsi="Arial" w:cs="Arial"/>
        </w:rPr>
        <w:t>Providing technical guidance and Cultural Sensitivity Training to library staff.</w:t>
      </w:r>
    </w:p>
    <w:p w:rsidR="00103A4F" w:rsidRDefault="00103A4F">
      <w:pPr>
        <w:spacing w:line="151" w:lineRule="exact"/>
        <w:rPr>
          <w:rFonts w:ascii="Symbol" w:eastAsia="Symbol" w:hAnsi="Symbol" w:cs="Symbol"/>
        </w:rPr>
      </w:pPr>
    </w:p>
    <w:p w:rsidR="00103A4F" w:rsidRDefault="006A5887">
      <w:pPr>
        <w:numPr>
          <w:ilvl w:val="0"/>
          <w:numId w:val="14"/>
        </w:numPr>
        <w:tabs>
          <w:tab w:val="left" w:pos="720"/>
        </w:tabs>
        <w:spacing w:line="335" w:lineRule="auto"/>
        <w:ind w:left="720" w:hanging="360"/>
        <w:rPr>
          <w:rFonts w:ascii="Symbol" w:eastAsia="Symbol" w:hAnsi="Symbol" w:cs="Symbol"/>
        </w:rPr>
      </w:pPr>
      <w:r>
        <w:rPr>
          <w:rFonts w:ascii="Arial" w:eastAsia="Arial" w:hAnsi="Arial" w:cs="Arial"/>
        </w:rPr>
        <w:t>Interacted with different stakeholders including LIS Faculty and database vendors; classifying books an</w:t>
      </w:r>
      <w:r>
        <w:rPr>
          <w:rFonts w:ascii="Arial" w:eastAsia="Arial" w:hAnsi="Arial" w:cs="Arial"/>
        </w:rPr>
        <w:t>d advised library staff on cataloguing.</w:t>
      </w:r>
    </w:p>
    <w:p w:rsidR="00103A4F" w:rsidRDefault="00103A4F">
      <w:pPr>
        <w:spacing w:line="18" w:lineRule="exact"/>
        <w:rPr>
          <w:rFonts w:ascii="Symbol" w:eastAsia="Symbol" w:hAnsi="Symbol" w:cs="Symbol"/>
        </w:rPr>
      </w:pPr>
    </w:p>
    <w:p w:rsidR="00103A4F" w:rsidRDefault="006A5887">
      <w:pPr>
        <w:numPr>
          <w:ilvl w:val="0"/>
          <w:numId w:val="14"/>
        </w:numPr>
        <w:tabs>
          <w:tab w:val="left" w:pos="720"/>
        </w:tabs>
        <w:ind w:left="720" w:hanging="360"/>
        <w:rPr>
          <w:rFonts w:ascii="Symbol" w:eastAsia="Symbol" w:hAnsi="Symbol" w:cs="Symbol"/>
        </w:rPr>
      </w:pPr>
      <w:r>
        <w:rPr>
          <w:rFonts w:ascii="Arial" w:eastAsia="Arial" w:hAnsi="Arial" w:cs="Arial"/>
        </w:rPr>
        <w:t>Assisting MBA and B. Tech students in accessing print and electronic information resources.</w:t>
      </w:r>
    </w:p>
    <w:p w:rsidR="00103A4F" w:rsidRDefault="00103A4F">
      <w:pPr>
        <w:spacing w:line="124" w:lineRule="exact"/>
        <w:rPr>
          <w:rFonts w:ascii="Symbol" w:eastAsia="Symbol" w:hAnsi="Symbol" w:cs="Symbol"/>
        </w:rPr>
      </w:pPr>
    </w:p>
    <w:p w:rsidR="00103A4F" w:rsidRDefault="006A5887">
      <w:pPr>
        <w:numPr>
          <w:ilvl w:val="0"/>
          <w:numId w:val="14"/>
        </w:numPr>
        <w:tabs>
          <w:tab w:val="left" w:pos="720"/>
        </w:tabs>
        <w:ind w:left="720" w:hanging="360"/>
        <w:rPr>
          <w:rFonts w:ascii="Symbol" w:eastAsia="Symbol" w:hAnsi="Symbol" w:cs="Symbol"/>
        </w:rPr>
      </w:pPr>
      <w:r>
        <w:rPr>
          <w:rFonts w:ascii="Arial" w:eastAsia="Arial" w:hAnsi="Arial" w:cs="Arial"/>
        </w:rPr>
        <w:t>Prepared library documents for the inspection of UGC Inspection Committee;</w:t>
      </w:r>
    </w:p>
    <w:p w:rsidR="00103A4F" w:rsidRDefault="00103A4F">
      <w:pPr>
        <w:spacing w:line="125" w:lineRule="exact"/>
        <w:rPr>
          <w:rFonts w:ascii="Symbol" w:eastAsia="Symbol" w:hAnsi="Symbol" w:cs="Symbol"/>
        </w:rPr>
      </w:pPr>
    </w:p>
    <w:p w:rsidR="00103A4F" w:rsidRDefault="006A5887">
      <w:pPr>
        <w:numPr>
          <w:ilvl w:val="0"/>
          <w:numId w:val="14"/>
        </w:numPr>
        <w:tabs>
          <w:tab w:val="left" w:pos="720"/>
        </w:tabs>
        <w:ind w:left="720" w:hanging="360"/>
        <w:rPr>
          <w:rFonts w:ascii="Symbol" w:eastAsia="Symbol" w:hAnsi="Symbol" w:cs="Symbol"/>
        </w:rPr>
      </w:pPr>
      <w:r>
        <w:rPr>
          <w:rFonts w:ascii="Arial" w:eastAsia="Arial" w:hAnsi="Arial" w:cs="Arial"/>
        </w:rPr>
        <w:t xml:space="preserve">Answered reference questions from patrons and </w:t>
      </w:r>
      <w:r>
        <w:rPr>
          <w:rFonts w:ascii="Arial" w:eastAsia="Arial" w:hAnsi="Arial" w:cs="Arial"/>
        </w:rPr>
        <w:t>trained them in locating required reference books.</w:t>
      </w:r>
    </w:p>
    <w:p w:rsidR="00103A4F" w:rsidRDefault="00103A4F">
      <w:pPr>
        <w:spacing w:line="200" w:lineRule="exact"/>
        <w:rPr>
          <w:sz w:val="20"/>
          <w:szCs w:val="20"/>
        </w:rPr>
      </w:pPr>
    </w:p>
    <w:p w:rsidR="00103A4F" w:rsidRDefault="00103A4F">
      <w:pPr>
        <w:spacing w:line="204" w:lineRule="exact"/>
        <w:rPr>
          <w:sz w:val="20"/>
          <w:szCs w:val="20"/>
        </w:rPr>
      </w:pPr>
    </w:p>
    <w:tbl>
      <w:tblPr>
        <w:tblW w:w="0" w:type="auto"/>
        <w:tblLayout w:type="fixed"/>
        <w:tblCellMar>
          <w:left w:w="0" w:type="dxa"/>
          <w:right w:w="0" w:type="dxa"/>
        </w:tblCellMar>
        <w:tblLook w:val="04A0"/>
      </w:tblPr>
      <w:tblGrid>
        <w:gridCol w:w="5580"/>
        <w:gridCol w:w="4860"/>
      </w:tblGrid>
      <w:tr w:rsidR="00103A4F">
        <w:trPr>
          <w:trHeight w:val="253"/>
        </w:trPr>
        <w:tc>
          <w:tcPr>
            <w:tcW w:w="5580" w:type="dxa"/>
            <w:vAlign w:val="bottom"/>
          </w:tcPr>
          <w:p w:rsidR="00103A4F" w:rsidRDefault="006A5887">
            <w:pPr>
              <w:rPr>
                <w:sz w:val="20"/>
                <w:szCs w:val="20"/>
              </w:rPr>
            </w:pPr>
            <w:r>
              <w:rPr>
                <w:rFonts w:ascii="Arial" w:eastAsia="Arial" w:hAnsi="Arial" w:cs="Arial"/>
                <w:b/>
                <w:bCs/>
              </w:rPr>
              <w:t>Chief Librarian</w:t>
            </w:r>
          </w:p>
        </w:tc>
        <w:tc>
          <w:tcPr>
            <w:tcW w:w="4860" w:type="dxa"/>
            <w:vAlign w:val="bottom"/>
          </w:tcPr>
          <w:p w:rsidR="00103A4F" w:rsidRDefault="006A5887">
            <w:pPr>
              <w:jc w:val="right"/>
              <w:rPr>
                <w:sz w:val="20"/>
                <w:szCs w:val="20"/>
              </w:rPr>
            </w:pPr>
            <w:r>
              <w:rPr>
                <w:rFonts w:ascii="Arial" w:eastAsia="Arial" w:hAnsi="Arial" w:cs="Arial"/>
                <w:b/>
                <w:bCs/>
              </w:rPr>
              <w:t>2014-15</w:t>
            </w:r>
          </w:p>
        </w:tc>
      </w:tr>
    </w:tbl>
    <w:p w:rsidR="00103A4F" w:rsidRDefault="00103A4F">
      <w:pPr>
        <w:spacing w:line="124" w:lineRule="exact"/>
        <w:rPr>
          <w:sz w:val="20"/>
          <w:szCs w:val="20"/>
        </w:rPr>
      </w:pPr>
    </w:p>
    <w:p w:rsidR="00103A4F" w:rsidRDefault="006A5887">
      <w:pPr>
        <w:rPr>
          <w:sz w:val="20"/>
          <w:szCs w:val="20"/>
        </w:rPr>
      </w:pPr>
      <w:r>
        <w:rPr>
          <w:rFonts w:ascii="Arial" w:eastAsia="Arial" w:hAnsi="Arial" w:cs="Arial"/>
          <w:i/>
          <w:iCs/>
        </w:rPr>
        <w:t>Asia-Pacific institute of Management, New Delhi, India</w:t>
      </w:r>
    </w:p>
    <w:p w:rsidR="00103A4F" w:rsidRDefault="00103A4F">
      <w:pPr>
        <w:spacing w:line="138" w:lineRule="exact"/>
        <w:rPr>
          <w:sz w:val="20"/>
          <w:szCs w:val="20"/>
        </w:rPr>
      </w:pPr>
    </w:p>
    <w:p w:rsidR="00103A4F" w:rsidRDefault="006A5887">
      <w:pPr>
        <w:spacing w:line="355" w:lineRule="auto"/>
        <w:jc w:val="both"/>
        <w:rPr>
          <w:sz w:val="20"/>
          <w:szCs w:val="20"/>
        </w:rPr>
      </w:pPr>
      <w:r>
        <w:rPr>
          <w:rFonts w:ascii="Arial" w:eastAsia="Arial" w:hAnsi="Arial" w:cs="Arial"/>
        </w:rPr>
        <w:t xml:space="preserve">Established in 1996, the APIM ranks amongst the top Business schools across India. The 2014 Business Today -MDRA survey </w:t>
      </w:r>
      <w:r>
        <w:rPr>
          <w:rFonts w:ascii="Arial" w:eastAsia="Arial" w:hAnsi="Arial" w:cs="Arial"/>
        </w:rPr>
        <w:t>ranked the Asia-Pacific institute of Management amongst the top 10 B-Schools in North India. The main duties included:</w:t>
      </w:r>
    </w:p>
    <w:p w:rsidR="00103A4F" w:rsidRDefault="00103A4F">
      <w:pPr>
        <w:spacing w:line="200" w:lineRule="exact"/>
        <w:rPr>
          <w:sz w:val="20"/>
          <w:szCs w:val="20"/>
        </w:rPr>
      </w:pPr>
    </w:p>
    <w:p w:rsidR="00103A4F" w:rsidRDefault="00103A4F">
      <w:pPr>
        <w:spacing w:line="209" w:lineRule="exact"/>
        <w:rPr>
          <w:sz w:val="20"/>
          <w:szCs w:val="20"/>
        </w:rPr>
      </w:pPr>
    </w:p>
    <w:p w:rsidR="00103A4F" w:rsidRDefault="006A5887">
      <w:pPr>
        <w:numPr>
          <w:ilvl w:val="0"/>
          <w:numId w:val="15"/>
        </w:numPr>
        <w:tabs>
          <w:tab w:val="left" w:pos="720"/>
        </w:tabs>
        <w:spacing w:line="250" w:lineRule="auto"/>
        <w:ind w:left="720" w:hanging="360"/>
        <w:rPr>
          <w:rFonts w:ascii="Symbol" w:eastAsia="Symbol" w:hAnsi="Symbol" w:cs="Symbol"/>
        </w:rPr>
      </w:pPr>
      <w:r>
        <w:rPr>
          <w:rFonts w:ascii="Arial" w:eastAsia="Arial" w:hAnsi="Arial" w:cs="Arial"/>
        </w:rPr>
        <w:t>Developed a Customer -Focused Library Service Model and resolved patrons’ complaints tactfully and professionally</w:t>
      </w:r>
    </w:p>
    <w:p w:rsidR="00103A4F" w:rsidRDefault="00103A4F">
      <w:pPr>
        <w:spacing w:line="53" w:lineRule="exact"/>
        <w:rPr>
          <w:rFonts w:ascii="Symbol" w:eastAsia="Symbol" w:hAnsi="Symbol" w:cs="Symbol"/>
        </w:rPr>
      </w:pPr>
    </w:p>
    <w:p w:rsidR="00103A4F" w:rsidRDefault="006A5887">
      <w:pPr>
        <w:numPr>
          <w:ilvl w:val="0"/>
          <w:numId w:val="15"/>
        </w:numPr>
        <w:tabs>
          <w:tab w:val="left" w:pos="720"/>
        </w:tabs>
        <w:spacing w:line="335" w:lineRule="auto"/>
        <w:ind w:left="720" w:hanging="360"/>
        <w:rPr>
          <w:rFonts w:ascii="Symbol" w:eastAsia="Symbol" w:hAnsi="Symbol" w:cs="Symbol"/>
        </w:rPr>
      </w:pPr>
      <w:r>
        <w:rPr>
          <w:rFonts w:ascii="Arial" w:eastAsia="Arial" w:hAnsi="Arial" w:cs="Arial"/>
        </w:rPr>
        <w:t xml:space="preserve">Responsibilities </w:t>
      </w:r>
      <w:r>
        <w:rPr>
          <w:rFonts w:ascii="Arial" w:eastAsia="Arial" w:hAnsi="Arial" w:cs="Arial"/>
        </w:rPr>
        <w:t>included providing reference and research assistance to library patrons, conducting bibliographic instruction, faculty liaison, and preparation of library publications.</w:t>
      </w:r>
    </w:p>
    <w:p w:rsidR="00103A4F" w:rsidRDefault="00103A4F">
      <w:pPr>
        <w:spacing w:line="44" w:lineRule="exact"/>
        <w:rPr>
          <w:rFonts w:ascii="Symbol" w:eastAsia="Symbol" w:hAnsi="Symbol" w:cs="Symbol"/>
        </w:rPr>
      </w:pPr>
    </w:p>
    <w:p w:rsidR="00103A4F" w:rsidRDefault="006A5887">
      <w:pPr>
        <w:numPr>
          <w:ilvl w:val="0"/>
          <w:numId w:val="15"/>
        </w:numPr>
        <w:tabs>
          <w:tab w:val="left" w:pos="720"/>
        </w:tabs>
        <w:spacing w:line="335" w:lineRule="auto"/>
        <w:ind w:left="720" w:hanging="360"/>
        <w:rPr>
          <w:rFonts w:ascii="Symbol" w:eastAsia="Symbol" w:hAnsi="Symbol" w:cs="Symbol"/>
        </w:rPr>
      </w:pPr>
      <w:r>
        <w:rPr>
          <w:rFonts w:ascii="Arial" w:eastAsia="Arial" w:hAnsi="Arial" w:cs="Arial"/>
        </w:rPr>
        <w:t>Served as a Team Member of the Coordinating Groups such as Accreditation Preparation C</w:t>
      </w:r>
      <w:r>
        <w:rPr>
          <w:rFonts w:ascii="Arial" w:eastAsia="Arial" w:hAnsi="Arial" w:cs="Arial"/>
        </w:rPr>
        <w:t>ommittee and involved in long-term administration in a collegial decision-making environment.</w:t>
      </w:r>
    </w:p>
    <w:p w:rsidR="00103A4F" w:rsidRDefault="00103A4F">
      <w:pPr>
        <w:spacing w:line="17" w:lineRule="exact"/>
        <w:rPr>
          <w:rFonts w:ascii="Symbol" w:eastAsia="Symbol" w:hAnsi="Symbol" w:cs="Symbol"/>
        </w:rPr>
      </w:pPr>
    </w:p>
    <w:p w:rsidR="00103A4F" w:rsidRDefault="006A5887">
      <w:pPr>
        <w:numPr>
          <w:ilvl w:val="0"/>
          <w:numId w:val="15"/>
        </w:numPr>
        <w:tabs>
          <w:tab w:val="left" w:pos="720"/>
        </w:tabs>
        <w:ind w:left="720" w:hanging="360"/>
        <w:rPr>
          <w:rFonts w:ascii="Symbol" w:eastAsia="Symbol" w:hAnsi="Symbol" w:cs="Symbol"/>
        </w:rPr>
      </w:pPr>
      <w:r>
        <w:rPr>
          <w:rFonts w:ascii="Arial" w:eastAsia="Arial" w:hAnsi="Arial" w:cs="Arial"/>
        </w:rPr>
        <w:t>Assumed various collection development assignments for the Reference Collection.</w:t>
      </w:r>
    </w:p>
    <w:p w:rsidR="00103A4F" w:rsidRDefault="00103A4F">
      <w:pPr>
        <w:spacing w:line="125" w:lineRule="exact"/>
        <w:rPr>
          <w:rFonts w:ascii="Symbol" w:eastAsia="Symbol" w:hAnsi="Symbol" w:cs="Symbol"/>
        </w:rPr>
      </w:pPr>
    </w:p>
    <w:p w:rsidR="00103A4F" w:rsidRDefault="006A5887">
      <w:pPr>
        <w:numPr>
          <w:ilvl w:val="0"/>
          <w:numId w:val="15"/>
        </w:numPr>
        <w:tabs>
          <w:tab w:val="left" w:pos="720"/>
        </w:tabs>
        <w:ind w:left="720" w:hanging="360"/>
        <w:rPr>
          <w:rFonts w:ascii="Symbol" w:eastAsia="Symbol" w:hAnsi="Symbol" w:cs="Symbol"/>
        </w:rPr>
      </w:pPr>
      <w:r>
        <w:rPr>
          <w:rFonts w:ascii="Arial" w:eastAsia="Arial" w:hAnsi="Arial" w:cs="Arial"/>
        </w:rPr>
        <w:t>Acted as Electronic Resources Librarian, working closely with Faculty and stude</w:t>
      </w:r>
      <w:r>
        <w:rPr>
          <w:rFonts w:ascii="Arial" w:eastAsia="Arial" w:hAnsi="Arial" w:cs="Arial"/>
        </w:rPr>
        <w:t>nts</w:t>
      </w:r>
    </w:p>
    <w:p w:rsidR="00103A4F" w:rsidRDefault="00103A4F">
      <w:pPr>
        <w:spacing w:line="125" w:lineRule="exact"/>
        <w:rPr>
          <w:rFonts w:ascii="Symbol" w:eastAsia="Symbol" w:hAnsi="Symbol" w:cs="Symbol"/>
        </w:rPr>
      </w:pPr>
    </w:p>
    <w:p w:rsidR="00103A4F" w:rsidRDefault="006A5887">
      <w:pPr>
        <w:numPr>
          <w:ilvl w:val="0"/>
          <w:numId w:val="15"/>
        </w:numPr>
        <w:tabs>
          <w:tab w:val="left" w:pos="720"/>
        </w:tabs>
        <w:ind w:left="720" w:hanging="360"/>
        <w:rPr>
          <w:rFonts w:ascii="Symbol" w:eastAsia="Symbol" w:hAnsi="Symbol" w:cs="Symbol"/>
        </w:rPr>
      </w:pPr>
      <w:r>
        <w:rPr>
          <w:rFonts w:ascii="Arial" w:eastAsia="Arial" w:hAnsi="Arial" w:cs="Arial"/>
        </w:rPr>
        <w:t>Developed and managed collections of books and journals (both print and electronic)</w:t>
      </w:r>
    </w:p>
    <w:p w:rsidR="00103A4F" w:rsidRDefault="00103A4F">
      <w:pPr>
        <w:spacing w:line="124" w:lineRule="exact"/>
        <w:rPr>
          <w:rFonts w:ascii="Symbol" w:eastAsia="Symbol" w:hAnsi="Symbol" w:cs="Symbol"/>
        </w:rPr>
      </w:pPr>
    </w:p>
    <w:p w:rsidR="00103A4F" w:rsidRDefault="006A5887">
      <w:pPr>
        <w:numPr>
          <w:ilvl w:val="0"/>
          <w:numId w:val="15"/>
        </w:numPr>
        <w:tabs>
          <w:tab w:val="left" w:pos="720"/>
        </w:tabs>
        <w:ind w:left="720" w:hanging="360"/>
        <w:rPr>
          <w:rFonts w:ascii="Symbol" w:eastAsia="Symbol" w:hAnsi="Symbol" w:cs="Symbol"/>
        </w:rPr>
      </w:pPr>
      <w:r>
        <w:rPr>
          <w:rFonts w:ascii="Arial" w:eastAsia="Arial" w:hAnsi="Arial" w:cs="Arial"/>
        </w:rPr>
        <w:t>Carrying out staff management, including recruitment and selection, appraisals, and training</w:t>
      </w:r>
    </w:p>
    <w:p w:rsidR="00103A4F" w:rsidRDefault="00103A4F">
      <w:pPr>
        <w:spacing w:line="301"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6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2"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08" w:lineRule="exact"/>
        <w:rPr>
          <w:sz w:val="20"/>
          <w:szCs w:val="20"/>
        </w:rPr>
      </w:pPr>
    </w:p>
    <w:p w:rsidR="00103A4F" w:rsidRDefault="006A5887">
      <w:pPr>
        <w:numPr>
          <w:ilvl w:val="0"/>
          <w:numId w:val="16"/>
        </w:numPr>
        <w:tabs>
          <w:tab w:val="left" w:pos="720"/>
        </w:tabs>
        <w:ind w:left="720" w:hanging="360"/>
        <w:rPr>
          <w:rFonts w:ascii="Symbol" w:eastAsia="Symbol" w:hAnsi="Symbol" w:cs="Symbol"/>
        </w:rPr>
      </w:pPr>
      <w:r>
        <w:rPr>
          <w:rFonts w:ascii="Arial" w:eastAsia="Arial" w:hAnsi="Arial" w:cs="Arial"/>
        </w:rPr>
        <w:t>Assumed various Coordinator roles including those for Information Desk and Online Services.</w:t>
      </w:r>
    </w:p>
    <w:p w:rsidR="00103A4F" w:rsidRDefault="00103A4F">
      <w:pPr>
        <w:spacing w:line="150" w:lineRule="exact"/>
        <w:rPr>
          <w:rFonts w:ascii="Symbol" w:eastAsia="Symbol" w:hAnsi="Symbol" w:cs="Symbol"/>
        </w:rPr>
      </w:pPr>
    </w:p>
    <w:p w:rsidR="00103A4F" w:rsidRDefault="006A5887">
      <w:pPr>
        <w:numPr>
          <w:ilvl w:val="0"/>
          <w:numId w:val="16"/>
        </w:numPr>
        <w:tabs>
          <w:tab w:val="left" w:pos="720"/>
        </w:tabs>
        <w:spacing w:line="336" w:lineRule="auto"/>
        <w:ind w:left="720" w:hanging="360"/>
        <w:rPr>
          <w:rFonts w:ascii="Symbol" w:eastAsia="Symbol" w:hAnsi="Symbol" w:cs="Symbol"/>
        </w:rPr>
      </w:pPr>
      <w:r>
        <w:rPr>
          <w:rFonts w:ascii="Arial" w:eastAsia="Arial" w:hAnsi="Arial" w:cs="Arial"/>
        </w:rPr>
        <w:t>Dealing with purchasing resources; maintaining relationships with external bodies, such as publishers</w:t>
      </w:r>
    </w:p>
    <w:p w:rsidR="00103A4F" w:rsidRDefault="00103A4F">
      <w:pPr>
        <w:spacing w:line="16" w:lineRule="exact"/>
        <w:rPr>
          <w:rFonts w:ascii="Symbol" w:eastAsia="Symbol" w:hAnsi="Symbol" w:cs="Symbol"/>
        </w:rPr>
      </w:pPr>
    </w:p>
    <w:p w:rsidR="00103A4F" w:rsidRDefault="006A5887">
      <w:pPr>
        <w:numPr>
          <w:ilvl w:val="0"/>
          <w:numId w:val="16"/>
        </w:numPr>
        <w:tabs>
          <w:tab w:val="left" w:pos="720"/>
        </w:tabs>
        <w:ind w:left="720" w:hanging="360"/>
        <w:rPr>
          <w:rFonts w:ascii="Symbol" w:eastAsia="Symbol" w:hAnsi="Symbol" w:cs="Symbol"/>
        </w:rPr>
      </w:pPr>
      <w:r>
        <w:rPr>
          <w:rFonts w:ascii="Arial" w:eastAsia="Arial" w:hAnsi="Arial" w:cs="Arial"/>
        </w:rPr>
        <w:t xml:space="preserve">Selecting, acquiring and cataloguing </w:t>
      </w:r>
      <w:r>
        <w:rPr>
          <w:rFonts w:ascii="Arial" w:eastAsia="Arial" w:hAnsi="Arial" w:cs="Arial"/>
        </w:rPr>
        <w:t>information using library automation software;</w:t>
      </w:r>
    </w:p>
    <w:p w:rsidR="00103A4F" w:rsidRDefault="00103A4F">
      <w:pPr>
        <w:spacing w:line="151" w:lineRule="exact"/>
        <w:rPr>
          <w:rFonts w:ascii="Symbol" w:eastAsia="Symbol" w:hAnsi="Symbol" w:cs="Symbol"/>
        </w:rPr>
      </w:pPr>
    </w:p>
    <w:p w:rsidR="00103A4F" w:rsidRDefault="006A5887">
      <w:pPr>
        <w:numPr>
          <w:ilvl w:val="0"/>
          <w:numId w:val="16"/>
        </w:numPr>
        <w:tabs>
          <w:tab w:val="left" w:pos="720"/>
        </w:tabs>
        <w:spacing w:line="335" w:lineRule="auto"/>
        <w:ind w:left="720" w:hanging="360"/>
        <w:rPr>
          <w:rFonts w:ascii="Symbol" w:eastAsia="Symbol" w:hAnsi="Symbol" w:cs="Symbol"/>
        </w:rPr>
      </w:pPr>
      <w:r>
        <w:rPr>
          <w:rFonts w:ascii="Arial" w:eastAsia="Arial" w:hAnsi="Arial" w:cs="Arial"/>
        </w:rPr>
        <w:t>Assisting researchers with literature searches using databases; delivering information and learning skills courses for students and staff</w:t>
      </w:r>
    </w:p>
    <w:p w:rsidR="00103A4F" w:rsidRDefault="00103A4F">
      <w:pPr>
        <w:spacing w:line="44" w:lineRule="exact"/>
        <w:rPr>
          <w:rFonts w:ascii="Symbol" w:eastAsia="Symbol" w:hAnsi="Symbol" w:cs="Symbol"/>
        </w:rPr>
      </w:pPr>
    </w:p>
    <w:p w:rsidR="00103A4F" w:rsidRDefault="006A5887">
      <w:pPr>
        <w:numPr>
          <w:ilvl w:val="0"/>
          <w:numId w:val="16"/>
        </w:numPr>
        <w:tabs>
          <w:tab w:val="left" w:pos="720"/>
        </w:tabs>
        <w:spacing w:line="335" w:lineRule="auto"/>
        <w:ind w:left="720" w:hanging="360"/>
        <w:rPr>
          <w:rFonts w:ascii="Symbol" w:eastAsia="Symbol" w:hAnsi="Symbol" w:cs="Symbol"/>
        </w:rPr>
      </w:pPr>
      <w:r>
        <w:rPr>
          <w:rFonts w:ascii="Arial" w:eastAsia="Arial" w:hAnsi="Arial" w:cs="Arial"/>
        </w:rPr>
        <w:t>Dealing with user enquiries and arranging one-on-one advice sessions;</w:t>
      </w:r>
      <w:r>
        <w:rPr>
          <w:rFonts w:ascii="Arial" w:eastAsia="Arial" w:hAnsi="Arial" w:cs="Arial"/>
        </w:rPr>
        <w:t xml:space="preserve"> participating in professional groups or networks; providing guidance to library staff on library operation;</w:t>
      </w:r>
    </w:p>
    <w:p w:rsidR="00103A4F" w:rsidRDefault="00103A4F">
      <w:pPr>
        <w:spacing w:line="43" w:lineRule="exact"/>
        <w:rPr>
          <w:rFonts w:ascii="Symbol" w:eastAsia="Symbol" w:hAnsi="Symbol" w:cs="Symbol"/>
        </w:rPr>
      </w:pPr>
    </w:p>
    <w:p w:rsidR="00103A4F" w:rsidRDefault="006A5887">
      <w:pPr>
        <w:numPr>
          <w:ilvl w:val="0"/>
          <w:numId w:val="16"/>
        </w:numPr>
        <w:tabs>
          <w:tab w:val="left" w:pos="720"/>
        </w:tabs>
        <w:spacing w:line="344" w:lineRule="auto"/>
        <w:ind w:left="720" w:hanging="360"/>
        <w:jc w:val="both"/>
        <w:rPr>
          <w:rFonts w:ascii="Symbol" w:eastAsia="Symbol" w:hAnsi="Symbol" w:cs="Symbol"/>
        </w:rPr>
      </w:pPr>
      <w:r>
        <w:rPr>
          <w:rFonts w:ascii="Arial" w:eastAsia="Arial" w:hAnsi="Arial" w:cs="Arial"/>
        </w:rPr>
        <w:t>Interacted with different stakeholders including LIS Faculty and database vendors; classifying books and advised library staff on cataloguing ; as</w:t>
      </w:r>
      <w:r>
        <w:rPr>
          <w:rFonts w:ascii="Arial" w:eastAsia="Arial" w:hAnsi="Arial" w:cs="Arial"/>
        </w:rPr>
        <w:t>sisting MBA students in accessing print and electronic information resources ;</w:t>
      </w:r>
    </w:p>
    <w:p w:rsidR="00103A4F" w:rsidRDefault="00103A4F">
      <w:pPr>
        <w:spacing w:line="15" w:lineRule="exact"/>
        <w:rPr>
          <w:rFonts w:ascii="Symbol" w:eastAsia="Symbol" w:hAnsi="Symbol" w:cs="Symbol"/>
        </w:rPr>
      </w:pPr>
    </w:p>
    <w:p w:rsidR="00103A4F" w:rsidRDefault="006A5887">
      <w:pPr>
        <w:numPr>
          <w:ilvl w:val="0"/>
          <w:numId w:val="16"/>
        </w:numPr>
        <w:tabs>
          <w:tab w:val="left" w:pos="720"/>
        </w:tabs>
        <w:ind w:left="720" w:hanging="360"/>
        <w:rPr>
          <w:rFonts w:ascii="Symbol" w:eastAsia="Symbol" w:hAnsi="Symbol" w:cs="Symbol"/>
        </w:rPr>
      </w:pPr>
      <w:r>
        <w:rPr>
          <w:rFonts w:ascii="Arial" w:eastAsia="Arial" w:hAnsi="Arial" w:cs="Arial"/>
        </w:rPr>
        <w:t>Involved in purchasing books and journals related to Management.</w:t>
      </w:r>
    </w:p>
    <w:p w:rsidR="00103A4F" w:rsidRDefault="00103A4F">
      <w:pPr>
        <w:spacing w:line="125" w:lineRule="exact"/>
        <w:rPr>
          <w:rFonts w:ascii="Symbol" w:eastAsia="Symbol" w:hAnsi="Symbol" w:cs="Symbol"/>
        </w:rPr>
      </w:pPr>
    </w:p>
    <w:p w:rsidR="00103A4F" w:rsidRDefault="006A5887">
      <w:pPr>
        <w:numPr>
          <w:ilvl w:val="0"/>
          <w:numId w:val="16"/>
        </w:numPr>
        <w:tabs>
          <w:tab w:val="left" w:pos="720"/>
        </w:tabs>
        <w:ind w:left="720" w:hanging="360"/>
        <w:rPr>
          <w:rFonts w:ascii="Symbol" w:eastAsia="Symbol" w:hAnsi="Symbol" w:cs="Symbol"/>
        </w:rPr>
      </w:pPr>
      <w:r>
        <w:rPr>
          <w:rFonts w:ascii="Arial" w:eastAsia="Arial" w:hAnsi="Arial" w:cs="Arial"/>
        </w:rPr>
        <w:t>Training patrons on how to locate reference books and information related to their research needs</w:t>
      </w:r>
    </w:p>
    <w:p w:rsidR="00103A4F" w:rsidRDefault="00103A4F">
      <w:pPr>
        <w:spacing w:line="151" w:lineRule="exact"/>
        <w:rPr>
          <w:rFonts w:ascii="Symbol" w:eastAsia="Symbol" w:hAnsi="Symbol" w:cs="Symbol"/>
        </w:rPr>
      </w:pPr>
    </w:p>
    <w:p w:rsidR="00103A4F" w:rsidRDefault="006A5887">
      <w:pPr>
        <w:numPr>
          <w:ilvl w:val="0"/>
          <w:numId w:val="16"/>
        </w:numPr>
        <w:tabs>
          <w:tab w:val="left" w:pos="720"/>
        </w:tabs>
        <w:spacing w:line="335" w:lineRule="auto"/>
        <w:ind w:left="720" w:hanging="360"/>
        <w:rPr>
          <w:rFonts w:ascii="Symbol" w:eastAsia="Symbol" w:hAnsi="Symbol" w:cs="Symbol"/>
        </w:rPr>
      </w:pPr>
      <w:r>
        <w:rPr>
          <w:rFonts w:ascii="Arial" w:eastAsia="Arial" w:hAnsi="Arial" w:cs="Arial"/>
        </w:rPr>
        <w:t>Guided Libr</w:t>
      </w:r>
      <w:r>
        <w:rPr>
          <w:rFonts w:ascii="Arial" w:eastAsia="Arial" w:hAnsi="Arial" w:cs="Arial"/>
        </w:rPr>
        <w:t>ary interns and library staff in accessing bibliographic information from authentic international sources using the Z39.50 Gateway.</w:t>
      </w:r>
    </w:p>
    <w:p w:rsidR="00103A4F" w:rsidRDefault="00103A4F">
      <w:pPr>
        <w:spacing w:line="43" w:lineRule="exact"/>
        <w:rPr>
          <w:rFonts w:ascii="Symbol" w:eastAsia="Symbol" w:hAnsi="Symbol" w:cs="Symbol"/>
        </w:rPr>
      </w:pPr>
    </w:p>
    <w:p w:rsidR="00103A4F" w:rsidRDefault="006A5887">
      <w:pPr>
        <w:numPr>
          <w:ilvl w:val="0"/>
          <w:numId w:val="16"/>
        </w:numPr>
        <w:tabs>
          <w:tab w:val="left" w:pos="720"/>
        </w:tabs>
        <w:spacing w:line="336" w:lineRule="auto"/>
        <w:ind w:left="720" w:hanging="360"/>
        <w:rPr>
          <w:rFonts w:ascii="Symbol" w:eastAsia="Symbol" w:hAnsi="Symbol" w:cs="Symbol"/>
        </w:rPr>
      </w:pPr>
      <w:r>
        <w:rPr>
          <w:rFonts w:ascii="Arial" w:eastAsia="Arial" w:hAnsi="Arial" w:cs="Arial"/>
        </w:rPr>
        <w:t xml:space="preserve">Provided primary administrative leadership for library operational areas, and overall direction for the Library including </w:t>
      </w:r>
      <w:r>
        <w:rPr>
          <w:rFonts w:ascii="Arial" w:eastAsia="Arial" w:hAnsi="Arial" w:cs="Arial"/>
        </w:rPr>
        <w:t>strategic, financial and space planning</w:t>
      </w:r>
    </w:p>
    <w:p w:rsidR="00103A4F" w:rsidRDefault="00103A4F">
      <w:pPr>
        <w:spacing w:line="42" w:lineRule="exact"/>
        <w:rPr>
          <w:rFonts w:ascii="Symbol" w:eastAsia="Symbol" w:hAnsi="Symbol" w:cs="Symbol"/>
        </w:rPr>
      </w:pPr>
    </w:p>
    <w:p w:rsidR="00103A4F" w:rsidRDefault="006A5887">
      <w:pPr>
        <w:numPr>
          <w:ilvl w:val="0"/>
          <w:numId w:val="16"/>
        </w:numPr>
        <w:tabs>
          <w:tab w:val="left" w:pos="720"/>
        </w:tabs>
        <w:spacing w:line="336" w:lineRule="auto"/>
        <w:ind w:left="720" w:hanging="360"/>
        <w:rPr>
          <w:rFonts w:ascii="Symbol" w:eastAsia="Symbol" w:hAnsi="Symbol" w:cs="Symbol"/>
        </w:rPr>
      </w:pPr>
      <w:r>
        <w:rPr>
          <w:rFonts w:ascii="Arial" w:eastAsia="Arial" w:hAnsi="Arial" w:cs="Arial"/>
        </w:rPr>
        <w:t>Actively collaborated with various Library Networks to identify resources to maintain state-of-the-art services to Library users</w:t>
      </w:r>
    </w:p>
    <w:p w:rsidR="00103A4F" w:rsidRDefault="00103A4F">
      <w:pPr>
        <w:spacing w:line="296" w:lineRule="exact"/>
        <w:rPr>
          <w:sz w:val="20"/>
          <w:szCs w:val="20"/>
        </w:rPr>
      </w:pPr>
    </w:p>
    <w:tbl>
      <w:tblPr>
        <w:tblW w:w="0" w:type="auto"/>
        <w:tblLayout w:type="fixed"/>
        <w:tblCellMar>
          <w:left w:w="0" w:type="dxa"/>
          <w:right w:w="0" w:type="dxa"/>
        </w:tblCellMar>
        <w:tblLook w:val="04A0"/>
      </w:tblPr>
      <w:tblGrid>
        <w:gridCol w:w="5440"/>
        <w:gridCol w:w="4880"/>
      </w:tblGrid>
      <w:tr w:rsidR="00103A4F">
        <w:trPr>
          <w:trHeight w:val="253"/>
        </w:trPr>
        <w:tc>
          <w:tcPr>
            <w:tcW w:w="5440" w:type="dxa"/>
            <w:vAlign w:val="bottom"/>
          </w:tcPr>
          <w:p w:rsidR="00103A4F" w:rsidRDefault="006A5887">
            <w:pPr>
              <w:rPr>
                <w:sz w:val="20"/>
                <w:szCs w:val="20"/>
              </w:rPr>
            </w:pPr>
            <w:r>
              <w:rPr>
                <w:rFonts w:ascii="Arial" w:eastAsia="Arial" w:hAnsi="Arial" w:cs="Arial"/>
                <w:b/>
                <w:bCs/>
              </w:rPr>
              <w:t>Library Advisor</w:t>
            </w:r>
          </w:p>
        </w:tc>
        <w:tc>
          <w:tcPr>
            <w:tcW w:w="4880" w:type="dxa"/>
            <w:vAlign w:val="bottom"/>
          </w:tcPr>
          <w:p w:rsidR="00103A4F" w:rsidRDefault="006A5887">
            <w:pPr>
              <w:jc w:val="right"/>
              <w:rPr>
                <w:sz w:val="20"/>
                <w:szCs w:val="20"/>
              </w:rPr>
            </w:pPr>
            <w:r>
              <w:rPr>
                <w:rFonts w:ascii="Arial" w:eastAsia="Arial" w:hAnsi="Arial" w:cs="Arial"/>
                <w:b/>
                <w:bCs/>
              </w:rPr>
              <w:t>2012-2013</w:t>
            </w:r>
          </w:p>
        </w:tc>
      </w:tr>
    </w:tbl>
    <w:p w:rsidR="00103A4F" w:rsidRDefault="00103A4F">
      <w:pPr>
        <w:spacing w:line="124" w:lineRule="exact"/>
        <w:rPr>
          <w:sz w:val="20"/>
          <w:szCs w:val="20"/>
        </w:rPr>
      </w:pPr>
    </w:p>
    <w:p w:rsidR="00103A4F" w:rsidRDefault="006A5887">
      <w:pPr>
        <w:rPr>
          <w:sz w:val="20"/>
          <w:szCs w:val="20"/>
        </w:rPr>
      </w:pPr>
      <w:r>
        <w:rPr>
          <w:rFonts w:ascii="Arial" w:eastAsia="Arial" w:hAnsi="Arial" w:cs="Arial"/>
          <w:i/>
          <w:iCs/>
        </w:rPr>
        <w:t>Jain Library Services comprising network of 8 libraries</w:t>
      </w:r>
    </w:p>
    <w:p w:rsidR="00103A4F" w:rsidRDefault="00103A4F">
      <w:pPr>
        <w:spacing w:line="137" w:lineRule="exact"/>
        <w:rPr>
          <w:sz w:val="20"/>
          <w:szCs w:val="20"/>
        </w:rPr>
      </w:pPr>
    </w:p>
    <w:p w:rsidR="00103A4F" w:rsidRDefault="006A5887">
      <w:pPr>
        <w:spacing w:line="355" w:lineRule="auto"/>
        <w:jc w:val="both"/>
        <w:rPr>
          <w:sz w:val="20"/>
          <w:szCs w:val="20"/>
        </w:rPr>
      </w:pPr>
      <w:r>
        <w:rPr>
          <w:rFonts w:ascii="Arial" w:eastAsia="Arial" w:hAnsi="Arial" w:cs="Arial"/>
        </w:rPr>
        <w:t xml:space="preserve">Jain Irrigation Systems Ltd., Jalgaon, Maharashtra is a multinational organization employing over 9000 staff, which has been honored recently for </w:t>
      </w:r>
      <w:r>
        <w:rPr>
          <w:rFonts w:ascii="Arial" w:eastAsia="Arial" w:hAnsi="Arial" w:cs="Arial"/>
          <w:i/>
          <w:iCs/>
        </w:rPr>
        <w:t>Innovating for a Better Tomorrow</w:t>
      </w:r>
      <w:r>
        <w:rPr>
          <w:rFonts w:ascii="Arial" w:eastAsia="Arial" w:hAnsi="Arial" w:cs="Arial"/>
        </w:rPr>
        <w:t xml:space="preserve"> by </w:t>
      </w:r>
      <w:r>
        <w:rPr>
          <w:rFonts w:ascii="Arial" w:eastAsia="Arial" w:hAnsi="Arial" w:cs="Arial"/>
          <w:b/>
          <w:bCs/>
        </w:rPr>
        <w:t>Network18 &amp; Infosys</w:t>
      </w:r>
      <w:r>
        <w:rPr>
          <w:rFonts w:ascii="Arial" w:eastAsia="Arial" w:hAnsi="Arial" w:cs="Arial"/>
        </w:rPr>
        <w:t xml:space="preserve"> (2014).The main contributions made to the organization</w:t>
      </w:r>
      <w:r>
        <w:rPr>
          <w:rFonts w:ascii="Arial" w:eastAsia="Arial" w:hAnsi="Arial" w:cs="Arial"/>
        </w:rPr>
        <w:t xml:space="preserve"> included:</w:t>
      </w:r>
    </w:p>
    <w:p w:rsidR="00103A4F" w:rsidRDefault="00103A4F">
      <w:pPr>
        <w:spacing w:line="31" w:lineRule="exact"/>
        <w:rPr>
          <w:sz w:val="20"/>
          <w:szCs w:val="20"/>
        </w:rPr>
      </w:pPr>
    </w:p>
    <w:p w:rsidR="00103A4F" w:rsidRDefault="006A5887">
      <w:pPr>
        <w:numPr>
          <w:ilvl w:val="0"/>
          <w:numId w:val="17"/>
        </w:numPr>
        <w:tabs>
          <w:tab w:val="left" w:pos="720"/>
        </w:tabs>
        <w:spacing w:line="336" w:lineRule="auto"/>
        <w:ind w:left="720" w:right="780" w:hanging="360"/>
        <w:rPr>
          <w:rFonts w:ascii="Symbol" w:eastAsia="Symbol" w:hAnsi="Symbol" w:cs="Symbol"/>
        </w:rPr>
      </w:pPr>
      <w:r>
        <w:rPr>
          <w:rFonts w:ascii="Arial" w:eastAsia="Arial" w:hAnsi="Arial" w:cs="Arial"/>
        </w:rPr>
        <w:t>Slashed the Library Operational Cost by INR 22 Lakhs (US$ 35,000) by streamlining Library Operations and implementing new Library Management System.</w:t>
      </w:r>
    </w:p>
    <w:p w:rsidR="00103A4F" w:rsidRDefault="00103A4F">
      <w:pPr>
        <w:spacing w:line="16" w:lineRule="exact"/>
        <w:rPr>
          <w:rFonts w:ascii="Symbol" w:eastAsia="Symbol" w:hAnsi="Symbol" w:cs="Symbol"/>
        </w:rPr>
      </w:pPr>
    </w:p>
    <w:p w:rsidR="00103A4F" w:rsidRDefault="006A5887">
      <w:pPr>
        <w:numPr>
          <w:ilvl w:val="0"/>
          <w:numId w:val="17"/>
        </w:numPr>
        <w:tabs>
          <w:tab w:val="left" w:pos="720"/>
        </w:tabs>
        <w:ind w:left="720" w:hanging="360"/>
        <w:rPr>
          <w:rFonts w:ascii="Symbol" w:eastAsia="Symbol" w:hAnsi="Symbol" w:cs="Symbol"/>
        </w:rPr>
      </w:pPr>
      <w:r>
        <w:rPr>
          <w:rFonts w:ascii="Arial" w:eastAsia="Arial" w:hAnsi="Arial" w:cs="Arial"/>
        </w:rPr>
        <w:t>Introduced automation and Networking  of library system containing 8 libraries ;</w:t>
      </w:r>
    </w:p>
    <w:p w:rsidR="00103A4F" w:rsidRDefault="00103A4F">
      <w:pPr>
        <w:spacing w:line="124" w:lineRule="exact"/>
        <w:rPr>
          <w:rFonts w:ascii="Symbol" w:eastAsia="Symbol" w:hAnsi="Symbol" w:cs="Symbol"/>
        </w:rPr>
      </w:pPr>
    </w:p>
    <w:p w:rsidR="00103A4F" w:rsidRDefault="006A5887">
      <w:pPr>
        <w:numPr>
          <w:ilvl w:val="0"/>
          <w:numId w:val="17"/>
        </w:numPr>
        <w:tabs>
          <w:tab w:val="left" w:pos="720"/>
        </w:tabs>
        <w:ind w:left="720" w:hanging="360"/>
        <w:rPr>
          <w:rFonts w:ascii="Symbol" w:eastAsia="Symbol" w:hAnsi="Symbol" w:cs="Symbol"/>
        </w:rPr>
      </w:pPr>
      <w:r>
        <w:rPr>
          <w:rFonts w:ascii="Arial" w:eastAsia="Arial" w:hAnsi="Arial" w:cs="Arial"/>
        </w:rPr>
        <w:t xml:space="preserve">Advised the </w:t>
      </w:r>
      <w:r>
        <w:rPr>
          <w:rFonts w:ascii="Arial" w:eastAsia="Arial" w:hAnsi="Arial" w:cs="Arial"/>
        </w:rPr>
        <w:t>management on streamlining the operations and workflows of the of libraries;</w:t>
      </w:r>
    </w:p>
    <w:p w:rsidR="00103A4F" w:rsidRDefault="00103A4F">
      <w:pPr>
        <w:spacing w:line="125" w:lineRule="exact"/>
        <w:rPr>
          <w:rFonts w:ascii="Symbol" w:eastAsia="Symbol" w:hAnsi="Symbol" w:cs="Symbol"/>
        </w:rPr>
      </w:pPr>
    </w:p>
    <w:p w:rsidR="00103A4F" w:rsidRDefault="006A5887">
      <w:pPr>
        <w:numPr>
          <w:ilvl w:val="0"/>
          <w:numId w:val="17"/>
        </w:numPr>
        <w:tabs>
          <w:tab w:val="left" w:pos="720"/>
        </w:tabs>
        <w:ind w:left="720" w:hanging="360"/>
        <w:rPr>
          <w:rFonts w:ascii="Symbol" w:eastAsia="Symbol" w:hAnsi="Symbol" w:cs="Symbol"/>
        </w:rPr>
      </w:pPr>
      <w:r>
        <w:rPr>
          <w:rFonts w:ascii="Arial" w:eastAsia="Arial" w:hAnsi="Arial" w:cs="Arial"/>
        </w:rPr>
        <w:t>Conducted research on library management software for integrating all the libraries in the system ;</w:t>
      </w:r>
    </w:p>
    <w:p w:rsidR="00103A4F" w:rsidRDefault="00103A4F">
      <w:pPr>
        <w:spacing w:line="125" w:lineRule="exact"/>
        <w:rPr>
          <w:rFonts w:ascii="Symbol" w:eastAsia="Symbol" w:hAnsi="Symbol" w:cs="Symbol"/>
        </w:rPr>
      </w:pPr>
    </w:p>
    <w:p w:rsidR="00103A4F" w:rsidRDefault="006A5887">
      <w:pPr>
        <w:numPr>
          <w:ilvl w:val="0"/>
          <w:numId w:val="17"/>
        </w:numPr>
        <w:tabs>
          <w:tab w:val="left" w:pos="720"/>
        </w:tabs>
        <w:ind w:left="720" w:hanging="360"/>
        <w:rPr>
          <w:rFonts w:ascii="Symbol" w:eastAsia="Symbol" w:hAnsi="Symbol" w:cs="Symbol"/>
        </w:rPr>
      </w:pPr>
      <w:r>
        <w:rPr>
          <w:rFonts w:ascii="Arial" w:eastAsia="Arial" w:hAnsi="Arial" w:cs="Arial"/>
        </w:rPr>
        <w:t>Selected and implemented the library management software KOHA ;</w:t>
      </w:r>
    </w:p>
    <w:p w:rsidR="00103A4F" w:rsidRDefault="00103A4F">
      <w:pPr>
        <w:spacing w:line="124" w:lineRule="exact"/>
        <w:rPr>
          <w:rFonts w:ascii="Symbol" w:eastAsia="Symbol" w:hAnsi="Symbol" w:cs="Symbol"/>
        </w:rPr>
      </w:pPr>
    </w:p>
    <w:p w:rsidR="00103A4F" w:rsidRDefault="006A5887">
      <w:pPr>
        <w:numPr>
          <w:ilvl w:val="0"/>
          <w:numId w:val="17"/>
        </w:numPr>
        <w:tabs>
          <w:tab w:val="left" w:pos="720"/>
        </w:tabs>
        <w:ind w:left="720" w:hanging="360"/>
        <w:rPr>
          <w:rFonts w:ascii="Symbol" w:eastAsia="Symbol" w:hAnsi="Symbol" w:cs="Symbol"/>
        </w:rPr>
      </w:pPr>
      <w:r>
        <w:rPr>
          <w:rFonts w:ascii="Arial" w:eastAsia="Arial" w:hAnsi="Arial" w:cs="Arial"/>
        </w:rPr>
        <w:t>Interacted w</w:t>
      </w:r>
      <w:r>
        <w:rPr>
          <w:rFonts w:ascii="Arial" w:eastAsia="Arial" w:hAnsi="Arial" w:cs="Arial"/>
        </w:rPr>
        <w:t>ith the IT department and secured separated server for library network;</w:t>
      </w:r>
    </w:p>
    <w:p w:rsidR="00103A4F" w:rsidRDefault="00103A4F">
      <w:pPr>
        <w:spacing w:line="151" w:lineRule="exact"/>
        <w:rPr>
          <w:rFonts w:ascii="Symbol" w:eastAsia="Symbol" w:hAnsi="Symbol" w:cs="Symbol"/>
        </w:rPr>
      </w:pPr>
    </w:p>
    <w:p w:rsidR="00103A4F" w:rsidRDefault="006A5887">
      <w:pPr>
        <w:numPr>
          <w:ilvl w:val="0"/>
          <w:numId w:val="17"/>
        </w:numPr>
        <w:tabs>
          <w:tab w:val="left" w:pos="720"/>
        </w:tabs>
        <w:spacing w:line="335" w:lineRule="auto"/>
        <w:ind w:left="720" w:hanging="360"/>
        <w:rPr>
          <w:rFonts w:ascii="Symbol" w:eastAsia="Symbol" w:hAnsi="Symbol" w:cs="Symbol"/>
        </w:rPr>
      </w:pPr>
      <w:r>
        <w:rPr>
          <w:rFonts w:ascii="Arial" w:eastAsia="Arial" w:hAnsi="Arial" w:cs="Arial"/>
        </w:rPr>
        <w:t>Supervised the cataloguing and classification of approximately 20000 books at different libraries; downloaded, edited and upgraded data files and MARC records using the Z39.50 Gateway</w:t>
      </w:r>
      <w:r>
        <w:rPr>
          <w:rFonts w:ascii="Arial" w:eastAsia="Arial" w:hAnsi="Arial" w:cs="Arial"/>
        </w:rPr>
        <w:t>.</w:t>
      </w:r>
    </w:p>
    <w:p w:rsidR="00103A4F" w:rsidRDefault="00103A4F">
      <w:pPr>
        <w:spacing w:line="45" w:lineRule="exact"/>
        <w:rPr>
          <w:rFonts w:ascii="Symbol" w:eastAsia="Symbol" w:hAnsi="Symbol" w:cs="Symbol"/>
        </w:rPr>
      </w:pPr>
    </w:p>
    <w:p w:rsidR="00103A4F" w:rsidRDefault="006A5887">
      <w:pPr>
        <w:numPr>
          <w:ilvl w:val="0"/>
          <w:numId w:val="17"/>
        </w:numPr>
        <w:tabs>
          <w:tab w:val="left" w:pos="720"/>
        </w:tabs>
        <w:spacing w:line="335" w:lineRule="auto"/>
        <w:ind w:left="720" w:hanging="360"/>
        <w:rPr>
          <w:rFonts w:ascii="Symbol" w:eastAsia="Symbol" w:hAnsi="Symbol" w:cs="Symbol"/>
        </w:rPr>
      </w:pPr>
      <w:r>
        <w:rPr>
          <w:rFonts w:ascii="Arial" w:eastAsia="Arial" w:hAnsi="Arial" w:cs="Arial"/>
        </w:rPr>
        <w:t>Supervised the conversion of bibliographic information of 40,000 books in Excel format on to KOHA cataloguing Module;</w:t>
      </w:r>
    </w:p>
    <w:p w:rsidR="00103A4F" w:rsidRDefault="00103A4F">
      <w:pPr>
        <w:spacing w:line="17"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7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3"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34" w:lineRule="exact"/>
        <w:rPr>
          <w:sz w:val="20"/>
          <w:szCs w:val="20"/>
        </w:rPr>
      </w:pPr>
    </w:p>
    <w:p w:rsidR="00103A4F" w:rsidRDefault="006A5887">
      <w:pPr>
        <w:numPr>
          <w:ilvl w:val="0"/>
          <w:numId w:val="18"/>
        </w:numPr>
        <w:tabs>
          <w:tab w:val="left" w:pos="720"/>
        </w:tabs>
        <w:spacing w:line="344" w:lineRule="auto"/>
        <w:ind w:left="720" w:hanging="360"/>
        <w:jc w:val="both"/>
        <w:rPr>
          <w:rFonts w:ascii="Symbol" w:eastAsia="Symbol" w:hAnsi="Symbol" w:cs="Symbol"/>
        </w:rPr>
      </w:pPr>
      <w:r>
        <w:rPr>
          <w:rFonts w:ascii="Arial" w:eastAsia="Arial" w:hAnsi="Arial" w:cs="Arial"/>
        </w:rPr>
        <w:t xml:space="preserve">Submitted reports to the management for the </w:t>
      </w:r>
      <w:r>
        <w:rPr>
          <w:rFonts w:ascii="Arial" w:eastAsia="Arial" w:hAnsi="Arial" w:cs="Arial"/>
        </w:rPr>
        <w:t>automation and integration of libraries under the Jain Irrigation Library Services; developed policy manual ; coordinated six-month library internship for Library Science post graduates; streamlined work processes and workflows ;</w:t>
      </w:r>
    </w:p>
    <w:p w:rsidR="00103A4F" w:rsidRDefault="00103A4F">
      <w:pPr>
        <w:spacing w:line="15"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Introduced internship for</w:t>
      </w:r>
      <w:r>
        <w:rPr>
          <w:rFonts w:ascii="Arial" w:eastAsia="Arial" w:hAnsi="Arial" w:cs="Arial"/>
        </w:rPr>
        <w:t xml:space="preserve"> MLIS graduates; suggested remodeling and redesign of Library space</w:t>
      </w:r>
    </w:p>
    <w:p w:rsidR="00103A4F" w:rsidRDefault="00103A4F">
      <w:pPr>
        <w:spacing w:line="124"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Prepared weekly schedules for the initial training program of the Library Internship ;</w:t>
      </w:r>
    </w:p>
    <w:p w:rsidR="00103A4F" w:rsidRDefault="00103A4F">
      <w:pPr>
        <w:spacing w:line="125"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Provided information services to senior management, and faculty at Anubhuti School;</w:t>
      </w:r>
    </w:p>
    <w:p w:rsidR="00103A4F" w:rsidRDefault="00103A4F">
      <w:pPr>
        <w:spacing w:line="125"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Identified and</w:t>
      </w:r>
      <w:r>
        <w:rPr>
          <w:rFonts w:ascii="Arial" w:eastAsia="Arial" w:hAnsi="Arial" w:cs="Arial"/>
        </w:rPr>
        <w:t xml:space="preserve"> accessed research articles for Scientists at the Biotechnology Library;</w:t>
      </w:r>
    </w:p>
    <w:p w:rsidR="00103A4F" w:rsidRDefault="00103A4F">
      <w:pPr>
        <w:spacing w:line="124"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Offered information services to international academia;</w:t>
      </w:r>
    </w:p>
    <w:p w:rsidR="00103A4F" w:rsidRDefault="00103A4F">
      <w:pPr>
        <w:spacing w:line="125"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Interacted with LIS faculty, practicing Librarians and Faculty;</w:t>
      </w:r>
    </w:p>
    <w:p w:rsidR="00103A4F" w:rsidRDefault="00103A4F">
      <w:pPr>
        <w:spacing w:line="124"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Developed working relation with authorities at different lev</w:t>
      </w:r>
      <w:r>
        <w:rPr>
          <w:rFonts w:ascii="Arial" w:eastAsia="Arial" w:hAnsi="Arial" w:cs="Arial"/>
        </w:rPr>
        <w:t>els and with professional associations;</w:t>
      </w:r>
    </w:p>
    <w:p w:rsidR="00103A4F" w:rsidRDefault="00103A4F">
      <w:pPr>
        <w:spacing w:line="125"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Advised the library staff on collection development procedures;</w:t>
      </w:r>
    </w:p>
    <w:p w:rsidR="00103A4F" w:rsidRDefault="00103A4F">
      <w:pPr>
        <w:spacing w:line="124" w:lineRule="exact"/>
        <w:rPr>
          <w:rFonts w:ascii="Symbol" w:eastAsia="Symbol" w:hAnsi="Symbol" w:cs="Symbol"/>
        </w:rPr>
      </w:pPr>
    </w:p>
    <w:p w:rsidR="00103A4F" w:rsidRDefault="006A5887">
      <w:pPr>
        <w:numPr>
          <w:ilvl w:val="0"/>
          <w:numId w:val="18"/>
        </w:numPr>
        <w:tabs>
          <w:tab w:val="left" w:pos="720"/>
        </w:tabs>
        <w:ind w:left="720" w:hanging="360"/>
        <w:rPr>
          <w:rFonts w:ascii="Symbol" w:eastAsia="Symbol" w:hAnsi="Symbol" w:cs="Symbol"/>
        </w:rPr>
      </w:pPr>
      <w:r>
        <w:rPr>
          <w:rFonts w:ascii="Arial" w:eastAsia="Arial" w:hAnsi="Arial" w:cs="Arial"/>
        </w:rPr>
        <w:t>Networked with different libraries and secured publications on reciprocal basis.</w:t>
      </w:r>
    </w:p>
    <w:p w:rsidR="00103A4F" w:rsidRDefault="00103A4F">
      <w:pPr>
        <w:spacing w:line="200" w:lineRule="exact"/>
        <w:rPr>
          <w:sz w:val="20"/>
          <w:szCs w:val="20"/>
        </w:rPr>
      </w:pPr>
    </w:p>
    <w:p w:rsidR="00103A4F" w:rsidRDefault="00103A4F">
      <w:pPr>
        <w:spacing w:line="205" w:lineRule="exact"/>
        <w:rPr>
          <w:sz w:val="20"/>
          <w:szCs w:val="20"/>
        </w:rPr>
      </w:pPr>
    </w:p>
    <w:tbl>
      <w:tblPr>
        <w:tblW w:w="0" w:type="auto"/>
        <w:tblLayout w:type="fixed"/>
        <w:tblCellMar>
          <w:left w:w="0" w:type="dxa"/>
          <w:right w:w="0" w:type="dxa"/>
        </w:tblCellMar>
        <w:tblLook w:val="04A0"/>
      </w:tblPr>
      <w:tblGrid>
        <w:gridCol w:w="5760"/>
        <w:gridCol w:w="4620"/>
      </w:tblGrid>
      <w:tr w:rsidR="00103A4F">
        <w:trPr>
          <w:trHeight w:val="253"/>
        </w:trPr>
        <w:tc>
          <w:tcPr>
            <w:tcW w:w="5760" w:type="dxa"/>
            <w:vAlign w:val="bottom"/>
          </w:tcPr>
          <w:p w:rsidR="00103A4F" w:rsidRDefault="006A5887">
            <w:pPr>
              <w:rPr>
                <w:sz w:val="20"/>
                <w:szCs w:val="20"/>
              </w:rPr>
            </w:pPr>
            <w:r>
              <w:rPr>
                <w:rFonts w:ascii="Arial" w:eastAsia="Arial" w:hAnsi="Arial" w:cs="Arial"/>
                <w:b/>
                <w:bCs/>
              </w:rPr>
              <w:t>Information Manager</w:t>
            </w:r>
          </w:p>
        </w:tc>
        <w:tc>
          <w:tcPr>
            <w:tcW w:w="4620" w:type="dxa"/>
            <w:vAlign w:val="bottom"/>
          </w:tcPr>
          <w:p w:rsidR="00103A4F" w:rsidRDefault="006A5887">
            <w:pPr>
              <w:jc w:val="right"/>
              <w:rPr>
                <w:sz w:val="20"/>
                <w:szCs w:val="20"/>
              </w:rPr>
            </w:pPr>
            <w:r>
              <w:rPr>
                <w:rFonts w:ascii="Arial" w:eastAsia="Arial" w:hAnsi="Arial" w:cs="Arial"/>
                <w:b/>
                <w:bCs/>
              </w:rPr>
              <w:t>2010-2011</w:t>
            </w:r>
          </w:p>
        </w:tc>
      </w:tr>
    </w:tbl>
    <w:p w:rsidR="00103A4F" w:rsidRDefault="00103A4F">
      <w:pPr>
        <w:spacing w:line="135" w:lineRule="exact"/>
        <w:rPr>
          <w:sz w:val="20"/>
          <w:szCs w:val="20"/>
        </w:rPr>
      </w:pPr>
    </w:p>
    <w:p w:rsidR="00103A4F" w:rsidRDefault="006A5887">
      <w:pPr>
        <w:spacing w:line="350" w:lineRule="auto"/>
        <w:rPr>
          <w:sz w:val="20"/>
          <w:szCs w:val="20"/>
        </w:rPr>
      </w:pPr>
      <w:r>
        <w:rPr>
          <w:rFonts w:ascii="Arial" w:eastAsia="Arial" w:hAnsi="Arial" w:cs="Arial"/>
          <w:i/>
          <w:iCs/>
        </w:rPr>
        <w:t xml:space="preserve">Minerva Learning Solutions, </w:t>
      </w:r>
      <w:r>
        <w:rPr>
          <w:rFonts w:ascii="Arial" w:eastAsia="Arial" w:hAnsi="Arial" w:cs="Arial"/>
        </w:rPr>
        <w:t>Vancouver BC, Canada (Small Scale Business Organization): the main duties</w:t>
      </w:r>
      <w:r>
        <w:rPr>
          <w:rFonts w:ascii="Arial" w:eastAsia="Arial" w:hAnsi="Arial" w:cs="Arial"/>
          <w:i/>
          <w:iCs/>
        </w:rPr>
        <w:t xml:space="preserve"> </w:t>
      </w:r>
      <w:r>
        <w:rPr>
          <w:rFonts w:ascii="Arial" w:eastAsia="Arial" w:hAnsi="Arial" w:cs="Arial"/>
        </w:rPr>
        <w:t>included:</w:t>
      </w:r>
    </w:p>
    <w:p w:rsidR="00103A4F" w:rsidRDefault="00103A4F">
      <w:pPr>
        <w:spacing w:line="10" w:lineRule="exact"/>
        <w:rPr>
          <w:sz w:val="20"/>
          <w:szCs w:val="20"/>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Conducted online search on the business scenario in greater Vancouver;</w:t>
      </w:r>
    </w:p>
    <w:p w:rsidR="00103A4F" w:rsidRDefault="00103A4F">
      <w:pPr>
        <w:spacing w:line="124" w:lineRule="exact"/>
        <w:rPr>
          <w:rFonts w:ascii="Symbol" w:eastAsia="Symbol" w:hAnsi="Symbol" w:cs="Symbol"/>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Interacted with the government authorities and incorporated the organization;</w:t>
      </w:r>
    </w:p>
    <w:p w:rsidR="00103A4F" w:rsidRDefault="00103A4F">
      <w:pPr>
        <w:spacing w:line="125" w:lineRule="exact"/>
        <w:rPr>
          <w:rFonts w:ascii="Symbol" w:eastAsia="Symbol" w:hAnsi="Symbol" w:cs="Symbol"/>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Designed marketing m</w:t>
      </w:r>
      <w:r>
        <w:rPr>
          <w:rFonts w:ascii="Arial" w:eastAsia="Arial" w:hAnsi="Arial" w:cs="Arial"/>
        </w:rPr>
        <w:t>aterials and developed business strategies;</w:t>
      </w:r>
    </w:p>
    <w:p w:rsidR="00103A4F" w:rsidRDefault="00103A4F">
      <w:pPr>
        <w:spacing w:line="124" w:lineRule="exact"/>
        <w:rPr>
          <w:rFonts w:ascii="Symbol" w:eastAsia="Symbol" w:hAnsi="Symbol" w:cs="Symbol"/>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Identified funding agencies and prepared funding applications.</w:t>
      </w:r>
    </w:p>
    <w:p w:rsidR="00103A4F" w:rsidRDefault="00103A4F">
      <w:pPr>
        <w:spacing w:line="151" w:lineRule="exact"/>
        <w:rPr>
          <w:rFonts w:ascii="Symbol" w:eastAsia="Symbol" w:hAnsi="Symbol" w:cs="Symbol"/>
        </w:rPr>
      </w:pPr>
    </w:p>
    <w:p w:rsidR="00103A4F" w:rsidRDefault="006A5887">
      <w:pPr>
        <w:numPr>
          <w:ilvl w:val="0"/>
          <w:numId w:val="19"/>
        </w:numPr>
        <w:tabs>
          <w:tab w:val="left" w:pos="720"/>
        </w:tabs>
        <w:spacing w:line="336" w:lineRule="auto"/>
        <w:ind w:left="720" w:hanging="360"/>
        <w:rPr>
          <w:rFonts w:ascii="Symbol" w:eastAsia="Symbol" w:hAnsi="Symbol" w:cs="Symbol"/>
        </w:rPr>
      </w:pPr>
      <w:r>
        <w:rPr>
          <w:rFonts w:ascii="Arial" w:eastAsia="Arial" w:hAnsi="Arial" w:cs="Arial"/>
        </w:rPr>
        <w:t xml:space="preserve">Developed financial objectives and prepared Business Plan, andAnnual Budget; maintained professional and technical knowledge by attending </w:t>
      </w:r>
      <w:r>
        <w:rPr>
          <w:rFonts w:ascii="Arial" w:eastAsia="Arial" w:hAnsi="Arial" w:cs="Arial"/>
        </w:rPr>
        <w:t>educational workshops;</w:t>
      </w:r>
    </w:p>
    <w:p w:rsidR="00103A4F" w:rsidRDefault="00103A4F">
      <w:pPr>
        <w:spacing w:line="16" w:lineRule="exact"/>
        <w:rPr>
          <w:rFonts w:ascii="Symbol" w:eastAsia="Symbol" w:hAnsi="Symbol" w:cs="Symbol"/>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Reviewing professional publications; establishing personal networks;</w:t>
      </w:r>
    </w:p>
    <w:p w:rsidR="00103A4F" w:rsidRDefault="00103A4F">
      <w:pPr>
        <w:spacing w:line="124" w:lineRule="exact"/>
        <w:rPr>
          <w:rFonts w:ascii="Symbol" w:eastAsia="Symbol" w:hAnsi="Symbol" w:cs="Symbol"/>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Benchmarking state-of-the-art practices</w:t>
      </w:r>
    </w:p>
    <w:p w:rsidR="00103A4F" w:rsidRDefault="00103A4F">
      <w:pPr>
        <w:spacing w:line="125" w:lineRule="exact"/>
        <w:rPr>
          <w:rFonts w:ascii="Symbol" w:eastAsia="Symbol" w:hAnsi="Symbol" w:cs="Symbol"/>
        </w:rPr>
      </w:pPr>
    </w:p>
    <w:p w:rsidR="00103A4F" w:rsidRDefault="006A5887">
      <w:pPr>
        <w:numPr>
          <w:ilvl w:val="0"/>
          <w:numId w:val="19"/>
        </w:numPr>
        <w:tabs>
          <w:tab w:val="left" w:pos="720"/>
        </w:tabs>
        <w:ind w:left="720" w:hanging="360"/>
        <w:rPr>
          <w:rFonts w:ascii="Symbol" w:eastAsia="Symbol" w:hAnsi="Symbol" w:cs="Symbol"/>
        </w:rPr>
      </w:pPr>
      <w:r>
        <w:rPr>
          <w:rFonts w:ascii="Arial" w:eastAsia="Arial" w:hAnsi="Arial" w:cs="Arial"/>
        </w:rPr>
        <w:t>Participated in Professional Development Programmmes organized by Professional Societies.</w:t>
      </w:r>
    </w:p>
    <w:p w:rsidR="00103A4F" w:rsidRDefault="00103A4F">
      <w:pPr>
        <w:spacing w:line="200" w:lineRule="exact"/>
        <w:rPr>
          <w:sz w:val="20"/>
          <w:szCs w:val="20"/>
        </w:rPr>
      </w:pPr>
    </w:p>
    <w:p w:rsidR="00103A4F" w:rsidRDefault="00103A4F">
      <w:pPr>
        <w:spacing w:line="203" w:lineRule="exact"/>
        <w:rPr>
          <w:sz w:val="20"/>
          <w:szCs w:val="20"/>
        </w:rPr>
      </w:pPr>
    </w:p>
    <w:tbl>
      <w:tblPr>
        <w:tblW w:w="0" w:type="auto"/>
        <w:tblLayout w:type="fixed"/>
        <w:tblCellMar>
          <w:left w:w="0" w:type="dxa"/>
          <w:right w:w="0" w:type="dxa"/>
        </w:tblCellMar>
        <w:tblLook w:val="04A0"/>
      </w:tblPr>
      <w:tblGrid>
        <w:gridCol w:w="5660"/>
        <w:gridCol w:w="4720"/>
      </w:tblGrid>
      <w:tr w:rsidR="00103A4F">
        <w:trPr>
          <w:trHeight w:val="253"/>
        </w:trPr>
        <w:tc>
          <w:tcPr>
            <w:tcW w:w="5660" w:type="dxa"/>
            <w:vAlign w:val="bottom"/>
          </w:tcPr>
          <w:p w:rsidR="00103A4F" w:rsidRDefault="006A5887">
            <w:pPr>
              <w:rPr>
                <w:sz w:val="20"/>
                <w:szCs w:val="20"/>
              </w:rPr>
            </w:pPr>
            <w:r>
              <w:rPr>
                <w:rFonts w:ascii="Arial" w:eastAsia="Arial" w:hAnsi="Arial" w:cs="Arial"/>
                <w:b/>
                <w:bCs/>
              </w:rPr>
              <w:t>Assistant Librarian</w:t>
            </w:r>
          </w:p>
        </w:tc>
        <w:tc>
          <w:tcPr>
            <w:tcW w:w="4720" w:type="dxa"/>
            <w:vAlign w:val="bottom"/>
          </w:tcPr>
          <w:p w:rsidR="00103A4F" w:rsidRDefault="006A5887">
            <w:pPr>
              <w:jc w:val="right"/>
              <w:rPr>
                <w:sz w:val="20"/>
                <w:szCs w:val="20"/>
              </w:rPr>
            </w:pPr>
            <w:r>
              <w:rPr>
                <w:rFonts w:ascii="Arial" w:eastAsia="Arial" w:hAnsi="Arial" w:cs="Arial"/>
                <w:b/>
                <w:bCs/>
              </w:rPr>
              <w:t>1999-2009</w:t>
            </w:r>
          </w:p>
        </w:tc>
      </w:tr>
    </w:tbl>
    <w:p w:rsidR="00103A4F" w:rsidRDefault="00103A4F">
      <w:pPr>
        <w:spacing w:line="126" w:lineRule="exact"/>
        <w:rPr>
          <w:sz w:val="20"/>
          <w:szCs w:val="20"/>
        </w:rPr>
      </w:pPr>
    </w:p>
    <w:p w:rsidR="00103A4F" w:rsidRDefault="006A5887">
      <w:pPr>
        <w:rPr>
          <w:sz w:val="20"/>
          <w:szCs w:val="20"/>
        </w:rPr>
      </w:pPr>
      <w:r>
        <w:rPr>
          <w:rFonts w:ascii="Arial" w:eastAsia="Arial" w:hAnsi="Arial" w:cs="Arial"/>
          <w:i/>
          <w:iCs/>
        </w:rPr>
        <w:t>Central Reference Library</w:t>
      </w:r>
      <w:r>
        <w:rPr>
          <w:rFonts w:ascii="Arial" w:eastAsia="Arial" w:hAnsi="Arial" w:cs="Arial"/>
        </w:rPr>
        <w:t>, Kolkata (CRL), Kolkata.</w:t>
      </w:r>
    </w:p>
    <w:p w:rsidR="00103A4F" w:rsidRDefault="00103A4F">
      <w:pPr>
        <w:spacing w:line="136" w:lineRule="exact"/>
        <w:rPr>
          <w:sz w:val="20"/>
          <w:szCs w:val="20"/>
        </w:rPr>
      </w:pPr>
    </w:p>
    <w:p w:rsidR="00103A4F" w:rsidRDefault="006A5887">
      <w:pPr>
        <w:spacing w:line="355" w:lineRule="auto"/>
        <w:jc w:val="both"/>
        <w:rPr>
          <w:sz w:val="20"/>
          <w:szCs w:val="20"/>
        </w:rPr>
      </w:pPr>
      <w:r>
        <w:rPr>
          <w:rFonts w:ascii="Arial" w:eastAsia="Arial" w:hAnsi="Arial" w:cs="Arial"/>
        </w:rPr>
        <w:t xml:space="preserve">CRL is a subordinate office under the Ministry of Culture, Government of India and it is the national bibliographic center of India. It publishes two important reference sources namely </w:t>
      </w:r>
      <w:r>
        <w:rPr>
          <w:rFonts w:ascii="Arial" w:eastAsia="Arial" w:hAnsi="Arial" w:cs="Arial"/>
          <w:i/>
          <w:iCs/>
        </w:rPr>
        <w:t>Indian National</w:t>
      </w:r>
      <w:r>
        <w:rPr>
          <w:rFonts w:ascii="Arial" w:eastAsia="Arial" w:hAnsi="Arial" w:cs="Arial"/>
        </w:rPr>
        <w:t xml:space="preserve"> </w:t>
      </w:r>
      <w:r>
        <w:rPr>
          <w:rFonts w:ascii="Arial" w:eastAsia="Arial" w:hAnsi="Arial" w:cs="Arial"/>
          <w:i/>
          <w:iCs/>
        </w:rPr>
        <w:t xml:space="preserve">Bibliography (INB) </w:t>
      </w:r>
      <w:r>
        <w:rPr>
          <w:rFonts w:ascii="Arial" w:eastAsia="Arial" w:hAnsi="Arial" w:cs="Arial"/>
        </w:rPr>
        <w:t>and</w:t>
      </w:r>
      <w:r>
        <w:rPr>
          <w:rFonts w:ascii="Arial" w:eastAsia="Arial" w:hAnsi="Arial" w:cs="Arial"/>
          <w:i/>
          <w:iCs/>
        </w:rPr>
        <w:t xml:space="preserve"> Index Indiana </w:t>
      </w:r>
      <w:r>
        <w:rPr>
          <w:rFonts w:ascii="Arial" w:eastAsia="Arial" w:hAnsi="Arial" w:cs="Arial"/>
        </w:rPr>
        <w:t>.The major contributions include:</w:t>
      </w:r>
    </w:p>
    <w:p w:rsidR="00103A4F" w:rsidRDefault="00103A4F">
      <w:pPr>
        <w:spacing w:line="29" w:lineRule="exact"/>
        <w:rPr>
          <w:sz w:val="20"/>
          <w:szCs w:val="20"/>
        </w:rPr>
      </w:pPr>
    </w:p>
    <w:p w:rsidR="00103A4F" w:rsidRDefault="006A5887">
      <w:pPr>
        <w:numPr>
          <w:ilvl w:val="0"/>
          <w:numId w:val="20"/>
        </w:numPr>
        <w:tabs>
          <w:tab w:val="left" w:pos="720"/>
        </w:tabs>
        <w:spacing w:line="250" w:lineRule="auto"/>
        <w:ind w:left="720" w:right="1040" w:hanging="360"/>
        <w:rPr>
          <w:rFonts w:ascii="Symbol" w:eastAsia="Symbol" w:hAnsi="Symbol" w:cs="Symbol"/>
        </w:rPr>
      </w:pPr>
      <w:r>
        <w:rPr>
          <w:rFonts w:ascii="Arial" w:eastAsia="Arial" w:hAnsi="Arial" w:cs="Arial"/>
        </w:rPr>
        <w:t>Led a team of 35 professionals and developed Bibliographic databases of Indian National Bibliography (INB)</w:t>
      </w:r>
    </w:p>
    <w:p w:rsidR="00103A4F" w:rsidRDefault="00103A4F">
      <w:pPr>
        <w:spacing w:line="27" w:lineRule="exact"/>
        <w:rPr>
          <w:rFonts w:ascii="Symbol" w:eastAsia="Symbol" w:hAnsi="Symbol" w:cs="Symbol"/>
        </w:rPr>
      </w:pPr>
    </w:p>
    <w:p w:rsidR="00103A4F" w:rsidRDefault="006A5887">
      <w:pPr>
        <w:numPr>
          <w:ilvl w:val="0"/>
          <w:numId w:val="20"/>
        </w:numPr>
        <w:tabs>
          <w:tab w:val="left" w:pos="720"/>
        </w:tabs>
        <w:ind w:left="720" w:hanging="360"/>
        <w:rPr>
          <w:rFonts w:ascii="Symbol" w:eastAsia="Symbol" w:hAnsi="Symbol" w:cs="Symbol"/>
        </w:rPr>
      </w:pPr>
      <w:r>
        <w:rPr>
          <w:rFonts w:ascii="Arial" w:eastAsia="Arial" w:hAnsi="Arial" w:cs="Arial"/>
        </w:rPr>
        <w:t xml:space="preserve">Edited two annual volumes of INB (1996 and 2002) and Edited Monthly Volumes </w:t>
      </w:r>
      <w:r>
        <w:rPr>
          <w:rFonts w:ascii="Arial" w:eastAsia="Arial" w:hAnsi="Arial" w:cs="Arial"/>
        </w:rPr>
        <w:t>of INB</w:t>
      </w:r>
    </w:p>
    <w:p w:rsidR="00103A4F" w:rsidRDefault="00103A4F">
      <w:pPr>
        <w:spacing w:line="124" w:lineRule="exact"/>
        <w:rPr>
          <w:rFonts w:ascii="Symbol" w:eastAsia="Symbol" w:hAnsi="Symbol" w:cs="Symbol"/>
        </w:rPr>
      </w:pPr>
    </w:p>
    <w:p w:rsidR="00103A4F" w:rsidRDefault="006A5887">
      <w:pPr>
        <w:numPr>
          <w:ilvl w:val="0"/>
          <w:numId w:val="20"/>
        </w:numPr>
        <w:tabs>
          <w:tab w:val="left" w:pos="720"/>
        </w:tabs>
        <w:ind w:left="720" w:hanging="360"/>
        <w:rPr>
          <w:rFonts w:ascii="Symbol" w:eastAsia="Symbol" w:hAnsi="Symbol" w:cs="Symbol"/>
        </w:rPr>
      </w:pPr>
      <w:r>
        <w:rPr>
          <w:rFonts w:ascii="Arial" w:eastAsia="Arial" w:hAnsi="Arial" w:cs="Arial"/>
        </w:rPr>
        <w:t>Provided information services to 300 patrons (faculty and research scholars)</w:t>
      </w:r>
    </w:p>
    <w:p w:rsidR="00103A4F" w:rsidRDefault="00103A4F">
      <w:pPr>
        <w:spacing w:line="122" w:lineRule="exact"/>
        <w:rPr>
          <w:rFonts w:ascii="Symbol" w:eastAsia="Symbol" w:hAnsi="Symbol" w:cs="Symbol"/>
        </w:rPr>
      </w:pPr>
    </w:p>
    <w:p w:rsidR="00103A4F" w:rsidRDefault="006A5887">
      <w:pPr>
        <w:numPr>
          <w:ilvl w:val="0"/>
          <w:numId w:val="20"/>
        </w:numPr>
        <w:tabs>
          <w:tab w:val="left" w:pos="720"/>
        </w:tabs>
        <w:ind w:left="720" w:hanging="360"/>
        <w:rPr>
          <w:rFonts w:ascii="Symbol" w:eastAsia="Symbol" w:hAnsi="Symbol" w:cs="Symbol"/>
        </w:rPr>
      </w:pPr>
      <w:r>
        <w:rPr>
          <w:rFonts w:ascii="Arial" w:eastAsia="Arial" w:hAnsi="Arial" w:cs="Arial"/>
        </w:rPr>
        <w:t>Classified 4000 books using DDC 22</w:t>
      </w:r>
      <w:r>
        <w:rPr>
          <w:rFonts w:ascii="Arial" w:eastAsia="Arial" w:hAnsi="Arial" w:cs="Arial"/>
          <w:sz w:val="28"/>
          <w:szCs w:val="28"/>
          <w:vertAlign w:val="superscript"/>
        </w:rPr>
        <w:t>nd</w:t>
      </w:r>
      <w:r>
        <w:rPr>
          <w:rFonts w:ascii="Arial" w:eastAsia="Arial" w:hAnsi="Arial" w:cs="Arial"/>
        </w:rPr>
        <w:t xml:space="preserve"> Edition</w:t>
      </w:r>
    </w:p>
    <w:p w:rsidR="00103A4F" w:rsidRDefault="00103A4F">
      <w:pPr>
        <w:spacing w:line="310"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8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4"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08" w:lineRule="exact"/>
        <w:rPr>
          <w:sz w:val="20"/>
          <w:szCs w:val="20"/>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 xml:space="preserve">Developed </w:t>
      </w:r>
      <w:r>
        <w:rPr>
          <w:rFonts w:ascii="Arial" w:eastAsia="Arial" w:hAnsi="Arial" w:cs="Arial"/>
          <w:i/>
          <w:iCs/>
        </w:rPr>
        <w:t>Author Directory</w:t>
      </w:r>
      <w:r>
        <w:rPr>
          <w:rFonts w:ascii="Arial" w:eastAsia="Arial" w:hAnsi="Arial" w:cs="Arial"/>
        </w:rPr>
        <w:t xml:space="preserve"> and  </w:t>
      </w:r>
      <w:r>
        <w:rPr>
          <w:rFonts w:ascii="Arial" w:eastAsia="Arial" w:hAnsi="Arial" w:cs="Arial"/>
          <w:i/>
          <w:iCs/>
        </w:rPr>
        <w:t>Subject Directory</w:t>
      </w:r>
    </w:p>
    <w:p w:rsidR="00103A4F" w:rsidRDefault="00103A4F">
      <w:pPr>
        <w:spacing w:line="124" w:lineRule="exact"/>
        <w:rPr>
          <w:rFonts w:ascii="Symbol" w:eastAsia="Symbol" w:hAnsi="Symbol" w:cs="Symbol"/>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Supervised the cataloging of 3500 books using AACR-@ and MARC 21 Specifications</w:t>
      </w:r>
    </w:p>
    <w:p w:rsidR="00103A4F" w:rsidRDefault="00103A4F">
      <w:pPr>
        <w:spacing w:line="125" w:lineRule="exact"/>
        <w:rPr>
          <w:rFonts w:ascii="Symbol" w:eastAsia="Symbol" w:hAnsi="Symbol" w:cs="Symbol"/>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Assisted librarian in the international cultural  exchange Programs</w:t>
      </w:r>
    </w:p>
    <w:p w:rsidR="00103A4F" w:rsidRDefault="00103A4F">
      <w:pPr>
        <w:spacing w:line="125" w:lineRule="exact"/>
        <w:rPr>
          <w:rFonts w:ascii="Symbol" w:eastAsia="Symbol" w:hAnsi="Symbol" w:cs="Symbol"/>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Organized professional development programs and interacted with LIS faculty</w:t>
      </w:r>
    </w:p>
    <w:p w:rsidR="00103A4F" w:rsidRDefault="00103A4F">
      <w:pPr>
        <w:spacing w:line="124" w:lineRule="exact"/>
        <w:rPr>
          <w:rFonts w:ascii="Symbol" w:eastAsia="Symbol" w:hAnsi="Symbol" w:cs="Symbol"/>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 xml:space="preserve">Served as </w:t>
      </w:r>
      <w:r>
        <w:rPr>
          <w:rFonts w:ascii="Arial" w:eastAsia="Arial" w:hAnsi="Arial" w:cs="Arial"/>
        </w:rPr>
        <w:t>a member in library automation committee and professional development committee;</w:t>
      </w:r>
    </w:p>
    <w:p w:rsidR="00103A4F" w:rsidRDefault="00103A4F">
      <w:pPr>
        <w:spacing w:line="125" w:lineRule="exact"/>
        <w:rPr>
          <w:rFonts w:ascii="Symbol" w:eastAsia="Symbol" w:hAnsi="Symbol" w:cs="Symbol"/>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Presented papers as company representative in International Conferences and seminars</w:t>
      </w:r>
    </w:p>
    <w:p w:rsidR="00103A4F" w:rsidRDefault="00103A4F">
      <w:pPr>
        <w:spacing w:line="124" w:lineRule="exact"/>
        <w:rPr>
          <w:rFonts w:ascii="Symbol" w:eastAsia="Symbol" w:hAnsi="Symbol" w:cs="Symbol"/>
        </w:rPr>
      </w:pPr>
    </w:p>
    <w:p w:rsidR="00103A4F" w:rsidRDefault="006A5887">
      <w:pPr>
        <w:numPr>
          <w:ilvl w:val="0"/>
          <w:numId w:val="21"/>
        </w:numPr>
        <w:tabs>
          <w:tab w:val="left" w:pos="720"/>
        </w:tabs>
        <w:ind w:left="720" w:hanging="360"/>
        <w:rPr>
          <w:rFonts w:ascii="Symbol" w:eastAsia="Symbol" w:hAnsi="Symbol" w:cs="Symbol"/>
        </w:rPr>
      </w:pPr>
      <w:r>
        <w:rPr>
          <w:rFonts w:ascii="Arial" w:eastAsia="Arial" w:hAnsi="Arial" w:cs="Arial"/>
        </w:rPr>
        <w:t xml:space="preserve">Worked with the </w:t>
      </w:r>
      <w:r>
        <w:rPr>
          <w:rFonts w:ascii="Arial" w:eastAsia="Arial" w:hAnsi="Arial" w:cs="Arial"/>
          <w:i/>
          <w:iCs/>
        </w:rPr>
        <w:t>high power committee</w:t>
      </w:r>
      <w:r>
        <w:rPr>
          <w:rFonts w:ascii="Arial" w:eastAsia="Arial" w:hAnsi="Arial" w:cs="Arial"/>
        </w:rPr>
        <w:t xml:space="preserve"> on pay- revision of Assistant Librarians.</w:t>
      </w:r>
    </w:p>
    <w:p w:rsidR="00103A4F" w:rsidRDefault="00103A4F">
      <w:pPr>
        <w:spacing w:line="200" w:lineRule="exact"/>
        <w:rPr>
          <w:sz w:val="20"/>
          <w:szCs w:val="20"/>
        </w:rPr>
      </w:pPr>
    </w:p>
    <w:p w:rsidR="00103A4F" w:rsidRDefault="00103A4F">
      <w:pPr>
        <w:spacing w:line="205" w:lineRule="exact"/>
        <w:rPr>
          <w:sz w:val="20"/>
          <w:szCs w:val="20"/>
        </w:rPr>
      </w:pPr>
    </w:p>
    <w:tbl>
      <w:tblPr>
        <w:tblW w:w="0" w:type="auto"/>
        <w:tblLayout w:type="fixed"/>
        <w:tblCellMar>
          <w:left w:w="0" w:type="dxa"/>
          <w:right w:w="0" w:type="dxa"/>
        </w:tblCellMar>
        <w:tblLook w:val="04A0"/>
      </w:tblPr>
      <w:tblGrid>
        <w:gridCol w:w="6660"/>
        <w:gridCol w:w="3760"/>
      </w:tblGrid>
      <w:tr w:rsidR="00103A4F">
        <w:trPr>
          <w:trHeight w:val="253"/>
        </w:trPr>
        <w:tc>
          <w:tcPr>
            <w:tcW w:w="6660" w:type="dxa"/>
            <w:vAlign w:val="bottom"/>
          </w:tcPr>
          <w:p w:rsidR="00103A4F" w:rsidRDefault="006A5887">
            <w:pPr>
              <w:rPr>
                <w:sz w:val="20"/>
                <w:szCs w:val="20"/>
              </w:rPr>
            </w:pPr>
            <w:r>
              <w:rPr>
                <w:rFonts w:ascii="Arial" w:eastAsia="Arial" w:hAnsi="Arial" w:cs="Arial"/>
                <w:b/>
                <w:bCs/>
              </w:rPr>
              <w:t>Academi</w:t>
            </w:r>
            <w:r>
              <w:rPr>
                <w:rFonts w:ascii="Arial" w:eastAsia="Arial" w:hAnsi="Arial" w:cs="Arial"/>
                <w:b/>
                <w:bCs/>
              </w:rPr>
              <w:t>c Counselor (concurrent job)</w:t>
            </w:r>
          </w:p>
        </w:tc>
        <w:tc>
          <w:tcPr>
            <w:tcW w:w="3760" w:type="dxa"/>
            <w:vAlign w:val="bottom"/>
          </w:tcPr>
          <w:p w:rsidR="00103A4F" w:rsidRDefault="006A5887">
            <w:pPr>
              <w:jc w:val="right"/>
              <w:rPr>
                <w:sz w:val="20"/>
                <w:szCs w:val="20"/>
              </w:rPr>
            </w:pPr>
            <w:r>
              <w:rPr>
                <w:rFonts w:ascii="Arial" w:eastAsia="Arial" w:hAnsi="Arial" w:cs="Arial"/>
                <w:b/>
                <w:bCs/>
              </w:rPr>
              <w:t>1997-2005</w:t>
            </w:r>
          </w:p>
        </w:tc>
      </w:tr>
    </w:tbl>
    <w:p w:rsidR="00103A4F" w:rsidRDefault="00103A4F">
      <w:pPr>
        <w:spacing w:line="125" w:lineRule="exact"/>
        <w:rPr>
          <w:sz w:val="20"/>
          <w:szCs w:val="20"/>
        </w:rPr>
      </w:pPr>
    </w:p>
    <w:p w:rsidR="00103A4F" w:rsidRDefault="006A5887">
      <w:pPr>
        <w:rPr>
          <w:sz w:val="20"/>
          <w:szCs w:val="20"/>
        </w:rPr>
      </w:pPr>
      <w:r>
        <w:rPr>
          <w:rFonts w:ascii="Arial" w:eastAsia="Arial" w:hAnsi="Arial" w:cs="Arial"/>
          <w:i/>
          <w:iCs/>
        </w:rPr>
        <w:t xml:space="preserve">Indira Gandhi National Open University </w:t>
      </w:r>
      <w:r>
        <w:rPr>
          <w:rFonts w:ascii="Arial" w:eastAsia="Arial" w:hAnsi="Arial" w:cs="Arial"/>
        </w:rPr>
        <w:t>(IGNOU) Regional Centre, Kolkata</w:t>
      </w:r>
    </w:p>
    <w:p w:rsidR="00103A4F" w:rsidRDefault="00103A4F">
      <w:pPr>
        <w:spacing w:line="136" w:lineRule="exact"/>
        <w:rPr>
          <w:sz w:val="20"/>
          <w:szCs w:val="20"/>
        </w:rPr>
      </w:pPr>
    </w:p>
    <w:p w:rsidR="00103A4F" w:rsidRDefault="006A5887">
      <w:pPr>
        <w:spacing w:line="350" w:lineRule="auto"/>
        <w:jc w:val="both"/>
        <w:rPr>
          <w:sz w:val="20"/>
          <w:szCs w:val="20"/>
        </w:rPr>
      </w:pPr>
      <w:r>
        <w:rPr>
          <w:rFonts w:ascii="Arial" w:eastAsia="Arial" w:hAnsi="Arial" w:cs="Arial"/>
        </w:rPr>
        <w:t>IGNOU is the leading mega open universities in the commonwealth countries. The main duties performed in this role included:</w:t>
      </w:r>
    </w:p>
    <w:p w:rsidR="00103A4F" w:rsidRDefault="00103A4F">
      <w:pPr>
        <w:spacing w:line="36" w:lineRule="exact"/>
        <w:rPr>
          <w:sz w:val="20"/>
          <w:szCs w:val="20"/>
        </w:rPr>
      </w:pPr>
    </w:p>
    <w:p w:rsidR="00103A4F" w:rsidRDefault="006A5887">
      <w:pPr>
        <w:numPr>
          <w:ilvl w:val="0"/>
          <w:numId w:val="22"/>
        </w:numPr>
        <w:tabs>
          <w:tab w:val="left" w:pos="720"/>
        </w:tabs>
        <w:spacing w:line="335" w:lineRule="auto"/>
        <w:ind w:left="720" w:hanging="360"/>
        <w:rPr>
          <w:rFonts w:ascii="Symbol" w:eastAsia="Symbol" w:hAnsi="Symbol" w:cs="Symbol"/>
        </w:rPr>
      </w:pPr>
      <w:r>
        <w:rPr>
          <w:rFonts w:ascii="Arial" w:eastAsia="Arial" w:hAnsi="Arial" w:cs="Arial"/>
        </w:rPr>
        <w:t xml:space="preserve">Provided </w:t>
      </w:r>
      <w:r>
        <w:rPr>
          <w:rFonts w:ascii="Arial" w:eastAsia="Arial" w:hAnsi="Arial" w:cs="Arial"/>
        </w:rPr>
        <w:t>counseling and taught 30 PGDLAN) Post Graduate-Diploma in Library Administration and Networking) students (Subject: Information Systems);</w:t>
      </w:r>
    </w:p>
    <w:p w:rsidR="00103A4F" w:rsidRDefault="00103A4F">
      <w:pPr>
        <w:spacing w:line="44" w:lineRule="exact"/>
        <w:rPr>
          <w:rFonts w:ascii="Symbol" w:eastAsia="Symbol" w:hAnsi="Symbol" w:cs="Symbol"/>
        </w:rPr>
      </w:pPr>
    </w:p>
    <w:p w:rsidR="00103A4F" w:rsidRDefault="006A5887">
      <w:pPr>
        <w:numPr>
          <w:ilvl w:val="0"/>
          <w:numId w:val="22"/>
        </w:numPr>
        <w:tabs>
          <w:tab w:val="left" w:pos="720"/>
        </w:tabs>
        <w:spacing w:line="335" w:lineRule="auto"/>
        <w:ind w:left="720" w:hanging="360"/>
        <w:rPr>
          <w:rFonts w:ascii="Symbol" w:eastAsia="Symbol" w:hAnsi="Symbol" w:cs="Symbol"/>
        </w:rPr>
      </w:pPr>
      <w:r>
        <w:rPr>
          <w:rFonts w:ascii="Arial" w:eastAsia="Arial" w:hAnsi="Arial" w:cs="Arial"/>
        </w:rPr>
        <w:t>Evaluated assignments and conducted Practical Sessions; counseled 230 PGDDE (Post Graduate-Diploma in Distance Educat</w:t>
      </w:r>
      <w:r>
        <w:rPr>
          <w:rFonts w:ascii="Arial" w:eastAsia="Arial" w:hAnsi="Arial" w:cs="Arial"/>
        </w:rPr>
        <w:t>ion) students (Subject: Information Technologies).</w:t>
      </w:r>
    </w:p>
    <w:p w:rsidR="00103A4F" w:rsidRDefault="00103A4F">
      <w:pPr>
        <w:spacing w:line="43" w:lineRule="exact"/>
        <w:rPr>
          <w:rFonts w:ascii="Symbol" w:eastAsia="Symbol" w:hAnsi="Symbol" w:cs="Symbol"/>
        </w:rPr>
      </w:pPr>
    </w:p>
    <w:p w:rsidR="00103A4F" w:rsidRDefault="006A5887">
      <w:pPr>
        <w:numPr>
          <w:ilvl w:val="0"/>
          <w:numId w:val="22"/>
        </w:numPr>
        <w:tabs>
          <w:tab w:val="left" w:pos="720"/>
        </w:tabs>
        <w:spacing w:line="336" w:lineRule="auto"/>
        <w:ind w:left="720" w:hanging="360"/>
        <w:rPr>
          <w:rFonts w:ascii="Symbol" w:eastAsia="Symbol" w:hAnsi="Symbol" w:cs="Symbol"/>
        </w:rPr>
      </w:pPr>
      <w:r>
        <w:rPr>
          <w:rFonts w:ascii="Arial" w:eastAsia="Arial" w:hAnsi="Arial" w:cs="Arial"/>
        </w:rPr>
        <w:t>Taught MS Access and a database management system based on Oracle; developed teaching materials and other resources for program delivery.</w:t>
      </w:r>
    </w:p>
    <w:p w:rsidR="00103A4F" w:rsidRDefault="00103A4F">
      <w:pPr>
        <w:spacing w:line="42" w:lineRule="exact"/>
        <w:rPr>
          <w:rFonts w:ascii="Symbol" w:eastAsia="Symbol" w:hAnsi="Symbol" w:cs="Symbol"/>
        </w:rPr>
      </w:pPr>
    </w:p>
    <w:p w:rsidR="00103A4F" w:rsidRDefault="006A5887">
      <w:pPr>
        <w:numPr>
          <w:ilvl w:val="0"/>
          <w:numId w:val="22"/>
        </w:numPr>
        <w:tabs>
          <w:tab w:val="left" w:pos="720"/>
        </w:tabs>
        <w:spacing w:line="336" w:lineRule="auto"/>
        <w:ind w:left="720" w:hanging="360"/>
        <w:rPr>
          <w:rFonts w:ascii="Symbol" w:eastAsia="Symbol" w:hAnsi="Symbol" w:cs="Symbol"/>
        </w:rPr>
      </w:pPr>
      <w:r>
        <w:rPr>
          <w:rFonts w:ascii="Arial" w:eastAsia="Arial" w:hAnsi="Arial" w:cs="Arial"/>
        </w:rPr>
        <w:t>Delivered presentations at conferences, workshops and symposia; a</w:t>
      </w:r>
      <w:r>
        <w:rPr>
          <w:rFonts w:ascii="Arial" w:eastAsia="Arial" w:hAnsi="Arial" w:cs="Arial"/>
        </w:rPr>
        <w:t>dministered specialized testing and assessment programs;</w:t>
      </w:r>
    </w:p>
    <w:p w:rsidR="00103A4F" w:rsidRDefault="00103A4F">
      <w:pPr>
        <w:spacing w:line="16" w:lineRule="exact"/>
        <w:rPr>
          <w:rFonts w:ascii="Symbol" w:eastAsia="Symbol" w:hAnsi="Symbol" w:cs="Symbol"/>
        </w:rPr>
      </w:pPr>
    </w:p>
    <w:p w:rsidR="00103A4F" w:rsidRDefault="006A5887">
      <w:pPr>
        <w:numPr>
          <w:ilvl w:val="0"/>
          <w:numId w:val="22"/>
        </w:numPr>
        <w:tabs>
          <w:tab w:val="left" w:pos="720"/>
        </w:tabs>
        <w:ind w:left="720" w:hanging="360"/>
        <w:rPr>
          <w:rFonts w:ascii="Symbol" w:eastAsia="Symbol" w:hAnsi="Symbol" w:cs="Symbol"/>
        </w:rPr>
      </w:pPr>
      <w:r>
        <w:rPr>
          <w:rFonts w:ascii="Arial" w:eastAsia="Arial" w:hAnsi="Arial" w:cs="Arial"/>
        </w:rPr>
        <w:t>Carried out research on facets of distance education and published articles.</w:t>
      </w:r>
    </w:p>
    <w:p w:rsidR="00103A4F" w:rsidRDefault="00103A4F">
      <w:pPr>
        <w:spacing w:line="200" w:lineRule="exact"/>
        <w:rPr>
          <w:sz w:val="20"/>
          <w:szCs w:val="20"/>
        </w:rPr>
      </w:pPr>
    </w:p>
    <w:p w:rsidR="00103A4F" w:rsidRDefault="00103A4F">
      <w:pPr>
        <w:spacing w:line="203" w:lineRule="exact"/>
        <w:rPr>
          <w:sz w:val="20"/>
          <w:szCs w:val="20"/>
        </w:rPr>
      </w:pPr>
    </w:p>
    <w:tbl>
      <w:tblPr>
        <w:tblW w:w="0" w:type="auto"/>
        <w:tblLayout w:type="fixed"/>
        <w:tblCellMar>
          <w:left w:w="0" w:type="dxa"/>
          <w:right w:w="0" w:type="dxa"/>
        </w:tblCellMar>
        <w:tblLook w:val="04A0"/>
      </w:tblPr>
      <w:tblGrid>
        <w:gridCol w:w="6040"/>
        <w:gridCol w:w="4360"/>
      </w:tblGrid>
      <w:tr w:rsidR="00103A4F">
        <w:trPr>
          <w:trHeight w:val="253"/>
        </w:trPr>
        <w:tc>
          <w:tcPr>
            <w:tcW w:w="6040" w:type="dxa"/>
            <w:vAlign w:val="bottom"/>
          </w:tcPr>
          <w:p w:rsidR="00103A4F" w:rsidRDefault="006A5887">
            <w:pPr>
              <w:rPr>
                <w:sz w:val="20"/>
                <w:szCs w:val="20"/>
              </w:rPr>
            </w:pPr>
            <w:r>
              <w:rPr>
                <w:rFonts w:ascii="Arial" w:eastAsia="Arial" w:hAnsi="Arial" w:cs="Arial"/>
                <w:b/>
                <w:bCs/>
              </w:rPr>
              <w:t>Sub-Editor (</w:t>
            </w:r>
            <w:r>
              <w:rPr>
                <w:rFonts w:ascii="Arial" w:eastAsia="Arial" w:hAnsi="Arial" w:cs="Arial"/>
                <w:b/>
                <w:bCs/>
                <w:i/>
                <w:iCs/>
              </w:rPr>
              <w:t>Index Indiana</w:t>
            </w:r>
            <w:r>
              <w:rPr>
                <w:rFonts w:ascii="Arial" w:eastAsia="Arial" w:hAnsi="Arial" w:cs="Arial"/>
                <w:b/>
                <w:bCs/>
              </w:rPr>
              <w:t>)</w:t>
            </w:r>
          </w:p>
        </w:tc>
        <w:tc>
          <w:tcPr>
            <w:tcW w:w="4360" w:type="dxa"/>
            <w:vAlign w:val="bottom"/>
          </w:tcPr>
          <w:p w:rsidR="00103A4F" w:rsidRDefault="006A5887">
            <w:pPr>
              <w:jc w:val="right"/>
              <w:rPr>
                <w:sz w:val="20"/>
                <w:szCs w:val="20"/>
              </w:rPr>
            </w:pPr>
            <w:r>
              <w:rPr>
                <w:rFonts w:ascii="Arial" w:eastAsia="Arial" w:hAnsi="Arial" w:cs="Arial"/>
                <w:b/>
                <w:bCs/>
              </w:rPr>
              <w:t>1989-1998</w:t>
            </w:r>
          </w:p>
        </w:tc>
      </w:tr>
    </w:tbl>
    <w:p w:rsidR="00103A4F" w:rsidRDefault="00103A4F">
      <w:pPr>
        <w:spacing w:line="125" w:lineRule="exact"/>
        <w:rPr>
          <w:sz w:val="20"/>
          <w:szCs w:val="20"/>
        </w:rPr>
      </w:pPr>
    </w:p>
    <w:p w:rsidR="00103A4F" w:rsidRDefault="006A5887">
      <w:pPr>
        <w:rPr>
          <w:sz w:val="20"/>
          <w:szCs w:val="20"/>
        </w:rPr>
      </w:pPr>
      <w:r>
        <w:rPr>
          <w:rFonts w:ascii="Arial" w:eastAsia="Arial" w:hAnsi="Arial" w:cs="Arial"/>
          <w:i/>
          <w:iCs/>
        </w:rPr>
        <w:t>Central Reference Library, Kolkata, India</w:t>
      </w:r>
    </w:p>
    <w:p w:rsidR="00103A4F" w:rsidRDefault="00103A4F">
      <w:pPr>
        <w:spacing w:line="137" w:lineRule="exact"/>
        <w:rPr>
          <w:sz w:val="20"/>
          <w:szCs w:val="20"/>
        </w:rPr>
      </w:pPr>
    </w:p>
    <w:p w:rsidR="00103A4F" w:rsidRDefault="006A5887">
      <w:pPr>
        <w:spacing w:line="355" w:lineRule="auto"/>
        <w:jc w:val="both"/>
        <w:rPr>
          <w:sz w:val="20"/>
          <w:szCs w:val="20"/>
        </w:rPr>
      </w:pPr>
      <w:r>
        <w:rPr>
          <w:rFonts w:ascii="Arial" w:eastAsia="Arial" w:hAnsi="Arial" w:cs="Arial"/>
        </w:rPr>
        <w:t xml:space="preserve">CRL is a subordinate office under the Ministry of Culture, Government of India and it is the national bibliographic center of India. It publishes two important reference sources namely </w:t>
      </w:r>
      <w:r>
        <w:rPr>
          <w:rFonts w:ascii="Arial" w:eastAsia="Arial" w:hAnsi="Arial" w:cs="Arial"/>
          <w:i/>
          <w:iCs/>
        </w:rPr>
        <w:t>Indian National</w:t>
      </w:r>
      <w:r>
        <w:rPr>
          <w:rFonts w:ascii="Arial" w:eastAsia="Arial" w:hAnsi="Arial" w:cs="Arial"/>
        </w:rPr>
        <w:t xml:space="preserve"> </w:t>
      </w:r>
      <w:r>
        <w:rPr>
          <w:rFonts w:ascii="Arial" w:eastAsia="Arial" w:hAnsi="Arial" w:cs="Arial"/>
          <w:i/>
          <w:iCs/>
        </w:rPr>
        <w:t xml:space="preserve">Bibliography (INB) </w:t>
      </w:r>
      <w:r>
        <w:rPr>
          <w:rFonts w:ascii="Arial" w:eastAsia="Arial" w:hAnsi="Arial" w:cs="Arial"/>
        </w:rPr>
        <w:t>and</w:t>
      </w:r>
      <w:r>
        <w:rPr>
          <w:rFonts w:ascii="Arial" w:eastAsia="Arial" w:hAnsi="Arial" w:cs="Arial"/>
          <w:i/>
          <w:iCs/>
        </w:rPr>
        <w:t xml:space="preserve"> Index Indiana </w:t>
      </w:r>
      <w:r>
        <w:rPr>
          <w:rFonts w:ascii="Arial" w:eastAsia="Arial" w:hAnsi="Arial" w:cs="Arial"/>
        </w:rPr>
        <w:t>.The major contrib</w:t>
      </w:r>
      <w:r>
        <w:rPr>
          <w:rFonts w:ascii="Arial" w:eastAsia="Arial" w:hAnsi="Arial" w:cs="Arial"/>
        </w:rPr>
        <w:t>utions included:</w:t>
      </w:r>
    </w:p>
    <w:p w:rsidR="00103A4F" w:rsidRDefault="00103A4F">
      <w:pPr>
        <w:spacing w:line="5" w:lineRule="exact"/>
        <w:rPr>
          <w:sz w:val="20"/>
          <w:szCs w:val="20"/>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Prepared Author Indexes and  Subject Index for the purpose of authority files</w:t>
      </w:r>
    </w:p>
    <w:p w:rsidR="00103A4F" w:rsidRDefault="00103A4F">
      <w:pPr>
        <w:spacing w:line="124"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 xml:space="preserve">Compiled and indexed research articles for the Periodical Index </w:t>
      </w:r>
      <w:r>
        <w:rPr>
          <w:rFonts w:ascii="Arial" w:eastAsia="Arial" w:hAnsi="Arial" w:cs="Arial"/>
          <w:i/>
          <w:iCs/>
        </w:rPr>
        <w:t>‘Index Indiana</w:t>
      </w:r>
    </w:p>
    <w:p w:rsidR="00103A4F" w:rsidRDefault="00103A4F">
      <w:pPr>
        <w:spacing w:line="125"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Provided specialized programs and reference services to research scholars</w:t>
      </w:r>
    </w:p>
    <w:p w:rsidR="00103A4F" w:rsidRDefault="00103A4F">
      <w:pPr>
        <w:spacing w:line="124"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Organized library information and orientation programs and tours to students</w:t>
      </w:r>
    </w:p>
    <w:p w:rsidR="00103A4F" w:rsidRDefault="00103A4F">
      <w:pPr>
        <w:spacing w:line="125"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Attended National Library Science Seminars as Company Representative</w:t>
      </w:r>
    </w:p>
    <w:p w:rsidR="00103A4F" w:rsidRDefault="00103A4F">
      <w:pPr>
        <w:spacing w:line="124"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Attended workshops and made Seminar Presentations</w:t>
      </w:r>
    </w:p>
    <w:p w:rsidR="00103A4F" w:rsidRDefault="00103A4F">
      <w:pPr>
        <w:spacing w:line="125"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 xml:space="preserve">Prepared Purchase Orders and negotiated with vendors for </w:t>
      </w:r>
      <w:r>
        <w:rPr>
          <w:rFonts w:ascii="Arial" w:eastAsia="Arial" w:hAnsi="Arial" w:cs="Arial"/>
        </w:rPr>
        <w:t>subscribing to periodicals</w:t>
      </w:r>
    </w:p>
    <w:p w:rsidR="00103A4F" w:rsidRDefault="00103A4F">
      <w:pPr>
        <w:spacing w:line="125" w:lineRule="exact"/>
        <w:rPr>
          <w:rFonts w:ascii="Symbol" w:eastAsia="Symbol" w:hAnsi="Symbol" w:cs="Symbol"/>
        </w:rPr>
      </w:pPr>
    </w:p>
    <w:p w:rsidR="00103A4F" w:rsidRDefault="006A5887">
      <w:pPr>
        <w:numPr>
          <w:ilvl w:val="0"/>
          <w:numId w:val="23"/>
        </w:numPr>
        <w:tabs>
          <w:tab w:val="left" w:pos="720"/>
        </w:tabs>
        <w:ind w:left="720" w:hanging="360"/>
        <w:rPr>
          <w:rFonts w:ascii="Symbol" w:eastAsia="Symbol" w:hAnsi="Symbol" w:cs="Symbol"/>
        </w:rPr>
      </w:pPr>
      <w:r>
        <w:rPr>
          <w:rFonts w:ascii="Arial" w:eastAsia="Arial" w:hAnsi="Arial" w:cs="Arial"/>
        </w:rPr>
        <w:t xml:space="preserve">Assisted the General Editor in the editing of Annual volumes of </w:t>
      </w:r>
      <w:r>
        <w:rPr>
          <w:rFonts w:ascii="Arial" w:eastAsia="Arial" w:hAnsi="Arial" w:cs="Arial"/>
          <w:i/>
          <w:iCs/>
        </w:rPr>
        <w:t>Index Indiana</w:t>
      </w:r>
      <w:r>
        <w:rPr>
          <w:rFonts w:ascii="Arial" w:eastAsia="Arial" w:hAnsi="Arial" w:cs="Arial"/>
        </w:rPr>
        <w:t>.</w:t>
      </w:r>
    </w:p>
    <w:p w:rsidR="00103A4F" w:rsidRDefault="00103A4F">
      <w:pPr>
        <w:spacing w:line="200" w:lineRule="exact"/>
        <w:rPr>
          <w:sz w:val="20"/>
          <w:szCs w:val="20"/>
        </w:rPr>
      </w:pPr>
    </w:p>
    <w:p w:rsidR="00103A4F" w:rsidRDefault="00103A4F">
      <w:pPr>
        <w:spacing w:line="392" w:lineRule="exact"/>
        <w:rPr>
          <w:sz w:val="20"/>
          <w:szCs w:val="20"/>
        </w:rPr>
      </w:pPr>
    </w:p>
    <w:p w:rsidR="00103A4F" w:rsidRDefault="006A5887">
      <w:pPr>
        <w:ind w:left="9480"/>
        <w:rPr>
          <w:sz w:val="20"/>
          <w:szCs w:val="20"/>
        </w:rPr>
      </w:pPr>
      <w:r>
        <w:rPr>
          <w:rFonts w:ascii="Arial" w:eastAsia="Arial" w:hAnsi="Arial" w:cs="Arial"/>
          <w:i/>
          <w:iCs/>
          <w:color w:val="00B0F0"/>
          <w:sz w:val="16"/>
          <w:szCs w:val="16"/>
        </w:rPr>
        <w:t>Page 9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5"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211" w:lineRule="exact"/>
        <w:rPr>
          <w:sz w:val="20"/>
          <w:szCs w:val="20"/>
        </w:rPr>
      </w:pPr>
    </w:p>
    <w:p w:rsidR="00103A4F" w:rsidRDefault="006A5887">
      <w:pPr>
        <w:rPr>
          <w:sz w:val="20"/>
          <w:szCs w:val="20"/>
        </w:rPr>
      </w:pPr>
      <w:r>
        <w:rPr>
          <w:rFonts w:ascii="Arial" w:eastAsia="Arial" w:hAnsi="Arial" w:cs="Arial"/>
          <w:b/>
          <w:bCs/>
          <w:u w:val="single"/>
        </w:rPr>
        <w:t>FINANCIAL ASSISTANCE &amp; FELLOWSHIP</w:t>
      </w:r>
    </w:p>
    <w:p w:rsidR="00103A4F" w:rsidRDefault="00103A4F">
      <w:pPr>
        <w:spacing w:line="387" w:lineRule="exact"/>
        <w:rPr>
          <w:sz w:val="20"/>
          <w:szCs w:val="20"/>
        </w:rPr>
      </w:pPr>
    </w:p>
    <w:p w:rsidR="00103A4F" w:rsidRDefault="006A5887">
      <w:pPr>
        <w:numPr>
          <w:ilvl w:val="0"/>
          <w:numId w:val="24"/>
        </w:numPr>
        <w:tabs>
          <w:tab w:val="left" w:pos="720"/>
        </w:tabs>
        <w:spacing w:line="250" w:lineRule="auto"/>
        <w:ind w:left="720" w:right="4480" w:hanging="360"/>
        <w:rPr>
          <w:rFonts w:ascii="Symbol" w:eastAsia="Symbol" w:hAnsi="Symbol" w:cs="Symbol"/>
        </w:rPr>
      </w:pPr>
      <w:r>
        <w:rPr>
          <w:rFonts w:ascii="Arial" w:eastAsia="Arial" w:hAnsi="Arial" w:cs="Arial"/>
          <w:b/>
          <w:bCs/>
        </w:rPr>
        <w:t xml:space="preserve">Financial Assistance for Post –Secondary Studies </w:t>
      </w:r>
      <w:r>
        <w:rPr>
          <w:rFonts w:ascii="Arial" w:eastAsia="Arial" w:hAnsi="Arial" w:cs="Arial"/>
        </w:rPr>
        <w:t>BCH Canada; 2009 (amount: CDN $ 750)</w:t>
      </w:r>
    </w:p>
    <w:p w:rsidR="00103A4F" w:rsidRDefault="00103A4F">
      <w:pPr>
        <w:spacing w:line="279" w:lineRule="exact"/>
        <w:rPr>
          <w:rFonts w:ascii="Symbol" w:eastAsia="Symbol" w:hAnsi="Symbol" w:cs="Symbol"/>
        </w:rPr>
      </w:pPr>
    </w:p>
    <w:p w:rsidR="00103A4F" w:rsidRDefault="006A5887">
      <w:pPr>
        <w:numPr>
          <w:ilvl w:val="0"/>
          <w:numId w:val="24"/>
        </w:numPr>
        <w:tabs>
          <w:tab w:val="left" w:pos="720"/>
        </w:tabs>
        <w:ind w:left="720" w:hanging="360"/>
        <w:rPr>
          <w:rFonts w:ascii="Symbol" w:eastAsia="Symbol" w:hAnsi="Symbol" w:cs="Symbol"/>
        </w:rPr>
      </w:pPr>
      <w:r>
        <w:rPr>
          <w:rFonts w:ascii="Arial" w:eastAsia="Arial" w:hAnsi="Arial" w:cs="Arial"/>
          <w:b/>
          <w:bCs/>
        </w:rPr>
        <w:t>Financial Assistance for Presenting Paper</w:t>
      </w:r>
    </w:p>
    <w:p w:rsidR="00103A4F" w:rsidRDefault="00103A4F">
      <w:pPr>
        <w:spacing w:line="37" w:lineRule="exact"/>
        <w:rPr>
          <w:rFonts w:ascii="Symbol" w:eastAsia="Symbol" w:hAnsi="Symbol" w:cs="Symbol"/>
        </w:rPr>
      </w:pPr>
    </w:p>
    <w:p w:rsidR="00103A4F" w:rsidRDefault="006A5887">
      <w:pPr>
        <w:ind w:left="720"/>
        <w:rPr>
          <w:rFonts w:ascii="Symbol" w:eastAsia="Symbol" w:hAnsi="Symbol" w:cs="Symbol"/>
        </w:rPr>
      </w:pPr>
      <w:r>
        <w:rPr>
          <w:rFonts w:ascii="Arial" w:eastAsia="Arial" w:hAnsi="Arial" w:cs="Arial"/>
        </w:rPr>
        <w:t>Commonwealth of Learning, Vancouver, Canada. Purpose: for presenting a paper in AAOU</w:t>
      </w:r>
    </w:p>
    <w:p w:rsidR="00103A4F" w:rsidRDefault="00103A4F">
      <w:pPr>
        <w:spacing w:line="38" w:lineRule="exact"/>
        <w:rPr>
          <w:rFonts w:ascii="Symbol" w:eastAsia="Symbol" w:hAnsi="Symbol" w:cs="Symbol"/>
        </w:rPr>
      </w:pPr>
    </w:p>
    <w:p w:rsidR="00103A4F" w:rsidRDefault="006A5887">
      <w:pPr>
        <w:ind w:left="720"/>
        <w:rPr>
          <w:rFonts w:ascii="Symbol" w:eastAsia="Symbol" w:hAnsi="Symbol" w:cs="Symbol"/>
        </w:rPr>
      </w:pPr>
      <w:r>
        <w:rPr>
          <w:rFonts w:ascii="Arial" w:eastAsia="Arial" w:hAnsi="Arial" w:cs="Arial"/>
        </w:rPr>
        <w:t>Conference, Seoul; Amount: US $ 250. (No</w:t>
      </w:r>
      <w:r>
        <w:rPr>
          <w:rFonts w:ascii="Arial" w:eastAsia="Arial" w:hAnsi="Arial" w:cs="Arial"/>
        </w:rPr>
        <w:t>vember 2002).</w:t>
      </w:r>
    </w:p>
    <w:p w:rsidR="00103A4F" w:rsidRDefault="00103A4F">
      <w:pPr>
        <w:spacing w:line="289" w:lineRule="exact"/>
        <w:rPr>
          <w:rFonts w:ascii="Symbol" w:eastAsia="Symbol" w:hAnsi="Symbol" w:cs="Symbol"/>
        </w:rPr>
      </w:pPr>
    </w:p>
    <w:p w:rsidR="00103A4F" w:rsidRDefault="006A5887">
      <w:pPr>
        <w:numPr>
          <w:ilvl w:val="0"/>
          <w:numId w:val="24"/>
        </w:numPr>
        <w:tabs>
          <w:tab w:val="left" w:pos="720"/>
        </w:tabs>
        <w:ind w:left="720" w:hanging="360"/>
        <w:rPr>
          <w:rFonts w:ascii="Symbol" w:eastAsia="Symbol" w:hAnsi="Symbol" w:cs="Symbol"/>
        </w:rPr>
      </w:pPr>
      <w:r>
        <w:rPr>
          <w:rFonts w:ascii="Arial" w:eastAsia="Arial" w:hAnsi="Arial" w:cs="Arial"/>
          <w:b/>
          <w:bCs/>
        </w:rPr>
        <w:t>Financial Assistance for Publishing Book</w:t>
      </w:r>
    </w:p>
    <w:p w:rsidR="00103A4F" w:rsidRDefault="00103A4F">
      <w:pPr>
        <w:spacing w:line="37" w:lineRule="exact"/>
        <w:rPr>
          <w:rFonts w:ascii="Symbol" w:eastAsia="Symbol" w:hAnsi="Symbol" w:cs="Symbol"/>
        </w:rPr>
      </w:pPr>
    </w:p>
    <w:p w:rsidR="00103A4F" w:rsidRDefault="006A5887">
      <w:pPr>
        <w:ind w:left="720"/>
        <w:rPr>
          <w:rFonts w:ascii="Symbol" w:eastAsia="Symbol" w:hAnsi="Symbol" w:cs="Symbol"/>
        </w:rPr>
      </w:pPr>
      <w:r>
        <w:rPr>
          <w:rFonts w:ascii="Arial" w:eastAsia="Arial" w:hAnsi="Arial" w:cs="Arial"/>
        </w:rPr>
        <w:t>Rashtriya Sanskrit Sansthan, New Delhi; 2001(amount: RS.20, 000).</w:t>
      </w:r>
    </w:p>
    <w:p w:rsidR="00103A4F" w:rsidRDefault="00103A4F">
      <w:pPr>
        <w:spacing w:line="328" w:lineRule="exact"/>
        <w:rPr>
          <w:rFonts w:ascii="Symbol" w:eastAsia="Symbol" w:hAnsi="Symbol" w:cs="Symbol"/>
        </w:rPr>
      </w:pPr>
    </w:p>
    <w:p w:rsidR="00103A4F" w:rsidRDefault="006A5887">
      <w:pPr>
        <w:numPr>
          <w:ilvl w:val="0"/>
          <w:numId w:val="24"/>
        </w:numPr>
        <w:tabs>
          <w:tab w:val="left" w:pos="720"/>
        </w:tabs>
        <w:ind w:left="720" w:hanging="360"/>
        <w:rPr>
          <w:rFonts w:ascii="Symbol" w:eastAsia="Symbol" w:hAnsi="Symbol" w:cs="Symbol"/>
        </w:rPr>
      </w:pPr>
      <w:r>
        <w:rPr>
          <w:rFonts w:ascii="Arial" w:eastAsia="Arial" w:hAnsi="Arial" w:cs="Arial"/>
          <w:b/>
          <w:bCs/>
        </w:rPr>
        <w:t>Junior Research Fellowship</w:t>
      </w:r>
    </w:p>
    <w:p w:rsidR="00103A4F" w:rsidRDefault="00103A4F">
      <w:pPr>
        <w:spacing w:line="36" w:lineRule="exact"/>
        <w:rPr>
          <w:rFonts w:ascii="Symbol" w:eastAsia="Symbol" w:hAnsi="Symbol" w:cs="Symbol"/>
        </w:rPr>
      </w:pPr>
    </w:p>
    <w:p w:rsidR="00103A4F" w:rsidRDefault="006A5887">
      <w:pPr>
        <w:ind w:left="720"/>
        <w:rPr>
          <w:rFonts w:ascii="Symbol" w:eastAsia="Symbol" w:hAnsi="Symbol" w:cs="Symbol"/>
        </w:rPr>
      </w:pPr>
      <w:r>
        <w:rPr>
          <w:rFonts w:ascii="Arial" w:eastAsia="Arial" w:hAnsi="Arial" w:cs="Arial"/>
        </w:rPr>
        <w:t xml:space="preserve">Selected for the </w:t>
      </w:r>
      <w:r>
        <w:rPr>
          <w:rFonts w:ascii="Arial" w:eastAsia="Arial" w:hAnsi="Arial" w:cs="Arial"/>
          <w:b/>
          <w:bCs/>
        </w:rPr>
        <w:t>Junior Research Fellowship</w:t>
      </w:r>
      <w:r>
        <w:rPr>
          <w:rFonts w:ascii="Arial" w:eastAsia="Arial" w:hAnsi="Arial" w:cs="Arial"/>
        </w:rPr>
        <w:t>; University Grants Commission, India. (1988).</w:t>
      </w:r>
    </w:p>
    <w:p w:rsidR="00103A4F" w:rsidRDefault="00103A4F">
      <w:pPr>
        <w:spacing w:line="351" w:lineRule="exact"/>
        <w:rPr>
          <w:sz w:val="20"/>
          <w:szCs w:val="20"/>
        </w:rPr>
      </w:pPr>
    </w:p>
    <w:p w:rsidR="00103A4F" w:rsidRDefault="006A5887">
      <w:pPr>
        <w:rPr>
          <w:sz w:val="20"/>
          <w:szCs w:val="20"/>
        </w:rPr>
      </w:pPr>
      <w:r>
        <w:rPr>
          <w:rFonts w:ascii="Arial" w:eastAsia="Arial" w:hAnsi="Arial" w:cs="Arial"/>
          <w:b/>
          <w:bCs/>
          <w:u w:val="single"/>
        </w:rPr>
        <w:t>PARTICIPATION</w:t>
      </w:r>
      <w:r>
        <w:rPr>
          <w:rFonts w:ascii="Arial" w:eastAsia="Arial" w:hAnsi="Arial" w:cs="Arial"/>
          <w:b/>
          <w:bCs/>
          <w:u w:val="single"/>
        </w:rPr>
        <w:t xml:space="preserve"> IN CONFERENCES</w:t>
      </w:r>
    </w:p>
    <w:p w:rsidR="00103A4F" w:rsidRDefault="00103A4F">
      <w:pPr>
        <w:spacing w:line="252" w:lineRule="exact"/>
        <w:rPr>
          <w:sz w:val="20"/>
          <w:szCs w:val="20"/>
        </w:rPr>
      </w:pPr>
    </w:p>
    <w:p w:rsidR="00103A4F" w:rsidRDefault="006A5887">
      <w:pPr>
        <w:rPr>
          <w:sz w:val="20"/>
          <w:szCs w:val="20"/>
        </w:rPr>
      </w:pPr>
      <w:r>
        <w:rPr>
          <w:rFonts w:ascii="Arial" w:eastAsia="Arial" w:hAnsi="Arial" w:cs="Arial"/>
          <w:b/>
          <w:bCs/>
        </w:rPr>
        <w:t xml:space="preserve">International Conference on </w:t>
      </w:r>
      <w:r>
        <w:rPr>
          <w:rFonts w:ascii="Arial" w:eastAsia="Arial" w:hAnsi="Arial" w:cs="Arial"/>
          <w:b/>
          <w:bCs/>
          <w:i/>
          <w:iCs/>
        </w:rPr>
        <w:t>Protection and Preservation of Literary Heritage Collection</w:t>
      </w:r>
      <w:r>
        <w:rPr>
          <w:rFonts w:ascii="Arial" w:eastAsia="Arial" w:hAnsi="Arial" w:cs="Arial"/>
          <w:b/>
          <w:bCs/>
        </w:rPr>
        <w:t>.</w:t>
      </w:r>
    </w:p>
    <w:p w:rsidR="00103A4F" w:rsidRDefault="00103A4F">
      <w:pPr>
        <w:spacing w:line="37" w:lineRule="exact"/>
        <w:rPr>
          <w:sz w:val="20"/>
          <w:szCs w:val="20"/>
        </w:rPr>
      </w:pPr>
    </w:p>
    <w:p w:rsidR="00103A4F" w:rsidRDefault="006A5887">
      <w:pPr>
        <w:rPr>
          <w:sz w:val="20"/>
          <w:szCs w:val="20"/>
        </w:rPr>
      </w:pPr>
      <w:r>
        <w:rPr>
          <w:rFonts w:ascii="Arial" w:eastAsia="Arial" w:hAnsi="Arial" w:cs="Arial"/>
        </w:rPr>
        <w:t>South Asia University, and Hardayal Municipal Public Library, New Delhi; India; December 2016.</w:t>
      </w:r>
    </w:p>
    <w:p w:rsidR="00103A4F" w:rsidRDefault="00103A4F">
      <w:pPr>
        <w:spacing w:line="222" w:lineRule="exact"/>
        <w:rPr>
          <w:sz w:val="20"/>
          <w:szCs w:val="20"/>
        </w:rPr>
      </w:pPr>
    </w:p>
    <w:p w:rsidR="00103A4F" w:rsidRDefault="006A5887">
      <w:pPr>
        <w:rPr>
          <w:sz w:val="20"/>
          <w:szCs w:val="20"/>
        </w:rPr>
      </w:pPr>
      <w:r>
        <w:rPr>
          <w:rFonts w:ascii="Arial" w:eastAsia="Arial" w:hAnsi="Arial" w:cs="Arial"/>
          <w:b/>
          <w:bCs/>
        </w:rPr>
        <w:t>ILA Annual Conference 2012</w:t>
      </w:r>
    </w:p>
    <w:p w:rsidR="00103A4F" w:rsidRDefault="006A5887">
      <w:pPr>
        <w:rPr>
          <w:sz w:val="20"/>
          <w:szCs w:val="20"/>
        </w:rPr>
      </w:pPr>
      <w:r>
        <w:rPr>
          <w:rFonts w:ascii="Arial" w:eastAsia="Arial" w:hAnsi="Arial" w:cs="Arial"/>
        </w:rPr>
        <w:t xml:space="preserve">Indian Library </w:t>
      </w:r>
      <w:r>
        <w:rPr>
          <w:rFonts w:ascii="Arial" w:eastAsia="Arial" w:hAnsi="Arial" w:cs="Arial"/>
        </w:rPr>
        <w:t>Association; Mangalore, Karnataka, India; February 2012.</w:t>
      </w:r>
    </w:p>
    <w:p w:rsidR="00103A4F" w:rsidRDefault="00103A4F">
      <w:pPr>
        <w:spacing w:line="231" w:lineRule="exact"/>
        <w:rPr>
          <w:sz w:val="20"/>
          <w:szCs w:val="20"/>
        </w:rPr>
      </w:pPr>
    </w:p>
    <w:p w:rsidR="00103A4F" w:rsidRDefault="006A5887">
      <w:pPr>
        <w:rPr>
          <w:sz w:val="20"/>
          <w:szCs w:val="20"/>
        </w:rPr>
      </w:pPr>
      <w:r>
        <w:rPr>
          <w:rFonts w:ascii="Arial" w:eastAsia="Arial" w:hAnsi="Arial" w:cs="Arial"/>
          <w:b/>
          <w:bCs/>
        </w:rPr>
        <w:t>BCLA Annual Conference 2009</w:t>
      </w:r>
    </w:p>
    <w:p w:rsidR="00103A4F" w:rsidRDefault="006A5887">
      <w:pPr>
        <w:spacing w:line="237" w:lineRule="auto"/>
        <w:rPr>
          <w:sz w:val="20"/>
          <w:szCs w:val="20"/>
        </w:rPr>
      </w:pPr>
      <w:r>
        <w:rPr>
          <w:rFonts w:ascii="Arial" w:eastAsia="Arial" w:hAnsi="Arial" w:cs="Arial"/>
        </w:rPr>
        <w:t>British Columbia Library Association; Vancouver, British Columbia, Canada; April 2009.</w:t>
      </w:r>
    </w:p>
    <w:p w:rsidR="00103A4F" w:rsidRDefault="00103A4F">
      <w:pPr>
        <w:spacing w:line="243" w:lineRule="exact"/>
        <w:rPr>
          <w:sz w:val="20"/>
          <w:szCs w:val="20"/>
        </w:rPr>
      </w:pPr>
    </w:p>
    <w:p w:rsidR="00103A4F" w:rsidRDefault="006A5887">
      <w:pPr>
        <w:spacing w:line="266" w:lineRule="auto"/>
        <w:ind w:right="300"/>
        <w:rPr>
          <w:sz w:val="20"/>
          <w:szCs w:val="20"/>
        </w:rPr>
      </w:pPr>
      <w:r>
        <w:rPr>
          <w:rFonts w:ascii="Arial" w:eastAsia="Arial" w:hAnsi="Arial" w:cs="Arial"/>
          <w:b/>
          <w:bCs/>
        </w:rPr>
        <w:t>IFLA (International Federation of Library Associations) Conference session (Satell</w:t>
      </w:r>
      <w:r>
        <w:rPr>
          <w:rFonts w:ascii="Arial" w:eastAsia="Arial" w:hAnsi="Arial" w:cs="Arial"/>
          <w:b/>
          <w:bCs/>
        </w:rPr>
        <w:t xml:space="preserve">ite Meeting) on </w:t>
      </w:r>
      <w:r>
        <w:rPr>
          <w:rFonts w:ascii="Arial" w:eastAsia="Arial" w:hAnsi="Arial" w:cs="Arial"/>
          <w:b/>
          <w:bCs/>
          <w:i/>
          <w:iCs/>
        </w:rPr>
        <w:t>Library Services to Multicultural Populations Section</w:t>
      </w:r>
    </w:p>
    <w:p w:rsidR="00103A4F" w:rsidRDefault="00103A4F">
      <w:pPr>
        <w:spacing w:line="11" w:lineRule="exact"/>
        <w:rPr>
          <w:sz w:val="20"/>
          <w:szCs w:val="20"/>
        </w:rPr>
      </w:pPr>
    </w:p>
    <w:p w:rsidR="00103A4F" w:rsidRDefault="006A5887">
      <w:pPr>
        <w:rPr>
          <w:sz w:val="20"/>
          <w:szCs w:val="20"/>
        </w:rPr>
      </w:pPr>
      <w:r>
        <w:rPr>
          <w:rFonts w:ascii="Arial" w:eastAsia="Arial" w:hAnsi="Arial" w:cs="Arial"/>
        </w:rPr>
        <w:t>Vancouver, British Columbia, Canada; August, 2008.</w:t>
      </w:r>
    </w:p>
    <w:p w:rsidR="00103A4F" w:rsidRDefault="00103A4F">
      <w:pPr>
        <w:spacing w:line="222" w:lineRule="exact"/>
        <w:rPr>
          <w:sz w:val="20"/>
          <w:szCs w:val="20"/>
        </w:rPr>
      </w:pPr>
    </w:p>
    <w:p w:rsidR="00103A4F" w:rsidRDefault="006A5887">
      <w:pPr>
        <w:rPr>
          <w:sz w:val="20"/>
          <w:szCs w:val="20"/>
        </w:rPr>
      </w:pPr>
      <w:r>
        <w:rPr>
          <w:rFonts w:ascii="Arial" w:eastAsia="Arial" w:hAnsi="Arial" w:cs="Arial"/>
          <w:b/>
          <w:bCs/>
          <w:sz w:val="24"/>
          <w:szCs w:val="24"/>
        </w:rPr>
        <w:t>SACPAN 2006</w:t>
      </w:r>
      <w:r>
        <w:rPr>
          <w:rFonts w:ascii="Arial" w:eastAsia="Arial" w:hAnsi="Arial" w:cs="Arial"/>
          <w:sz w:val="24"/>
          <w:szCs w:val="24"/>
        </w:rPr>
        <w:t>(Conference on South Asia)</w:t>
      </w:r>
    </w:p>
    <w:p w:rsidR="00103A4F" w:rsidRDefault="00103A4F">
      <w:pPr>
        <w:spacing w:line="41" w:lineRule="exact"/>
        <w:rPr>
          <w:sz w:val="20"/>
          <w:szCs w:val="20"/>
        </w:rPr>
      </w:pPr>
    </w:p>
    <w:p w:rsidR="00103A4F" w:rsidRDefault="006A5887">
      <w:pPr>
        <w:rPr>
          <w:sz w:val="20"/>
          <w:szCs w:val="20"/>
        </w:rPr>
      </w:pPr>
      <w:r>
        <w:rPr>
          <w:rFonts w:ascii="Arial" w:eastAsia="Arial" w:hAnsi="Arial" w:cs="Arial"/>
        </w:rPr>
        <w:t>India and South Asia Research Center, University of British Columbia, Vancouver; February 2006</w:t>
      </w:r>
      <w:r>
        <w:rPr>
          <w:rFonts w:ascii="Arial" w:eastAsia="Arial" w:hAnsi="Arial" w:cs="Arial"/>
          <w:sz w:val="24"/>
          <w:szCs w:val="24"/>
        </w:rPr>
        <w:t>.</w:t>
      </w:r>
    </w:p>
    <w:p w:rsidR="00103A4F" w:rsidRDefault="00103A4F">
      <w:pPr>
        <w:spacing w:line="254" w:lineRule="exact"/>
        <w:rPr>
          <w:sz w:val="20"/>
          <w:szCs w:val="20"/>
        </w:rPr>
      </w:pPr>
    </w:p>
    <w:p w:rsidR="00103A4F" w:rsidRDefault="006A5887">
      <w:pPr>
        <w:rPr>
          <w:sz w:val="20"/>
          <w:szCs w:val="20"/>
        </w:rPr>
      </w:pPr>
      <w:r>
        <w:rPr>
          <w:rFonts w:ascii="Arial" w:eastAsia="Arial" w:hAnsi="Arial" w:cs="Arial"/>
          <w:b/>
          <w:bCs/>
        </w:rPr>
        <w:t>IASLIC National Seminar 2004</w:t>
      </w:r>
    </w:p>
    <w:p w:rsidR="00103A4F" w:rsidRDefault="006A5887">
      <w:pPr>
        <w:rPr>
          <w:sz w:val="20"/>
          <w:szCs w:val="20"/>
        </w:rPr>
      </w:pPr>
      <w:r>
        <w:rPr>
          <w:rFonts w:ascii="Arial" w:eastAsia="Arial" w:hAnsi="Arial" w:cs="Arial"/>
        </w:rPr>
        <w:t>Indian Association of Special Libraries and Information Centres; Kolkata, India; December 2004.</w:t>
      </w:r>
    </w:p>
    <w:p w:rsidR="00103A4F" w:rsidRDefault="00103A4F">
      <w:pPr>
        <w:spacing w:line="184" w:lineRule="exact"/>
        <w:rPr>
          <w:sz w:val="20"/>
          <w:szCs w:val="20"/>
        </w:rPr>
      </w:pPr>
    </w:p>
    <w:p w:rsidR="00103A4F" w:rsidRDefault="006A5887">
      <w:pPr>
        <w:rPr>
          <w:sz w:val="20"/>
          <w:szCs w:val="20"/>
        </w:rPr>
      </w:pPr>
      <w:r>
        <w:rPr>
          <w:rFonts w:ascii="Arial" w:eastAsia="Arial" w:hAnsi="Arial" w:cs="Arial"/>
          <w:b/>
          <w:bCs/>
        </w:rPr>
        <w:t>ILA Annual conference 2003</w:t>
      </w:r>
    </w:p>
    <w:p w:rsidR="00103A4F" w:rsidRDefault="006A5887">
      <w:pPr>
        <w:rPr>
          <w:sz w:val="20"/>
          <w:szCs w:val="20"/>
        </w:rPr>
      </w:pPr>
      <w:r>
        <w:rPr>
          <w:rFonts w:ascii="Arial" w:eastAsia="Arial" w:hAnsi="Arial" w:cs="Arial"/>
        </w:rPr>
        <w:t>Indian Library Association; Bangalore, Karnataka, India; January 2003.</w:t>
      </w:r>
    </w:p>
    <w:p w:rsidR="00103A4F" w:rsidRDefault="00103A4F">
      <w:pPr>
        <w:spacing w:line="252" w:lineRule="exact"/>
        <w:rPr>
          <w:sz w:val="20"/>
          <w:szCs w:val="20"/>
        </w:rPr>
      </w:pPr>
    </w:p>
    <w:p w:rsidR="00103A4F" w:rsidRDefault="006A5887">
      <w:pPr>
        <w:rPr>
          <w:sz w:val="20"/>
          <w:szCs w:val="20"/>
        </w:rPr>
      </w:pPr>
      <w:r>
        <w:rPr>
          <w:rFonts w:ascii="Arial" w:eastAsia="Arial" w:hAnsi="Arial" w:cs="Arial"/>
          <w:b/>
          <w:bCs/>
        </w:rPr>
        <w:t xml:space="preserve">Grundtvig International </w:t>
      </w:r>
      <w:r>
        <w:rPr>
          <w:rFonts w:ascii="Arial" w:eastAsia="Arial" w:hAnsi="Arial" w:cs="Arial"/>
          <w:b/>
          <w:bCs/>
        </w:rPr>
        <w:t>Conference on Education and Development</w:t>
      </w:r>
    </w:p>
    <w:p w:rsidR="00103A4F" w:rsidRDefault="00103A4F">
      <w:pPr>
        <w:spacing w:line="47" w:lineRule="exact"/>
        <w:rPr>
          <w:sz w:val="20"/>
          <w:szCs w:val="20"/>
        </w:rPr>
      </w:pPr>
    </w:p>
    <w:p w:rsidR="00103A4F" w:rsidRDefault="006A5887">
      <w:pPr>
        <w:spacing w:line="266" w:lineRule="auto"/>
        <w:rPr>
          <w:sz w:val="20"/>
          <w:szCs w:val="20"/>
        </w:rPr>
      </w:pPr>
      <w:r>
        <w:rPr>
          <w:rFonts w:ascii="Arial" w:eastAsia="Arial" w:hAnsi="Arial" w:cs="Arial"/>
        </w:rPr>
        <w:t>Grundtvig University ( Denmark) Adult and Continuing and Education Centre, JadavpurUniversity,Kolkata ; January 1999.</w:t>
      </w:r>
    </w:p>
    <w:p w:rsidR="00103A4F" w:rsidRDefault="00103A4F">
      <w:pPr>
        <w:spacing w:line="265" w:lineRule="exact"/>
        <w:rPr>
          <w:sz w:val="20"/>
          <w:szCs w:val="20"/>
        </w:rPr>
      </w:pPr>
    </w:p>
    <w:p w:rsidR="00103A4F" w:rsidRDefault="006A5887">
      <w:pPr>
        <w:rPr>
          <w:sz w:val="20"/>
          <w:szCs w:val="20"/>
        </w:rPr>
      </w:pPr>
      <w:r>
        <w:rPr>
          <w:rFonts w:ascii="Arial" w:eastAsia="Arial" w:hAnsi="Arial" w:cs="Arial"/>
          <w:b/>
          <w:bCs/>
        </w:rPr>
        <w:t>IASLIC National Conference 1998</w:t>
      </w:r>
    </w:p>
    <w:p w:rsidR="00103A4F" w:rsidRDefault="006A5887">
      <w:pPr>
        <w:rPr>
          <w:sz w:val="20"/>
          <w:szCs w:val="20"/>
        </w:rPr>
      </w:pPr>
      <w:r>
        <w:rPr>
          <w:rFonts w:ascii="Arial" w:eastAsia="Arial" w:hAnsi="Arial" w:cs="Arial"/>
        </w:rPr>
        <w:t>Indian Association of Special Libraries and Information Centres;</w:t>
      </w:r>
      <w:r>
        <w:rPr>
          <w:rFonts w:ascii="Arial" w:eastAsia="Arial" w:hAnsi="Arial" w:cs="Arial"/>
        </w:rPr>
        <w:t xml:space="preserve"> TrIchur, Kerala, India; December 1998.</w:t>
      </w:r>
    </w:p>
    <w:p w:rsidR="00103A4F" w:rsidRDefault="00103A4F">
      <w:pPr>
        <w:spacing w:line="231" w:lineRule="exact"/>
        <w:rPr>
          <w:sz w:val="20"/>
          <w:szCs w:val="20"/>
        </w:rPr>
      </w:pPr>
    </w:p>
    <w:p w:rsidR="00103A4F" w:rsidRDefault="006A5887">
      <w:pPr>
        <w:rPr>
          <w:sz w:val="20"/>
          <w:szCs w:val="20"/>
        </w:rPr>
      </w:pPr>
      <w:r>
        <w:rPr>
          <w:rFonts w:ascii="Arial" w:eastAsia="Arial" w:hAnsi="Arial" w:cs="Arial"/>
          <w:b/>
          <w:bCs/>
        </w:rPr>
        <w:t>ILA Annual conference 1997</w:t>
      </w:r>
    </w:p>
    <w:p w:rsidR="00103A4F" w:rsidRDefault="006A5887">
      <w:pPr>
        <w:spacing w:line="238" w:lineRule="auto"/>
        <w:rPr>
          <w:sz w:val="20"/>
          <w:szCs w:val="20"/>
        </w:rPr>
      </w:pPr>
      <w:r>
        <w:rPr>
          <w:rFonts w:ascii="Arial" w:eastAsia="Arial" w:hAnsi="Arial" w:cs="Arial"/>
        </w:rPr>
        <w:t>Indian Library Association; Coimbatore, Tamil Nadu, India; December 2003.</w:t>
      </w:r>
    </w:p>
    <w:p w:rsidR="00103A4F" w:rsidRDefault="00103A4F">
      <w:pPr>
        <w:spacing w:line="255" w:lineRule="exact"/>
        <w:rPr>
          <w:sz w:val="20"/>
          <w:szCs w:val="20"/>
        </w:rPr>
      </w:pPr>
    </w:p>
    <w:p w:rsidR="00103A4F" w:rsidRDefault="006A5887">
      <w:pPr>
        <w:rPr>
          <w:sz w:val="20"/>
          <w:szCs w:val="20"/>
        </w:rPr>
      </w:pPr>
      <w:r>
        <w:rPr>
          <w:rFonts w:ascii="Arial" w:eastAsia="Arial" w:hAnsi="Arial" w:cs="Arial"/>
          <w:b/>
          <w:bCs/>
        </w:rPr>
        <w:t>ILA Annual conference 1991</w:t>
      </w:r>
    </w:p>
    <w:p w:rsidR="00103A4F" w:rsidRDefault="006A5887">
      <w:pPr>
        <w:rPr>
          <w:sz w:val="20"/>
          <w:szCs w:val="20"/>
        </w:rPr>
      </w:pPr>
      <w:r>
        <w:rPr>
          <w:rFonts w:ascii="Arial" w:eastAsia="Arial" w:hAnsi="Arial" w:cs="Arial"/>
        </w:rPr>
        <w:t>Indian Library Association; Madras, Tamil Nadu, India; December 1991.</w:t>
      </w:r>
    </w:p>
    <w:p w:rsidR="00103A4F" w:rsidRDefault="00103A4F">
      <w:pPr>
        <w:spacing w:line="211" w:lineRule="exact"/>
        <w:rPr>
          <w:sz w:val="20"/>
          <w:szCs w:val="20"/>
        </w:rPr>
      </w:pPr>
    </w:p>
    <w:p w:rsidR="00103A4F" w:rsidRDefault="006A5887">
      <w:pPr>
        <w:ind w:left="9440"/>
        <w:rPr>
          <w:sz w:val="20"/>
          <w:szCs w:val="20"/>
        </w:rPr>
      </w:pPr>
      <w:r>
        <w:rPr>
          <w:rFonts w:ascii="Arial" w:eastAsia="Arial" w:hAnsi="Arial" w:cs="Arial"/>
          <w:i/>
          <w:iCs/>
          <w:color w:val="00B0F0"/>
          <w:sz w:val="16"/>
          <w:szCs w:val="16"/>
        </w:rPr>
        <w:t>Page 10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6"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393" w:lineRule="exact"/>
        <w:rPr>
          <w:sz w:val="20"/>
          <w:szCs w:val="20"/>
        </w:rPr>
      </w:pPr>
    </w:p>
    <w:p w:rsidR="00103A4F" w:rsidRDefault="006A5887">
      <w:pPr>
        <w:rPr>
          <w:sz w:val="20"/>
          <w:szCs w:val="20"/>
        </w:rPr>
      </w:pPr>
      <w:r>
        <w:rPr>
          <w:rFonts w:ascii="Arial" w:eastAsia="Arial" w:hAnsi="Arial" w:cs="Arial"/>
          <w:b/>
          <w:bCs/>
          <w:u w:val="single"/>
        </w:rPr>
        <w:t>ATTENDANCE IN WORKSHOPS /SEMINARS</w:t>
      </w:r>
    </w:p>
    <w:p w:rsidR="00103A4F" w:rsidRDefault="00103A4F">
      <w:pPr>
        <w:spacing w:line="200" w:lineRule="exact"/>
        <w:rPr>
          <w:sz w:val="20"/>
          <w:szCs w:val="20"/>
        </w:rPr>
      </w:pPr>
    </w:p>
    <w:p w:rsidR="00103A4F" w:rsidRDefault="00103A4F">
      <w:pPr>
        <w:spacing w:line="284" w:lineRule="exact"/>
        <w:rPr>
          <w:sz w:val="20"/>
          <w:szCs w:val="20"/>
        </w:rPr>
      </w:pPr>
    </w:p>
    <w:p w:rsidR="00103A4F" w:rsidRDefault="006A5887">
      <w:pPr>
        <w:numPr>
          <w:ilvl w:val="0"/>
          <w:numId w:val="25"/>
        </w:numPr>
        <w:tabs>
          <w:tab w:val="left" w:pos="720"/>
        </w:tabs>
        <w:spacing w:line="304" w:lineRule="auto"/>
        <w:ind w:left="720" w:hanging="360"/>
        <w:rPr>
          <w:rFonts w:ascii="Symbol" w:eastAsia="Symbol" w:hAnsi="Symbol" w:cs="Symbol"/>
        </w:rPr>
      </w:pPr>
      <w:r>
        <w:rPr>
          <w:rFonts w:ascii="Arial" w:eastAsia="Arial" w:hAnsi="Arial" w:cs="Arial"/>
        </w:rPr>
        <w:t xml:space="preserve">One- day workshop on the </w:t>
      </w:r>
      <w:r>
        <w:rPr>
          <w:rFonts w:ascii="Arial" w:eastAsia="Arial" w:hAnsi="Arial" w:cs="Arial"/>
          <w:b/>
          <w:bCs/>
          <w:i/>
          <w:iCs/>
        </w:rPr>
        <w:t>Functioning of Local Chapters of NPTEL</w:t>
      </w:r>
      <w:r>
        <w:rPr>
          <w:rFonts w:ascii="Arial" w:eastAsia="Arial" w:hAnsi="Arial" w:cs="Arial"/>
        </w:rPr>
        <w:t xml:space="preserve">. IIT Kanpur and Indraprastha College of Engineering, Ghaziabad, Uttar Pradesh, </w:t>
      </w:r>
      <w:r>
        <w:rPr>
          <w:rFonts w:ascii="Arial" w:eastAsia="Arial" w:hAnsi="Arial" w:cs="Arial"/>
        </w:rPr>
        <w:t>India on 31</w:t>
      </w:r>
      <w:r>
        <w:rPr>
          <w:rFonts w:ascii="Arial" w:eastAsia="Arial" w:hAnsi="Arial" w:cs="Arial"/>
          <w:sz w:val="28"/>
          <w:szCs w:val="28"/>
          <w:vertAlign w:val="superscript"/>
        </w:rPr>
        <w:t>st</w:t>
      </w:r>
      <w:r>
        <w:rPr>
          <w:rFonts w:ascii="Arial" w:eastAsia="Arial" w:hAnsi="Arial" w:cs="Arial"/>
        </w:rPr>
        <w:t xml:space="preserve"> January 2017.</w:t>
      </w: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rPr>
        <w:t xml:space="preserve">Seminar on </w:t>
      </w:r>
      <w:r>
        <w:rPr>
          <w:rFonts w:ascii="Arial" w:eastAsia="Arial" w:hAnsi="Arial" w:cs="Arial"/>
          <w:i/>
          <w:iCs/>
        </w:rPr>
        <w:t>Reminiscences of Late Professor S.R. Ranganathan: A Tribute to Father of Indian</w:t>
      </w:r>
    </w:p>
    <w:p w:rsidR="00103A4F" w:rsidRDefault="00103A4F">
      <w:pPr>
        <w:spacing w:line="127" w:lineRule="exact"/>
        <w:rPr>
          <w:rFonts w:ascii="Symbol" w:eastAsia="Symbol" w:hAnsi="Symbol" w:cs="Symbol"/>
        </w:rPr>
      </w:pPr>
    </w:p>
    <w:p w:rsidR="00103A4F" w:rsidRDefault="006A5887">
      <w:pPr>
        <w:ind w:left="720"/>
        <w:rPr>
          <w:rFonts w:ascii="Symbol" w:eastAsia="Symbol" w:hAnsi="Symbol" w:cs="Symbol"/>
        </w:rPr>
      </w:pPr>
      <w:r>
        <w:rPr>
          <w:rFonts w:ascii="Arial" w:eastAsia="Arial" w:hAnsi="Arial" w:cs="Arial"/>
          <w:i/>
          <w:iCs/>
        </w:rPr>
        <w:t>Library Science"</w:t>
      </w:r>
      <w:r>
        <w:rPr>
          <w:rFonts w:ascii="Arial" w:eastAsia="Arial" w:hAnsi="Arial" w:cs="Arial"/>
        </w:rPr>
        <w:t>.  Delhi Library Association, New Delhi, India: November 2016.</w:t>
      </w:r>
    </w:p>
    <w:p w:rsidR="00103A4F" w:rsidRDefault="00103A4F">
      <w:pPr>
        <w:spacing w:line="150" w:lineRule="exact"/>
        <w:rPr>
          <w:rFonts w:ascii="Symbol" w:eastAsia="Symbol" w:hAnsi="Symbol" w:cs="Symbol"/>
        </w:rPr>
      </w:pPr>
    </w:p>
    <w:p w:rsidR="00103A4F" w:rsidRDefault="006A5887">
      <w:pPr>
        <w:numPr>
          <w:ilvl w:val="0"/>
          <w:numId w:val="25"/>
        </w:numPr>
        <w:tabs>
          <w:tab w:val="left" w:pos="720"/>
        </w:tabs>
        <w:spacing w:line="335" w:lineRule="auto"/>
        <w:ind w:left="720" w:right="80" w:hanging="360"/>
        <w:rPr>
          <w:rFonts w:ascii="Symbol" w:eastAsia="Symbol" w:hAnsi="Symbol" w:cs="Symbol"/>
        </w:rPr>
      </w:pPr>
      <w:r>
        <w:rPr>
          <w:rFonts w:ascii="Arial" w:eastAsia="Arial" w:hAnsi="Arial" w:cs="Arial"/>
        </w:rPr>
        <w:t xml:space="preserve">National Seminar on </w:t>
      </w:r>
      <w:r>
        <w:rPr>
          <w:rFonts w:ascii="Arial" w:eastAsia="Arial" w:hAnsi="Arial" w:cs="Arial"/>
          <w:i/>
          <w:iCs/>
        </w:rPr>
        <w:t>Relevance of Dr. S. R. Ranganathan i</w:t>
      </w:r>
      <w:r>
        <w:rPr>
          <w:rFonts w:ascii="Arial" w:eastAsia="Arial" w:hAnsi="Arial" w:cs="Arial"/>
          <w:i/>
          <w:iCs/>
        </w:rPr>
        <w:t>n Digital Era</w:t>
      </w:r>
      <w:r>
        <w:rPr>
          <w:rFonts w:ascii="Arial" w:eastAsia="Arial" w:hAnsi="Arial" w:cs="Arial"/>
        </w:rPr>
        <w:t>; Indian Library Association, New Delhi, India: September, 2016.</w:t>
      </w:r>
    </w:p>
    <w:p w:rsidR="00103A4F" w:rsidRDefault="00103A4F">
      <w:pPr>
        <w:spacing w:line="44" w:lineRule="exact"/>
        <w:rPr>
          <w:rFonts w:ascii="Symbol" w:eastAsia="Symbol" w:hAnsi="Symbol" w:cs="Symbol"/>
        </w:rPr>
      </w:pPr>
    </w:p>
    <w:p w:rsidR="00103A4F" w:rsidRDefault="006A5887">
      <w:pPr>
        <w:numPr>
          <w:ilvl w:val="0"/>
          <w:numId w:val="25"/>
        </w:numPr>
        <w:tabs>
          <w:tab w:val="left" w:pos="720"/>
        </w:tabs>
        <w:spacing w:line="335" w:lineRule="auto"/>
        <w:ind w:left="720" w:right="340" w:hanging="360"/>
        <w:rPr>
          <w:rFonts w:ascii="Symbol" w:eastAsia="Symbol" w:hAnsi="Symbol" w:cs="Symbol"/>
        </w:rPr>
      </w:pPr>
      <w:r>
        <w:rPr>
          <w:rFonts w:ascii="Arial" w:eastAsia="Arial" w:hAnsi="Arial" w:cs="Arial"/>
        </w:rPr>
        <w:t xml:space="preserve">Seminar on </w:t>
      </w:r>
      <w:r>
        <w:rPr>
          <w:rFonts w:ascii="Arial" w:eastAsia="Arial" w:hAnsi="Arial" w:cs="Arial"/>
          <w:i/>
          <w:iCs/>
        </w:rPr>
        <w:t>Reinventing Libraries for the New Generation of Library Users;</w:t>
      </w:r>
      <w:r>
        <w:rPr>
          <w:rFonts w:ascii="Arial" w:eastAsia="Arial" w:hAnsi="Arial" w:cs="Arial"/>
        </w:rPr>
        <w:t xml:space="preserve"> DELNET, New Delhi, India: August 2016</w:t>
      </w:r>
    </w:p>
    <w:p w:rsidR="00103A4F" w:rsidRDefault="00103A4F">
      <w:pPr>
        <w:spacing w:line="17" w:lineRule="exact"/>
        <w:rPr>
          <w:rFonts w:ascii="Symbol" w:eastAsia="Symbol" w:hAnsi="Symbol" w:cs="Symbol"/>
        </w:rPr>
      </w:pP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i/>
          <w:iCs/>
        </w:rPr>
        <w:t>Encyclopedia Britannica Event on Digital Learning Solutions</w:t>
      </w:r>
      <w:r>
        <w:rPr>
          <w:rFonts w:ascii="Arial" w:eastAsia="Arial" w:hAnsi="Arial" w:cs="Arial"/>
        </w:rPr>
        <w:t>. New</w:t>
      </w:r>
      <w:r>
        <w:rPr>
          <w:rFonts w:ascii="Arial" w:eastAsia="Arial" w:hAnsi="Arial" w:cs="Arial"/>
        </w:rPr>
        <w:t xml:space="preserve"> Delhi, India:  August 2015.</w:t>
      </w:r>
    </w:p>
    <w:p w:rsidR="00103A4F" w:rsidRDefault="00103A4F">
      <w:pPr>
        <w:spacing w:line="125" w:lineRule="exact"/>
        <w:rPr>
          <w:rFonts w:ascii="Symbol" w:eastAsia="Symbol" w:hAnsi="Symbol" w:cs="Symbol"/>
        </w:rPr>
      </w:pP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rPr>
        <w:t xml:space="preserve">Workshop on </w:t>
      </w:r>
      <w:r>
        <w:rPr>
          <w:rFonts w:ascii="Arial" w:eastAsia="Arial" w:hAnsi="Arial" w:cs="Arial"/>
          <w:i/>
          <w:iCs/>
        </w:rPr>
        <w:t>Systematic Review Methods;</w:t>
      </w:r>
      <w:r>
        <w:rPr>
          <w:rFonts w:ascii="Arial" w:eastAsia="Arial" w:hAnsi="Arial" w:cs="Arial"/>
        </w:rPr>
        <w:t xml:space="preserve"> Vancouver, British Columbia (BC), Canada: June 2015.</w:t>
      </w:r>
    </w:p>
    <w:p w:rsidR="00103A4F" w:rsidRDefault="00103A4F">
      <w:pPr>
        <w:spacing w:line="125" w:lineRule="exact"/>
        <w:rPr>
          <w:rFonts w:ascii="Symbol" w:eastAsia="Symbol" w:hAnsi="Symbol" w:cs="Symbol"/>
        </w:rPr>
      </w:pP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rPr>
        <w:t xml:space="preserve">Workshop on </w:t>
      </w:r>
      <w:r>
        <w:rPr>
          <w:rFonts w:ascii="Arial" w:eastAsia="Arial" w:hAnsi="Arial" w:cs="Arial"/>
          <w:i/>
          <w:iCs/>
        </w:rPr>
        <w:t>Point of Care Tools;</w:t>
      </w:r>
      <w:r>
        <w:rPr>
          <w:rFonts w:ascii="Arial" w:eastAsia="Arial" w:hAnsi="Arial" w:cs="Arial"/>
        </w:rPr>
        <w:t xml:space="preserve"> Surrey, BC, Canada: June 2015.</w:t>
      </w:r>
    </w:p>
    <w:p w:rsidR="00103A4F" w:rsidRDefault="00103A4F">
      <w:pPr>
        <w:spacing w:line="124" w:lineRule="exact"/>
        <w:rPr>
          <w:rFonts w:ascii="Symbol" w:eastAsia="Symbol" w:hAnsi="Symbol" w:cs="Symbol"/>
        </w:rPr>
      </w:pP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rPr>
        <w:t xml:space="preserve">Workshop on </w:t>
      </w:r>
      <w:r>
        <w:rPr>
          <w:rFonts w:ascii="Arial" w:eastAsia="Arial" w:hAnsi="Arial" w:cs="Arial"/>
          <w:i/>
          <w:iCs/>
        </w:rPr>
        <w:t>Evidence</w:t>
      </w:r>
      <w:r>
        <w:rPr>
          <w:rFonts w:ascii="Arial" w:eastAsia="Arial" w:hAnsi="Arial" w:cs="Arial"/>
        </w:rPr>
        <w:t xml:space="preserve"> </w:t>
      </w:r>
      <w:r>
        <w:rPr>
          <w:rFonts w:ascii="Arial" w:eastAsia="Arial" w:hAnsi="Arial" w:cs="Arial"/>
          <w:i/>
          <w:iCs/>
        </w:rPr>
        <w:t>–Based Practices in Health Librarianship</w:t>
      </w:r>
      <w:r>
        <w:rPr>
          <w:rFonts w:ascii="Arial" w:eastAsia="Arial" w:hAnsi="Arial" w:cs="Arial"/>
          <w:b/>
          <w:bCs/>
        </w:rPr>
        <w:t>;</w:t>
      </w:r>
      <w:r>
        <w:rPr>
          <w:rFonts w:ascii="Arial" w:eastAsia="Arial" w:hAnsi="Arial" w:cs="Arial"/>
        </w:rPr>
        <w:t xml:space="preserve"> Vancouver, Canada: June 2009.</w:t>
      </w:r>
    </w:p>
    <w:p w:rsidR="00103A4F" w:rsidRDefault="00103A4F">
      <w:pPr>
        <w:spacing w:line="125" w:lineRule="exact"/>
        <w:rPr>
          <w:rFonts w:ascii="Symbol" w:eastAsia="Symbol" w:hAnsi="Symbol" w:cs="Symbol"/>
        </w:rPr>
      </w:pP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rPr>
        <w:t xml:space="preserve">Workshop on </w:t>
      </w:r>
      <w:r>
        <w:rPr>
          <w:rFonts w:ascii="Arial" w:eastAsia="Arial" w:hAnsi="Arial" w:cs="Arial"/>
          <w:i/>
          <w:iCs/>
        </w:rPr>
        <w:t>Digital Libraries</w:t>
      </w:r>
      <w:r>
        <w:rPr>
          <w:rFonts w:ascii="Arial" w:eastAsia="Arial" w:hAnsi="Arial" w:cs="Arial"/>
        </w:rPr>
        <w:t>; New Delhi, India: February 2004.</w:t>
      </w:r>
    </w:p>
    <w:p w:rsidR="00103A4F" w:rsidRDefault="00103A4F">
      <w:pPr>
        <w:spacing w:line="150" w:lineRule="exact"/>
        <w:rPr>
          <w:rFonts w:ascii="Symbol" w:eastAsia="Symbol" w:hAnsi="Symbol" w:cs="Symbol"/>
        </w:rPr>
      </w:pPr>
    </w:p>
    <w:p w:rsidR="00103A4F" w:rsidRDefault="006A5887">
      <w:pPr>
        <w:numPr>
          <w:ilvl w:val="0"/>
          <w:numId w:val="25"/>
        </w:numPr>
        <w:tabs>
          <w:tab w:val="left" w:pos="720"/>
        </w:tabs>
        <w:spacing w:line="336" w:lineRule="auto"/>
        <w:ind w:left="720" w:hanging="360"/>
        <w:rPr>
          <w:rFonts w:ascii="Symbol" w:eastAsia="Symbol" w:hAnsi="Symbol" w:cs="Symbol"/>
        </w:rPr>
      </w:pPr>
      <w:r>
        <w:rPr>
          <w:rFonts w:ascii="Arial" w:eastAsia="Arial" w:hAnsi="Arial" w:cs="Arial"/>
        </w:rPr>
        <w:t>Interactive workshop on Delivery of Books and Newspapers (Public Libraries) Act, 1954.Thiruvanthapuram, Kerala: January 2004.</w:t>
      </w:r>
    </w:p>
    <w:p w:rsidR="00103A4F" w:rsidRDefault="00103A4F">
      <w:pPr>
        <w:spacing w:line="16" w:lineRule="exact"/>
        <w:rPr>
          <w:rFonts w:ascii="Symbol" w:eastAsia="Symbol" w:hAnsi="Symbol" w:cs="Symbol"/>
        </w:rPr>
      </w:pPr>
    </w:p>
    <w:p w:rsidR="00103A4F" w:rsidRDefault="006A5887">
      <w:pPr>
        <w:numPr>
          <w:ilvl w:val="0"/>
          <w:numId w:val="25"/>
        </w:numPr>
        <w:tabs>
          <w:tab w:val="left" w:pos="720"/>
        </w:tabs>
        <w:ind w:left="720" w:hanging="360"/>
        <w:rPr>
          <w:rFonts w:ascii="Symbol" w:eastAsia="Symbol" w:hAnsi="Symbol" w:cs="Symbol"/>
        </w:rPr>
      </w:pPr>
      <w:r>
        <w:rPr>
          <w:rFonts w:ascii="Arial" w:eastAsia="Arial" w:hAnsi="Arial" w:cs="Arial"/>
        </w:rPr>
        <w:t xml:space="preserve">Workshop on </w:t>
      </w:r>
      <w:r>
        <w:rPr>
          <w:rFonts w:ascii="Arial" w:eastAsia="Arial" w:hAnsi="Arial" w:cs="Arial"/>
          <w:i/>
          <w:iCs/>
        </w:rPr>
        <w:t>Customer Satisfactio</w:t>
      </w:r>
      <w:r>
        <w:rPr>
          <w:rFonts w:ascii="Arial" w:eastAsia="Arial" w:hAnsi="Arial" w:cs="Arial"/>
          <w:i/>
          <w:iCs/>
        </w:rPr>
        <w:t>n Management in LIS Settings</w:t>
      </w:r>
      <w:r>
        <w:rPr>
          <w:rFonts w:ascii="Arial" w:eastAsia="Arial" w:hAnsi="Arial" w:cs="Arial"/>
          <w:b/>
          <w:bCs/>
        </w:rPr>
        <w:t>;</w:t>
      </w:r>
      <w:r>
        <w:rPr>
          <w:rFonts w:ascii="Arial" w:eastAsia="Arial" w:hAnsi="Arial" w:cs="Arial"/>
        </w:rPr>
        <w:t xml:space="preserve"> Calcutta: September 1997.</w:t>
      </w:r>
    </w:p>
    <w:p w:rsidR="00103A4F" w:rsidRDefault="00103A4F">
      <w:pPr>
        <w:spacing w:line="151" w:lineRule="exact"/>
        <w:rPr>
          <w:rFonts w:ascii="Symbol" w:eastAsia="Symbol" w:hAnsi="Symbol" w:cs="Symbol"/>
        </w:rPr>
      </w:pPr>
    </w:p>
    <w:p w:rsidR="00103A4F" w:rsidRDefault="006A5887">
      <w:pPr>
        <w:numPr>
          <w:ilvl w:val="0"/>
          <w:numId w:val="25"/>
        </w:numPr>
        <w:tabs>
          <w:tab w:val="left" w:pos="720"/>
        </w:tabs>
        <w:spacing w:line="335" w:lineRule="auto"/>
        <w:ind w:left="720" w:right="120" w:hanging="360"/>
        <w:rPr>
          <w:rFonts w:ascii="Symbol" w:eastAsia="Symbol" w:hAnsi="Symbol" w:cs="Symbol"/>
        </w:rPr>
      </w:pPr>
      <w:r>
        <w:rPr>
          <w:rFonts w:ascii="Arial" w:eastAsia="Arial" w:hAnsi="Arial" w:cs="Arial"/>
        </w:rPr>
        <w:t>Five-day workshop on Universal Decimal Classification. Indian Association of Special Libraries and Information Centres (IASLIC) and Jadavpur University, Calcutta: February 1995.</w:t>
      </w:r>
    </w:p>
    <w:p w:rsidR="00103A4F" w:rsidRDefault="00103A4F">
      <w:pPr>
        <w:spacing w:line="273" w:lineRule="exact"/>
        <w:rPr>
          <w:sz w:val="20"/>
          <w:szCs w:val="20"/>
        </w:rPr>
      </w:pPr>
    </w:p>
    <w:tbl>
      <w:tblPr>
        <w:tblW w:w="0" w:type="auto"/>
        <w:tblLayout w:type="fixed"/>
        <w:tblCellMar>
          <w:left w:w="0" w:type="dxa"/>
          <w:right w:w="0" w:type="dxa"/>
        </w:tblCellMar>
        <w:tblLook w:val="04A0"/>
      </w:tblPr>
      <w:tblGrid>
        <w:gridCol w:w="9080"/>
        <w:gridCol w:w="1260"/>
      </w:tblGrid>
      <w:tr w:rsidR="00103A4F">
        <w:trPr>
          <w:trHeight w:val="253"/>
        </w:trPr>
        <w:tc>
          <w:tcPr>
            <w:tcW w:w="9080" w:type="dxa"/>
            <w:vAlign w:val="bottom"/>
          </w:tcPr>
          <w:p w:rsidR="00103A4F" w:rsidRDefault="006A5887">
            <w:pPr>
              <w:rPr>
                <w:sz w:val="20"/>
                <w:szCs w:val="20"/>
              </w:rPr>
            </w:pPr>
            <w:r>
              <w:rPr>
                <w:rFonts w:ascii="Arial" w:eastAsia="Arial" w:hAnsi="Arial" w:cs="Arial"/>
                <w:b/>
                <w:bCs/>
                <w:u w:val="single"/>
              </w:rPr>
              <w:t>PROFESSIONAL ASSOCIA</w:t>
            </w:r>
            <w:r>
              <w:rPr>
                <w:rFonts w:ascii="Arial" w:eastAsia="Arial" w:hAnsi="Arial" w:cs="Arial"/>
                <w:b/>
                <w:bCs/>
                <w:u w:val="single"/>
              </w:rPr>
              <w:t>TION ACTIVITIES</w:t>
            </w:r>
          </w:p>
        </w:tc>
        <w:tc>
          <w:tcPr>
            <w:tcW w:w="1260" w:type="dxa"/>
            <w:vAlign w:val="bottom"/>
          </w:tcPr>
          <w:p w:rsidR="00103A4F" w:rsidRDefault="00103A4F"/>
        </w:tc>
      </w:tr>
      <w:tr w:rsidR="00103A4F">
        <w:trPr>
          <w:trHeight w:val="461"/>
        </w:trPr>
        <w:tc>
          <w:tcPr>
            <w:tcW w:w="9080" w:type="dxa"/>
            <w:vAlign w:val="bottom"/>
          </w:tcPr>
          <w:p w:rsidR="00103A4F" w:rsidRDefault="006A5887">
            <w:pPr>
              <w:rPr>
                <w:sz w:val="20"/>
                <w:szCs w:val="20"/>
              </w:rPr>
            </w:pPr>
            <w:r>
              <w:rPr>
                <w:rFonts w:ascii="Arial" w:eastAsia="Arial" w:hAnsi="Arial" w:cs="Arial"/>
                <w:b/>
                <w:bCs/>
              </w:rPr>
              <w:t>Canadian Library Association, Ottawa, Canada</w:t>
            </w:r>
          </w:p>
        </w:tc>
        <w:tc>
          <w:tcPr>
            <w:tcW w:w="1260" w:type="dxa"/>
            <w:vAlign w:val="bottom"/>
          </w:tcPr>
          <w:p w:rsidR="00103A4F" w:rsidRDefault="00103A4F">
            <w:pPr>
              <w:rPr>
                <w:sz w:val="24"/>
                <w:szCs w:val="24"/>
              </w:rPr>
            </w:pPr>
          </w:p>
        </w:tc>
      </w:tr>
      <w:tr w:rsidR="00103A4F">
        <w:trPr>
          <w:trHeight w:val="289"/>
        </w:trPr>
        <w:tc>
          <w:tcPr>
            <w:tcW w:w="9080" w:type="dxa"/>
            <w:vAlign w:val="bottom"/>
          </w:tcPr>
          <w:p w:rsidR="00103A4F" w:rsidRDefault="006A5887">
            <w:pPr>
              <w:rPr>
                <w:sz w:val="20"/>
                <w:szCs w:val="20"/>
              </w:rPr>
            </w:pPr>
            <w:r>
              <w:rPr>
                <w:rFonts w:ascii="Arial" w:eastAsia="Arial" w:hAnsi="Arial" w:cs="Arial"/>
              </w:rPr>
              <w:t>Member (2013-2014)</w:t>
            </w:r>
          </w:p>
        </w:tc>
        <w:tc>
          <w:tcPr>
            <w:tcW w:w="1260" w:type="dxa"/>
            <w:vAlign w:val="bottom"/>
          </w:tcPr>
          <w:p w:rsidR="00103A4F" w:rsidRDefault="00103A4F">
            <w:pPr>
              <w:rPr>
                <w:sz w:val="24"/>
                <w:szCs w:val="24"/>
              </w:rPr>
            </w:pPr>
          </w:p>
        </w:tc>
      </w:tr>
      <w:tr w:rsidR="00103A4F">
        <w:trPr>
          <w:trHeight w:val="476"/>
        </w:trPr>
        <w:tc>
          <w:tcPr>
            <w:tcW w:w="9080" w:type="dxa"/>
            <w:vAlign w:val="bottom"/>
          </w:tcPr>
          <w:p w:rsidR="00103A4F" w:rsidRDefault="006A5887">
            <w:pPr>
              <w:rPr>
                <w:sz w:val="20"/>
                <w:szCs w:val="20"/>
              </w:rPr>
            </w:pPr>
            <w:r>
              <w:rPr>
                <w:rFonts w:ascii="Arial" w:eastAsia="Arial" w:hAnsi="Arial" w:cs="Arial"/>
                <w:b/>
                <w:bCs/>
              </w:rPr>
              <w:t>British Columbia Library Association, Vancouver, Canada</w:t>
            </w:r>
          </w:p>
        </w:tc>
        <w:tc>
          <w:tcPr>
            <w:tcW w:w="1260" w:type="dxa"/>
            <w:vAlign w:val="bottom"/>
          </w:tcPr>
          <w:p w:rsidR="00103A4F" w:rsidRDefault="00103A4F">
            <w:pPr>
              <w:rPr>
                <w:sz w:val="24"/>
                <w:szCs w:val="24"/>
              </w:rPr>
            </w:pPr>
          </w:p>
        </w:tc>
      </w:tr>
      <w:tr w:rsidR="00103A4F">
        <w:trPr>
          <w:trHeight w:val="289"/>
        </w:trPr>
        <w:tc>
          <w:tcPr>
            <w:tcW w:w="9080" w:type="dxa"/>
            <w:vAlign w:val="bottom"/>
          </w:tcPr>
          <w:p w:rsidR="00103A4F" w:rsidRDefault="006A5887">
            <w:pPr>
              <w:rPr>
                <w:sz w:val="20"/>
                <w:szCs w:val="20"/>
              </w:rPr>
            </w:pPr>
            <w:r>
              <w:rPr>
                <w:rFonts w:ascii="Arial" w:eastAsia="Arial" w:hAnsi="Arial" w:cs="Arial"/>
              </w:rPr>
              <w:t>Member (2010-2011)</w:t>
            </w:r>
          </w:p>
        </w:tc>
        <w:tc>
          <w:tcPr>
            <w:tcW w:w="1260" w:type="dxa"/>
            <w:vAlign w:val="bottom"/>
          </w:tcPr>
          <w:p w:rsidR="00103A4F" w:rsidRDefault="00103A4F">
            <w:pPr>
              <w:rPr>
                <w:sz w:val="24"/>
                <w:szCs w:val="24"/>
              </w:rPr>
            </w:pPr>
          </w:p>
        </w:tc>
      </w:tr>
      <w:tr w:rsidR="00103A4F">
        <w:trPr>
          <w:trHeight w:val="504"/>
        </w:trPr>
        <w:tc>
          <w:tcPr>
            <w:tcW w:w="9080" w:type="dxa"/>
            <w:vAlign w:val="bottom"/>
          </w:tcPr>
          <w:p w:rsidR="00103A4F" w:rsidRDefault="006A5887">
            <w:pPr>
              <w:rPr>
                <w:sz w:val="20"/>
                <w:szCs w:val="20"/>
              </w:rPr>
            </w:pPr>
            <w:r>
              <w:rPr>
                <w:rFonts w:ascii="Arial" w:eastAsia="Arial" w:hAnsi="Arial" w:cs="Arial"/>
                <w:b/>
                <w:bCs/>
              </w:rPr>
              <w:t>Canadian Health Libraries Association</w:t>
            </w:r>
          </w:p>
        </w:tc>
        <w:tc>
          <w:tcPr>
            <w:tcW w:w="1260" w:type="dxa"/>
            <w:vAlign w:val="bottom"/>
          </w:tcPr>
          <w:p w:rsidR="00103A4F" w:rsidRDefault="00103A4F">
            <w:pPr>
              <w:rPr>
                <w:sz w:val="24"/>
                <w:szCs w:val="24"/>
              </w:rPr>
            </w:pPr>
          </w:p>
        </w:tc>
      </w:tr>
      <w:tr w:rsidR="00103A4F">
        <w:trPr>
          <w:trHeight w:val="289"/>
        </w:trPr>
        <w:tc>
          <w:tcPr>
            <w:tcW w:w="9080" w:type="dxa"/>
            <w:vAlign w:val="bottom"/>
          </w:tcPr>
          <w:p w:rsidR="00103A4F" w:rsidRDefault="006A5887">
            <w:pPr>
              <w:rPr>
                <w:sz w:val="20"/>
                <w:szCs w:val="20"/>
              </w:rPr>
            </w:pPr>
            <w:r>
              <w:rPr>
                <w:rFonts w:ascii="Arial" w:eastAsia="Arial" w:hAnsi="Arial" w:cs="Arial"/>
              </w:rPr>
              <w:t>Student Interest Group Member (2008-2009)</w:t>
            </w:r>
          </w:p>
        </w:tc>
        <w:tc>
          <w:tcPr>
            <w:tcW w:w="1260" w:type="dxa"/>
            <w:vAlign w:val="bottom"/>
          </w:tcPr>
          <w:p w:rsidR="00103A4F" w:rsidRDefault="00103A4F">
            <w:pPr>
              <w:rPr>
                <w:sz w:val="24"/>
                <w:szCs w:val="24"/>
              </w:rPr>
            </w:pPr>
          </w:p>
        </w:tc>
      </w:tr>
      <w:tr w:rsidR="00103A4F">
        <w:trPr>
          <w:trHeight w:val="504"/>
        </w:trPr>
        <w:tc>
          <w:tcPr>
            <w:tcW w:w="9080" w:type="dxa"/>
            <w:vAlign w:val="bottom"/>
          </w:tcPr>
          <w:p w:rsidR="00103A4F" w:rsidRDefault="006A5887">
            <w:pPr>
              <w:rPr>
                <w:sz w:val="20"/>
                <w:szCs w:val="20"/>
              </w:rPr>
            </w:pPr>
            <w:r>
              <w:rPr>
                <w:rFonts w:ascii="Arial" w:eastAsia="Arial" w:hAnsi="Arial" w:cs="Arial"/>
                <w:b/>
                <w:bCs/>
              </w:rPr>
              <w:t>Canadian Institute for Research in Distance Education</w:t>
            </w:r>
          </w:p>
        </w:tc>
        <w:tc>
          <w:tcPr>
            <w:tcW w:w="1260" w:type="dxa"/>
            <w:vAlign w:val="bottom"/>
          </w:tcPr>
          <w:p w:rsidR="00103A4F" w:rsidRDefault="00103A4F">
            <w:pPr>
              <w:rPr>
                <w:sz w:val="24"/>
                <w:szCs w:val="24"/>
              </w:rPr>
            </w:pPr>
          </w:p>
        </w:tc>
      </w:tr>
      <w:tr w:rsidR="00103A4F">
        <w:trPr>
          <w:trHeight w:val="290"/>
        </w:trPr>
        <w:tc>
          <w:tcPr>
            <w:tcW w:w="9080" w:type="dxa"/>
            <w:vAlign w:val="bottom"/>
          </w:tcPr>
          <w:p w:rsidR="00103A4F" w:rsidRDefault="006A5887">
            <w:pPr>
              <w:rPr>
                <w:sz w:val="20"/>
                <w:szCs w:val="20"/>
              </w:rPr>
            </w:pPr>
            <w:r>
              <w:rPr>
                <w:rFonts w:ascii="Arial" w:eastAsia="Arial" w:hAnsi="Arial" w:cs="Arial"/>
              </w:rPr>
              <w:t>Member (2007- )</w:t>
            </w:r>
          </w:p>
        </w:tc>
        <w:tc>
          <w:tcPr>
            <w:tcW w:w="1260" w:type="dxa"/>
            <w:vAlign w:val="bottom"/>
          </w:tcPr>
          <w:p w:rsidR="00103A4F" w:rsidRDefault="00103A4F">
            <w:pPr>
              <w:rPr>
                <w:sz w:val="24"/>
                <w:szCs w:val="24"/>
              </w:rPr>
            </w:pPr>
          </w:p>
        </w:tc>
      </w:tr>
      <w:tr w:rsidR="00103A4F">
        <w:trPr>
          <w:trHeight w:val="545"/>
        </w:trPr>
        <w:tc>
          <w:tcPr>
            <w:tcW w:w="9080" w:type="dxa"/>
            <w:vAlign w:val="bottom"/>
          </w:tcPr>
          <w:p w:rsidR="00103A4F" w:rsidRDefault="006A5887">
            <w:pPr>
              <w:rPr>
                <w:sz w:val="20"/>
                <w:szCs w:val="20"/>
              </w:rPr>
            </w:pPr>
            <w:r>
              <w:rPr>
                <w:rFonts w:ascii="Arial" w:eastAsia="Arial" w:hAnsi="Arial" w:cs="Arial"/>
                <w:b/>
                <w:bCs/>
                <w:u w:val="single"/>
              </w:rPr>
              <w:t>VOLUNTEER WORK</w:t>
            </w:r>
          </w:p>
        </w:tc>
        <w:tc>
          <w:tcPr>
            <w:tcW w:w="1260" w:type="dxa"/>
            <w:vAlign w:val="bottom"/>
          </w:tcPr>
          <w:p w:rsidR="00103A4F" w:rsidRDefault="00103A4F">
            <w:pPr>
              <w:rPr>
                <w:sz w:val="24"/>
                <w:szCs w:val="24"/>
              </w:rPr>
            </w:pPr>
          </w:p>
        </w:tc>
      </w:tr>
      <w:tr w:rsidR="00103A4F">
        <w:trPr>
          <w:trHeight w:val="516"/>
        </w:trPr>
        <w:tc>
          <w:tcPr>
            <w:tcW w:w="9080" w:type="dxa"/>
            <w:vAlign w:val="bottom"/>
          </w:tcPr>
          <w:p w:rsidR="00103A4F" w:rsidRDefault="006A5887">
            <w:pPr>
              <w:rPr>
                <w:sz w:val="20"/>
                <w:szCs w:val="20"/>
              </w:rPr>
            </w:pPr>
            <w:r>
              <w:rPr>
                <w:rFonts w:ascii="Arial" w:eastAsia="Arial" w:hAnsi="Arial" w:cs="Arial"/>
              </w:rPr>
              <w:t>Library Champion, NEW</w:t>
            </w:r>
            <w:r>
              <w:rPr>
                <w:rFonts w:ascii="Arial" w:eastAsia="Arial" w:hAnsi="Arial" w:cs="Arial"/>
                <w:i/>
                <w:iCs/>
              </w:rPr>
              <w:t>TOBC</w:t>
            </w:r>
            <w:r>
              <w:rPr>
                <w:rFonts w:ascii="Arial" w:eastAsia="Arial" w:hAnsi="Arial" w:cs="Arial"/>
              </w:rPr>
              <w:t xml:space="preserve"> Vancouver Public Library, Vancouver,BC, Canada</w:t>
            </w:r>
          </w:p>
        </w:tc>
        <w:tc>
          <w:tcPr>
            <w:tcW w:w="1260" w:type="dxa"/>
            <w:vAlign w:val="bottom"/>
          </w:tcPr>
          <w:p w:rsidR="00103A4F" w:rsidRDefault="006A5887">
            <w:pPr>
              <w:ind w:right="50"/>
              <w:jc w:val="right"/>
              <w:rPr>
                <w:sz w:val="20"/>
                <w:szCs w:val="20"/>
              </w:rPr>
            </w:pPr>
            <w:r>
              <w:rPr>
                <w:rFonts w:ascii="Arial" w:eastAsia="Arial" w:hAnsi="Arial" w:cs="Arial"/>
                <w:b/>
                <w:bCs/>
              </w:rPr>
              <w:t>2014</w:t>
            </w:r>
          </w:p>
        </w:tc>
      </w:tr>
      <w:tr w:rsidR="00103A4F">
        <w:trPr>
          <w:trHeight w:val="383"/>
        </w:trPr>
        <w:tc>
          <w:tcPr>
            <w:tcW w:w="9080" w:type="dxa"/>
            <w:vAlign w:val="bottom"/>
          </w:tcPr>
          <w:p w:rsidR="00103A4F" w:rsidRDefault="006A5887">
            <w:pPr>
              <w:rPr>
                <w:sz w:val="20"/>
                <w:szCs w:val="20"/>
              </w:rPr>
            </w:pPr>
            <w:r>
              <w:rPr>
                <w:rFonts w:ascii="Arial" w:eastAsia="Arial" w:hAnsi="Arial" w:cs="Arial"/>
              </w:rPr>
              <w:t xml:space="preserve">Information Centre Librarian, </w:t>
            </w:r>
            <w:r>
              <w:rPr>
                <w:rFonts w:ascii="Arial" w:eastAsia="Arial" w:hAnsi="Arial" w:cs="Arial"/>
                <w:i/>
                <w:iCs/>
              </w:rPr>
              <w:t>BC Cancer Agency</w:t>
            </w:r>
            <w:r>
              <w:rPr>
                <w:rFonts w:ascii="Arial" w:eastAsia="Arial" w:hAnsi="Arial" w:cs="Arial"/>
              </w:rPr>
              <w:t>, Vancouver, BC, Canada</w:t>
            </w:r>
          </w:p>
        </w:tc>
        <w:tc>
          <w:tcPr>
            <w:tcW w:w="1260" w:type="dxa"/>
            <w:vAlign w:val="bottom"/>
          </w:tcPr>
          <w:p w:rsidR="00103A4F" w:rsidRDefault="006A5887">
            <w:pPr>
              <w:jc w:val="right"/>
              <w:rPr>
                <w:sz w:val="20"/>
                <w:szCs w:val="20"/>
              </w:rPr>
            </w:pPr>
            <w:r>
              <w:rPr>
                <w:rFonts w:ascii="Arial" w:eastAsia="Arial" w:hAnsi="Arial" w:cs="Arial"/>
                <w:b/>
                <w:bCs/>
              </w:rPr>
              <w:t>2010-2011</w:t>
            </w:r>
          </w:p>
        </w:tc>
      </w:tr>
      <w:tr w:rsidR="00103A4F">
        <w:trPr>
          <w:trHeight w:val="384"/>
        </w:trPr>
        <w:tc>
          <w:tcPr>
            <w:tcW w:w="9080" w:type="dxa"/>
            <w:vAlign w:val="bottom"/>
          </w:tcPr>
          <w:p w:rsidR="00103A4F" w:rsidRDefault="006A5887">
            <w:pPr>
              <w:rPr>
                <w:sz w:val="20"/>
                <w:szCs w:val="20"/>
              </w:rPr>
            </w:pPr>
            <w:r>
              <w:rPr>
                <w:rFonts w:ascii="Arial" w:eastAsia="Arial" w:hAnsi="Arial" w:cs="Arial"/>
              </w:rPr>
              <w:t xml:space="preserve">President, </w:t>
            </w:r>
            <w:r>
              <w:rPr>
                <w:rFonts w:ascii="Arial" w:eastAsia="Arial" w:hAnsi="Arial" w:cs="Arial"/>
                <w:b/>
                <w:bCs/>
                <w:i/>
                <w:iCs/>
              </w:rPr>
              <w:t>MANAS CALCUTTA</w:t>
            </w:r>
            <w:r>
              <w:rPr>
                <w:rFonts w:ascii="Arial" w:eastAsia="Arial" w:hAnsi="Arial" w:cs="Arial"/>
              </w:rPr>
              <w:t>, India</w:t>
            </w:r>
          </w:p>
        </w:tc>
        <w:tc>
          <w:tcPr>
            <w:tcW w:w="1260" w:type="dxa"/>
            <w:vAlign w:val="bottom"/>
          </w:tcPr>
          <w:p w:rsidR="00103A4F" w:rsidRDefault="006A5887">
            <w:pPr>
              <w:jc w:val="right"/>
              <w:rPr>
                <w:sz w:val="20"/>
                <w:szCs w:val="20"/>
              </w:rPr>
            </w:pPr>
            <w:r>
              <w:rPr>
                <w:rFonts w:ascii="Arial" w:eastAsia="Arial" w:hAnsi="Arial" w:cs="Arial"/>
                <w:b/>
                <w:bCs/>
              </w:rPr>
              <w:t>2003-2005</w:t>
            </w:r>
          </w:p>
        </w:tc>
      </w:tr>
      <w:tr w:rsidR="00103A4F">
        <w:trPr>
          <w:trHeight w:val="383"/>
        </w:trPr>
        <w:tc>
          <w:tcPr>
            <w:tcW w:w="9080" w:type="dxa"/>
            <w:vAlign w:val="bottom"/>
          </w:tcPr>
          <w:p w:rsidR="00103A4F" w:rsidRDefault="006A5887">
            <w:pPr>
              <w:rPr>
                <w:sz w:val="20"/>
                <w:szCs w:val="20"/>
              </w:rPr>
            </w:pPr>
            <w:r>
              <w:rPr>
                <w:rFonts w:ascii="Arial" w:eastAsia="Arial" w:hAnsi="Arial" w:cs="Arial"/>
              </w:rPr>
              <w:t>Faculty of Arts Representative, Kerala University Students Union, Trivandrum, Kerala, India</w:t>
            </w:r>
          </w:p>
        </w:tc>
        <w:tc>
          <w:tcPr>
            <w:tcW w:w="1260" w:type="dxa"/>
            <w:vAlign w:val="bottom"/>
          </w:tcPr>
          <w:p w:rsidR="00103A4F" w:rsidRDefault="006A5887">
            <w:pPr>
              <w:jc w:val="right"/>
              <w:rPr>
                <w:sz w:val="20"/>
                <w:szCs w:val="20"/>
              </w:rPr>
            </w:pPr>
            <w:r>
              <w:rPr>
                <w:rFonts w:ascii="Arial" w:eastAsia="Arial" w:hAnsi="Arial" w:cs="Arial"/>
                <w:b/>
                <w:bCs/>
              </w:rPr>
              <w:t>1987-1988</w:t>
            </w:r>
          </w:p>
        </w:tc>
      </w:tr>
    </w:tbl>
    <w:p w:rsidR="00103A4F" w:rsidRDefault="00103A4F">
      <w:pPr>
        <w:spacing w:line="112" w:lineRule="exact"/>
        <w:rPr>
          <w:sz w:val="20"/>
          <w:szCs w:val="20"/>
        </w:rPr>
      </w:pPr>
    </w:p>
    <w:p w:rsidR="00103A4F" w:rsidRDefault="006A5887">
      <w:pPr>
        <w:ind w:left="9440"/>
        <w:rPr>
          <w:sz w:val="20"/>
          <w:szCs w:val="20"/>
        </w:rPr>
      </w:pPr>
      <w:r>
        <w:rPr>
          <w:rFonts w:ascii="Arial" w:eastAsia="Arial" w:hAnsi="Arial" w:cs="Arial"/>
          <w:i/>
          <w:iCs/>
          <w:color w:val="00B0F0"/>
          <w:sz w:val="16"/>
          <w:szCs w:val="16"/>
        </w:rPr>
        <w:t>Page 11 of 12</w:t>
      </w:r>
    </w:p>
    <w:p w:rsidR="00103A4F" w:rsidRDefault="00103A4F">
      <w:pPr>
        <w:sectPr w:rsidR="00103A4F">
          <w:pgSz w:w="12240" w:h="15840"/>
          <w:pgMar w:top="571" w:right="900" w:bottom="289" w:left="900" w:header="0" w:footer="0" w:gutter="0"/>
          <w:cols w:space="720" w:equalWidth="0">
            <w:col w:w="10440"/>
          </w:cols>
        </w:sectPr>
      </w:pPr>
    </w:p>
    <w:p w:rsidR="00664F09" w:rsidRDefault="00664F09" w:rsidP="00664F09">
      <w:pPr>
        <w:tabs>
          <w:tab w:val="left" w:pos="8400"/>
        </w:tabs>
        <w:rPr>
          <w:sz w:val="20"/>
          <w:szCs w:val="20"/>
        </w:rPr>
      </w:pPr>
      <w:r>
        <w:rPr>
          <w:rFonts w:ascii="Arial" w:eastAsia="Arial" w:hAnsi="Arial" w:cs="Arial"/>
          <w:b/>
          <w:bCs/>
          <w:i/>
          <w:iCs/>
          <w:color w:val="0070C0"/>
          <w:sz w:val="16"/>
          <w:szCs w:val="16"/>
        </w:rPr>
        <w:lastRenderedPageBreak/>
        <w:t>Dr. MADHAVAN –Curriculum Vitae</w:t>
      </w:r>
      <w:r>
        <w:rPr>
          <w:sz w:val="20"/>
          <w:szCs w:val="20"/>
        </w:rPr>
        <w:t xml:space="preserve">                                                                                                          </w:t>
      </w:r>
      <w:hyperlink r:id="rId17" w:history="1">
        <w:r w:rsidRPr="00BC32C1">
          <w:rPr>
            <w:rStyle w:val="Hyperlink"/>
            <w:rFonts w:ascii="Arial" w:eastAsia="Arial" w:hAnsi="Arial" w:cs="Arial"/>
            <w:b/>
            <w:bCs/>
            <w:i/>
            <w:iCs/>
            <w:sz w:val="15"/>
            <w:szCs w:val="15"/>
          </w:rPr>
          <w:t>madhavan.377943@2freemail.com</w:t>
        </w:r>
      </w:hyperlink>
      <w:r>
        <w:rPr>
          <w:rFonts w:ascii="Arial" w:eastAsia="Arial" w:hAnsi="Arial" w:cs="Arial"/>
          <w:b/>
          <w:bCs/>
          <w:i/>
          <w:iCs/>
          <w:color w:val="0070C0"/>
          <w:sz w:val="15"/>
          <w:szCs w:val="15"/>
        </w:rPr>
        <w:t xml:space="preserve"> </w:t>
      </w:r>
    </w:p>
    <w:p w:rsidR="00103A4F" w:rsidRDefault="00103A4F">
      <w:pPr>
        <w:spacing w:line="393" w:lineRule="exact"/>
        <w:rPr>
          <w:sz w:val="20"/>
          <w:szCs w:val="20"/>
        </w:rPr>
      </w:pPr>
    </w:p>
    <w:p w:rsidR="00103A4F" w:rsidRDefault="006A5887">
      <w:pPr>
        <w:rPr>
          <w:sz w:val="20"/>
          <w:szCs w:val="20"/>
        </w:rPr>
      </w:pPr>
      <w:r>
        <w:rPr>
          <w:rFonts w:ascii="Arial" w:eastAsia="Arial" w:hAnsi="Arial" w:cs="Arial"/>
          <w:b/>
          <w:bCs/>
          <w:u w:val="single"/>
        </w:rPr>
        <w:t xml:space="preserve">CAREER SKILLS </w:t>
      </w:r>
      <w:r>
        <w:rPr>
          <w:rFonts w:ascii="Arial" w:eastAsia="Arial" w:hAnsi="Arial" w:cs="Arial"/>
          <w:b/>
          <w:bCs/>
          <w:u w:val="single"/>
        </w:rPr>
        <w:t>SUMMARY</w:t>
      </w:r>
    </w:p>
    <w:p w:rsidR="00103A4F" w:rsidRDefault="00103A4F">
      <w:pPr>
        <w:spacing w:line="18" w:lineRule="exact"/>
        <w:rPr>
          <w:sz w:val="20"/>
          <w:szCs w:val="20"/>
        </w:rPr>
      </w:pPr>
    </w:p>
    <w:p w:rsidR="00103A4F" w:rsidRDefault="006A5887">
      <w:pPr>
        <w:numPr>
          <w:ilvl w:val="0"/>
          <w:numId w:val="26"/>
        </w:numPr>
        <w:tabs>
          <w:tab w:val="left" w:pos="640"/>
        </w:tabs>
        <w:ind w:left="640" w:hanging="280"/>
        <w:rPr>
          <w:rFonts w:ascii="Wingdings" w:eastAsia="Wingdings" w:hAnsi="Wingdings" w:cs="Wingdings"/>
          <w:sz w:val="44"/>
          <w:szCs w:val="44"/>
          <w:vertAlign w:val="superscript"/>
        </w:rPr>
      </w:pPr>
      <w:r>
        <w:rPr>
          <w:rFonts w:ascii="Arial" w:eastAsia="Arial" w:hAnsi="Arial" w:cs="Arial"/>
        </w:rPr>
        <w:t>Multicultural work experience and international exposure.</w:t>
      </w:r>
    </w:p>
    <w:p w:rsidR="00103A4F" w:rsidRDefault="00103A4F">
      <w:pPr>
        <w:spacing w:line="145" w:lineRule="exact"/>
        <w:rPr>
          <w:rFonts w:ascii="Wingdings" w:eastAsia="Wingdings" w:hAnsi="Wingdings" w:cs="Wingdings"/>
          <w:sz w:val="44"/>
          <w:szCs w:val="44"/>
          <w:vertAlign w:val="superscript"/>
        </w:rPr>
      </w:pPr>
    </w:p>
    <w:p w:rsidR="00103A4F" w:rsidRDefault="006A5887">
      <w:pPr>
        <w:numPr>
          <w:ilvl w:val="0"/>
          <w:numId w:val="26"/>
        </w:numPr>
        <w:tabs>
          <w:tab w:val="left" w:pos="640"/>
        </w:tabs>
        <w:spacing w:line="206" w:lineRule="auto"/>
        <w:ind w:left="640" w:hanging="280"/>
        <w:rPr>
          <w:rFonts w:ascii="Wingdings" w:eastAsia="Wingdings" w:hAnsi="Wingdings" w:cs="Wingdings"/>
          <w:sz w:val="10"/>
          <w:szCs w:val="10"/>
          <w:vertAlign w:val="superscript"/>
        </w:rPr>
      </w:pPr>
      <w:r>
        <w:rPr>
          <w:rFonts w:ascii="Arial" w:eastAsia="Arial" w:hAnsi="Arial" w:cs="Arial"/>
          <w:sz w:val="5"/>
          <w:szCs w:val="5"/>
        </w:rPr>
        <w:t>Sound Knowledge of e</w:t>
      </w:r>
      <w:r>
        <w:rPr>
          <w:rFonts w:ascii="Cambria Math" w:eastAsia="Cambria Math" w:hAnsi="Cambria Math" w:cs="Cambria Math"/>
          <w:sz w:val="5"/>
          <w:szCs w:val="5"/>
        </w:rPr>
        <w:t>‐</w:t>
      </w:r>
      <w:r>
        <w:rPr>
          <w:rFonts w:ascii="Arial" w:eastAsia="Arial" w:hAnsi="Arial" w:cs="Arial"/>
          <w:sz w:val="5"/>
          <w:szCs w:val="5"/>
        </w:rPr>
        <w:t>Resource Acquisition and Management.</w:t>
      </w:r>
    </w:p>
    <w:p w:rsidR="00103A4F" w:rsidRDefault="00103A4F">
      <w:pPr>
        <w:spacing w:line="143" w:lineRule="exact"/>
        <w:rPr>
          <w:rFonts w:ascii="Wingdings" w:eastAsia="Wingdings" w:hAnsi="Wingdings" w:cs="Wingdings"/>
          <w:sz w:val="10"/>
          <w:szCs w:val="10"/>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 xml:space="preserve">Basic knowledge </w:t>
      </w:r>
      <w:r>
        <w:rPr>
          <w:rFonts w:ascii="Arial" w:eastAsia="Arial" w:hAnsi="Arial" w:cs="Arial"/>
          <w:b/>
          <w:bCs/>
          <w:i/>
          <w:iCs/>
          <w:sz w:val="16"/>
          <w:szCs w:val="16"/>
        </w:rPr>
        <w:t>DSpace</w:t>
      </w:r>
      <w:r>
        <w:rPr>
          <w:rFonts w:ascii="Arial" w:eastAsia="Arial" w:hAnsi="Arial" w:cs="Arial"/>
          <w:sz w:val="16"/>
          <w:szCs w:val="16"/>
        </w:rPr>
        <w:t xml:space="preserve"> Institutional Repository software</w:t>
      </w:r>
    </w:p>
    <w:p w:rsidR="00103A4F" w:rsidRDefault="00103A4F">
      <w:pPr>
        <w:spacing w:line="143"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 xml:space="preserve">Working knowledge of  Library Management Software packages such as </w:t>
      </w:r>
      <w:r>
        <w:rPr>
          <w:rFonts w:ascii="Arial" w:eastAsia="Arial" w:hAnsi="Arial" w:cs="Arial"/>
          <w:sz w:val="16"/>
          <w:szCs w:val="16"/>
        </w:rPr>
        <w:t>KOHA, and Destiny</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Excellent oral and written skills in English and additional languages</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 xml:space="preserve">Training in the area of </w:t>
      </w:r>
      <w:r>
        <w:rPr>
          <w:rFonts w:ascii="Arial" w:eastAsia="Arial" w:hAnsi="Arial" w:cs="Arial"/>
          <w:i/>
          <w:iCs/>
          <w:sz w:val="16"/>
          <w:szCs w:val="16"/>
        </w:rPr>
        <w:t>Instructional Role of the Librarian</w:t>
      </w:r>
      <w:r>
        <w:rPr>
          <w:rFonts w:ascii="Arial" w:eastAsia="Arial" w:hAnsi="Arial" w:cs="Arial"/>
          <w:sz w:val="16"/>
          <w:szCs w:val="16"/>
        </w:rPr>
        <w:t xml:space="preserve"> and the ability to provide library instruction</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 xml:space="preserve">High degree of computer literacy and demonstrated ability </w:t>
      </w:r>
      <w:r>
        <w:rPr>
          <w:rFonts w:ascii="Arial" w:eastAsia="Arial" w:hAnsi="Arial" w:cs="Arial"/>
          <w:sz w:val="16"/>
          <w:szCs w:val="16"/>
        </w:rPr>
        <w:t>to integrate technology in the workplace</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Working Knowledge of AACR2, MARC 21, and  DDC,</w:t>
      </w:r>
    </w:p>
    <w:p w:rsidR="00103A4F" w:rsidRDefault="00103A4F">
      <w:pPr>
        <w:spacing w:line="143"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Knowledge of digital library standards, technologies and techniques such as Z39.50</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Excellent planning, analytical, organizing, research, and presentation skills</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Exc</w:t>
      </w:r>
      <w:r>
        <w:rPr>
          <w:rFonts w:ascii="Arial" w:eastAsia="Arial" w:hAnsi="Arial" w:cs="Arial"/>
          <w:sz w:val="16"/>
          <w:szCs w:val="16"/>
        </w:rPr>
        <w:t>ellent leadership skills and information management skills</w:t>
      </w:r>
    </w:p>
    <w:p w:rsidR="00103A4F" w:rsidRDefault="00103A4F">
      <w:pPr>
        <w:spacing w:line="142" w:lineRule="exact"/>
        <w:rPr>
          <w:rFonts w:ascii="Wingdings" w:eastAsia="Wingdings" w:hAnsi="Wingdings" w:cs="Wingdings"/>
          <w:sz w:val="28"/>
          <w:szCs w:val="28"/>
          <w:vertAlign w:val="superscript"/>
        </w:rPr>
      </w:pPr>
    </w:p>
    <w:p w:rsidR="00103A4F" w:rsidRDefault="006A5887">
      <w:pPr>
        <w:numPr>
          <w:ilvl w:val="0"/>
          <w:numId w:val="26"/>
        </w:numPr>
        <w:tabs>
          <w:tab w:val="left" w:pos="640"/>
        </w:tabs>
        <w:spacing w:line="183" w:lineRule="auto"/>
        <w:ind w:left="640" w:hanging="280"/>
        <w:rPr>
          <w:rFonts w:ascii="Wingdings" w:eastAsia="Wingdings" w:hAnsi="Wingdings" w:cs="Wingdings"/>
          <w:sz w:val="28"/>
          <w:szCs w:val="28"/>
          <w:vertAlign w:val="superscript"/>
        </w:rPr>
      </w:pPr>
      <w:r>
        <w:rPr>
          <w:rFonts w:ascii="Arial" w:eastAsia="Arial" w:hAnsi="Arial" w:cs="Arial"/>
          <w:sz w:val="16"/>
          <w:szCs w:val="16"/>
        </w:rPr>
        <w:t>Demonstrated research skills with the ability for the performance of  literature searches</w:t>
      </w:r>
    </w:p>
    <w:p w:rsidR="00103A4F" w:rsidRDefault="00103A4F">
      <w:pPr>
        <w:spacing w:line="311" w:lineRule="exact"/>
        <w:rPr>
          <w:sz w:val="20"/>
          <w:szCs w:val="20"/>
        </w:rPr>
      </w:pPr>
    </w:p>
    <w:p w:rsidR="00103A4F" w:rsidRDefault="006A5887">
      <w:pPr>
        <w:rPr>
          <w:sz w:val="20"/>
          <w:szCs w:val="20"/>
        </w:rPr>
      </w:pPr>
      <w:r>
        <w:rPr>
          <w:rFonts w:ascii="Arial" w:eastAsia="Arial" w:hAnsi="Arial" w:cs="Arial"/>
          <w:b/>
          <w:bCs/>
          <w:sz w:val="24"/>
          <w:szCs w:val="24"/>
          <w:u w:val="single"/>
        </w:rPr>
        <w:t>PERSONAL DETAILS</w:t>
      </w:r>
    </w:p>
    <w:p w:rsidR="00103A4F" w:rsidRDefault="00103A4F">
      <w:pPr>
        <w:spacing w:line="350" w:lineRule="exact"/>
        <w:rPr>
          <w:sz w:val="20"/>
          <w:szCs w:val="20"/>
        </w:rPr>
      </w:pPr>
    </w:p>
    <w:tbl>
      <w:tblPr>
        <w:tblW w:w="0" w:type="auto"/>
        <w:tblLayout w:type="fixed"/>
        <w:tblCellMar>
          <w:left w:w="0" w:type="dxa"/>
          <w:right w:w="0" w:type="dxa"/>
        </w:tblCellMar>
        <w:tblLook w:val="04A0"/>
      </w:tblPr>
      <w:tblGrid>
        <w:gridCol w:w="3380"/>
        <w:gridCol w:w="1500"/>
        <w:gridCol w:w="2560"/>
        <w:gridCol w:w="2780"/>
      </w:tblGrid>
      <w:tr w:rsidR="00103A4F">
        <w:trPr>
          <w:trHeight w:val="379"/>
        </w:trPr>
        <w:tc>
          <w:tcPr>
            <w:tcW w:w="3380" w:type="dxa"/>
            <w:vAlign w:val="bottom"/>
          </w:tcPr>
          <w:p w:rsidR="00103A4F" w:rsidRDefault="006A5887">
            <w:pPr>
              <w:rPr>
                <w:sz w:val="20"/>
                <w:szCs w:val="20"/>
              </w:rPr>
            </w:pPr>
            <w:r>
              <w:rPr>
                <w:rFonts w:ascii="Arial" w:eastAsia="Arial" w:hAnsi="Arial" w:cs="Arial"/>
                <w:b/>
                <w:bCs/>
              </w:rPr>
              <w:t>Marital Status</w:t>
            </w:r>
          </w:p>
        </w:tc>
        <w:tc>
          <w:tcPr>
            <w:tcW w:w="6840" w:type="dxa"/>
            <w:gridSpan w:val="3"/>
            <w:vAlign w:val="bottom"/>
          </w:tcPr>
          <w:p w:rsidR="00103A4F" w:rsidRDefault="006A5887">
            <w:pPr>
              <w:ind w:left="1300"/>
              <w:rPr>
                <w:sz w:val="20"/>
                <w:szCs w:val="20"/>
              </w:rPr>
            </w:pPr>
            <w:r>
              <w:rPr>
                <w:rFonts w:ascii="Arial" w:eastAsia="Arial" w:hAnsi="Arial" w:cs="Arial"/>
              </w:rPr>
              <w:t>: Married</w:t>
            </w:r>
          </w:p>
        </w:tc>
      </w:tr>
      <w:tr w:rsidR="00103A4F">
        <w:trPr>
          <w:trHeight w:val="380"/>
        </w:trPr>
        <w:tc>
          <w:tcPr>
            <w:tcW w:w="3380" w:type="dxa"/>
            <w:vAlign w:val="bottom"/>
          </w:tcPr>
          <w:p w:rsidR="00103A4F" w:rsidRDefault="006A5887">
            <w:pPr>
              <w:rPr>
                <w:sz w:val="20"/>
                <w:szCs w:val="20"/>
              </w:rPr>
            </w:pPr>
            <w:r>
              <w:rPr>
                <w:rFonts w:ascii="Arial" w:eastAsia="Arial" w:hAnsi="Arial" w:cs="Arial"/>
                <w:b/>
                <w:bCs/>
              </w:rPr>
              <w:t>Date of Birth</w:t>
            </w:r>
          </w:p>
        </w:tc>
        <w:tc>
          <w:tcPr>
            <w:tcW w:w="4060" w:type="dxa"/>
            <w:gridSpan w:val="2"/>
            <w:vAlign w:val="bottom"/>
          </w:tcPr>
          <w:p w:rsidR="00103A4F" w:rsidRDefault="006A5887">
            <w:pPr>
              <w:ind w:left="1300"/>
              <w:rPr>
                <w:sz w:val="20"/>
                <w:szCs w:val="20"/>
              </w:rPr>
            </w:pPr>
            <w:r>
              <w:rPr>
                <w:rFonts w:ascii="Arial" w:eastAsia="Arial" w:hAnsi="Arial" w:cs="Arial"/>
                <w:b/>
                <w:bCs/>
              </w:rPr>
              <w:t xml:space="preserve">: </w:t>
            </w:r>
            <w:r>
              <w:rPr>
                <w:rFonts w:ascii="Arial" w:eastAsia="Arial" w:hAnsi="Arial" w:cs="Arial"/>
              </w:rPr>
              <w:t>10-09-1962</w:t>
            </w:r>
          </w:p>
        </w:tc>
        <w:tc>
          <w:tcPr>
            <w:tcW w:w="2780" w:type="dxa"/>
            <w:vAlign w:val="bottom"/>
          </w:tcPr>
          <w:p w:rsidR="00103A4F" w:rsidRDefault="00103A4F">
            <w:pPr>
              <w:rPr>
                <w:sz w:val="24"/>
                <w:szCs w:val="24"/>
              </w:rPr>
            </w:pPr>
          </w:p>
        </w:tc>
      </w:tr>
      <w:tr w:rsidR="00103A4F">
        <w:trPr>
          <w:trHeight w:val="380"/>
        </w:trPr>
        <w:tc>
          <w:tcPr>
            <w:tcW w:w="3380" w:type="dxa"/>
            <w:vAlign w:val="bottom"/>
          </w:tcPr>
          <w:p w:rsidR="00103A4F" w:rsidRDefault="006A5887">
            <w:pPr>
              <w:rPr>
                <w:sz w:val="20"/>
                <w:szCs w:val="20"/>
              </w:rPr>
            </w:pPr>
            <w:r>
              <w:rPr>
                <w:rFonts w:ascii="Arial" w:eastAsia="Arial" w:hAnsi="Arial" w:cs="Arial"/>
                <w:b/>
                <w:bCs/>
              </w:rPr>
              <w:t>Language Skills</w:t>
            </w:r>
          </w:p>
        </w:tc>
        <w:tc>
          <w:tcPr>
            <w:tcW w:w="6840" w:type="dxa"/>
            <w:gridSpan w:val="3"/>
            <w:vAlign w:val="bottom"/>
          </w:tcPr>
          <w:p w:rsidR="00103A4F" w:rsidRDefault="006A5887">
            <w:pPr>
              <w:ind w:left="1300"/>
              <w:rPr>
                <w:sz w:val="20"/>
                <w:szCs w:val="20"/>
              </w:rPr>
            </w:pPr>
            <w:r>
              <w:rPr>
                <w:rFonts w:ascii="Arial" w:eastAsia="Arial" w:hAnsi="Arial" w:cs="Arial"/>
                <w:b/>
                <w:bCs/>
              </w:rPr>
              <w:t xml:space="preserve">: </w:t>
            </w:r>
            <w:r>
              <w:rPr>
                <w:rFonts w:ascii="Arial" w:eastAsia="Arial" w:hAnsi="Arial" w:cs="Arial"/>
              </w:rPr>
              <w:t>English, Hindi, Malayalam, French, and Bengali.</w:t>
            </w:r>
          </w:p>
        </w:tc>
      </w:tr>
      <w:tr w:rsidR="00103A4F">
        <w:trPr>
          <w:trHeight w:val="357"/>
        </w:trPr>
        <w:tc>
          <w:tcPr>
            <w:tcW w:w="3380" w:type="dxa"/>
            <w:vAlign w:val="bottom"/>
          </w:tcPr>
          <w:p w:rsidR="00103A4F" w:rsidRDefault="006A5887">
            <w:pPr>
              <w:rPr>
                <w:sz w:val="20"/>
                <w:szCs w:val="20"/>
              </w:rPr>
            </w:pPr>
            <w:r>
              <w:rPr>
                <w:rFonts w:ascii="Arial" w:eastAsia="Arial" w:hAnsi="Arial" w:cs="Arial"/>
                <w:b/>
                <w:bCs/>
              </w:rPr>
              <w:t>E-Mail:</w:t>
            </w:r>
          </w:p>
        </w:tc>
        <w:tc>
          <w:tcPr>
            <w:tcW w:w="6840" w:type="dxa"/>
            <w:gridSpan w:val="3"/>
            <w:vAlign w:val="bottom"/>
          </w:tcPr>
          <w:p w:rsidR="00103A4F" w:rsidRDefault="006A5887" w:rsidP="00664F09">
            <w:pPr>
              <w:ind w:left="1440"/>
              <w:rPr>
                <w:sz w:val="20"/>
                <w:szCs w:val="20"/>
              </w:rPr>
            </w:pPr>
            <w:r>
              <w:rPr>
                <w:rFonts w:ascii="Arial" w:eastAsia="Arial" w:hAnsi="Arial" w:cs="Arial"/>
                <w:b/>
                <w:bCs/>
              </w:rPr>
              <w:t>:</w:t>
            </w:r>
            <w:r w:rsidR="00664F09" w:rsidRPr="00664F09">
              <w:rPr>
                <w:rFonts w:ascii="Arial" w:eastAsia="Arial" w:hAnsi="Arial" w:cs="Arial"/>
                <w:b/>
                <w:bCs/>
              </w:rPr>
              <w:t xml:space="preserve"> </w:t>
            </w:r>
            <w:hyperlink r:id="rId18" w:history="1">
              <w:r w:rsidR="00664F09" w:rsidRPr="00BC32C1">
                <w:rPr>
                  <w:rStyle w:val="Hyperlink"/>
                  <w:rFonts w:ascii="Arial" w:eastAsia="Arial" w:hAnsi="Arial" w:cs="Arial"/>
                  <w:b/>
                  <w:bCs/>
                </w:rPr>
                <w:t>madhavan.377943@2freemail.com</w:t>
              </w:r>
            </w:hyperlink>
            <w:r w:rsidR="00664F09">
              <w:rPr>
                <w:rFonts w:ascii="Arial" w:eastAsia="Arial" w:hAnsi="Arial" w:cs="Arial"/>
                <w:b/>
                <w:bCs/>
              </w:rPr>
              <w:t xml:space="preserve"> </w:t>
            </w:r>
          </w:p>
        </w:tc>
      </w:tr>
      <w:tr w:rsidR="00103A4F">
        <w:trPr>
          <w:trHeight w:val="20"/>
        </w:trPr>
        <w:tc>
          <w:tcPr>
            <w:tcW w:w="3380" w:type="dxa"/>
            <w:vAlign w:val="bottom"/>
          </w:tcPr>
          <w:p w:rsidR="00103A4F" w:rsidRDefault="00103A4F">
            <w:pPr>
              <w:spacing w:line="20" w:lineRule="exact"/>
              <w:rPr>
                <w:sz w:val="1"/>
                <w:szCs w:val="1"/>
              </w:rPr>
            </w:pPr>
          </w:p>
        </w:tc>
        <w:tc>
          <w:tcPr>
            <w:tcW w:w="1500" w:type="dxa"/>
            <w:vAlign w:val="bottom"/>
          </w:tcPr>
          <w:p w:rsidR="00103A4F" w:rsidRDefault="00103A4F">
            <w:pPr>
              <w:spacing w:line="20" w:lineRule="exact"/>
              <w:rPr>
                <w:sz w:val="1"/>
                <w:szCs w:val="1"/>
              </w:rPr>
            </w:pPr>
          </w:p>
        </w:tc>
        <w:tc>
          <w:tcPr>
            <w:tcW w:w="2560" w:type="dxa"/>
            <w:shd w:val="clear" w:color="auto" w:fill="0000FF"/>
            <w:vAlign w:val="bottom"/>
          </w:tcPr>
          <w:p w:rsidR="00103A4F" w:rsidRDefault="00103A4F">
            <w:pPr>
              <w:spacing w:line="20" w:lineRule="exact"/>
              <w:rPr>
                <w:sz w:val="1"/>
                <w:szCs w:val="1"/>
              </w:rPr>
            </w:pPr>
          </w:p>
        </w:tc>
        <w:tc>
          <w:tcPr>
            <w:tcW w:w="2780" w:type="dxa"/>
            <w:vAlign w:val="bottom"/>
          </w:tcPr>
          <w:p w:rsidR="00103A4F" w:rsidRDefault="00103A4F">
            <w:pPr>
              <w:spacing w:line="20" w:lineRule="exact"/>
              <w:rPr>
                <w:sz w:val="1"/>
                <w:szCs w:val="1"/>
              </w:rPr>
            </w:pPr>
          </w:p>
        </w:tc>
      </w:tr>
    </w:tbl>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52" w:lineRule="exact"/>
        <w:rPr>
          <w:sz w:val="20"/>
          <w:szCs w:val="20"/>
        </w:rPr>
      </w:pPr>
    </w:p>
    <w:p w:rsidR="00103A4F" w:rsidRDefault="006A5887">
      <w:pPr>
        <w:jc w:val="center"/>
        <w:rPr>
          <w:sz w:val="20"/>
          <w:szCs w:val="20"/>
        </w:rPr>
      </w:pPr>
      <w:r>
        <w:rPr>
          <w:rFonts w:ascii="Arial" w:eastAsia="Arial" w:hAnsi="Arial" w:cs="Arial"/>
          <w:b/>
          <w:bCs/>
          <w:i/>
          <w:iCs/>
        </w:rPr>
        <w:t>References Available</w:t>
      </w: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200" w:lineRule="exact"/>
        <w:rPr>
          <w:sz w:val="20"/>
          <w:szCs w:val="20"/>
        </w:rPr>
      </w:pPr>
    </w:p>
    <w:p w:rsidR="00103A4F" w:rsidRDefault="00103A4F">
      <w:pPr>
        <w:spacing w:line="348" w:lineRule="exact"/>
        <w:rPr>
          <w:sz w:val="20"/>
          <w:szCs w:val="20"/>
        </w:rPr>
      </w:pPr>
    </w:p>
    <w:p w:rsidR="00103A4F" w:rsidRDefault="006A5887">
      <w:pPr>
        <w:jc w:val="right"/>
        <w:rPr>
          <w:sz w:val="20"/>
          <w:szCs w:val="20"/>
        </w:rPr>
      </w:pPr>
      <w:r>
        <w:rPr>
          <w:rFonts w:ascii="Arial" w:eastAsia="Arial" w:hAnsi="Arial" w:cs="Arial"/>
          <w:i/>
          <w:iCs/>
          <w:color w:val="00B0F0"/>
          <w:sz w:val="16"/>
          <w:szCs w:val="16"/>
        </w:rPr>
        <w:t>Page 12 of 12</w:t>
      </w:r>
    </w:p>
    <w:p w:rsidR="00103A4F" w:rsidRDefault="00103A4F">
      <w:pPr>
        <w:sectPr w:rsidR="00103A4F">
          <w:pgSz w:w="12240" w:h="15840"/>
          <w:pgMar w:top="571" w:right="920" w:bottom="289" w:left="900" w:header="0" w:footer="0" w:gutter="0"/>
          <w:cols w:space="720" w:equalWidth="0">
            <w:col w:w="10420"/>
          </w:cols>
        </w:sectPr>
      </w:pPr>
    </w:p>
    <w:p w:rsidR="006A5887" w:rsidRDefault="006A5887"/>
    <w:sectPr w:rsidR="006A5887" w:rsidSect="00103A4F">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D5ECDA2"/>
    <w:lvl w:ilvl="0" w:tplc="4942F18E">
      <w:start w:val="1"/>
      <w:numFmt w:val="bullet"/>
      <w:lvlText w:val=""/>
      <w:lvlJc w:val="left"/>
    </w:lvl>
    <w:lvl w:ilvl="1" w:tplc="7B68E3F2">
      <w:numFmt w:val="decimal"/>
      <w:lvlText w:val=""/>
      <w:lvlJc w:val="left"/>
    </w:lvl>
    <w:lvl w:ilvl="2" w:tplc="57C2FFB2">
      <w:numFmt w:val="decimal"/>
      <w:lvlText w:val=""/>
      <w:lvlJc w:val="left"/>
    </w:lvl>
    <w:lvl w:ilvl="3" w:tplc="E8CA38B6">
      <w:numFmt w:val="decimal"/>
      <w:lvlText w:val=""/>
      <w:lvlJc w:val="left"/>
    </w:lvl>
    <w:lvl w:ilvl="4" w:tplc="031225F4">
      <w:numFmt w:val="decimal"/>
      <w:lvlText w:val=""/>
      <w:lvlJc w:val="left"/>
    </w:lvl>
    <w:lvl w:ilvl="5" w:tplc="812875C4">
      <w:numFmt w:val="decimal"/>
      <w:lvlText w:val=""/>
      <w:lvlJc w:val="left"/>
    </w:lvl>
    <w:lvl w:ilvl="6" w:tplc="61461954">
      <w:numFmt w:val="decimal"/>
      <w:lvlText w:val=""/>
      <w:lvlJc w:val="left"/>
    </w:lvl>
    <w:lvl w:ilvl="7" w:tplc="EE944716">
      <w:numFmt w:val="decimal"/>
      <w:lvlText w:val=""/>
      <w:lvlJc w:val="left"/>
    </w:lvl>
    <w:lvl w:ilvl="8" w:tplc="7B7A860A">
      <w:numFmt w:val="decimal"/>
      <w:lvlText w:val=""/>
      <w:lvlJc w:val="left"/>
    </w:lvl>
  </w:abstractNum>
  <w:abstractNum w:abstractNumId="1">
    <w:nsid w:val="00001238"/>
    <w:multiLevelType w:val="hybridMultilevel"/>
    <w:tmpl w:val="4B7E8576"/>
    <w:lvl w:ilvl="0" w:tplc="79EE46A2">
      <w:start w:val="1"/>
      <w:numFmt w:val="bullet"/>
      <w:lvlText w:val=""/>
      <w:lvlJc w:val="left"/>
    </w:lvl>
    <w:lvl w:ilvl="1" w:tplc="25569B2A">
      <w:numFmt w:val="decimal"/>
      <w:lvlText w:val=""/>
      <w:lvlJc w:val="left"/>
    </w:lvl>
    <w:lvl w:ilvl="2" w:tplc="09A088EA">
      <w:numFmt w:val="decimal"/>
      <w:lvlText w:val=""/>
      <w:lvlJc w:val="left"/>
    </w:lvl>
    <w:lvl w:ilvl="3" w:tplc="0EF2C59E">
      <w:numFmt w:val="decimal"/>
      <w:lvlText w:val=""/>
      <w:lvlJc w:val="left"/>
    </w:lvl>
    <w:lvl w:ilvl="4" w:tplc="C104532C">
      <w:numFmt w:val="decimal"/>
      <w:lvlText w:val=""/>
      <w:lvlJc w:val="left"/>
    </w:lvl>
    <w:lvl w:ilvl="5" w:tplc="4432BF50">
      <w:numFmt w:val="decimal"/>
      <w:lvlText w:val=""/>
      <w:lvlJc w:val="left"/>
    </w:lvl>
    <w:lvl w:ilvl="6" w:tplc="EAA0B290">
      <w:numFmt w:val="decimal"/>
      <w:lvlText w:val=""/>
      <w:lvlJc w:val="left"/>
    </w:lvl>
    <w:lvl w:ilvl="7" w:tplc="F056C7F2">
      <w:numFmt w:val="decimal"/>
      <w:lvlText w:val=""/>
      <w:lvlJc w:val="left"/>
    </w:lvl>
    <w:lvl w:ilvl="8" w:tplc="26FE3D02">
      <w:numFmt w:val="decimal"/>
      <w:lvlText w:val=""/>
      <w:lvlJc w:val="left"/>
    </w:lvl>
  </w:abstractNum>
  <w:abstractNum w:abstractNumId="2">
    <w:nsid w:val="00001547"/>
    <w:multiLevelType w:val="hybridMultilevel"/>
    <w:tmpl w:val="0AB6241C"/>
    <w:lvl w:ilvl="0" w:tplc="87A6878C">
      <w:start w:val="1"/>
      <w:numFmt w:val="bullet"/>
      <w:lvlText w:val=""/>
      <w:lvlJc w:val="left"/>
    </w:lvl>
    <w:lvl w:ilvl="1" w:tplc="76B8E0BA">
      <w:numFmt w:val="decimal"/>
      <w:lvlText w:val=""/>
      <w:lvlJc w:val="left"/>
    </w:lvl>
    <w:lvl w:ilvl="2" w:tplc="DD664A0A">
      <w:numFmt w:val="decimal"/>
      <w:lvlText w:val=""/>
      <w:lvlJc w:val="left"/>
    </w:lvl>
    <w:lvl w:ilvl="3" w:tplc="C9B6E63A">
      <w:numFmt w:val="decimal"/>
      <w:lvlText w:val=""/>
      <w:lvlJc w:val="left"/>
    </w:lvl>
    <w:lvl w:ilvl="4" w:tplc="CD48BB68">
      <w:numFmt w:val="decimal"/>
      <w:lvlText w:val=""/>
      <w:lvlJc w:val="left"/>
    </w:lvl>
    <w:lvl w:ilvl="5" w:tplc="0F42D6E8">
      <w:numFmt w:val="decimal"/>
      <w:lvlText w:val=""/>
      <w:lvlJc w:val="left"/>
    </w:lvl>
    <w:lvl w:ilvl="6" w:tplc="0B0E55A8">
      <w:numFmt w:val="decimal"/>
      <w:lvlText w:val=""/>
      <w:lvlJc w:val="left"/>
    </w:lvl>
    <w:lvl w:ilvl="7" w:tplc="713C9132">
      <w:numFmt w:val="decimal"/>
      <w:lvlText w:val=""/>
      <w:lvlJc w:val="left"/>
    </w:lvl>
    <w:lvl w:ilvl="8" w:tplc="9B9C20E2">
      <w:numFmt w:val="decimal"/>
      <w:lvlText w:val=""/>
      <w:lvlJc w:val="left"/>
    </w:lvl>
  </w:abstractNum>
  <w:abstractNum w:abstractNumId="3">
    <w:nsid w:val="00001AD4"/>
    <w:multiLevelType w:val="hybridMultilevel"/>
    <w:tmpl w:val="77321C92"/>
    <w:lvl w:ilvl="0" w:tplc="53B6F528">
      <w:start w:val="1"/>
      <w:numFmt w:val="bullet"/>
      <w:lvlText w:val=""/>
      <w:lvlJc w:val="left"/>
    </w:lvl>
    <w:lvl w:ilvl="1" w:tplc="C9F44B46">
      <w:numFmt w:val="decimal"/>
      <w:lvlText w:val=""/>
      <w:lvlJc w:val="left"/>
    </w:lvl>
    <w:lvl w:ilvl="2" w:tplc="16D43E10">
      <w:numFmt w:val="decimal"/>
      <w:lvlText w:val=""/>
      <w:lvlJc w:val="left"/>
    </w:lvl>
    <w:lvl w:ilvl="3" w:tplc="6BC27796">
      <w:numFmt w:val="decimal"/>
      <w:lvlText w:val=""/>
      <w:lvlJc w:val="left"/>
    </w:lvl>
    <w:lvl w:ilvl="4" w:tplc="51A48ED6">
      <w:numFmt w:val="decimal"/>
      <w:lvlText w:val=""/>
      <w:lvlJc w:val="left"/>
    </w:lvl>
    <w:lvl w:ilvl="5" w:tplc="2EB0A542">
      <w:numFmt w:val="decimal"/>
      <w:lvlText w:val=""/>
      <w:lvlJc w:val="left"/>
    </w:lvl>
    <w:lvl w:ilvl="6" w:tplc="61DCBB1E">
      <w:numFmt w:val="decimal"/>
      <w:lvlText w:val=""/>
      <w:lvlJc w:val="left"/>
    </w:lvl>
    <w:lvl w:ilvl="7" w:tplc="0A0A7772">
      <w:numFmt w:val="decimal"/>
      <w:lvlText w:val=""/>
      <w:lvlJc w:val="left"/>
    </w:lvl>
    <w:lvl w:ilvl="8" w:tplc="EA36B3D6">
      <w:numFmt w:val="decimal"/>
      <w:lvlText w:val=""/>
      <w:lvlJc w:val="left"/>
    </w:lvl>
  </w:abstractNum>
  <w:abstractNum w:abstractNumId="4">
    <w:nsid w:val="00001E1F"/>
    <w:multiLevelType w:val="hybridMultilevel"/>
    <w:tmpl w:val="3154D042"/>
    <w:lvl w:ilvl="0" w:tplc="303A8F78">
      <w:start w:val="1"/>
      <w:numFmt w:val="bullet"/>
      <w:lvlText w:val=""/>
      <w:lvlJc w:val="left"/>
    </w:lvl>
    <w:lvl w:ilvl="1" w:tplc="57024106">
      <w:numFmt w:val="decimal"/>
      <w:lvlText w:val=""/>
      <w:lvlJc w:val="left"/>
    </w:lvl>
    <w:lvl w:ilvl="2" w:tplc="E26A9888">
      <w:numFmt w:val="decimal"/>
      <w:lvlText w:val=""/>
      <w:lvlJc w:val="left"/>
    </w:lvl>
    <w:lvl w:ilvl="3" w:tplc="0F28E890">
      <w:numFmt w:val="decimal"/>
      <w:lvlText w:val=""/>
      <w:lvlJc w:val="left"/>
    </w:lvl>
    <w:lvl w:ilvl="4" w:tplc="5CB2B402">
      <w:numFmt w:val="decimal"/>
      <w:lvlText w:val=""/>
      <w:lvlJc w:val="left"/>
    </w:lvl>
    <w:lvl w:ilvl="5" w:tplc="25E659C8">
      <w:numFmt w:val="decimal"/>
      <w:lvlText w:val=""/>
      <w:lvlJc w:val="left"/>
    </w:lvl>
    <w:lvl w:ilvl="6" w:tplc="B94414C0">
      <w:numFmt w:val="decimal"/>
      <w:lvlText w:val=""/>
      <w:lvlJc w:val="left"/>
    </w:lvl>
    <w:lvl w:ilvl="7" w:tplc="73A608B0">
      <w:numFmt w:val="decimal"/>
      <w:lvlText w:val=""/>
      <w:lvlJc w:val="left"/>
    </w:lvl>
    <w:lvl w:ilvl="8" w:tplc="8AB60300">
      <w:numFmt w:val="decimal"/>
      <w:lvlText w:val=""/>
      <w:lvlJc w:val="left"/>
    </w:lvl>
  </w:abstractNum>
  <w:abstractNum w:abstractNumId="5">
    <w:nsid w:val="000026A6"/>
    <w:multiLevelType w:val="hybridMultilevel"/>
    <w:tmpl w:val="7332A6CE"/>
    <w:lvl w:ilvl="0" w:tplc="BA665800">
      <w:start w:val="1"/>
      <w:numFmt w:val="bullet"/>
      <w:lvlText w:val=""/>
      <w:lvlJc w:val="left"/>
    </w:lvl>
    <w:lvl w:ilvl="1" w:tplc="4AFE5946">
      <w:numFmt w:val="decimal"/>
      <w:lvlText w:val=""/>
      <w:lvlJc w:val="left"/>
    </w:lvl>
    <w:lvl w:ilvl="2" w:tplc="27C4F296">
      <w:numFmt w:val="decimal"/>
      <w:lvlText w:val=""/>
      <w:lvlJc w:val="left"/>
    </w:lvl>
    <w:lvl w:ilvl="3" w:tplc="006ECA50">
      <w:numFmt w:val="decimal"/>
      <w:lvlText w:val=""/>
      <w:lvlJc w:val="left"/>
    </w:lvl>
    <w:lvl w:ilvl="4" w:tplc="D5E68E8C">
      <w:numFmt w:val="decimal"/>
      <w:lvlText w:val=""/>
      <w:lvlJc w:val="left"/>
    </w:lvl>
    <w:lvl w:ilvl="5" w:tplc="05DC1E16">
      <w:numFmt w:val="decimal"/>
      <w:lvlText w:val=""/>
      <w:lvlJc w:val="left"/>
    </w:lvl>
    <w:lvl w:ilvl="6" w:tplc="759414FA">
      <w:numFmt w:val="decimal"/>
      <w:lvlText w:val=""/>
      <w:lvlJc w:val="left"/>
    </w:lvl>
    <w:lvl w:ilvl="7" w:tplc="1B5013D0">
      <w:numFmt w:val="decimal"/>
      <w:lvlText w:val=""/>
      <w:lvlJc w:val="left"/>
    </w:lvl>
    <w:lvl w:ilvl="8" w:tplc="891ED168">
      <w:numFmt w:val="decimal"/>
      <w:lvlText w:val=""/>
      <w:lvlJc w:val="left"/>
    </w:lvl>
  </w:abstractNum>
  <w:abstractNum w:abstractNumId="6">
    <w:nsid w:val="00002D12"/>
    <w:multiLevelType w:val="hybridMultilevel"/>
    <w:tmpl w:val="1CF0A5E0"/>
    <w:lvl w:ilvl="0" w:tplc="226A8970">
      <w:start w:val="1"/>
      <w:numFmt w:val="bullet"/>
      <w:lvlText w:val=""/>
      <w:lvlJc w:val="left"/>
    </w:lvl>
    <w:lvl w:ilvl="1" w:tplc="21FAEDDC">
      <w:numFmt w:val="decimal"/>
      <w:lvlText w:val=""/>
      <w:lvlJc w:val="left"/>
    </w:lvl>
    <w:lvl w:ilvl="2" w:tplc="D5B40EE8">
      <w:numFmt w:val="decimal"/>
      <w:lvlText w:val=""/>
      <w:lvlJc w:val="left"/>
    </w:lvl>
    <w:lvl w:ilvl="3" w:tplc="60561E80">
      <w:numFmt w:val="decimal"/>
      <w:lvlText w:val=""/>
      <w:lvlJc w:val="left"/>
    </w:lvl>
    <w:lvl w:ilvl="4" w:tplc="6C6CF90A">
      <w:numFmt w:val="decimal"/>
      <w:lvlText w:val=""/>
      <w:lvlJc w:val="left"/>
    </w:lvl>
    <w:lvl w:ilvl="5" w:tplc="7BC228D0">
      <w:numFmt w:val="decimal"/>
      <w:lvlText w:val=""/>
      <w:lvlJc w:val="left"/>
    </w:lvl>
    <w:lvl w:ilvl="6" w:tplc="F9A01AB2">
      <w:numFmt w:val="decimal"/>
      <w:lvlText w:val=""/>
      <w:lvlJc w:val="left"/>
    </w:lvl>
    <w:lvl w:ilvl="7" w:tplc="98CC616A">
      <w:numFmt w:val="decimal"/>
      <w:lvlText w:val=""/>
      <w:lvlJc w:val="left"/>
    </w:lvl>
    <w:lvl w:ilvl="8" w:tplc="B25AAEB6">
      <w:numFmt w:val="decimal"/>
      <w:lvlText w:val=""/>
      <w:lvlJc w:val="left"/>
    </w:lvl>
  </w:abstractNum>
  <w:abstractNum w:abstractNumId="7">
    <w:nsid w:val="000039B3"/>
    <w:multiLevelType w:val="hybridMultilevel"/>
    <w:tmpl w:val="EEFE30B4"/>
    <w:lvl w:ilvl="0" w:tplc="BA387E4A">
      <w:start w:val="1"/>
      <w:numFmt w:val="bullet"/>
      <w:lvlText w:val=""/>
      <w:lvlJc w:val="left"/>
    </w:lvl>
    <w:lvl w:ilvl="1" w:tplc="6A92D1F4">
      <w:numFmt w:val="decimal"/>
      <w:lvlText w:val=""/>
      <w:lvlJc w:val="left"/>
    </w:lvl>
    <w:lvl w:ilvl="2" w:tplc="FCB69A9E">
      <w:numFmt w:val="decimal"/>
      <w:lvlText w:val=""/>
      <w:lvlJc w:val="left"/>
    </w:lvl>
    <w:lvl w:ilvl="3" w:tplc="24007402">
      <w:numFmt w:val="decimal"/>
      <w:lvlText w:val=""/>
      <w:lvlJc w:val="left"/>
    </w:lvl>
    <w:lvl w:ilvl="4" w:tplc="E9807C9A">
      <w:numFmt w:val="decimal"/>
      <w:lvlText w:val=""/>
      <w:lvlJc w:val="left"/>
    </w:lvl>
    <w:lvl w:ilvl="5" w:tplc="ACDE60E6">
      <w:numFmt w:val="decimal"/>
      <w:lvlText w:val=""/>
      <w:lvlJc w:val="left"/>
    </w:lvl>
    <w:lvl w:ilvl="6" w:tplc="C658BCB8">
      <w:numFmt w:val="decimal"/>
      <w:lvlText w:val=""/>
      <w:lvlJc w:val="left"/>
    </w:lvl>
    <w:lvl w:ilvl="7" w:tplc="9656DA12">
      <w:numFmt w:val="decimal"/>
      <w:lvlText w:val=""/>
      <w:lvlJc w:val="left"/>
    </w:lvl>
    <w:lvl w:ilvl="8" w:tplc="74F65C4A">
      <w:numFmt w:val="decimal"/>
      <w:lvlText w:val=""/>
      <w:lvlJc w:val="left"/>
    </w:lvl>
  </w:abstractNum>
  <w:abstractNum w:abstractNumId="8">
    <w:nsid w:val="00003B25"/>
    <w:multiLevelType w:val="hybridMultilevel"/>
    <w:tmpl w:val="F7E24BE2"/>
    <w:lvl w:ilvl="0" w:tplc="9F6ECA80">
      <w:start w:val="1"/>
      <w:numFmt w:val="bullet"/>
      <w:lvlText w:val=""/>
      <w:lvlJc w:val="left"/>
    </w:lvl>
    <w:lvl w:ilvl="1" w:tplc="4588C704">
      <w:numFmt w:val="decimal"/>
      <w:lvlText w:val=""/>
      <w:lvlJc w:val="left"/>
    </w:lvl>
    <w:lvl w:ilvl="2" w:tplc="61F2F9C2">
      <w:numFmt w:val="decimal"/>
      <w:lvlText w:val=""/>
      <w:lvlJc w:val="left"/>
    </w:lvl>
    <w:lvl w:ilvl="3" w:tplc="546ACFC0">
      <w:numFmt w:val="decimal"/>
      <w:lvlText w:val=""/>
      <w:lvlJc w:val="left"/>
    </w:lvl>
    <w:lvl w:ilvl="4" w:tplc="9BDE19EE">
      <w:numFmt w:val="decimal"/>
      <w:lvlText w:val=""/>
      <w:lvlJc w:val="left"/>
    </w:lvl>
    <w:lvl w:ilvl="5" w:tplc="00BA39DC">
      <w:numFmt w:val="decimal"/>
      <w:lvlText w:val=""/>
      <w:lvlJc w:val="left"/>
    </w:lvl>
    <w:lvl w:ilvl="6" w:tplc="2DEE7C1C">
      <w:numFmt w:val="decimal"/>
      <w:lvlText w:val=""/>
      <w:lvlJc w:val="left"/>
    </w:lvl>
    <w:lvl w:ilvl="7" w:tplc="AA46B844">
      <w:numFmt w:val="decimal"/>
      <w:lvlText w:val=""/>
      <w:lvlJc w:val="left"/>
    </w:lvl>
    <w:lvl w:ilvl="8" w:tplc="978EC52E">
      <w:numFmt w:val="decimal"/>
      <w:lvlText w:val=""/>
      <w:lvlJc w:val="left"/>
    </w:lvl>
  </w:abstractNum>
  <w:abstractNum w:abstractNumId="9">
    <w:nsid w:val="0000428B"/>
    <w:multiLevelType w:val="hybridMultilevel"/>
    <w:tmpl w:val="48AC7BE4"/>
    <w:lvl w:ilvl="0" w:tplc="73A04D56">
      <w:start w:val="1"/>
      <w:numFmt w:val="bullet"/>
      <w:lvlText w:val=""/>
      <w:lvlJc w:val="left"/>
    </w:lvl>
    <w:lvl w:ilvl="1" w:tplc="42401CDE">
      <w:numFmt w:val="decimal"/>
      <w:lvlText w:val=""/>
      <w:lvlJc w:val="left"/>
    </w:lvl>
    <w:lvl w:ilvl="2" w:tplc="F44A5A60">
      <w:numFmt w:val="decimal"/>
      <w:lvlText w:val=""/>
      <w:lvlJc w:val="left"/>
    </w:lvl>
    <w:lvl w:ilvl="3" w:tplc="7A0A4B0E">
      <w:numFmt w:val="decimal"/>
      <w:lvlText w:val=""/>
      <w:lvlJc w:val="left"/>
    </w:lvl>
    <w:lvl w:ilvl="4" w:tplc="EA7087E0">
      <w:numFmt w:val="decimal"/>
      <w:lvlText w:val=""/>
      <w:lvlJc w:val="left"/>
    </w:lvl>
    <w:lvl w:ilvl="5" w:tplc="34006F2C">
      <w:numFmt w:val="decimal"/>
      <w:lvlText w:val=""/>
      <w:lvlJc w:val="left"/>
    </w:lvl>
    <w:lvl w:ilvl="6" w:tplc="7570CAC2">
      <w:numFmt w:val="decimal"/>
      <w:lvlText w:val=""/>
      <w:lvlJc w:val="left"/>
    </w:lvl>
    <w:lvl w:ilvl="7" w:tplc="FF562A0E">
      <w:numFmt w:val="decimal"/>
      <w:lvlText w:val=""/>
      <w:lvlJc w:val="left"/>
    </w:lvl>
    <w:lvl w:ilvl="8" w:tplc="A9DCE220">
      <w:numFmt w:val="decimal"/>
      <w:lvlText w:val=""/>
      <w:lvlJc w:val="left"/>
    </w:lvl>
  </w:abstractNum>
  <w:abstractNum w:abstractNumId="10">
    <w:nsid w:val="0000440D"/>
    <w:multiLevelType w:val="hybridMultilevel"/>
    <w:tmpl w:val="E340ABFE"/>
    <w:lvl w:ilvl="0" w:tplc="BBBA3D98">
      <w:start w:val="1"/>
      <w:numFmt w:val="bullet"/>
      <w:lvlText w:val=""/>
      <w:lvlJc w:val="left"/>
    </w:lvl>
    <w:lvl w:ilvl="1" w:tplc="6BD42C62">
      <w:numFmt w:val="decimal"/>
      <w:lvlText w:val=""/>
      <w:lvlJc w:val="left"/>
    </w:lvl>
    <w:lvl w:ilvl="2" w:tplc="FB28E4DC">
      <w:numFmt w:val="decimal"/>
      <w:lvlText w:val=""/>
      <w:lvlJc w:val="left"/>
    </w:lvl>
    <w:lvl w:ilvl="3" w:tplc="48123504">
      <w:numFmt w:val="decimal"/>
      <w:lvlText w:val=""/>
      <w:lvlJc w:val="left"/>
    </w:lvl>
    <w:lvl w:ilvl="4" w:tplc="3882547E">
      <w:numFmt w:val="decimal"/>
      <w:lvlText w:val=""/>
      <w:lvlJc w:val="left"/>
    </w:lvl>
    <w:lvl w:ilvl="5" w:tplc="00228C52">
      <w:numFmt w:val="decimal"/>
      <w:lvlText w:val=""/>
      <w:lvlJc w:val="left"/>
    </w:lvl>
    <w:lvl w:ilvl="6" w:tplc="C72682EC">
      <w:numFmt w:val="decimal"/>
      <w:lvlText w:val=""/>
      <w:lvlJc w:val="left"/>
    </w:lvl>
    <w:lvl w:ilvl="7" w:tplc="31AC010C">
      <w:numFmt w:val="decimal"/>
      <w:lvlText w:val=""/>
      <w:lvlJc w:val="left"/>
    </w:lvl>
    <w:lvl w:ilvl="8" w:tplc="85848226">
      <w:numFmt w:val="decimal"/>
      <w:lvlText w:val=""/>
      <w:lvlJc w:val="left"/>
    </w:lvl>
  </w:abstractNum>
  <w:abstractNum w:abstractNumId="11">
    <w:nsid w:val="00004509"/>
    <w:multiLevelType w:val="hybridMultilevel"/>
    <w:tmpl w:val="7A7EACF0"/>
    <w:lvl w:ilvl="0" w:tplc="F8AC6B86">
      <w:start w:val="1"/>
      <w:numFmt w:val="bullet"/>
      <w:lvlText w:val=""/>
      <w:lvlJc w:val="left"/>
    </w:lvl>
    <w:lvl w:ilvl="1" w:tplc="5F00E286">
      <w:numFmt w:val="decimal"/>
      <w:lvlText w:val=""/>
      <w:lvlJc w:val="left"/>
    </w:lvl>
    <w:lvl w:ilvl="2" w:tplc="E7427DF0">
      <w:numFmt w:val="decimal"/>
      <w:lvlText w:val=""/>
      <w:lvlJc w:val="left"/>
    </w:lvl>
    <w:lvl w:ilvl="3" w:tplc="F9C0BBE2">
      <w:numFmt w:val="decimal"/>
      <w:lvlText w:val=""/>
      <w:lvlJc w:val="left"/>
    </w:lvl>
    <w:lvl w:ilvl="4" w:tplc="7876E7AC">
      <w:numFmt w:val="decimal"/>
      <w:lvlText w:val=""/>
      <w:lvlJc w:val="left"/>
    </w:lvl>
    <w:lvl w:ilvl="5" w:tplc="6DBE744E">
      <w:numFmt w:val="decimal"/>
      <w:lvlText w:val=""/>
      <w:lvlJc w:val="left"/>
    </w:lvl>
    <w:lvl w:ilvl="6" w:tplc="36C20260">
      <w:numFmt w:val="decimal"/>
      <w:lvlText w:val=""/>
      <w:lvlJc w:val="left"/>
    </w:lvl>
    <w:lvl w:ilvl="7" w:tplc="694E59A0">
      <w:numFmt w:val="decimal"/>
      <w:lvlText w:val=""/>
      <w:lvlJc w:val="left"/>
    </w:lvl>
    <w:lvl w:ilvl="8" w:tplc="B20C2A26">
      <w:numFmt w:val="decimal"/>
      <w:lvlText w:val=""/>
      <w:lvlJc w:val="left"/>
    </w:lvl>
  </w:abstractNum>
  <w:abstractNum w:abstractNumId="12">
    <w:nsid w:val="0000491C"/>
    <w:multiLevelType w:val="hybridMultilevel"/>
    <w:tmpl w:val="496E97A8"/>
    <w:lvl w:ilvl="0" w:tplc="6E6EF092">
      <w:start w:val="1"/>
      <w:numFmt w:val="bullet"/>
      <w:lvlText w:val=""/>
      <w:lvlJc w:val="left"/>
    </w:lvl>
    <w:lvl w:ilvl="1" w:tplc="C414C68E">
      <w:numFmt w:val="decimal"/>
      <w:lvlText w:val=""/>
      <w:lvlJc w:val="left"/>
    </w:lvl>
    <w:lvl w:ilvl="2" w:tplc="B0B489FA">
      <w:numFmt w:val="decimal"/>
      <w:lvlText w:val=""/>
      <w:lvlJc w:val="left"/>
    </w:lvl>
    <w:lvl w:ilvl="3" w:tplc="DD4C5FD8">
      <w:numFmt w:val="decimal"/>
      <w:lvlText w:val=""/>
      <w:lvlJc w:val="left"/>
    </w:lvl>
    <w:lvl w:ilvl="4" w:tplc="6B702766">
      <w:numFmt w:val="decimal"/>
      <w:lvlText w:val=""/>
      <w:lvlJc w:val="left"/>
    </w:lvl>
    <w:lvl w:ilvl="5" w:tplc="C8A0362A">
      <w:numFmt w:val="decimal"/>
      <w:lvlText w:val=""/>
      <w:lvlJc w:val="left"/>
    </w:lvl>
    <w:lvl w:ilvl="6" w:tplc="61F0C064">
      <w:numFmt w:val="decimal"/>
      <w:lvlText w:val=""/>
      <w:lvlJc w:val="left"/>
    </w:lvl>
    <w:lvl w:ilvl="7" w:tplc="51DA6CBE">
      <w:numFmt w:val="decimal"/>
      <w:lvlText w:val=""/>
      <w:lvlJc w:val="left"/>
    </w:lvl>
    <w:lvl w:ilvl="8" w:tplc="2DF45BA2">
      <w:numFmt w:val="decimal"/>
      <w:lvlText w:val=""/>
      <w:lvlJc w:val="left"/>
    </w:lvl>
  </w:abstractNum>
  <w:abstractNum w:abstractNumId="13">
    <w:nsid w:val="00004D06"/>
    <w:multiLevelType w:val="hybridMultilevel"/>
    <w:tmpl w:val="E07486B0"/>
    <w:lvl w:ilvl="0" w:tplc="80E2BE20">
      <w:start w:val="1"/>
      <w:numFmt w:val="bullet"/>
      <w:lvlText w:val=""/>
      <w:lvlJc w:val="left"/>
    </w:lvl>
    <w:lvl w:ilvl="1" w:tplc="5D82D008">
      <w:numFmt w:val="decimal"/>
      <w:lvlText w:val=""/>
      <w:lvlJc w:val="left"/>
    </w:lvl>
    <w:lvl w:ilvl="2" w:tplc="6C903DA0">
      <w:numFmt w:val="decimal"/>
      <w:lvlText w:val=""/>
      <w:lvlJc w:val="left"/>
    </w:lvl>
    <w:lvl w:ilvl="3" w:tplc="B34ACEF2">
      <w:numFmt w:val="decimal"/>
      <w:lvlText w:val=""/>
      <w:lvlJc w:val="left"/>
    </w:lvl>
    <w:lvl w:ilvl="4" w:tplc="B57CED2E">
      <w:numFmt w:val="decimal"/>
      <w:lvlText w:val=""/>
      <w:lvlJc w:val="left"/>
    </w:lvl>
    <w:lvl w:ilvl="5" w:tplc="B672B16C">
      <w:numFmt w:val="decimal"/>
      <w:lvlText w:val=""/>
      <w:lvlJc w:val="left"/>
    </w:lvl>
    <w:lvl w:ilvl="6" w:tplc="F5AC86B0">
      <w:numFmt w:val="decimal"/>
      <w:lvlText w:val=""/>
      <w:lvlJc w:val="left"/>
    </w:lvl>
    <w:lvl w:ilvl="7" w:tplc="6E3C5D74">
      <w:numFmt w:val="decimal"/>
      <w:lvlText w:val=""/>
      <w:lvlJc w:val="left"/>
    </w:lvl>
    <w:lvl w:ilvl="8" w:tplc="C8FCF30A">
      <w:numFmt w:val="decimal"/>
      <w:lvlText w:val=""/>
      <w:lvlJc w:val="left"/>
    </w:lvl>
  </w:abstractNum>
  <w:abstractNum w:abstractNumId="14">
    <w:nsid w:val="00004DB7"/>
    <w:multiLevelType w:val="hybridMultilevel"/>
    <w:tmpl w:val="4C862224"/>
    <w:lvl w:ilvl="0" w:tplc="03948868">
      <w:start w:val="1"/>
      <w:numFmt w:val="bullet"/>
      <w:lvlText w:val=""/>
      <w:lvlJc w:val="left"/>
    </w:lvl>
    <w:lvl w:ilvl="1" w:tplc="7AC2CA06">
      <w:numFmt w:val="decimal"/>
      <w:lvlText w:val=""/>
      <w:lvlJc w:val="left"/>
    </w:lvl>
    <w:lvl w:ilvl="2" w:tplc="06E610FA">
      <w:numFmt w:val="decimal"/>
      <w:lvlText w:val=""/>
      <w:lvlJc w:val="left"/>
    </w:lvl>
    <w:lvl w:ilvl="3" w:tplc="8AFA2F18">
      <w:numFmt w:val="decimal"/>
      <w:lvlText w:val=""/>
      <w:lvlJc w:val="left"/>
    </w:lvl>
    <w:lvl w:ilvl="4" w:tplc="FF4235C4">
      <w:numFmt w:val="decimal"/>
      <w:lvlText w:val=""/>
      <w:lvlJc w:val="left"/>
    </w:lvl>
    <w:lvl w:ilvl="5" w:tplc="2A80ED08">
      <w:numFmt w:val="decimal"/>
      <w:lvlText w:val=""/>
      <w:lvlJc w:val="left"/>
    </w:lvl>
    <w:lvl w:ilvl="6" w:tplc="F34E9456">
      <w:numFmt w:val="decimal"/>
      <w:lvlText w:val=""/>
      <w:lvlJc w:val="left"/>
    </w:lvl>
    <w:lvl w:ilvl="7" w:tplc="36AA6288">
      <w:numFmt w:val="decimal"/>
      <w:lvlText w:val=""/>
      <w:lvlJc w:val="left"/>
    </w:lvl>
    <w:lvl w:ilvl="8" w:tplc="85626610">
      <w:numFmt w:val="decimal"/>
      <w:lvlText w:val=""/>
      <w:lvlJc w:val="left"/>
    </w:lvl>
  </w:abstractNum>
  <w:abstractNum w:abstractNumId="15">
    <w:nsid w:val="00004DC8"/>
    <w:multiLevelType w:val="hybridMultilevel"/>
    <w:tmpl w:val="A7A28780"/>
    <w:lvl w:ilvl="0" w:tplc="C3124116">
      <w:start w:val="1"/>
      <w:numFmt w:val="bullet"/>
      <w:lvlText w:val=""/>
      <w:lvlJc w:val="left"/>
    </w:lvl>
    <w:lvl w:ilvl="1" w:tplc="789C8B6C">
      <w:numFmt w:val="decimal"/>
      <w:lvlText w:val=""/>
      <w:lvlJc w:val="left"/>
    </w:lvl>
    <w:lvl w:ilvl="2" w:tplc="239219DA">
      <w:numFmt w:val="decimal"/>
      <w:lvlText w:val=""/>
      <w:lvlJc w:val="left"/>
    </w:lvl>
    <w:lvl w:ilvl="3" w:tplc="05EA52DC">
      <w:numFmt w:val="decimal"/>
      <w:lvlText w:val=""/>
      <w:lvlJc w:val="left"/>
    </w:lvl>
    <w:lvl w:ilvl="4" w:tplc="59F4591E">
      <w:numFmt w:val="decimal"/>
      <w:lvlText w:val=""/>
      <w:lvlJc w:val="left"/>
    </w:lvl>
    <w:lvl w:ilvl="5" w:tplc="5478F0A4">
      <w:numFmt w:val="decimal"/>
      <w:lvlText w:val=""/>
      <w:lvlJc w:val="left"/>
    </w:lvl>
    <w:lvl w:ilvl="6" w:tplc="4470C986">
      <w:numFmt w:val="decimal"/>
      <w:lvlText w:val=""/>
      <w:lvlJc w:val="left"/>
    </w:lvl>
    <w:lvl w:ilvl="7" w:tplc="D07CD3AE">
      <w:numFmt w:val="decimal"/>
      <w:lvlText w:val=""/>
      <w:lvlJc w:val="left"/>
    </w:lvl>
    <w:lvl w:ilvl="8" w:tplc="3B767B98">
      <w:numFmt w:val="decimal"/>
      <w:lvlText w:val=""/>
      <w:lvlJc w:val="left"/>
    </w:lvl>
  </w:abstractNum>
  <w:abstractNum w:abstractNumId="16">
    <w:nsid w:val="000054DE"/>
    <w:multiLevelType w:val="hybridMultilevel"/>
    <w:tmpl w:val="D4D0B246"/>
    <w:lvl w:ilvl="0" w:tplc="BA5A9E24">
      <w:start w:val="1"/>
      <w:numFmt w:val="bullet"/>
      <w:lvlText w:val=""/>
      <w:lvlJc w:val="left"/>
    </w:lvl>
    <w:lvl w:ilvl="1" w:tplc="6EB23246">
      <w:numFmt w:val="decimal"/>
      <w:lvlText w:val=""/>
      <w:lvlJc w:val="left"/>
    </w:lvl>
    <w:lvl w:ilvl="2" w:tplc="14EACF46">
      <w:numFmt w:val="decimal"/>
      <w:lvlText w:val=""/>
      <w:lvlJc w:val="left"/>
    </w:lvl>
    <w:lvl w:ilvl="3" w:tplc="4FE8F4F8">
      <w:numFmt w:val="decimal"/>
      <w:lvlText w:val=""/>
      <w:lvlJc w:val="left"/>
    </w:lvl>
    <w:lvl w:ilvl="4" w:tplc="6FCC4CDC">
      <w:numFmt w:val="decimal"/>
      <w:lvlText w:val=""/>
      <w:lvlJc w:val="left"/>
    </w:lvl>
    <w:lvl w:ilvl="5" w:tplc="029A0EC6">
      <w:numFmt w:val="decimal"/>
      <w:lvlText w:val=""/>
      <w:lvlJc w:val="left"/>
    </w:lvl>
    <w:lvl w:ilvl="6" w:tplc="385A3AB2">
      <w:numFmt w:val="decimal"/>
      <w:lvlText w:val=""/>
      <w:lvlJc w:val="left"/>
    </w:lvl>
    <w:lvl w:ilvl="7" w:tplc="0E88C218">
      <w:numFmt w:val="decimal"/>
      <w:lvlText w:val=""/>
      <w:lvlJc w:val="left"/>
    </w:lvl>
    <w:lvl w:ilvl="8" w:tplc="BC3E45EC">
      <w:numFmt w:val="decimal"/>
      <w:lvlText w:val=""/>
      <w:lvlJc w:val="left"/>
    </w:lvl>
  </w:abstractNum>
  <w:abstractNum w:abstractNumId="17">
    <w:nsid w:val="00005D03"/>
    <w:multiLevelType w:val="hybridMultilevel"/>
    <w:tmpl w:val="4682535E"/>
    <w:lvl w:ilvl="0" w:tplc="9D6E2916">
      <w:start w:val="1"/>
      <w:numFmt w:val="bullet"/>
      <w:lvlText w:val=""/>
      <w:lvlJc w:val="left"/>
    </w:lvl>
    <w:lvl w:ilvl="1" w:tplc="796E112E">
      <w:numFmt w:val="decimal"/>
      <w:lvlText w:val=""/>
      <w:lvlJc w:val="left"/>
    </w:lvl>
    <w:lvl w:ilvl="2" w:tplc="864EEBB4">
      <w:numFmt w:val="decimal"/>
      <w:lvlText w:val=""/>
      <w:lvlJc w:val="left"/>
    </w:lvl>
    <w:lvl w:ilvl="3" w:tplc="0E16AB42">
      <w:numFmt w:val="decimal"/>
      <w:lvlText w:val=""/>
      <w:lvlJc w:val="left"/>
    </w:lvl>
    <w:lvl w:ilvl="4" w:tplc="972AB306">
      <w:numFmt w:val="decimal"/>
      <w:lvlText w:val=""/>
      <w:lvlJc w:val="left"/>
    </w:lvl>
    <w:lvl w:ilvl="5" w:tplc="A01035DE">
      <w:numFmt w:val="decimal"/>
      <w:lvlText w:val=""/>
      <w:lvlJc w:val="left"/>
    </w:lvl>
    <w:lvl w:ilvl="6" w:tplc="13C2707E">
      <w:numFmt w:val="decimal"/>
      <w:lvlText w:val=""/>
      <w:lvlJc w:val="left"/>
    </w:lvl>
    <w:lvl w:ilvl="7" w:tplc="E9A61FC0">
      <w:numFmt w:val="decimal"/>
      <w:lvlText w:val=""/>
      <w:lvlJc w:val="left"/>
    </w:lvl>
    <w:lvl w:ilvl="8" w:tplc="523E96CE">
      <w:numFmt w:val="decimal"/>
      <w:lvlText w:val=""/>
      <w:lvlJc w:val="left"/>
    </w:lvl>
  </w:abstractNum>
  <w:abstractNum w:abstractNumId="18">
    <w:nsid w:val="000063CB"/>
    <w:multiLevelType w:val="hybridMultilevel"/>
    <w:tmpl w:val="B34AB1D8"/>
    <w:lvl w:ilvl="0" w:tplc="4B68445C">
      <w:start w:val="1"/>
      <w:numFmt w:val="bullet"/>
      <w:lvlText w:val=""/>
      <w:lvlJc w:val="left"/>
    </w:lvl>
    <w:lvl w:ilvl="1" w:tplc="011CCC8E">
      <w:numFmt w:val="decimal"/>
      <w:lvlText w:val=""/>
      <w:lvlJc w:val="left"/>
    </w:lvl>
    <w:lvl w:ilvl="2" w:tplc="ED44DE2A">
      <w:numFmt w:val="decimal"/>
      <w:lvlText w:val=""/>
      <w:lvlJc w:val="left"/>
    </w:lvl>
    <w:lvl w:ilvl="3" w:tplc="7AC0941A">
      <w:numFmt w:val="decimal"/>
      <w:lvlText w:val=""/>
      <w:lvlJc w:val="left"/>
    </w:lvl>
    <w:lvl w:ilvl="4" w:tplc="2CF04D80">
      <w:numFmt w:val="decimal"/>
      <w:lvlText w:val=""/>
      <w:lvlJc w:val="left"/>
    </w:lvl>
    <w:lvl w:ilvl="5" w:tplc="812AC3F6">
      <w:numFmt w:val="decimal"/>
      <w:lvlText w:val=""/>
      <w:lvlJc w:val="left"/>
    </w:lvl>
    <w:lvl w:ilvl="6" w:tplc="6E88F2FE">
      <w:numFmt w:val="decimal"/>
      <w:lvlText w:val=""/>
      <w:lvlJc w:val="left"/>
    </w:lvl>
    <w:lvl w:ilvl="7" w:tplc="7B8E8C00">
      <w:numFmt w:val="decimal"/>
      <w:lvlText w:val=""/>
      <w:lvlJc w:val="left"/>
    </w:lvl>
    <w:lvl w:ilvl="8" w:tplc="52A60824">
      <w:numFmt w:val="decimal"/>
      <w:lvlText w:val=""/>
      <w:lvlJc w:val="left"/>
    </w:lvl>
  </w:abstractNum>
  <w:abstractNum w:abstractNumId="19">
    <w:nsid w:val="00006443"/>
    <w:multiLevelType w:val="hybridMultilevel"/>
    <w:tmpl w:val="0C068884"/>
    <w:lvl w:ilvl="0" w:tplc="D3C004D0">
      <w:start w:val="1"/>
      <w:numFmt w:val="bullet"/>
      <w:lvlText w:val=""/>
      <w:lvlJc w:val="left"/>
    </w:lvl>
    <w:lvl w:ilvl="1" w:tplc="DC183E3A">
      <w:numFmt w:val="decimal"/>
      <w:lvlText w:val=""/>
      <w:lvlJc w:val="left"/>
    </w:lvl>
    <w:lvl w:ilvl="2" w:tplc="833C281E">
      <w:numFmt w:val="decimal"/>
      <w:lvlText w:val=""/>
      <w:lvlJc w:val="left"/>
    </w:lvl>
    <w:lvl w:ilvl="3" w:tplc="7AC2D5D4">
      <w:numFmt w:val="decimal"/>
      <w:lvlText w:val=""/>
      <w:lvlJc w:val="left"/>
    </w:lvl>
    <w:lvl w:ilvl="4" w:tplc="D206AA52">
      <w:numFmt w:val="decimal"/>
      <w:lvlText w:val=""/>
      <w:lvlJc w:val="left"/>
    </w:lvl>
    <w:lvl w:ilvl="5" w:tplc="AA50474A">
      <w:numFmt w:val="decimal"/>
      <w:lvlText w:val=""/>
      <w:lvlJc w:val="left"/>
    </w:lvl>
    <w:lvl w:ilvl="6" w:tplc="76E0F734">
      <w:numFmt w:val="decimal"/>
      <w:lvlText w:val=""/>
      <w:lvlJc w:val="left"/>
    </w:lvl>
    <w:lvl w:ilvl="7" w:tplc="3F309922">
      <w:numFmt w:val="decimal"/>
      <w:lvlText w:val=""/>
      <w:lvlJc w:val="left"/>
    </w:lvl>
    <w:lvl w:ilvl="8" w:tplc="2336116E">
      <w:numFmt w:val="decimal"/>
      <w:lvlText w:val=""/>
      <w:lvlJc w:val="left"/>
    </w:lvl>
  </w:abstractNum>
  <w:abstractNum w:abstractNumId="20">
    <w:nsid w:val="000066BB"/>
    <w:multiLevelType w:val="hybridMultilevel"/>
    <w:tmpl w:val="0D68B4E6"/>
    <w:lvl w:ilvl="0" w:tplc="4F4A6094">
      <w:start w:val="1"/>
      <w:numFmt w:val="bullet"/>
      <w:lvlText w:val=""/>
      <w:lvlJc w:val="left"/>
    </w:lvl>
    <w:lvl w:ilvl="1" w:tplc="78A25F58">
      <w:numFmt w:val="decimal"/>
      <w:lvlText w:val=""/>
      <w:lvlJc w:val="left"/>
    </w:lvl>
    <w:lvl w:ilvl="2" w:tplc="3156114A">
      <w:numFmt w:val="decimal"/>
      <w:lvlText w:val=""/>
      <w:lvlJc w:val="left"/>
    </w:lvl>
    <w:lvl w:ilvl="3" w:tplc="922666BC">
      <w:numFmt w:val="decimal"/>
      <w:lvlText w:val=""/>
      <w:lvlJc w:val="left"/>
    </w:lvl>
    <w:lvl w:ilvl="4" w:tplc="D86EAF70">
      <w:numFmt w:val="decimal"/>
      <w:lvlText w:val=""/>
      <w:lvlJc w:val="left"/>
    </w:lvl>
    <w:lvl w:ilvl="5" w:tplc="D5968FDC">
      <w:numFmt w:val="decimal"/>
      <w:lvlText w:val=""/>
      <w:lvlJc w:val="left"/>
    </w:lvl>
    <w:lvl w:ilvl="6" w:tplc="6116E63E">
      <w:numFmt w:val="decimal"/>
      <w:lvlText w:val=""/>
      <w:lvlJc w:val="left"/>
    </w:lvl>
    <w:lvl w:ilvl="7" w:tplc="871C9E9C">
      <w:numFmt w:val="decimal"/>
      <w:lvlText w:val=""/>
      <w:lvlJc w:val="left"/>
    </w:lvl>
    <w:lvl w:ilvl="8" w:tplc="504607B0">
      <w:numFmt w:val="decimal"/>
      <w:lvlText w:val=""/>
      <w:lvlJc w:val="left"/>
    </w:lvl>
  </w:abstractNum>
  <w:abstractNum w:abstractNumId="21">
    <w:nsid w:val="00006BFC"/>
    <w:multiLevelType w:val="hybridMultilevel"/>
    <w:tmpl w:val="B6A0B170"/>
    <w:lvl w:ilvl="0" w:tplc="C4C0A12C">
      <w:start w:val="1"/>
      <w:numFmt w:val="bullet"/>
      <w:lvlText w:val=""/>
      <w:lvlJc w:val="left"/>
    </w:lvl>
    <w:lvl w:ilvl="1" w:tplc="9FB68408">
      <w:numFmt w:val="decimal"/>
      <w:lvlText w:val=""/>
      <w:lvlJc w:val="left"/>
    </w:lvl>
    <w:lvl w:ilvl="2" w:tplc="CCE6189A">
      <w:numFmt w:val="decimal"/>
      <w:lvlText w:val=""/>
      <w:lvlJc w:val="left"/>
    </w:lvl>
    <w:lvl w:ilvl="3" w:tplc="15C44874">
      <w:numFmt w:val="decimal"/>
      <w:lvlText w:val=""/>
      <w:lvlJc w:val="left"/>
    </w:lvl>
    <w:lvl w:ilvl="4" w:tplc="F3709082">
      <w:numFmt w:val="decimal"/>
      <w:lvlText w:val=""/>
      <w:lvlJc w:val="left"/>
    </w:lvl>
    <w:lvl w:ilvl="5" w:tplc="5674252E">
      <w:numFmt w:val="decimal"/>
      <w:lvlText w:val=""/>
      <w:lvlJc w:val="left"/>
    </w:lvl>
    <w:lvl w:ilvl="6" w:tplc="BD12D872">
      <w:numFmt w:val="decimal"/>
      <w:lvlText w:val=""/>
      <w:lvlJc w:val="left"/>
    </w:lvl>
    <w:lvl w:ilvl="7" w:tplc="3FC264EA">
      <w:numFmt w:val="decimal"/>
      <w:lvlText w:val=""/>
      <w:lvlJc w:val="left"/>
    </w:lvl>
    <w:lvl w:ilvl="8" w:tplc="C6D2D9C0">
      <w:numFmt w:val="decimal"/>
      <w:lvlText w:val=""/>
      <w:lvlJc w:val="left"/>
    </w:lvl>
  </w:abstractNum>
  <w:abstractNum w:abstractNumId="22">
    <w:nsid w:val="00006E5D"/>
    <w:multiLevelType w:val="hybridMultilevel"/>
    <w:tmpl w:val="6C44083C"/>
    <w:lvl w:ilvl="0" w:tplc="526E95AA">
      <w:start w:val="1"/>
      <w:numFmt w:val="bullet"/>
      <w:lvlText w:val=""/>
      <w:lvlJc w:val="left"/>
    </w:lvl>
    <w:lvl w:ilvl="1" w:tplc="FE161F12">
      <w:numFmt w:val="decimal"/>
      <w:lvlText w:val=""/>
      <w:lvlJc w:val="left"/>
    </w:lvl>
    <w:lvl w:ilvl="2" w:tplc="5B286352">
      <w:numFmt w:val="decimal"/>
      <w:lvlText w:val=""/>
      <w:lvlJc w:val="left"/>
    </w:lvl>
    <w:lvl w:ilvl="3" w:tplc="BBA8C956">
      <w:numFmt w:val="decimal"/>
      <w:lvlText w:val=""/>
      <w:lvlJc w:val="left"/>
    </w:lvl>
    <w:lvl w:ilvl="4" w:tplc="68CCBC6E">
      <w:numFmt w:val="decimal"/>
      <w:lvlText w:val=""/>
      <w:lvlJc w:val="left"/>
    </w:lvl>
    <w:lvl w:ilvl="5" w:tplc="41C8F852">
      <w:numFmt w:val="decimal"/>
      <w:lvlText w:val=""/>
      <w:lvlJc w:val="left"/>
    </w:lvl>
    <w:lvl w:ilvl="6" w:tplc="05D2A0F6">
      <w:numFmt w:val="decimal"/>
      <w:lvlText w:val=""/>
      <w:lvlJc w:val="left"/>
    </w:lvl>
    <w:lvl w:ilvl="7" w:tplc="76D065B6">
      <w:numFmt w:val="decimal"/>
      <w:lvlText w:val=""/>
      <w:lvlJc w:val="left"/>
    </w:lvl>
    <w:lvl w:ilvl="8" w:tplc="9804535C">
      <w:numFmt w:val="decimal"/>
      <w:lvlText w:val=""/>
      <w:lvlJc w:val="left"/>
    </w:lvl>
  </w:abstractNum>
  <w:abstractNum w:abstractNumId="23">
    <w:nsid w:val="0000701F"/>
    <w:multiLevelType w:val="hybridMultilevel"/>
    <w:tmpl w:val="43C0907A"/>
    <w:lvl w:ilvl="0" w:tplc="1DCED1CA">
      <w:start w:val="1"/>
      <w:numFmt w:val="bullet"/>
      <w:lvlText w:val=""/>
      <w:lvlJc w:val="left"/>
    </w:lvl>
    <w:lvl w:ilvl="1" w:tplc="ED6CECE8">
      <w:numFmt w:val="decimal"/>
      <w:lvlText w:val=""/>
      <w:lvlJc w:val="left"/>
    </w:lvl>
    <w:lvl w:ilvl="2" w:tplc="26B44FF0">
      <w:numFmt w:val="decimal"/>
      <w:lvlText w:val=""/>
      <w:lvlJc w:val="left"/>
    </w:lvl>
    <w:lvl w:ilvl="3" w:tplc="1026C028">
      <w:numFmt w:val="decimal"/>
      <w:lvlText w:val=""/>
      <w:lvlJc w:val="left"/>
    </w:lvl>
    <w:lvl w:ilvl="4" w:tplc="6FC09720">
      <w:numFmt w:val="decimal"/>
      <w:lvlText w:val=""/>
      <w:lvlJc w:val="left"/>
    </w:lvl>
    <w:lvl w:ilvl="5" w:tplc="4844B600">
      <w:numFmt w:val="decimal"/>
      <w:lvlText w:val=""/>
      <w:lvlJc w:val="left"/>
    </w:lvl>
    <w:lvl w:ilvl="6" w:tplc="C9844854">
      <w:numFmt w:val="decimal"/>
      <w:lvlText w:val=""/>
      <w:lvlJc w:val="left"/>
    </w:lvl>
    <w:lvl w:ilvl="7" w:tplc="3D2E704E">
      <w:numFmt w:val="decimal"/>
      <w:lvlText w:val=""/>
      <w:lvlJc w:val="left"/>
    </w:lvl>
    <w:lvl w:ilvl="8" w:tplc="F1E80E8A">
      <w:numFmt w:val="decimal"/>
      <w:lvlText w:val=""/>
      <w:lvlJc w:val="left"/>
    </w:lvl>
  </w:abstractNum>
  <w:abstractNum w:abstractNumId="24">
    <w:nsid w:val="0000767D"/>
    <w:multiLevelType w:val="hybridMultilevel"/>
    <w:tmpl w:val="BA6660B2"/>
    <w:lvl w:ilvl="0" w:tplc="12F2269A">
      <w:start w:val="1"/>
      <w:numFmt w:val="bullet"/>
      <w:lvlText w:val=""/>
      <w:lvlJc w:val="left"/>
    </w:lvl>
    <w:lvl w:ilvl="1" w:tplc="43C40AD8">
      <w:numFmt w:val="decimal"/>
      <w:lvlText w:val=""/>
      <w:lvlJc w:val="left"/>
    </w:lvl>
    <w:lvl w:ilvl="2" w:tplc="66FA0FF0">
      <w:numFmt w:val="decimal"/>
      <w:lvlText w:val=""/>
      <w:lvlJc w:val="left"/>
    </w:lvl>
    <w:lvl w:ilvl="3" w:tplc="CB1EF024">
      <w:numFmt w:val="decimal"/>
      <w:lvlText w:val=""/>
      <w:lvlJc w:val="left"/>
    </w:lvl>
    <w:lvl w:ilvl="4" w:tplc="546ABFE6">
      <w:numFmt w:val="decimal"/>
      <w:lvlText w:val=""/>
      <w:lvlJc w:val="left"/>
    </w:lvl>
    <w:lvl w:ilvl="5" w:tplc="8C3A10D2">
      <w:numFmt w:val="decimal"/>
      <w:lvlText w:val=""/>
      <w:lvlJc w:val="left"/>
    </w:lvl>
    <w:lvl w:ilvl="6" w:tplc="C5340CEC">
      <w:numFmt w:val="decimal"/>
      <w:lvlText w:val=""/>
      <w:lvlJc w:val="left"/>
    </w:lvl>
    <w:lvl w:ilvl="7" w:tplc="06ECEC94">
      <w:numFmt w:val="decimal"/>
      <w:lvlText w:val=""/>
      <w:lvlJc w:val="left"/>
    </w:lvl>
    <w:lvl w:ilvl="8" w:tplc="6986AC0A">
      <w:numFmt w:val="decimal"/>
      <w:lvlText w:val=""/>
      <w:lvlJc w:val="left"/>
    </w:lvl>
  </w:abstractNum>
  <w:abstractNum w:abstractNumId="25">
    <w:nsid w:val="00007A5A"/>
    <w:multiLevelType w:val="hybridMultilevel"/>
    <w:tmpl w:val="DE04DE8A"/>
    <w:lvl w:ilvl="0" w:tplc="E53A661A">
      <w:start w:val="1"/>
      <w:numFmt w:val="bullet"/>
      <w:lvlText w:val=""/>
      <w:lvlJc w:val="left"/>
    </w:lvl>
    <w:lvl w:ilvl="1" w:tplc="5EAE9E74">
      <w:numFmt w:val="decimal"/>
      <w:lvlText w:val=""/>
      <w:lvlJc w:val="left"/>
    </w:lvl>
    <w:lvl w:ilvl="2" w:tplc="75C6CDE6">
      <w:numFmt w:val="decimal"/>
      <w:lvlText w:val=""/>
      <w:lvlJc w:val="left"/>
    </w:lvl>
    <w:lvl w:ilvl="3" w:tplc="AB6619CE">
      <w:numFmt w:val="decimal"/>
      <w:lvlText w:val=""/>
      <w:lvlJc w:val="left"/>
    </w:lvl>
    <w:lvl w:ilvl="4" w:tplc="4C108F8A">
      <w:numFmt w:val="decimal"/>
      <w:lvlText w:val=""/>
      <w:lvlJc w:val="left"/>
    </w:lvl>
    <w:lvl w:ilvl="5" w:tplc="36ACED3C">
      <w:numFmt w:val="decimal"/>
      <w:lvlText w:val=""/>
      <w:lvlJc w:val="left"/>
    </w:lvl>
    <w:lvl w:ilvl="6" w:tplc="BF92BBA2">
      <w:numFmt w:val="decimal"/>
      <w:lvlText w:val=""/>
      <w:lvlJc w:val="left"/>
    </w:lvl>
    <w:lvl w:ilvl="7" w:tplc="CA5A726E">
      <w:numFmt w:val="decimal"/>
      <w:lvlText w:val=""/>
      <w:lvlJc w:val="left"/>
    </w:lvl>
    <w:lvl w:ilvl="8" w:tplc="503C87D0">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03A4F"/>
    <w:rsid w:val="00103A4F"/>
    <w:rsid w:val="00664F09"/>
    <w:rsid w:val="006A5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664F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avan.377943@2freemail.com" TargetMode="External"/><Relationship Id="rId13" Type="http://schemas.openxmlformats.org/officeDocument/2006/relationships/hyperlink" Target="mailto:madhavan.377943@2freemail.com" TargetMode="External"/><Relationship Id="rId18" Type="http://schemas.openxmlformats.org/officeDocument/2006/relationships/hyperlink" Target="mailto:madhavan.377943@2freemail.com" TargetMode="External"/><Relationship Id="rId3" Type="http://schemas.openxmlformats.org/officeDocument/2006/relationships/settings" Target="settings.xml"/><Relationship Id="rId7" Type="http://schemas.openxmlformats.org/officeDocument/2006/relationships/hyperlink" Target="mailto:madhavan.377943@2freemail.com" TargetMode="External"/><Relationship Id="rId12" Type="http://schemas.openxmlformats.org/officeDocument/2006/relationships/hyperlink" Target="mailto:madhavan.377943@2freemail.com" TargetMode="External"/><Relationship Id="rId17" Type="http://schemas.openxmlformats.org/officeDocument/2006/relationships/hyperlink" Target="mailto:madhavan.377943@2freemail.com" TargetMode="External"/><Relationship Id="rId2" Type="http://schemas.openxmlformats.org/officeDocument/2006/relationships/styles" Target="styles.xml"/><Relationship Id="rId16" Type="http://schemas.openxmlformats.org/officeDocument/2006/relationships/hyperlink" Target="mailto:madhavan.377943@2free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dhavan.377943@2freemail.com" TargetMode="External"/><Relationship Id="rId11" Type="http://schemas.openxmlformats.org/officeDocument/2006/relationships/hyperlink" Target="mailto:madhavan.377943@2freemail.com" TargetMode="External"/><Relationship Id="rId5" Type="http://schemas.openxmlformats.org/officeDocument/2006/relationships/image" Target="media/image1.jpeg"/><Relationship Id="rId15" Type="http://schemas.openxmlformats.org/officeDocument/2006/relationships/hyperlink" Target="mailto:madhavan.377943@2freemail.com" TargetMode="External"/><Relationship Id="rId10" Type="http://schemas.openxmlformats.org/officeDocument/2006/relationships/hyperlink" Target="mailto:madhavan.377943@2free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dhavan.377943@2freemail.com" TargetMode="External"/><Relationship Id="rId14" Type="http://schemas.openxmlformats.org/officeDocument/2006/relationships/hyperlink" Target="mailto:madhavan.3779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2018-02-26T14:16:00Z</dcterms:created>
  <dcterms:modified xsi:type="dcterms:W3CDTF">2018-02-26T14:16:00Z</dcterms:modified>
</cp:coreProperties>
</file>