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F0" w:rsidRDefault="004A10FE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-57150</wp:posOffset>
            </wp:positionV>
            <wp:extent cx="1257300" cy="1628775"/>
            <wp:effectExtent l="19050" t="0" r="0" b="0"/>
            <wp:wrapNone/>
            <wp:docPr id="1" name="Picture 0" descr="3050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07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4F0" w:rsidRPr="009E14F0">
        <w:rPr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0;width:5in;height:117pt;z-index:251659264;visibility:visible;mso-wrap-distance-top:3.6pt;mso-wrap-distance-bottom:3.6pt;mso-position-horizontal-relative:text;mso-position-vertical-relative:text;mso-width-relative:margin;mso-height-relative:margin" fillcolor="#d8d8d8 [2732]" strokecolor="#a5a5a5 [3206]" strokeweight=".5pt">
            <v:textbox>
              <w:txbxContent>
                <w:p w:rsidR="008A70A7" w:rsidRDefault="00007036" w:rsidP="00E6211A">
                  <w:pPr>
                    <w:spacing w:before="360" w:after="0"/>
                    <w:contextualSpacing/>
                    <w:rPr>
                      <w:rFonts w:asciiTheme="majorHAnsi" w:hAnsiTheme="majorHAnsi"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sz w:val="56"/>
                      <w:szCs w:val="56"/>
                    </w:rPr>
                    <w:t>CHRISTIN</w:t>
                  </w:r>
                </w:p>
                <w:p w:rsidR="008A70A7" w:rsidRDefault="008A70A7" w:rsidP="008A70A7">
                  <w:pPr>
                    <w:spacing w:before="100" w:beforeAutospacing="1" w:after="0" w:line="240" w:lineRule="auto"/>
                    <w:contextualSpacing/>
                    <w:rPr>
                      <w:rFonts w:asciiTheme="majorHAnsi" w:hAnsiTheme="majorHAnsi" w:cs="FrankRuehl"/>
                      <w:b/>
                    </w:rPr>
                  </w:pPr>
                  <w:r>
                    <w:rPr>
                      <w:rFonts w:asciiTheme="majorHAnsi" w:hAnsiTheme="majorHAnsi" w:cs="FrankRuehl"/>
                      <w:b/>
                    </w:rPr>
                    <w:t xml:space="preserve">Industrial Area </w:t>
                  </w:r>
                  <w:proofErr w:type="gramStart"/>
                  <w:r>
                    <w:rPr>
                      <w:rFonts w:asciiTheme="majorHAnsi" w:hAnsiTheme="majorHAnsi" w:cs="FrankRuehl"/>
                      <w:b/>
                    </w:rPr>
                    <w:t>3 .</w:t>
                  </w:r>
                  <w:proofErr w:type="gramEnd"/>
                  <w:r>
                    <w:rPr>
                      <w:rFonts w:asciiTheme="majorHAnsi" w:hAnsiTheme="majorHAnsi" w:cs="FrankRueh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FrankRuehl"/>
                      <w:b/>
                    </w:rPr>
                    <w:t>Sharjah</w:t>
                  </w:r>
                  <w:proofErr w:type="spellEnd"/>
                </w:p>
                <w:p w:rsidR="00E6211A" w:rsidRPr="00CC3584" w:rsidRDefault="00E6211A" w:rsidP="008A70A7">
                  <w:pPr>
                    <w:spacing w:before="100" w:beforeAutospacing="1" w:after="0" w:line="240" w:lineRule="auto"/>
                    <w:contextualSpacing/>
                    <w:rPr>
                      <w:rFonts w:ascii="Times New Roman" w:cs="FrankRuehl"/>
                      <w:b/>
                    </w:rPr>
                  </w:pPr>
                  <w:r w:rsidRPr="00CC3584">
                    <w:rPr>
                      <w:rFonts w:asciiTheme="majorHAnsi" w:hAnsiTheme="majorHAnsi" w:cs="FrankRuehl"/>
                      <w:b/>
                    </w:rPr>
                    <w:t>Email:</w:t>
                  </w:r>
                  <w:r w:rsidR="00007036">
                    <w:rPr>
                      <w:rFonts w:ascii="Times New Roman" w:cs="FrankRuehl"/>
                      <w:b/>
                    </w:rPr>
                    <w:t xml:space="preserve"> </w:t>
                  </w:r>
                  <w:hyperlink r:id="rId8" w:history="1">
                    <w:r w:rsidR="00007036" w:rsidRPr="00BC32C1">
                      <w:rPr>
                        <w:rStyle w:val="Hyperlink"/>
                        <w:rFonts w:ascii="Times New Roman" w:cs="FrankRuehl"/>
                        <w:b/>
                      </w:rPr>
                      <w:t>christen.377945@2freemail.com</w:t>
                    </w:r>
                  </w:hyperlink>
                  <w:r w:rsidR="00007036">
                    <w:rPr>
                      <w:rFonts w:ascii="Times New Roman" w:cs="FrankRuehl"/>
                      <w:b/>
                    </w:rPr>
                    <w:t xml:space="preserve"> </w:t>
                  </w:r>
                </w:p>
                <w:p w:rsidR="008A70A7" w:rsidRPr="008A70A7" w:rsidRDefault="00E6211A" w:rsidP="008A70A7">
                  <w:pPr>
                    <w:spacing w:line="240" w:lineRule="auto"/>
                    <w:rPr>
                      <w:rFonts w:ascii="Times New Roman"/>
                      <w:b/>
                      <w:sz w:val="28"/>
                      <w:szCs w:val="28"/>
                      <w:vertAlign w:val="subscript"/>
                    </w:rPr>
                  </w:pPr>
                  <w:r w:rsidRPr="00CC3584">
                    <w:rPr>
                      <w:rFonts w:asciiTheme="majorHAnsi" w:hAnsiTheme="majorHAnsi" w:cs="FrankRuehl"/>
                      <w:b/>
                    </w:rPr>
                    <w:t>Contact</w:t>
                  </w:r>
                  <w:r w:rsidRPr="00C20AA5">
                    <w:rPr>
                      <w:rFonts w:ascii="Times New Roman"/>
                      <w:b/>
                      <w:sz w:val="28"/>
                      <w:szCs w:val="28"/>
                    </w:rPr>
                    <w:t>:</w:t>
                  </w:r>
                  <w:r w:rsidR="00C20AA5" w:rsidRPr="00C20AA5">
                    <w:rPr>
                      <w:rFonts w:ascii="Times New Roman"/>
                      <w:b/>
                      <w:sz w:val="28"/>
                      <w:szCs w:val="28"/>
                    </w:rPr>
                    <w:t xml:space="preserve"> </w:t>
                  </w:r>
                  <w:r w:rsidR="00007036">
                    <w:rPr>
                      <w:rFonts w:ascii="Times New Roman"/>
                      <w:b/>
                      <w:sz w:val="28"/>
                      <w:szCs w:val="28"/>
                      <w:vertAlign w:val="subscript"/>
                    </w:rPr>
                    <w:t>C/o 971504973598</w:t>
                  </w:r>
                </w:p>
                <w:p w:rsidR="008A70A7" w:rsidRPr="008A70A7" w:rsidRDefault="008A70A7" w:rsidP="008A70A7">
                  <w:pPr>
                    <w:spacing w:line="240" w:lineRule="auto"/>
                    <w:rPr>
                      <w:rFonts w:ascii="Times New Roman"/>
                      <w:b/>
                      <w:sz w:val="20"/>
                      <w:szCs w:val="20"/>
                      <w:vertAlign w:val="subscript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085850" cy="1466850"/>
            <wp:effectExtent l="95250" t="114300" r="95250" b="114300"/>
            <wp:wrapNone/>
            <wp:docPr id="2" name="Picture 2" descr="C:\Users\LDG-SST\Desktop\ab\IMG-20171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G-SST\Desktop\ab\IMG-20171118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28" t="4167" r="6537" b="4167"/>
                    <a:stretch/>
                  </pic:blipFill>
                  <pic:spPr bwMode="auto">
                    <a:xfrm>
                      <a:off x="0" y="0"/>
                      <a:ext cx="108585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14F0" w:rsidRDefault="009E14F0"/>
    <w:p w:rsidR="009E14F0" w:rsidRDefault="009E14F0"/>
    <w:p w:rsidR="009E14F0" w:rsidRDefault="009E14F0"/>
    <w:p w:rsidR="009E14F0" w:rsidRDefault="009E14F0"/>
    <w:p w:rsidR="009E14F0" w:rsidRDefault="009E14F0"/>
    <w:p w:rsidR="009E14F0" w:rsidRDefault="009E14F0">
      <w:pPr>
        <w:spacing w:before="100" w:beforeAutospacing="1" w:after="0" w:line="240" w:lineRule="auto"/>
        <w:contextualSpacing/>
      </w:pPr>
    </w:p>
    <w:p w:rsidR="009E14F0" w:rsidRDefault="004A10FE">
      <w:pPr>
        <w:spacing w:before="100" w:beforeAutospacing="1" w:after="0" w:line="240" w:lineRule="auto"/>
        <w:contextualSpacing/>
        <w:rPr>
          <w:rFonts w:ascii="Arial Black" w:cs="FrankRuehl"/>
          <w:b/>
        </w:rPr>
      </w:pPr>
      <w:r>
        <w:tab/>
      </w:r>
    </w:p>
    <w:p w:rsidR="009E14F0" w:rsidRDefault="004A10FE">
      <w:pPr>
        <w:tabs>
          <w:tab w:val="left" w:pos="7950"/>
        </w:tabs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CAREER OBJECTIVE</w:t>
      </w:r>
    </w:p>
    <w:p w:rsidR="009E14F0" w:rsidRDefault="009E14F0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</w:p>
    <w:p w:rsidR="009E14F0" w:rsidRDefault="004A10FE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Like to work in a challenging environment where my </w:t>
      </w:r>
      <w:r>
        <w:rPr>
          <w:rFonts w:ascii="Times New Roman"/>
          <w:sz w:val="24"/>
          <w:szCs w:val="24"/>
        </w:rPr>
        <w:t>skills are fully utilized, aids me in professional as well as personal development while gaining a new experience and knowledge.</w:t>
      </w:r>
    </w:p>
    <w:p w:rsidR="009E14F0" w:rsidRDefault="009E14F0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E14F0" w:rsidRDefault="004A10FE">
      <w:pPr>
        <w:spacing w:before="240" w:line="240" w:lineRule="auto"/>
        <w:rPr>
          <w:rFonts w:ascii="Times New Roman"/>
          <w:b/>
          <w:color w:val="000000"/>
          <w:sz w:val="26"/>
        </w:rPr>
      </w:pPr>
      <w:r>
        <w:rPr>
          <w:rFonts w:ascii="Times New Roman"/>
          <w:b/>
          <w:color w:val="000000"/>
          <w:sz w:val="24"/>
          <w:szCs w:val="24"/>
          <w:u w:val="single"/>
        </w:rPr>
        <w:t>PROFESSIONAL EXPERIENCE</w:t>
      </w:r>
    </w:p>
    <w:p w:rsidR="009E14F0" w:rsidRDefault="004A10FE">
      <w:pPr>
        <w:numPr>
          <w:ilvl w:val="0"/>
          <w:numId w:val="5"/>
        </w:numPr>
        <w:spacing w:after="240"/>
        <w:contextualSpacing/>
      </w:pPr>
      <w:r>
        <w:rPr>
          <w:rFonts w:ascii="Times New Roman"/>
          <w:color w:val="000000"/>
          <w:sz w:val="26"/>
        </w:rPr>
        <w:t>Two years experience as S</w:t>
      </w:r>
      <w:r>
        <w:rPr>
          <w:rFonts w:ascii="Times New Roman"/>
          <w:color w:val="000000"/>
          <w:sz w:val="24"/>
          <w:szCs w:val="24"/>
        </w:rPr>
        <w:t xml:space="preserve">enior </w:t>
      </w:r>
      <w:r>
        <w:rPr>
          <w:rFonts w:ascii="Times New Roman"/>
          <w:color w:val="000000"/>
          <w:sz w:val="24"/>
        </w:rPr>
        <w:t>Accountant</w:t>
      </w:r>
      <w:r>
        <w:rPr>
          <w:rFonts w:ascii="Times New Roman"/>
          <w:color w:val="000000"/>
          <w:sz w:val="24"/>
          <w:szCs w:val="24"/>
        </w:rPr>
        <w:t xml:space="preserve"> (September 2015 to September 2017) - MS &amp; J Associates, </w:t>
      </w:r>
      <w:proofErr w:type="spellStart"/>
      <w:r>
        <w:rPr>
          <w:rFonts w:ascii="Times New Roman"/>
          <w:color w:val="000000"/>
          <w:sz w:val="24"/>
          <w:szCs w:val="24"/>
        </w:rPr>
        <w:t>Chan</w:t>
      </w:r>
      <w:r>
        <w:rPr>
          <w:rFonts w:ascii="Times New Roman"/>
          <w:color w:val="000000"/>
          <w:sz w:val="24"/>
          <w:szCs w:val="24"/>
        </w:rPr>
        <w:t>ganacherry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which has responsibilities on Accounting and Financial operations.</w:t>
      </w:r>
    </w:p>
    <w:p w:rsidR="009E14F0" w:rsidRDefault="004A10FE">
      <w:pPr>
        <w:spacing w:before="120" w:after="0" w:line="240" w:lineRule="auto"/>
        <w:ind w:left="720"/>
        <w:contextualSpacing/>
        <w:rPr>
          <w:rFonts w:ascii="Adobe Caslon Pro" w:hAnsi="Adobe Caslon Pro" w:cs="Andalus"/>
          <w:b/>
          <w:color w:val="000000"/>
          <w:sz w:val="20"/>
          <w:szCs w:val="20"/>
        </w:rPr>
      </w:pPr>
      <w:r>
        <w:rPr>
          <w:rFonts w:ascii="Adobe Caslon Pro" w:hAnsi="Adobe Caslon Pro" w:cs="Andalus"/>
          <w:b/>
          <w:color w:val="000000"/>
          <w:sz w:val="20"/>
          <w:szCs w:val="20"/>
        </w:rPr>
        <w:t xml:space="preserve">Reference </w:t>
      </w:r>
      <w:r>
        <w:rPr>
          <w:rFonts w:ascii="Adobe Caslon Pro" w:hAnsi="Adobe Caslon Pro" w:cs="Andalus"/>
          <w:b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Adobe Caslon Pro" w:hAnsi="Adobe Caslon Pro" w:cs="Andalus"/>
          <w:b/>
          <w:color w:val="000000"/>
          <w:sz w:val="20"/>
          <w:szCs w:val="20"/>
        </w:rPr>
        <w:t>Padmadas</w:t>
      </w:r>
      <w:proofErr w:type="spellEnd"/>
      <w:r>
        <w:rPr>
          <w:rFonts w:ascii="Adobe Caslon Pro" w:hAnsi="Adobe Caslon Pro" w:cs="Andalus"/>
          <w:b/>
          <w:color w:val="000000"/>
          <w:sz w:val="20"/>
          <w:szCs w:val="20"/>
        </w:rPr>
        <w:t xml:space="preserve"> K, Chief Financial Manager, MS &amp; J Associates</w:t>
      </w:r>
    </w:p>
    <w:p w:rsidR="009E14F0" w:rsidRDefault="004A10FE">
      <w:pPr>
        <w:spacing w:after="0" w:line="240" w:lineRule="auto"/>
        <w:ind w:firstLine="720"/>
        <w:rPr>
          <w:rFonts w:ascii="Adobe Caslon Pro" w:hAnsi="Adobe Caslon Pro" w:cs="Andalus"/>
          <w:b/>
          <w:color w:val="000000"/>
          <w:sz w:val="24"/>
          <w:szCs w:val="24"/>
        </w:rPr>
      </w:pPr>
      <w:r>
        <w:rPr>
          <w:rFonts w:ascii="Adobe Caslon Pro" w:hAnsi="Adobe Caslon Pro" w:cs="Andalus"/>
          <w:b/>
          <w:color w:val="000000"/>
          <w:sz w:val="20"/>
          <w:szCs w:val="20"/>
        </w:rPr>
        <w:t>Phone</w:t>
      </w:r>
      <w:r>
        <w:rPr>
          <w:rFonts w:ascii="Adobe Caslon Pro" w:hAnsi="Adobe Caslon Pro" w:cs="Andalus"/>
          <w:b/>
          <w:color w:val="000000"/>
          <w:sz w:val="20"/>
          <w:szCs w:val="20"/>
        </w:rPr>
        <w:tab/>
      </w:r>
      <w:r>
        <w:rPr>
          <w:rFonts w:ascii="Adobe Caslon Pro" w:hAnsi="Adobe Caslon Pro" w:cs="Andalus"/>
          <w:b/>
          <w:color w:val="000000"/>
          <w:sz w:val="20"/>
          <w:szCs w:val="20"/>
        </w:rPr>
        <w:tab/>
        <w:t>:   +919495848503</w:t>
      </w:r>
    </w:p>
    <w:p w:rsidR="009E14F0" w:rsidRDefault="004A10FE">
      <w:pPr>
        <w:numPr>
          <w:ilvl w:val="0"/>
          <w:numId w:val="5"/>
        </w:numPr>
      </w:pPr>
      <w:r>
        <w:rPr>
          <w:rFonts w:ascii="Times New Roman"/>
          <w:color w:val="000000"/>
          <w:sz w:val="24"/>
          <w:szCs w:val="24"/>
        </w:rPr>
        <w:t xml:space="preserve">Four months experience as Chief Accountant (September 2017 to January 2018) at </w:t>
      </w:r>
      <w:proofErr w:type="spellStart"/>
      <w:r>
        <w:rPr>
          <w:rFonts w:ascii="Times New Roman"/>
          <w:color w:val="000000"/>
          <w:sz w:val="24"/>
          <w:szCs w:val="24"/>
        </w:rPr>
        <w:t>Ayyar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 xml:space="preserve">&amp; </w:t>
      </w:r>
      <w:proofErr w:type="spellStart"/>
      <w:r>
        <w:rPr>
          <w:rFonts w:ascii="Times New Roman"/>
          <w:color w:val="000000"/>
          <w:sz w:val="24"/>
          <w:szCs w:val="24"/>
        </w:rPr>
        <w:t>Cherian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, Chartered </w:t>
      </w:r>
      <w:proofErr w:type="spellStart"/>
      <w:r>
        <w:rPr>
          <w:rFonts w:ascii="Times New Roman"/>
          <w:color w:val="000000"/>
          <w:sz w:val="24"/>
          <w:szCs w:val="24"/>
        </w:rPr>
        <w:t>Accountants,Kalathipady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/>
          <w:color w:val="000000"/>
          <w:sz w:val="24"/>
          <w:szCs w:val="24"/>
        </w:rPr>
        <w:t>Kottayam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</w:t>
      </w:r>
    </w:p>
    <w:p w:rsidR="009E14F0" w:rsidRDefault="004A10FE">
      <w:pPr>
        <w:pStyle w:val="ListParagraph"/>
        <w:spacing w:after="0" w:line="240" w:lineRule="auto"/>
        <w:rPr>
          <w:rFonts w:ascii="Adobe Caslon Pro" w:hAnsi="Adobe Caslon Pro" w:cs="Andalus"/>
          <w:b/>
          <w:color w:val="000000"/>
          <w:sz w:val="20"/>
          <w:szCs w:val="20"/>
        </w:rPr>
      </w:pPr>
      <w:r>
        <w:rPr>
          <w:rFonts w:ascii="Adobe Caslon Pro" w:hAnsi="Adobe Caslon Pro" w:cs="Andalus"/>
          <w:b/>
          <w:color w:val="000000"/>
          <w:sz w:val="20"/>
          <w:szCs w:val="20"/>
        </w:rPr>
        <w:t xml:space="preserve">Reference </w:t>
      </w:r>
      <w:r>
        <w:rPr>
          <w:rFonts w:ascii="Adobe Caslon Pro" w:hAnsi="Adobe Caslon Pro" w:cs="Andalus"/>
          <w:b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Adobe Caslon Pro" w:hAnsi="Adobe Caslon Pro" w:cs="Andalus"/>
          <w:b/>
          <w:color w:val="000000"/>
          <w:sz w:val="20"/>
          <w:szCs w:val="20"/>
        </w:rPr>
        <w:t>Josy</w:t>
      </w:r>
      <w:proofErr w:type="spellEnd"/>
      <w:r>
        <w:rPr>
          <w:rFonts w:ascii="Adobe Caslon Pro" w:hAnsi="Adobe Caslon Pro" w:cs="Andalus"/>
          <w:b/>
          <w:color w:val="000000"/>
          <w:sz w:val="20"/>
          <w:szCs w:val="20"/>
        </w:rPr>
        <w:t xml:space="preserve"> Thomas FCA, Chartered Accountant, </w:t>
      </w:r>
      <w:proofErr w:type="spellStart"/>
      <w:r>
        <w:rPr>
          <w:rFonts w:ascii="Adobe Caslon Pro" w:hAnsi="Adobe Caslon Pro" w:cs="Andalus"/>
          <w:b/>
          <w:color w:val="000000"/>
          <w:sz w:val="20"/>
          <w:szCs w:val="20"/>
        </w:rPr>
        <w:t>Ayyar</w:t>
      </w:r>
      <w:proofErr w:type="spellEnd"/>
      <w:r>
        <w:rPr>
          <w:rFonts w:ascii="Adobe Caslon Pro" w:hAnsi="Adobe Caslon Pro" w:cs="Andalus"/>
          <w:b/>
          <w:color w:val="000000"/>
          <w:sz w:val="20"/>
          <w:szCs w:val="20"/>
        </w:rPr>
        <w:t xml:space="preserve"> &amp; </w:t>
      </w:r>
      <w:proofErr w:type="spellStart"/>
      <w:r>
        <w:rPr>
          <w:rFonts w:ascii="Adobe Caslon Pro" w:hAnsi="Adobe Caslon Pro" w:cs="Andalus"/>
          <w:b/>
          <w:color w:val="000000"/>
          <w:sz w:val="20"/>
          <w:szCs w:val="20"/>
        </w:rPr>
        <w:t>Cherian</w:t>
      </w:r>
      <w:proofErr w:type="spellEnd"/>
    </w:p>
    <w:p w:rsidR="009E14F0" w:rsidRDefault="004A10FE">
      <w:pPr>
        <w:pStyle w:val="ListParagraph"/>
        <w:spacing w:after="0" w:line="240" w:lineRule="auto"/>
        <w:rPr>
          <w:rFonts w:ascii="Adobe Caslon Pro" w:hAnsi="Adobe Caslon Pro" w:cs="Andalus"/>
          <w:b/>
          <w:color w:val="000000"/>
          <w:sz w:val="24"/>
          <w:szCs w:val="24"/>
        </w:rPr>
      </w:pPr>
      <w:r>
        <w:rPr>
          <w:rFonts w:ascii="Adobe Caslon Pro" w:hAnsi="Adobe Caslon Pro" w:cs="Andalus"/>
          <w:b/>
          <w:color w:val="000000"/>
          <w:sz w:val="20"/>
          <w:szCs w:val="20"/>
        </w:rPr>
        <w:t>Phone</w:t>
      </w:r>
      <w:r>
        <w:rPr>
          <w:rFonts w:ascii="Adobe Caslon Pro" w:hAnsi="Adobe Caslon Pro" w:cs="Andalus"/>
          <w:b/>
          <w:color w:val="000000"/>
          <w:sz w:val="20"/>
          <w:szCs w:val="20"/>
        </w:rPr>
        <w:tab/>
      </w:r>
      <w:r>
        <w:rPr>
          <w:rFonts w:ascii="Adobe Caslon Pro" w:hAnsi="Adobe Caslon Pro" w:cs="Andalus"/>
          <w:b/>
          <w:color w:val="000000"/>
          <w:sz w:val="20"/>
          <w:szCs w:val="20"/>
        </w:rPr>
        <w:tab/>
        <w:t>:   +919447051686</w:t>
      </w:r>
    </w:p>
    <w:p w:rsidR="009E14F0" w:rsidRDefault="009E14F0">
      <w:pPr>
        <w:ind w:left="720"/>
      </w:pPr>
    </w:p>
    <w:p w:rsidR="009E14F0" w:rsidRDefault="004A10FE">
      <w:pPr>
        <w:spacing w:after="0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ab/>
        <w:t>JOBRESPONSIBILITIES</w:t>
      </w:r>
    </w:p>
    <w:p w:rsidR="009E14F0" w:rsidRDefault="004A10F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Times New Roman"/>
          <w:color w:val="2D2D2D"/>
          <w:sz w:val="24"/>
          <w:szCs w:val="24"/>
        </w:rPr>
        <w:t xml:space="preserve">Day to day accounts and monitoring of each and every </w:t>
      </w:r>
      <w:proofErr w:type="gramStart"/>
      <w:r>
        <w:rPr>
          <w:rFonts w:ascii="Times New Roman"/>
          <w:color w:val="2D2D2D"/>
          <w:sz w:val="24"/>
          <w:szCs w:val="24"/>
        </w:rPr>
        <w:t>transactions</w:t>
      </w:r>
      <w:proofErr w:type="gramEnd"/>
      <w:r>
        <w:rPr>
          <w:rFonts w:ascii="Times New Roman"/>
          <w:color w:val="2D2D2D"/>
          <w:sz w:val="24"/>
          <w:szCs w:val="24"/>
        </w:rPr>
        <w:t>.</w:t>
      </w:r>
    </w:p>
    <w:p w:rsidR="009E14F0" w:rsidRDefault="004A10FE">
      <w:pPr>
        <w:pStyle w:val="ListParagraph"/>
        <w:numPr>
          <w:ilvl w:val="0"/>
          <w:numId w:val="9"/>
        </w:numPr>
      </w:pPr>
      <w:r>
        <w:rPr>
          <w:rFonts w:ascii="Times New Roman" w:eastAsia="Arial"/>
          <w:color w:val="000000"/>
          <w:sz w:val="24"/>
          <w:szCs w:val="24"/>
        </w:rPr>
        <w:t>Participation in f</w:t>
      </w:r>
      <w:r>
        <w:rPr>
          <w:rFonts w:ascii="Times New Roman" w:eastAsia="Arial"/>
          <w:color w:val="000000"/>
          <w:sz w:val="24"/>
          <w:szCs w:val="24"/>
        </w:rPr>
        <w:t>irm and individual audit at various client premises, i</w:t>
      </w:r>
      <w:r>
        <w:rPr>
          <w:rFonts w:ascii="Times New Roman" w:eastAsia="Arial"/>
          <w:color w:val="000000"/>
          <w:sz w:val="24"/>
        </w:rPr>
        <w:t xml:space="preserve">nvolving vouching of ledgers, documentation and file management. </w:t>
      </w:r>
    </w:p>
    <w:p w:rsidR="009E14F0" w:rsidRDefault="004A10FE">
      <w:pPr>
        <w:pStyle w:val="ListParagraph"/>
        <w:numPr>
          <w:ilvl w:val="0"/>
          <w:numId w:val="9"/>
        </w:numPr>
      </w:pPr>
      <w:r>
        <w:rPr>
          <w:rFonts w:ascii="Times New Roman" w:eastAsia="Arial"/>
          <w:color w:val="000000"/>
          <w:sz w:val="24"/>
        </w:rPr>
        <w:t>Preparation of accounts in Tally.ERP 9.6</w:t>
      </w:r>
    </w:p>
    <w:p w:rsidR="009E14F0" w:rsidRDefault="004A10FE">
      <w:pPr>
        <w:pStyle w:val="ListParagraph"/>
        <w:numPr>
          <w:ilvl w:val="0"/>
          <w:numId w:val="9"/>
        </w:numPr>
      </w:pPr>
      <w:r>
        <w:rPr>
          <w:rFonts w:ascii="Times New Roman" w:eastAsia="Arial"/>
          <w:color w:val="000000"/>
          <w:sz w:val="24"/>
        </w:rPr>
        <w:t>Independently handling GST and Income tax, preparation of Manufacturing, Trading, Profit and Lo</w:t>
      </w:r>
      <w:r>
        <w:rPr>
          <w:rFonts w:ascii="Times New Roman" w:eastAsia="Arial"/>
          <w:color w:val="000000"/>
          <w:sz w:val="24"/>
        </w:rPr>
        <w:t xml:space="preserve">ss Account and Balance Sheet. </w:t>
      </w:r>
    </w:p>
    <w:p w:rsidR="009E14F0" w:rsidRDefault="004A10FE">
      <w:pPr>
        <w:pStyle w:val="ListParagraph"/>
        <w:numPr>
          <w:ilvl w:val="0"/>
          <w:numId w:val="9"/>
        </w:numPr>
      </w:pPr>
      <w:r>
        <w:rPr>
          <w:rFonts w:ascii="Times New Roman" w:eastAsia="Arial"/>
          <w:color w:val="000000"/>
          <w:sz w:val="24"/>
        </w:rPr>
        <w:t xml:space="preserve">Provide market competitive information periodically. </w:t>
      </w:r>
    </w:p>
    <w:p w:rsidR="009E14F0" w:rsidRDefault="004A10FE">
      <w:pPr>
        <w:pStyle w:val="ListParagraph"/>
        <w:numPr>
          <w:ilvl w:val="0"/>
          <w:numId w:val="9"/>
        </w:numPr>
      </w:pPr>
      <w:r>
        <w:rPr>
          <w:rFonts w:ascii="Times New Roman" w:eastAsia="Arial"/>
          <w:color w:val="000000"/>
          <w:sz w:val="24"/>
        </w:rPr>
        <w:t xml:space="preserve">Participate in sales management meetings to review status of the business. </w:t>
      </w:r>
    </w:p>
    <w:p w:rsidR="009E14F0" w:rsidRDefault="004A10FE">
      <w:pPr>
        <w:pStyle w:val="ListParagraph"/>
        <w:numPr>
          <w:ilvl w:val="0"/>
          <w:numId w:val="9"/>
        </w:numPr>
      </w:pPr>
      <w:r>
        <w:rPr>
          <w:rFonts w:ascii="Times New Roman" w:eastAsia="Arial"/>
          <w:color w:val="000000"/>
          <w:sz w:val="24"/>
        </w:rPr>
        <w:t xml:space="preserve">Make sure of efficient budget control, fund flow, credit control. </w:t>
      </w:r>
    </w:p>
    <w:p w:rsidR="009E14F0" w:rsidRDefault="009E14F0">
      <w:pPr>
        <w:rPr>
          <w:rFonts w:ascii="Times New Roman"/>
          <w:b/>
          <w:sz w:val="24"/>
          <w:szCs w:val="24"/>
          <w:u w:val="single"/>
        </w:rPr>
      </w:pPr>
    </w:p>
    <w:p w:rsidR="009E14F0" w:rsidRDefault="004A10FE">
      <w:p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PROJECTS </w:t>
      </w:r>
    </w:p>
    <w:p w:rsidR="009E14F0" w:rsidRDefault="004A10FE">
      <w:pPr>
        <w:pStyle w:val="ListParagraph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An evaluative </w:t>
      </w:r>
      <w:r>
        <w:rPr>
          <w:rFonts w:ascii="Times New Roman"/>
          <w:sz w:val="24"/>
          <w:szCs w:val="24"/>
        </w:rPr>
        <w:t>study about the banks preferred by youngsters to open their first account</w:t>
      </w:r>
    </w:p>
    <w:p w:rsidR="009E14F0" w:rsidRDefault="004A10FE">
      <w:pPr>
        <w:pStyle w:val="ListParagraph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An evaluative study of DTH service preferred by household with special reference to </w:t>
      </w:r>
      <w:proofErr w:type="spellStart"/>
      <w:r>
        <w:rPr>
          <w:rFonts w:ascii="Times New Roman"/>
          <w:color w:val="000000"/>
          <w:sz w:val="24"/>
          <w:szCs w:val="24"/>
        </w:rPr>
        <w:t>Kottayam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Municipality</w:t>
      </w:r>
    </w:p>
    <w:p w:rsidR="009E14F0" w:rsidRDefault="009E14F0">
      <w:pPr>
        <w:pStyle w:val="ListParagraph"/>
        <w:rPr>
          <w:rFonts w:ascii="Times New Roman"/>
          <w:sz w:val="24"/>
          <w:szCs w:val="24"/>
        </w:rPr>
      </w:pPr>
    </w:p>
    <w:p w:rsidR="009E14F0" w:rsidRDefault="004A10FE">
      <w:pPr>
        <w:rPr>
          <w:rFonts w:ascii="Times New Roman"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lastRenderedPageBreak/>
        <w:t xml:space="preserve">ADDITIONAL QUALIFICATION </w:t>
      </w:r>
    </w:p>
    <w:p w:rsidR="009E14F0" w:rsidRDefault="004A10FE">
      <w:pPr>
        <w:pStyle w:val="ListParagraph"/>
        <w:numPr>
          <w:ilvl w:val="0"/>
          <w:numId w:val="1"/>
        </w:num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Diploma in Computerized Professional </w:t>
      </w:r>
      <w:r>
        <w:rPr>
          <w:rFonts w:ascii="Times New Roman"/>
          <w:sz w:val="24"/>
          <w:szCs w:val="24"/>
        </w:rPr>
        <w:t>Accounting(Tally)</w:t>
      </w:r>
    </w:p>
    <w:p w:rsidR="009E14F0" w:rsidRDefault="004A10FE">
      <w:pPr>
        <w:pStyle w:val="ListParagraph"/>
        <w:numPr>
          <w:ilvl w:val="0"/>
          <w:numId w:val="1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Practical Accounting( certified) </w:t>
      </w:r>
    </w:p>
    <w:p w:rsidR="009E14F0" w:rsidRDefault="004A10FE">
      <w:pPr>
        <w:pStyle w:val="ListParagraph"/>
        <w:numPr>
          <w:ilvl w:val="0"/>
          <w:numId w:val="1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Basic Catechetical Training Course</w:t>
      </w:r>
      <w:r>
        <w:rPr>
          <w:rFonts w:ascii="Times New Roman"/>
          <w:sz w:val="24"/>
          <w:szCs w:val="24"/>
        </w:rPr>
        <w:tab/>
      </w:r>
    </w:p>
    <w:p w:rsidR="009E14F0" w:rsidRDefault="004A10FE">
      <w:pPr>
        <w:tabs>
          <w:tab w:val="right" w:pos="8640"/>
        </w:tabs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ACADEMIC QUALIFICATION</w:t>
      </w:r>
    </w:p>
    <w:p w:rsidR="009E14F0" w:rsidRDefault="009E14F0">
      <w:pPr>
        <w:tabs>
          <w:tab w:val="left" w:pos="5595"/>
        </w:tabs>
        <w:jc w:val="both"/>
        <w:rPr>
          <w:b/>
          <w:u w:val="single"/>
        </w:rPr>
      </w:pPr>
    </w:p>
    <w:tbl>
      <w:tblPr>
        <w:tblStyle w:val="TableGrid"/>
        <w:tblW w:w="4606" w:type="pct"/>
        <w:tblLook w:val="04A0"/>
      </w:tblPr>
      <w:tblGrid>
        <w:gridCol w:w="2093"/>
        <w:gridCol w:w="2217"/>
        <w:gridCol w:w="2487"/>
        <w:gridCol w:w="1868"/>
      </w:tblGrid>
      <w:tr w:rsidR="009E14F0">
        <w:trPr>
          <w:trHeight w:val="379"/>
        </w:trPr>
        <w:tc>
          <w:tcPr>
            <w:tcW w:w="1208" w:type="pct"/>
          </w:tcPr>
          <w:p w:rsidR="009E14F0" w:rsidRDefault="004A10FE">
            <w:pPr>
              <w:tabs>
                <w:tab w:val="left" w:pos="5595"/>
              </w:tabs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Course</w:t>
            </w:r>
          </w:p>
        </w:tc>
        <w:tc>
          <w:tcPr>
            <w:tcW w:w="1279" w:type="pct"/>
          </w:tcPr>
          <w:p w:rsidR="009E14F0" w:rsidRDefault="004A10FE">
            <w:pPr>
              <w:tabs>
                <w:tab w:val="left" w:pos="5595"/>
              </w:tabs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Board/University</w:t>
            </w:r>
          </w:p>
        </w:tc>
        <w:tc>
          <w:tcPr>
            <w:tcW w:w="1435" w:type="pct"/>
          </w:tcPr>
          <w:p w:rsidR="009E14F0" w:rsidRDefault="004A10FE">
            <w:pPr>
              <w:tabs>
                <w:tab w:val="left" w:pos="5595"/>
              </w:tabs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Institution</w:t>
            </w:r>
          </w:p>
        </w:tc>
        <w:tc>
          <w:tcPr>
            <w:tcW w:w="1078" w:type="pct"/>
          </w:tcPr>
          <w:p w:rsidR="009E14F0" w:rsidRDefault="004A10FE">
            <w:pPr>
              <w:tabs>
                <w:tab w:val="left" w:pos="5595"/>
              </w:tabs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Year of Passing</w:t>
            </w:r>
          </w:p>
        </w:tc>
      </w:tr>
      <w:tr w:rsidR="009E14F0">
        <w:trPr>
          <w:trHeight w:val="360"/>
        </w:trPr>
        <w:tc>
          <w:tcPr>
            <w:tcW w:w="1208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M.COM</w:t>
            </w:r>
          </w:p>
        </w:tc>
        <w:tc>
          <w:tcPr>
            <w:tcW w:w="1279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M.G University</w:t>
            </w:r>
          </w:p>
        </w:tc>
        <w:tc>
          <w:tcPr>
            <w:tcW w:w="1435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IN"/>
              </w:rPr>
              <w:t>St.Berchmans</w:t>
            </w:r>
            <w:proofErr w:type="spellEnd"/>
            <w:r>
              <w:rPr>
                <w:rFonts w:ascii="Times New Roman"/>
                <w:sz w:val="24"/>
                <w:szCs w:val="24"/>
                <w:lang w:eastAsia="en-IN"/>
              </w:rPr>
              <w:t xml:space="preserve"> College</w:t>
            </w:r>
          </w:p>
        </w:tc>
        <w:tc>
          <w:tcPr>
            <w:tcW w:w="1078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2015</w:t>
            </w:r>
          </w:p>
        </w:tc>
      </w:tr>
      <w:tr w:rsidR="009E14F0">
        <w:trPr>
          <w:trHeight w:val="360"/>
        </w:trPr>
        <w:tc>
          <w:tcPr>
            <w:tcW w:w="1208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B.COM</w:t>
            </w:r>
          </w:p>
        </w:tc>
        <w:tc>
          <w:tcPr>
            <w:tcW w:w="1279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M.G University</w:t>
            </w:r>
          </w:p>
        </w:tc>
        <w:tc>
          <w:tcPr>
            <w:tcW w:w="1435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IN"/>
              </w:rPr>
              <w:t>St.Berchmans</w:t>
            </w:r>
            <w:proofErr w:type="spellEnd"/>
            <w:r>
              <w:rPr>
                <w:rFonts w:ascii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1078" w:type="pct"/>
          </w:tcPr>
          <w:p w:rsidR="009E14F0" w:rsidRDefault="004A10FE">
            <w:pPr>
              <w:tabs>
                <w:tab w:val="left" w:pos="5595"/>
              </w:tabs>
              <w:spacing w:before="240"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</w:t>
            </w:r>
          </w:p>
        </w:tc>
      </w:tr>
    </w:tbl>
    <w:p w:rsidR="009E14F0" w:rsidRDefault="009E14F0">
      <w:pPr>
        <w:spacing w:before="240" w:line="240" w:lineRule="auto"/>
        <w:rPr>
          <w:rFonts w:ascii="Times New Roman"/>
          <w:color w:val="000000"/>
          <w:sz w:val="24"/>
          <w:szCs w:val="24"/>
        </w:rPr>
      </w:pPr>
    </w:p>
    <w:p w:rsidR="009E14F0" w:rsidRDefault="004A10FE">
      <w:pPr>
        <w:rPr>
          <w:rFonts w:ascii="Times New Roman"/>
          <w:b/>
          <w:sz w:val="24"/>
          <w:szCs w:val="24"/>
          <w:u w:val="single"/>
        </w:rPr>
      </w:pPr>
      <w:proofErr w:type="gramStart"/>
      <w:r>
        <w:rPr>
          <w:rFonts w:ascii="Times New Roman"/>
          <w:b/>
          <w:sz w:val="24"/>
          <w:szCs w:val="24"/>
          <w:u w:val="single"/>
        </w:rPr>
        <w:t>IT</w:t>
      </w:r>
      <w:proofErr w:type="gramEnd"/>
      <w:r>
        <w:rPr>
          <w:rFonts w:ascii="Times New Roman"/>
          <w:b/>
          <w:sz w:val="24"/>
          <w:szCs w:val="24"/>
          <w:u w:val="single"/>
        </w:rPr>
        <w:t xml:space="preserve"> SKILLS</w:t>
      </w:r>
    </w:p>
    <w:p w:rsidR="009E14F0" w:rsidRDefault="004A10FE">
      <w:pPr>
        <w:pStyle w:val="ListParagraph"/>
        <w:numPr>
          <w:ilvl w:val="0"/>
          <w:numId w:val="6"/>
        </w:numPr>
        <w:rPr>
          <w:rFonts w:ascii="Times New Roman"/>
          <w:b/>
        </w:rPr>
      </w:pPr>
      <w:r>
        <w:rPr>
          <w:rFonts w:ascii="Times New Roman"/>
        </w:rPr>
        <w:t xml:space="preserve">MS Excel | 2009 to Present </w:t>
      </w:r>
    </w:p>
    <w:p w:rsidR="009E14F0" w:rsidRDefault="004A10FE">
      <w:pPr>
        <w:pStyle w:val="ListParagraph"/>
        <w:numPr>
          <w:ilvl w:val="0"/>
          <w:numId w:val="6"/>
        </w:numPr>
        <w:rPr>
          <w:rFonts w:ascii="Times New Roman"/>
          <w:b/>
        </w:rPr>
      </w:pPr>
      <w:r>
        <w:rPr>
          <w:rFonts w:ascii="Times New Roman"/>
        </w:rPr>
        <w:t xml:space="preserve">MS Word | 2009 to Present </w:t>
      </w:r>
    </w:p>
    <w:p w:rsidR="009E14F0" w:rsidRDefault="004A10FE">
      <w:pPr>
        <w:pStyle w:val="ListParagraph"/>
        <w:numPr>
          <w:ilvl w:val="0"/>
          <w:numId w:val="6"/>
        </w:numPr>
        <w:rPr>
          <w:rFonts w:ascii="Times New Roman"/>
          <w:b/>
        </w:rPr>
      </w:pPr>
      <w:r>
        <w:rPr>
          <w:rFonts w:ascii="Times New Roman"/>
        </w:rPr>
        <w:t xml:space="preserve">MS PowerPoint | 2010 to Present </w:t>
      </w:r>
    </w:p>
    <w:p w:rsidR="009E14F0" w:rsidRDefault="004A10FE">
      <w:p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PERSONAL DETAILS </w:t>
      </w:r>
    </w:p>
    <w:p w:rsidR="009E14F0" w:rsidRDefault="004A10F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birth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   24-07-1991</w:t>
      </w:r>
    </w:p>
    <w:p w:rsidR="009E14F0" w:rsidRDefault="004A10F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Visa Status                </w:t>
      </w:r>
      <w:r>
        <w:rPr>
          <w:rFonts w:ascii="Times New Roman"/>
          <w:sz w:val="24"/>
          <w:szCs w:val="24"/>
        </w:rPr>
        <w:t xml:space="preserve">                          :   Visit</w:t>
      </w:r>
    </w:p>
    <w:p w:rsidR="009E14F0" w:rsidRDefault="004A10F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Nationality                                          :    Indian</w:t>
      </w:r>
    </w:p>
    <w:p w:rsidR="009E14F0" w:rsidRDefault="004A10FE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Languages known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   English &amp; Malayalam</w:t>
      </w:r>
    </w:p>
    <w:p w:rsidR="009E14F0" w:rsidRDefault="004A10FE">
      <w:p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HOBBIES</w:t>
      </w:r>
    </w:p>
    <w:p w:rsidR="009E14F0" w:rsidRDefault="004A10FE">
      <w:pPr>
        <w:tabs>
          <w:tab w:val="left" w:pos="5595"/>
        </w:tabs>
        <w:jc w:val="both"/>
        <w:rPr>
          <w:rFonts w:ascii="Times New Roman"/>
        </w:rPr>
      </w:pPr>
      <w:r>
        <w:rPr>
          <w:rFonts w:ascii="Times New Roman"/>
        </w:rPr>
        <w:t>Travelling and playing badminton.</w:t>
      </w:r>
    </w:p>
    <w:p w:rsidR="009E14F0" w:rsidRDefault="004A10FE">
      <w:p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ACHIEVEMENTS</w:t>
      </w:r>
    </w:p>
    <w:p w:rsidR="009E14F0" w:rsidRDefault="004A10FE">
      <w:pPr>
        <w:pStyle w:val="ListParagraph"/>
        <w:numPr>
          <w:ilvl w:val="0"/>
          <w:numId w:val="7"/>
        </w:num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Represented SB College in state level seminar on Derivati</w:t>
      </w:r>
      <w:r>
        <w:rPr>
          <w:rFonts w:ascii="Times New Roman"/>
          <w:sz w:val="24"/>
          <w:szCs w:val="24"/>
        </w:rPr>
        <w:t xml:space="preserve">ve Instruments and Indian Financial Market, organized by </w:t>
      </w:r>
      <w:proofErr w:type="spellStart"/>
      <w:r>
        <w:rPr>
          <w:rFonts w:ascii="Times New Roman"/>
          <w:sz w:val="24"/>
          <w:szCs w:val="24"/>
        </w:rPr>
        <w:t>Kuriakose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Gregorios</w:t>
      </w:r>
      <w:proofErr w:type="spellEnd"/>
      <w:r>
        <w:rPr>
          <w:rFonts w:ascii="Times New Roman"/>
          <w:sz w:val="24"/>
          <w:szCs w:val="24"/>
        </w:rPr>
        <w:t xml:space="preserve"> College, </w:t>
      </w:r>
      <w:proofErr w:type="spellStart"/>
      <w:r>
        <w:rPr>
          <w:rFonts w:ascii="Times New Roman"/>
          <w:sz w:val="24"/>
          <w:szCs w:val="24"/>
        </w:rPr>
        <w:t>Pampady</w:t>
      </w:r>
      <w:proofErr w:type="spellEnd"/>
      <w:r>
        <w:rPr>
          <w:rFonts w:ascii="Times New Roman"/>
          <w:sz w:val="24"/>
          <w:szCs w:val="24"/>
        </w:rPr>
        <w:t>.</w:t>
      </w:r>
    </w:p>
    <w:p w:rsidR="009E14F0" w:rsidRDefault="004A10FE">
      <w:pPr>
        <w:pStyle w:val="ListParagraph"/>
        <w:numPr>
          <w:ilvl w:val="0"/>
          <w:numId w:val="7"/>
        </w:numPr>
        <w:rPr>
          <w:rFonts w:ascii="Times New Roman"/>
          <w:b/>
          <w:sz w:val="24"/>
          <w:szCs w:val="24"/>
        </w:rPr>
      </w:pPr>
      <w:r>
        <w:rPr>
          <w:rFonts w:ascii="Times New Roman"/>
        </w:rPr>
        <w:t>Coordinated M</w:t>
      </w:r>
      <w:r>
        <w:rPr>
          <w:rFonts w:ascii="Times New Roman"/>
          <w:color w:val="000000"/>
        </w:rPr>
        <w:t xml:space="preserve">anagement Fest, “CAUSERIE” for the year 2012-2013, conducted by the Department of Commerce, St. </w:t>
      </w:r>
      <w:proofErr w:type="spellStart"/>
      <w:r>
        <w:rPr>
          <w:rFonts w:ascii="Times New Roman"/>
          <w:color w:val="000000"/>
        </w:rPr>
        <w:t>Berchmans</w:t>
      </w:r>
      <w:proofErr w:type="spellEnd"/>
      <w:r>
        <w:rPr>
          <w:rFonts w:ascii="Times New Roman"/>
          <w:color w:val="000000"/>
        </w:rPr>
        <w:t xml:space="preserve"> College </w:t>
      </w:r>
      <w:proofErr w:type="spellStart"/>
      <w:r>
        <w:rPr>
          <w:rFonts w:ascii="Times New Roman"/>
          <w:color w:val="000000"/>
        </w:rPr>
        <w:t>Changanacherry</w:t>
      </w:r>
      <w:proofErr w:type="spellEnd"/>
      <w:r>
        <w:rPr>
          <w:rFonts w:ascii="Times New Roman"/>
          <w:color w:val="000000"/>
        </w:rPr>
        <w:t>.</w:t>
      </w:r>
    </w:p>
    <w:p w:rsidR="009E14F0" w:rsidRDefault="004A10FE">
      <w:pPr>
        <w:pStyle w:val="ListParagraph"/>
        <w:numPr>
          <w:ilvl w:val="0"/>
          <w:numId w:val="7"/>
        </w:num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School topper in p</w:t>
      </w:r>
      <w:r>
        <w:rPr>
          <w:rFonts w:ascii="Times New Roman"/>
          <w:sz w:val="24"/>
          <w:szCs w:val="24"/>
        </w:rPr>
        <w:t>lus two (commerce).</w:t>
      </w:r>
    </w:p>
    <w:p w:rsidR="009E14F0" w:rsidRDefault="009E14F0">
      <w:pPr>
        <w:pStyle w:val="ListParagraph"/>
        <w:rPr>
          <w:rFonts w:ascii="Times New Roman"/>
          <w:b/>
          <w:sz w:val="24"/>
          <w:szCs w:val="24"/>
        </w:rPr>
      </w:pPr>
    </w:p>
    <w:p w:rsidR="009E14F0" w:rsidRDefault="004A10FE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DECLARATION</w:t>
      </w:r>
    </w:p>
    <w:p w:rsidR="009E14F0" w:rsidRDefault="009E14F0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9E14F0" w:rsidRDefault="004A10FE">
      <w:pPr>
        <w:spacing w:after="0" w:line="240" w:lineRule="auto"/>
        <w:ind w:left="119" w:firstLine="601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hereby declare that the information given above is true to the best of my knowledge and belief. If I get this opportunity assure you that I work sincerely to meet your expectation.  </w:t>
      </w:r>
    </w:p>
    <w:p w:rsidR="009E14F0" w:rsidRDefault="009E14F0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9E14F0" w:rsidRDefault="009E14F0">
      <w:pPr>
        <w:spacing w:after="0" w:line="240" w:lineRule="auto"/>
        <w:rPr>
          <w:rFonts w:ascii="Times New Roman"/>
          <w:sz w:val="24"/>
          <w:szCs w:val="24"/>
        </w:rPr>
      </w:pPr>
    </w:p>
    <w:p w:rsidR="009E14F0" w:rsidRDefault="004A10F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Place: </w:t>
      </w:r>
      <w:proofErr w:type="spellStart"/>
      <w:r>
        <w:rPr>
          <w:rFonts w:ascii="Times New Roman"/>
          <w:sz w:val="24"/>
          <w:szCs w:val="24"/>
        </w:rPr>
        <w:t>Sharjah</w:t>
      </w:r>
      <w:proofErr w:type="spellEnd"/>
    </w:p>
    <w:p w:rsidR="009E14F0" w:rsidRDefault="004A10F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Date: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CHRIS</w:t>
      </w:r>
      <w:r w:rsidR="00007036">
        <w:rPr>
          <w:rFonts w:ascii="Times New Roman"/>
          <w:sz w:val="24"/>
          <w:szCs w:val="24"/>
        </w:rPr>
        <w:t xml:space="preserve">TIN </w:t>
      </w:r>
    </w:p>
    <w:sectPr w:rsidR="009E14F0" w:rsidSect="009E14F0">
      <w:pgSz w:w="11906" w:h="16838"/>
      <w:pgMar w:top="1440" w:right="1440" w:bottom="1134" w:left="1276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FE" w:rsidRDefault="004A10FE">
      <w:pPr>
        <w:spacing w:after="0" w:line="240" w:lineRule="auto"/>
      </w:pPr>
      <w:r>
        <w:separator/>
      </w:r>
    </w:p>
  </w:endnote>
  <w:endnote w:type="continuationSeparator" w:id="0">
    <w:p w:rsidR="004A10FE" w:rsidRDefault="004A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ndalus">
    <w:panose1 w:val="00000000000000000000"/>
    <w:charset w:val="00"/>
    <w:family w:val="roman"/>
    <w:notTrueType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FE" w:rsidRDefault="004A10FE">
      <w:pPr>
        <w:spacing w:after="0" w:line="240" w:lineRule="auto"/>
      </w:pPr>
      <w:r>
        <w:separator/>
      </w:r>
    </w:p>
  </w:footnote>
  <w:footnote w:type="continuationSeparator" w:id="0">
    <w:p w:rsidR="004A10FE" w:rsidRDefault="004A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7EF"/>
    <w:multiLevelType w:val="hybridMultilevel"/>
    <w:tmpl w:val="A0BCC65C"/>
    <w:lvl w:ilvl="0" w:tplc="5BBEF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81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AC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67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E22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07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6E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C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2A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3113C"/>
    <w:multiLevelType w:val="hybridMultilevel"/>
    <w:tmpl w:val="DE365224"/>
    <w:lvl w:ilvl="0" w:tplc="9722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E8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8F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5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4B8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E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EB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E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E4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093D"/>
    <w:multiLevelType w:val="hybridMultilevel"/>
    <w:tmpl w:val="57AE2A5A"/>
    <w:lvl w:ilvl="0" w:tplc="3CE4621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A6BCEF72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82C09B8E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736CAC0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E6C26322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90F0F2E8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76284098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62582664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110B686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11B62B6"/>
    <w:multiLevelType w:val="hybridMultilevel"/>
    <w:tmpl w:val="4DD40FA2"/>
    <w:lvl w:ilvl="0" w:tplc="08AE5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E0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A7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8E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4A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41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E6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41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C09"/>
    <w:multiLevelType w:val="hybridMultilevel"/>
    <w:tmpl w:val="355EA510"/>
    <w:lvl w:ilvl="0" w:tplc="0284C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22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48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8E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A9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2F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A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9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6B0E"/>
    <w:multiLevelType w:val="hybridMultilevel"/>
    <w:tmpl w:val="9F9A8006"/>
    <w:lvl w:ilvl="0" w:tplc="F7E221F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98AAA9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B28DAA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D64E34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06E1ED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62F2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4CE0E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964FD7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0D8FFE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C40B56"/>
    <w:multiLevelType w:val="hybridMultilevel"/>
    <w:tmpl w:val="23FE3096"/>
    <w:lvl w:ilvl="0" w:tplc="7B8C1C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97B0BDF0">
      <w:start w:val="1"/>
      <w:numFmt w:val="lowerLetter"/>
      <w:lvlText w:val="%2."/>
      <w:lvlJc w:val="left"/>
      <w:pPr>
        <w:ind w:left="1440" w:hanging="360"/>
      </w:pPr>
    </w:lvl>
    <w:lvl w:ilvl="2" w:tplc="36F26BC2">
      <w:start w:val="1"/>
      <w:numFmt w:val="lowerRoman"/>
      <w:lvlText w:val="%3."/>
      <w:lvlJc w:val="right"/>
      <w:pPr>
        <w:ind w:left="2160" w:hanging="180"/>
      </w:pPr>
    </w:lvl>
    <w:lvl w:ilvl="3" w:tplc="4B3E1EE2">
      <w:start w:val="1"/>
      <w:numFmt w:val="decimal"/>
      <w:lvlText w:val="%4."/>
      <w:lvlJc w:val="left"/>
      <w:pPr>
        <w:ind w:left="2880" w:hanging="360"/>
      </w:pPr>
    </w:lvl>
    <w:lvl w:ilvl="4" w:tplc="37AE5ADE">
      <w:start w:val="1"/>
      <w:numFmt w:val="lowerLetter"/>
      <w:lvlText w:val="%5."/>
      <w:lvlJc w:val="left"/>
      <w:pPr>
        <w:ind w:left="3600" w:hanging="360"/>
      </w:pPr>
    </w:lvl>
    <w:lvl w:ilvl="5" w:tplc="52FAAB0A">
      <w:start w:val="1"/>
      <w:numFmt w:val="lowerRoman"/>
      <w:lvlText w:val="%6."/>
      <w:lvlJc w:val="right"/>
      <w:pPr>
        <w:ind w:left="4320" w:hanging="180"/>
      </w:pPr>
    </w:lvl>
    <w:lvl w:ilvl="6" w:tplc="2C985148">
      <w:start w:val="1"/>
      <w:numFmt w:val="decimal"/>
      <w:lvlText w:val="%7."/>
      <w:lvlJc w:val="left"/>
      <w:pPr>
        <w:ind w:left="5040" w:hanging="360"/>
      </w:pPr>
    </w:lvl>
    <w:lvl w:ilvl="7" w:tplc="ADC04C34">
      <w:start w:val="1"/>
      <w:numFmt w:val="lowerLetter"/>
      <w:lvlText w:val="%8."/>
      <w:lvlJc w:val="left"/>
      <w:pPr>
        <w:ind w:left="5760" w:hanging="360"/>
      </w:pPr>
    </w:lvl>
    <w:lvl w:ilvl="8" w:tplc="B6D0D61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1E93"/>
    <w:multiLevelType w:val="hybridMultilevel"/>
    <w:tmpl w:val="5E125F3C"/>
    <w:lvl w:ilvl="0" w:tplc="E84E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C9A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41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2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67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D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2A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F19F2"/>
    <w:multiLevelType w:val="hybridMultilevel"/>
    <w:tmpl w:val="1E68D3C0"/>
    <w:lvl w:ilvl="0" w:tplc="EE74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AE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C1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6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8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00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A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AB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4A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C3584"/>
    <w:rsid w:val="00001EF1"/>
    <w:rsid w:val="00007036"/>
    <w:rsid w:val="00073A0B"/>
    <w:rsid w:val="00115604"/>
    <w:rsid w:val="001E78C7"/>
    <w:rsid w:val="001F67F4"/>
    <w:rsid w:val="0022347F"/>
    <w:rsid w:val="002D3C1A"/>
    <w:rsid w:val="00303E65"/>
    <w:rsid w:val="00362945"/>
    <w:rsid w:val="004524EA"/>
    <w:rsid w:val="004526F4"/>
    <w:rsid w:val="00494F28"/>
    <w:rsid w:val="004A10FE"/>
    <w:rsid w:val="006571D4"/>
    <w:rsid w:val="006911DA"/>
    <w:rsid w:val="007078E2"/>
    <w:rsid w:val="00731E42"/>
    <w:rsid w:val="0075735A"/>
    <w:rsid w:val="00785F8B"/>
    <w:rsid w:val="007A0A56"/>
    <w:rsid w:val="00835DAF"/>
    <w:rsid w:val="00867DC1"/>
    <w:rsid w:val="008A70A7"/>
    <w:rsid w:val="008B6433"/>
    <w:rsid w:val="00923A53"/>
    <w:rsid w:val="009E14F0"/>
    <w:rsid w:val="009F055D"/>
    <w:rsid w:val="00AA472C"/>
    <w:rsid w:val="00AD6720"/>
    <w:rsid w:val="00B3521A"/>
    <w:rsid w:val="00B64DFE"/>
    <w:rsid w:val="00C16A23"/>
    <w:rsid w:val="00C20AA5"/>
    <w:rsid w:val="00CC3584"/>
    <w:rsid w:val="00D46CFB"/>
    <w:rsid w:val="00D71399"/>
    <w:rsid w:val="00D7521C"/>
    <w:rsid w:val="00D93063"/>
    <w:rsid w:val="00E43290"/>
    <w:rsid w:val="00E6211A"/>
    <w:rsid w:val="00ED6296"/>
    <w:rsid w:val="00ED6C1F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Times New Roman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F0"/>
  </w:style>
  <w:style w:type="paragraph" w:styleId="Footer">
    <w:name w:val="footer"/>
    <w:basedOn w:val="Normal"/>
    <w:link w:val="FooterChar"/>
    <w:uiPriority w:val="99"/>
    <w:rsid w:val="009E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F0"/>
  </w:style>
  <w:style w:type="table" w:customStyle="1" w:styleId="LightShading1">
    <w:name w:val="Light Shading1"/>
    <w:basedOn w:val="TableNormal"/>
    <w:uiPriority w:val="60"/>
    <w:rsid w:val="009E14F0"/>
    <w:pPr>
      <w:spacing w:after="0" w:line="240" w:lineRule="auto"/>
    </w:pPr>
    <w:rPr>
      <w:rFonts w:ascii="Calibri" w:eastAsia="Calibri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</w:style>
  <w:style w:type="table" w:styleId="TableGrid">
    <w:name w:val="Table Grid"/>
    <w:basedOn w:val="TableNormal"/>
    <w:uiPriority w:val="39"/>
    <w:rsid w:val="009E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E14F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4F0"/>
    <w:pPr>
      <w:spacing w:after="200" w:line="276" w:lineRule="auto"/>
      <w:ind w:left="720"/>
      <w:contextualSpacing/>
    </w:pPr>
    <w:rPr>
      <w:rFonts w:ascii="Calibri" w:eastAsia="Times New Roman"/>
      <w:lang w:val="en-US"/>
    </w:rPr>
  </w:style>
  <w:style w:type="character" w:styleId="PlaceholderText">
    <w:name w:val="Placeholder Text"/>
    <w:basedOn w:val="DefaultParagraphFont"/>
    <w:uiPriority w:val="99"/>
    <w:rsid w:val="009E14F0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9E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1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0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n.3779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LDG-SST</dc:creator>
  <cp:lastModifiedBy>348370422</cp:lastModifiedBy>
  <cp:revision>2</cp:revision>
  <dcterms:created xsi:type="dcterms:W3CDTF">2018-02-26T14:19:00Z</dcterms:created>
  <dcterms:modified xsi:type="dcterms:W3CDTF">2018-02-26T14:19:00Z</dcterms:modified>
</cp:coreProperties>
</file>