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B" w:rsidRDefault="005D1A7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114300</wp:posOffset>
            </wp:positionV>
            <wp:extent cx="72390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44"/>
          <w:szCs w:val="44"/>
        </w:rPr>
        <w:t xml:space="preserve">Hassaan </w:t>
      </w:r>
    </w:p>
    <w:p w:rsidR="0089561B" w:rsidRDefault="0089561B">
      <w:pPr>
        <w:spacing w:line="3" w:lineRule="exact"/>
        <w:rPr>
          <w:sz w:val="24"/>
          <w:szCs w:val="24"/>
        </w:rPr>
      </w:pPr>
    </w:p>
    <w:p w:rsidR="0089561B" w:rsidRDefault="005D1A7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Al Qouz 3, Dubai, UAE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5D1A7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C/o-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Cell # +971-504753686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5D1A7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Email: </w:t>
      </w:r>
      <w:hyperlink r:id="rId6" w:history="1">
        <w:r w:rsidRPr="00E07EA7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hassaan.378056@2freemail.com</w:t>
        </w:r>
      </w:hyperlink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 </w:t>
      </w:r>
    </w:p>
    <w:p w:rsidR="0089561B" w:rsidRDefault="005D1A70">
      <w:pPr>
        <w:spacing w:line="238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Availability: Immediate for interview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89561B">
      <w:pPr>
        <w:spacing w:line="200" w:lineRule="exact"/>
        <w:rPr>
          <w:sz w:val="24"/>
          <w:szCs w:val="24"/>
        </w:rPr>
      </w:pPr>
    </w:p>
    <w:p w:rsidR="0089561B" w:rsidRDefault="005D1A7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OBJECTIVE:</w:t>
      </w:r>
    </w:p>
    <w:p w:rsidR="0089561B" w:rsidRDefault="0089561B">
      <w:pPr>
        <w:spacing w:line="46" w:lineRule="exact"/>
        <w:rPr>
          <w:sz w:val="24"/>
          <w:szCs w:val="24"/>
        </w:rPr>
      </w:pPr>
    </w:p>
    <w:p w:rsidR="0089561B" w:rsidRDefault="005D1A70">
      <w:pPr>
        <w:spacing w:line="217" w:lineRule="auto"/>
        <w:ind w:left="100" w:right="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Achieve the Targets with hard working, Positive </w:t>
      </w:r>
      <w:r>
        <w:rPr>
          <w:rFonts w:ascii="Calibri" w:eastAsia="Calibri" w:hAnsi="Calibri" w:cs="Calibri"/>
          <w:sz w:val="20"/>
          <w:szCs w:val="20"/>
        </w:rPr>
        <w:t>respond to changes with my academic qualification and practical work experience. Gradually reach the senior level position in Professional Hierarchy</w:t>
      </w:r>
    </w:p>
    <w:p w:rsidR="0089561B" w:rsidRDefault="0089561B">
      <w:pPr>
        <w:spacing w:line="243" w:lineRule="exact"/>
        <w:rPr>
          <w:sz w:val="24"/>
          <w:szCs w:val="24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CORE STRENGTHS AND ENABLING SKILLS: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100"/>
        <w:gridCol w:w="2920"/>
      </w:tblGrid>
      <w:tr w:rsidR="0089561B">
        <w:trPr>
          <w:trHeight w:val="242"/>
        </w:trPr>
        <w:tc>
          <w:tcPr>
            <w:tcW w:w="2220" w:type="dxa"/>
            <w:vAlign w:val="bottom"/>
          </w:tcPr>
          <w:p w:rsidR="0089561B" w:rsidRDefault="005D1A7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 skill</w:t>
            </w:r>
          </w:p>
        </w:tc>
        <w:tc>
          <w:tcPr>
            <w:tcW w:w="3100" w:type="dxa"/>
            <w:vAlign w:val="bottom"/>
          </w:tcPr>
          <w:p w:rsidR="0089561B" w:rsidRDefault="005D1A70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Managerial skill</w:t>
            </w:r>
          </w:p>
        </w:tc>
        <w:tc>
          <w:tcPr>
            <w:tcW w:w="2920" w:type="dxa"/>
            <w:vAlign w:val="bottom"/>
          </w:tcPr>
          <w:p w:rsidR="0089561B" w:rsidRDefault="005D1A70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Building and supervision</w:t>
            </w:r>
          </w:p>
        </w:tc>
      </w:tr>
      <w:tr w:rsidR="0089561B">
        <w:trPr>
          <w:trHeight w:val="245"/>
        </w:trPr>
        <w:tc>
          <w:tcPr>
            <w:tcW w:w="2220" w:type="dxa"/>
            <w:vAlign w:val="bottom"/>
          </w:tcPr>
          <w:p w:rsidR="0089561B" w:rsidRDefault="005D1A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Multi-Site Operations</w:t>
            </w:r>
          </w:p>
        </w:tc>
        <w:tc>
          <w:tcPr>
            <w:tcW w:w="3100" w:type="dxa"/>
            <w:vAlign w:val="bottom"/>
          </w:tcPr>
          <w:p w:rsidR="0089561B" w:rsidRDefault="005D1A70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Training and Development</w:t>
            </w:r>
          </w:p>
        </w:tc>
        <w:tc>
          <w:tcPr>
            <w:tcW w:w="2920" w:type="dxa"/>
            <w:vAlign w:val="bottom"/>
          </w:tcPr>
          <w:p w:rsidR="0089561B" w:rsidRDefault="005D1A70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Negotiation Skills</w:t>
            </w:r>
          </w:p>
        </w:tc>
      </w:tr>
      <w:tr w:rsidR="0089561B">
        <w:trPr>
          <w:trHeight w:val="245"/>
        </w:trPr>
        <w:tc>
          <w:tcPr>
            <w:tcW w:w="2220" w:type="dxa"/>
            <w:vAlign w:val="bottom"/>
          </w:tcPr>
          <w:p w:rsidR="0089561B" w:rsidRDefault="005D1A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Advance Excel</w:t>
            </w:r>
          </w:p>
        </w:tc>
        <w:tc>
          <w:tcPr>
            <w:tcW w:w="3100" w:type="dxa"/>
            <w:vAlign w:val="bottom"/>
          </w:tcPr>
          <w:p w:rsidR="0089561B" w:rsidRDefault="005D1A7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&amp; Power Point</w:t>
            </w:r>
          </w:p>
        </w:tc>
        <w:tc>
          <w:tcPr>
            <w:tcW w:w="2920" w:type="dxa"/>
            <w:vAlign w:val="bottom"/>
          </w:tcPr>
          <w:p w:rsidR="0089561B" w:rsidRDefault="005D1A7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Correspondence</w:t>
            </w:r>
          </w:p>
        </w:tc>
      </w:tr>
      <w:tr w:rsidR="0089561B">
        <w:trPr>
          <w:trHeight w:val="242"/>
        </w:trPr>
        <w:tc>
          <w:tcPr>
            <w:tcW w:w="2220" w:type="dxa"/>
            <w:vAlign w:val="bottom"/>
          </w:tcPr>
          <w:p w:rsidR="0089561B" w:rsidRDefault="005D1A7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Target Achievement</w:t>
            </w:r>
          </w:p>
        </w:tc>
        <w:tc>
          <w:tcPr>
            <w:tcW w:w="3100" w:type="dxa"/>
            <w:vAlign w:val="bottom"/>
          </w:tcPr>
          <w:p w:rsidR="0089561B" w:rsidRDefault="005D1A70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 Judgement</w:t>
            </w:r>
          </w:p>
        </w:tc>
        <w:tc>
          <w:tcPr>
            <w:tcW w:w="2920" w:type="dxa"/>
            <w:vAlign w:val="bottom"/>
          </w:tcPr>
          <w:p w:rsidR="0089561B" w:rsidRDefault="005D1A70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Conflict/Grievance Handling</w:t>
            </w:r>
          </w:p>
        </w:tc>
      </w:tr>
    </w:tbl>
    <w:p w:rsidR="0089561B" w:rsidRDefault="005D1A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6232525</wp:posOffset>
            </wp:positionH>
            <wp:positionV relativeFrom="paragraph">
              <wp:posOffset>169545</wp:posOffset>
            </wp:positionV>
            <wp:extent cx="1095375" cy="735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1B" w:rsidRDefault="0089561B">
      <w:pPr>
        <w:spacing w:line="223" w:lineRule="exact"/>
        <w:rPr>
          <w:sz w:val="24"/>
          <w:szCs w:val="24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89561B" w:rsidRDefault="0089561B">
      <w:pPr>
        <w:sectPr w:rsidR="0089561B">
          <w:pgSz w:w="12240" w:h="15840"/>
          <w:pgMar w:top="271" w:right="1440" w:bottom="1440" w:left="460" w:header="0" w:footer="0" w:gutter="0"/>
          <w:cols w:space="720" w:equalWidth="0">
            <w:col w:w="10340"/>
          </w:cols>
        </w:sectPr>
      </w:pPr>
    </w:p>
    <w:p w:rsidR="0089561B" w:rsidRDefault="0089561B">
      <w:pPr>
        <w:spacing w:line="2" w:lineRule="exact"/>
        <w:rPr>
          <w:sz w:val="24"/>
          <w:szCs w:val="24"/>
        </w:rPr>
      </w:pPr>
    </w:p>
    <w:p w:rsidR="0089561B" w:rsidRDefault="005D1A7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5D1A7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89561B" w:rsidRDefault="0089561B">
      <w:pPr>
        <w:spacing w:line="10" w:lineRule="exact"/>
        <w:rPr>
          <w:sz w:val="24"/>
          <w:szCs w:val="24"/>
        </w:rPr>
      </w:pPr>
    </w:p>
    <w:p w:rsidR="0089561B" w:rsidRDefault="005D1A7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Designations:</w:t>
      </w:r>
    </w:p>
    <w:p w:rsidR="0089561B" w:rsidRDefault="005D1A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19"/>
          <w:szCs w:val="19"/>
        </w:rPr>
        <w:t xml:space="preserve">Sadiq Group of Companies.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(Leading Poultry Group in Pakistan like Al Rawadh)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5D1A7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May 2016 to November 2017</w:t>
      </w:r>
    </w:p>
    <w:p w:rsidR="0089561B" w:rsidRDefault="005D1A70">
      <w:pPr>
        <w:spacing w:line="238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HR Officer</w:t>
      </w:r>
    </w:p>
    <w:p w:rsidR="0089561B" w:rsidRDefault="0089561B">
      <w:pPr>
        <w:spacing w:line="1" w:lineRule="exact"/>
        <w:rPr>
          <w:sz w:val="24"/>
          <w:szCs w:val="24"/>
        </w:rPr>
      </w:pPr>
    </w:p>
    <w:p w:rsidR="0089561B" w:rsidRDefault="0089561B">
      <w:pPr>
        <w:sectPr w:rsidR="0089561B">
          <w:type w:val="continuous"/>
          <w:pgSz w:w="12240" w:h="15840"/>
          <w:pgMar w:top="271" w:right="1440" w:bottom="1440" w:left="460" w:header="0" w:footer="0" w:gutter="0"/>
          <w:cols w:num="2" w:space="720" w:equalWidth="0">
            <w:col w:w="2300" w:space="720"/>
            <w:col w:w="7320"/>
          </w:cols>
        </w:sect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Major Responsibilities:</w:t>
      </w:r>
    </w:p>
    <w:p w:rsidR="0089561B" w:rsidRDefault="0089561B">
      <w:pPr>
        <w:spacing w:line="2" w:lineRule="exact"/>
        <w:rPr>
          <w:sz w:val="24"/>
          <w:szCs w:val="24"/>
        </w:rPr>
      </w:pPr>
    </w:p>
    <w:p w:rsidR="0089561B" w:rsidRDefault="005D1A70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HR Operations:</w:t>
      </w:r>
    </w:p>
    <w:p w:rsidR="0089561B" w:rsidRDefault="0089561B">
      <w:pPr>
        <w:spacing w:line="57" w:lineRule="exact"/>
        <w:rPr>
          <w:sz w:val="24"/>
          <w:szCs w:val="24"/>
        </w:rPr>
      </w:pPr>
    </w:p>
    <w:p w:rsidR="0089561B" w:rsidRDefault="005D1A70">
      <w:pPr>
        <w:numPr>
          <w:ilvl w:val="0"/>
          <w:numId w:val="1"/>
        </w:numPr>
        <w:tabs>
          <w:tab w:val="left" w:pos="820"/>
        </w:tabs>
        <w:spacing w:line="211" w:lineRule="auto"/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Personnel data base management/filing/recordkeeping and </w:t>
      </w:r>
      <w:r>
        <w:rPr>
          <w:rFonts w:ascii="Calibri" w:eastAsia="Calibri" w:hAnsi="Calibri" w:cs="Calibri"/>
          <w:sz w:val="20"/>
          <w:szCs w:val="20"/>
        </w:rPr>
        <w:t>Staff new joining, verification of documents and references checking and Manage the flow of documentation within the organization.</w:t>
      </w:r>
    </w:p>
    <w:p w:rsidR="0089561B" w:rsidRDefault="0089561B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1"/>
        </w:numPr>
        <w:tabs>
          <w:tab w:val="left" w:pos="820"/>
        </w:tabs>
        <w:spacing w:line="211" w:lineRule="auto"/>
        <w:ind w:left="820" w:right="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Issuance of the offer letters, Appointment letters, Confirmation letters, Increment letters, promotion letters, demotion </w:t>
      </w:r>
      <w:r>
        <w:rPr>
          <w:rFonts w:ascii="Calibri" w:eastAsia="Calibri" w:hAnsi="Calibri" w:cs="Calibri"/>
          <w:sz w:val="20"/>
          <w:szCs w:val="20"/>
        </w:rPr>
        <w:t>letters, transfer letters and Handling resignations, terminations and dismissal cases.</w:t>
      </w:r>
    </w:p>
    <w:p w:rsidR="0089561B" w:rsidRDefault="0089561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1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other departments or functions.</w:t>
      </w:r>
    </w:p>
    <w:p w:rsidR="0089561B" w:rsidRDefault="005D1A70">
      <w:pPr>
        <w:numPr>
          <w:ilvl w:val="0"/>
          <w:numId w:val="1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performance management processes and taking exit interviews.</w:t>
      </w:r>
    </w:p>
    <w:p w:rsidR="0089561B" w:rsidRDefault="005D1A70">
      <w:pPr>
        <w:numPr>
          <w:ilvl w:val="0"/>
          <w:numId w:val="1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Implementing HR Policies and Procedures [SOPs] adopte</w:t>
      </w:r>
      <w:r>
        <w:rPr>
          <w:rFonts w:ascii="Calibri" w:eastAsia="Calibri" w:hAnsi="Calibri" w:cs="Calibri"/>
          <w:sz w:val="20"/>
          <w:szCs w:val="20"/>
        </w:rPr>
        <w:t>d by the company.</w:t>
      </w:r>
    </w:p>
    <w:p w:rsidR="0089561B" w:rsidRDefault="0089561B">
      <w:pPr>
        <w:spacing w:line="244" w:lineRule="exact"/>
        <w:rPr>
          <w:sz w:val="24"/>
          <w:szCs w:val="24"/>
        </w:rPr>
      </w:pPr>
    </w:p>
    <w:p w:rsidR="0089561B" w:rsidRDefault="005D1A70">
      <w:pPr>
        <w:numPr>
          <w:ilvl w:val="0"/>
          <w:numId w:val="2"/>
        </w:numPr>
        <w:tabs>
          <w:tab w:val="left" w:pos="860"/>
        </w:tabs>
        <w:ind w:left="860" w:hanging="41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hiring managers to identify staffing needs and determine criteria.</w:t>
      </w:r>
    </w:p>
    <w:p w:rsidR="0089561B" w:rsidRDefault="008956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2"/>
        </w:numPr>
        <w:tabs>
          <w:tab w:val="left" w:pos="866"/>
        </w:tabs>
        <w:spacing w:line="212" w:lineRule="auto"/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Source potential candidates through online channels (e.g. social platforms and professional networks) and Plan interview and selection procedures, includ</w:t>
      </w:r>
      <w:r>
        <w:rPr>
          <w:rFonts w:ascii="Calibri" w:eastAsia="Calibri" w:hAnsi="Calibri" w:cs="Calibri"/>
          <w:sz w:val="20"/>
          <w:szCs w:val="20"/>
        </w:rPr>
        <w:t>ing screening calls, assessments and in-person interviews</w:t>
      </w:r>
    </w:p>
    <w:p w:rsidR="0089561B" w:rsidRDefault="008956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2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 job descriptions and interview questions that reflect each position’s requirements</w:t>
      </w:r>
    </w:p>
    <w:p w:rsidR="0089561B" w:rsidRDefault="005D1A70">
      <w:pPr>
        <w:numPr>
          <w:ilvl w:val="0"/>
          <w:numId w:val="2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Organize and attend job fairs and recruitment events and Forecast quarterly and annual hiring needs by depa</w:t>
      </w:r>
      <w:r>
        <w:rPr>
          <w:rFonts w:ascii="Calibri" w:eastAsia="Calibri" w:hAnsi="Calibri" w:cs="Calibri"/>
          <w:sz w:val="20"/>
          <w:szCs w:val="20"/>
        </w:rPr>
        <w:t>rtment.</w:t>
      </w:r>
    </w:p>
    <w:p w:rsidR="0089561B" w:rsidRDefault="005D1A70">
      <w:pPr>
        <w:ind w:left="4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Training &amp; Development:</w:t>
      </w:r>
    </w:p>
    <w:p w:rsidR="0089561B" w:rsidRDefault="005D1A70">
      <w:pPr>
        <w:numPr>
          <w:ilvl w:val="0"/>
          <w:numId w:val="2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Map out annual training plans for management and Design, and develop training programs (off job / in job).</w:t>
      </w:r>
    </w:p>
    <w:p w:rsidR="0089561B" w:rsidRDefault="0089561B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2"/>
        </w:numPr>
        <w:tabs>
          <w:tab w:val="left" w:pos="820"/>
        </w:tabs>
        <w:spacing w:line="211" w:lineRule="auto"/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 organization-wide training needs assessment and identify skills or knowledge gaps that need to be addressed </w:t>
      </w:r>
      <w:r>
        <w:rPr>
          <w:rFonts w:ascii="Calibri" w:eastAsia="Calibri" w:hAnsi="Calibri" w:cs="Calibri"/>
          <w:sz w:val="20"/>
          <w:szCs w:val="20"/>
        </w:rPr>
        <w:t>and use known education principles and stay up-to-date on new training methods and techniques.</w:t>
      </w:r>
    </w:p>
    <w:p w:rsidR="0089561B" w:rsidRDefault="008956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2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and maintain in-house training facilities and equipment.</w:t>
      </w:r>
    </w:p>
    <w:p w:rsidR="0089561B" w:rsidRDefault="0089561B">
      <w:pPr>
        <w:spacing w:line="244" w:lineRule="exact"/>
        <w:rPr>
          <w:sz w:val="24"/>
          <w:szCs w:val="24"/>
        </w:rPr>
      </w:pPr>
    </w:p>
    <w:p w:rsidR="0089561B" w:rsidRDefault="005D1A70">
      <w:pPr>
        <w:numPr>
          <w:ilvl w:val="0"/>
          <w:numId w:val="3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Collect daily, weekly or monthly timesheets and Calculate bonuses and overtime.</w:t>
      </w:r>
    </w:p>
    <w:p w:rsidR="0089561B" w:rsidRDefault="008956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3"/>
        </w:numPr>
        <w:tabs>
          <w:tab w:val="left" w:pos="820"/>
        </w:tabs>
        <w:spacing w:line="212" w:lineRule="auto"/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Enter new empl</w:t>
      </w:r>
      <w:r>
        <w:rPr>
          <w:rFonts w:ascii="Calibri" w:eastAsia="Calibri" w:hAnsi="Calibri" w:cs="Calibri"/>
          <w:sz w:val="20"/>
          <w:szCs w:val="20"/>
        </w:rPr>
        <w:t>oyee’s data (e.g. Personal info, bank accounts and tax identification numbers) into internal databases.</w:t>
      </w:r>
    </w:p>
    <w:p w:rsidR="0089561B" w:rsidRDefault="008956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3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salaries with the help of payroll officer and once in year annual increment and performance appraisal.</w:t>
      </w:r>
    </w:p>
    <w:p w:rsidR="0089561B" w:rsidRDefault="008956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3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Facilitating employees in their Leave/ </w:t>
      </w:r>
      <w:r>
        <w:rPr>
          <w:rFonts w:ascii="Calibri" w:eastAsia="Calibri" w:hAnsi="Calibri" w:cs="Calibri"/>
          <w:sz w:val="20"/>
          <w:szCs w:val="20"/>
        </w:rPr>
        <w:t>attendance matters and update their leave record.</w:t>
      </w:r>
    </w:p>
    <w:p w:rsidR="0089561B" w:rsidRDefault="005D1A70">
      <w:pPr>
        <w:numPr>
          <w:ilvl w:val="0"/>
          <w:numId w:val="3"/>
        </w:numPr>
        <w:tabs>
          <w:tab w:val="left" w:pos="820"/>
        </w:tabs>
        <w:ind w:left="820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full and final settlement of employees and prepare the medical bills.</w:t>
      </w:r>
    </w:p>
    <w:p w:rsidR="0089561B" w:rsidRDefault="0089561B">
      <w:pPr>
        <w:sectPr w:rsidR="0089561B">
          <w:type w:val="continuous"/>
          <w:pgSz w:w="12240" w:h="15840"/>
          <w:pgMar w:top="271" w:right="1440" w:bottom="1440" w:left="460" w:header="0" w:footer="0" w:gutter="0"/>
          <w:cols w:space="720" w:equalWidth="0">
            <w:col w:w="10340"/>
          </w:cols>
        </w:sectPr>
      </w:pPr>
    </w:p>
    <w:p w:rsidR="0089561B" w:rsidRDefault="0089561B">
      <w:pPr>
        <w:spacing w:line="251" w:lineRule="exact"/>
        <w:rPr>
          <w:sz w:val="20"/>
          <w:szCs w:val="20"/>
        </w:rPr>
      </w:pPr>
    </w:p>
    <w:p w:rsidR="0089561B" w:rsidRDefault="005D1A70">
      <w:pPr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Organization:</w:t>
      </w:r>
    </w:p>
    <w:p w:rsidR="0089561B" w:rsidRDefault="0089561B">
      <w:pPr>
        <w:spacing w:line="233" w:lineRule="exact"/>
        <w:rPr>
          <w:sz w:val="20"/>
          <w:szCs w:val="20"/>
        </w:rPr>
      </w:pPr>
    </w:p>
    <w:p w:rsidR="0089561B" w:rsidRDefault="005D1A70">
      <w:pPr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89561B" w:rsidRDefault="005D1A70">
      <w:pPr>
        <w:spacing w:line="211" w:lineRule="auto"/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Designations:</w:t>
      </w:r>
    </w:p>
    <w:p w:rsidR="0089561B" w:rsidRDefault="005D1A70">
      <w:pPr>
        <w:spacing w:line="195" w:lineRule="auto"/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Summary: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1B" w:rsidRDefault="0089561B">
      <w:pPr>
        <w:spacing w:line="219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</w:rPr>
        <w:t>Professional Employers (Pvt) Ltd.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-617855</wp:posOffset>
            </wp:positionV>
            <wp:extent cx="1247775" cy="75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(Leading HR Service </w:t>
      </w:r>
      <w:r>
        <w:rPr>
          <w:rFonts w:ascii="Calibri" w:eastAsia="Calibri" w:hAnsi="Calibri" w:cs="Calibri"/>
          <w:b/>
          <w:bCs/>
          <w:sz w:val="19"/>
          <w:szCs w:val="19"/>
        </w:rPr>
        <w:t>Providing Company in Pakistan)</w:t>
      </w:r>
    </w:p>
    <w:p w:rsidR="0089561B" w:rsidRDefault="005D1A7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12"/>
          <w:szCs w:val="12"/>
        </w:rPr>
        <w:t>st</w:t>
      </w:r>
      <w:r>
        <w:rPr>
          <w:rFonts w:eastAsia="Times New Roman"/>
          <w:sz w:val="20"/>
          <w:szCs w:val="20"/>
        </w:rPr>
        <w:t xml:space="preserve"> January </w:t>
      </w:r>
      <w:r>
        <w:rPr>
          <w:rFonts w:ascii="Calibri" w:eastAsia="Calibri" w:hAnsi="Calibri" w:cs="Calibri"/>
          <w:b/>
          <w:bCs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30 April 2016</w:t>
      </w:r>
    </w:p>
    <w:p w:rsidR="0089561B" w:rsidRDefault="005D1A70">
      <w:pPr>
        <w:spacing w:line="20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HR Executive</w:t>
      </w:r>
    </w:p>
    <w:p w:rsidR="0089561B" w:rsidRDefault="0089561B">
      <w:pPr>
        <w:spacing w:line="202" w:lineRule="exact"/>
        <w:rPr>
          <w:sz w:val="20"/>
          <w:szCs w:val="20"/>
        </w:rPr>
      </w:pPr>
    </w:p>
    <w:p w:rsidR="0089561B" w:rsidRDefault="0089561B">
      <w:pPr>
        <w:sectPr w:rsidR="0089561B">
          <w:pgSz w:w="12240" w:h="15840"/>
          <w:pgMar w:top="1440" w:right="1440" w:bottom="1008" w:left="451" w:header="0" w:footer="0" w:gutter="0"/>
          <w:cols w:num="2" w:space="720" w:equalWidth="0">
            <w:col w:w="2249" w:space="720"/>
            <w:col w:w="7380"/>
          </w:cols>
        </w:sectPr>
      </w:pPr>
    </w:p>
    <w:p w:rsidR="0089561B" w:rsidRDefault="005D1A70">
      <w:pPr>
        <w:spacing w:line="194" w:lineRule="auto"/>
        <w:ind w:left="72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Professional employer’s private limited is a human resource service providing company. PEOPLE offers to its clients Employee Outsourcing, Process out </w:t>
      </w:r>
      <w:r>
        <w:rPr>
          <w:rFonts w:ascii="Calibri" w:eastAsia="Calibri" w:hAnsi="Calibri" w:cs="Calibri"/>
          <w:sz w:val="20"/>
          <w:szCs w:val="20"/>
        </w:rPr>
        <w:t>sourcing, Executive search service, Hr strategy and org. Development and Training and development.</w:t>
      </w:r>
    </w:p>
    <w:p w:rsidR="0089561B" w:rsidRDefault="0089561B">
      <w:pPr>
        <w:spacing w:line="192" w:lineRule="exact"/>
        <w:rPr>
          <w:sz w:val="20"/>
          <w:szCs w:val="20"/>
        </w:rPr>
      </w:pPr>
    </w:p>
    <w:p w:rsidR="0089561B" w:rsidRDefault="005D1A70">
      <w:pPr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89561B" w:rsidRDefault="0089561B">
      <w:pPr>
        <w:spacing w:line="2" w:lineRule="exact"/>
        <w:rPr>
          <w:sz w:val="20"/>
          <w:szCs w:val="20"/>
        </w:rPr>
      </w:pPr>
    </w:p>
    <w:p w:rsidR="0089561B" w:rsidRDefault="005D1A70">
      <w:pPr>
        <w:numPr>
          <w:ilvl w:val="0"/>
          <w:numId w:val="4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Personnel data base management/filing/recordkeeping.</w:t>
      </w:r>
    </w:p>
    <w:p w:rsidR="0089561B" w:rsidRDefault="005D1A70">
      <w:pPr>
        <w:numPr>
          <w:ilvl w:val="0"/>
          <w:numId w:val="4"/>
        </w:numPr>
        <w:tabs>
          <w:tab w:val="left" w:pos="829"/>
        </w:tabs>
        <w:spacing w:line="236" w:lineRule="auto"/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Managing the payroll and attendance of the employees.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0"/>
          <w:numId w:val="4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Issuance and sending the offer letters to the candidates.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0"/>
          <w:numId w:val="4"/>
        </w:numPr>
        <w:tabs>
          <w:tab w:val="left" w:pos="829"/>
        </w:tabs>
        <w:spacing w:line="237" w:lineRule="auto"/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Attendance management and update their leave record.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8956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4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on correspondence and business accounts management.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6152515</wp:posOffset>
            </wp:positionH>
            <wp:positionV relativeFrom="paragraph">
              <wp:posOffset>-68580</wp:posOffset>
            </wp:positionV>
            <wp:extent cx="78105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1B" w:rsidRDefault="005D1A70">
      <w:pPr>
        <w:ind w:left="82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tabs>
          <w:tab w:val="left" w:pos="2948"/>
        </w:tabs>
        <w:spacing w:line="237" w:lineRule="auto"/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F81BD"/>
          <w:sz w:val="20"/>
          <w:szCs w:val="20"/>
        </w:rPr>
        <w:t>Oil and Gas Development Limited (OGDCL) Islamabad</w:t>
      </w:r>
    </w:p>
    <w:p w:rsidR="0089561B" w:rsidRDefault="0089561B">
      <w:pPr>
        <w:spacing w:line="1" w:lineRule="exact"/>
        <w:rPr>
          <w:sz w:val="20"/>
          <w:szCs w:val="20"/>
        </w:rPr>
      </w:pPr>
    </w:p>
    <w:p w:rsidR="0089561B" w:rsidRDefault="005D1A70">
      <w:pPr>
        <w:ind w:left="29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(Pakistan’s N</w:t>
      </w:r>
      <w:r>
        <w:rPr>
          <w:rFonts w:ascii="Calibri" w:eastAsia="Calibri" w:hAnsi="Calibri" w:cs="Calibri"/>
          <w:b/>
          <w:bCs/>
          <w:sz w:val="20"/>
          <w:szCs w:val="20"/>
        </w:rPr>
        <w:t>ational Oil and Gas Corporations)</w:t>
      </w:r>
    </w:p>
    <w:p w:rsidR="0089561B" w:rsidRDefault="0089561B">
      <w:pPr>
        <w:spacing w:line="1" w:lineRule="exact"/>
        <w:rPr>
          <w:sz w:val="20"/>
          <w:szCs w:val="20"/>
        </w:rPr>
      </w:pPr>
    </w:p>
    <w:p w:rsidR="0089561B" w:rsidRDefault="005D1A70">
      <w:pPr>
        <w:tabs>
          <w:tab w:val="left" w:pos="2948"/>
        </w:tabs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3rd November 2015 – 30th November 2015</w:t>
      </w:r>
    </w:p>
    <w:p w:rsidR="0089561B" w:rsidRDefault="005D1A70">
      <w:pPr>
        <w:tabs>
          <w:tab w:val="left" w:pos="2948"/>
        </w:tabs>
        <w:spacing w:line="238" w:lineRule="auto"/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Internee</w:t>
      </w:r>
    </w:p>
    <w:p w:rsidR="0089561B" w:rsidRDefault="0089561B">
      <w:pPr>
        <w:spacing w:line="1" w:lineRule="exact"/>
        <w:rPr>
          <w:sz w:val="20"/>
          <w:szCs w:val="20"/>
        </w:rPr>
      </w:pPr>
    </w:p>
    <w:p w:rsidR="0089561B" w:rsidRDefault="005D1A70">
      <w:pPr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Summary:</w:t>
      </w:r>
    </w:p>
    <w:p w:rsidR="0089561B" w:rsidRDefault="0089561B">
      <w:pPr>
        <w:spacing w:line="47" w:lineRule="exact"/>
        <w:rPr>
          <w:sz w:val="20"/>
          <w:szCs w:val="20"/>
        </w:rPr>
      </w:pPr>
    </w:p>
    <w:p w:rsidR="0089561B" w:rsidRDefault="005D1A70">
      <w:pPr>
        <w:spacing w:line="224" w:lineRule="auto"/>
        <w:ind w:left="729" w:firstLine="4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OGDCL is the national oil and gas company in Pakistan. I have done 4 weeks internship after completion of my master degree MBA (HR) I had </w:t>
      </w:r>
      <w:r>
        <w:rPr>
          <w:rFonts w:ascii="Calibri" w:eastAsia="Calibri" w:hAnsi="Calibri" w:cs="Calibri"/>
          <w:sz w:val="20"/>
          <w:szCs w:val="20"/>
        </w:rPr>
        <w:t>been learned 4 different departments of HR during my internship names as Human Resources (HR – Sections),Human Resource Development, Human Resource Information System and Recruitment.</w:t>
      </w:r>
    </w:p>
    <w:p w:rsidR="0089561B" w:rsidRDefault="0089561B">
      <w:pPr>
        <w:spacing w:line="248" w:lineRule="exact"/>
        <w:rPr>
          <w:sz w:val="20"/>
          <w:szCs w:val="20"/>
        </w:rPr>
      </w:pPr>
    </w:p>
    <w:p w:rsidR="0089561B" w:rsidRDefault="005D1A70">
      <w:pPr>
        <w:numPr>
          <w:ilvl w:val="0"/>
          <w:numId w:val="5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Searching and screening the CVs according to the manpower requirement.</w:t>
      </w:r>
    </w:p>
    <w:p w:rsidR="0089561B" w:rsidRDefault="005D1A70">
      <w:pPr>
        <w:numPr>
          <w:ilvl w:val="0"/>
          <w:numId w:val="5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Issuance of call letters and Interview calls.</w:t>
      </w:r>
    </w:p>
    <w:p w:rsidR="0089561B" w:rsidRDefault="005D1A70">
      <w:pPr>
        <w:numPr>
          <w:ilvl w:val="0"/>
          <w:numId w:val="5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Updating personnel data bank.</w:t>
      </w:r>
    </w:p>
    <w:p w:rsidR="0089561B" w:rsidRDefault="005D1A70">
      <w:pPr>
        <w:numPr>
          <w:ilvl w:val="0"/>
          <w:numId w:val="5"/>
        </w:numPr>
        <w:tabs>
          <w:tab w:val="left" w:pos="829"/>
        </w:tabs>
        <w:ind w:left="8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Understanding different policies and working procedures.</w:t>
      </w:r>
    </w:p>
    <w:p w:rsidR="0089561B" w:rsidRDefault="0089561B">
      <w:pPr>
        <w:spacing w:line="1" w:lineRule="exact"/>
        <w:rPr>
          <w:sz w:val="20"/>
          <w:szCs w:val="20"/>
        </w:rPr>
      </w:pPr>
    </w:p>
    <w:p w:rsidR="0089561B" w:rsidRDefault="005D1A70">
      <w:pPr>
        <w:ind w:left="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5699125</wp:posOffset>
            </wp:positionH>
            <wp:positionV relativeFrom="paragraph">
              <wp:posOffset>-96520</wp:posOffset>
            </wp:positionV>
            <wp:extent cx="1351915" cy="775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1B" w:rsidRDefault="005D1A70">
      <w:pPr>
        <w:ind w:left="82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89561B">
      <w:pPr>
        <w:sectPr w:rsidR="0089561B">
          <w:type w:val="continuous"/>
          <w:pgSz w:w="12240" w:h="15840"/>
          <w:pgMar w:top="1440" w:right="1440" w:bottom="1008" w:left="451" w:header="0" w:footer="0" w:gutter="0"/>
          <w:cols w:space="720" w:equalWidth="0">
            <w:col w:w="10349"/>
          </w:cols>
        </w:sectPr>
      </w:pPr>
    </w:p>
    <w:p w:rsidR="0089561B" w:rsidRDefault="0089561B">
      <w:pPr>
        <w:spacing w:line="9" w:lineRule="exact"/>
        <w:rPr>
          <w:sz w:val="20"/>
          <w:szCs w:val="20"/>
        </w:rPr>
      </w:pPr>
    </w:p>
    <w:p w:rsidR="0089561B" w:rsidRDefault="005D1A70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Organization: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19"/>
          <w:szCs w:val="19"/>
        </w:rPr>
        <w:t>Helium Pakistan (Pvt) Ltd.</w:t>
      </w:r>
    </w:p>
    <w:p w:rsidR="0089561B" w:rsidRDefault="0089561B">
      <w:pPr>
        <w:spacing w:line="16" w:lineRule="exact"/>
        <w:rPr>
          <w:sz w:val="20"/>
          <w:szCs w:val="20"/>
        </w:rPr>
      </w:pPr>
    </w:p>
    <w:p w:rsidR="0089561B" w:rsidRDefault="0089561B">
      <w:pPr>
        <w:sectPr w:rsidR="0089561B">
          <w:type w:val="continuous"/>
          <w:pgSz w:w="12240" w:h="15840"/>
          <w:pgMar w:top="1440" w:right="1440" w:bottom="1008" w:left="451" w:header="0" w:footer="0" w:gutter="0"/>
          <w:cols w:num="2" w:space="720" w:equalWidth="0">
            <w:col w:w="2149" w:space="720"/>
            <w:col w:w="7480"/>
          </w:cols>
        </w:sectPr>
      </w:pPr>
    </w:p>
    <w:p w:rsidR="0089561B" w:rsidRDefault="0089561B">
      <w:pPr>
        <w:spacing w:line="16" w:lineRule="exact"/>
        <w:rPr>
          <w:sz w:val="20"/>
          <w:szCs w:val="20"/>
        </w:rPr>
      </w:pPr>
    </w:p>
    <w:p w:rsidR="0089561B" w:rsidRDefault="005D1A70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89561B" w:rsidRDefault="005D1A70">
      <w:pPr>
        <w:spacing w:line="228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Designations: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28</w:t>
      </w:r>
      <w:r>
        <w:rPr>
          <w:rFonts w:ascii="Calibri" w:eastAsia="Calibri" w:hAnsi="Calibri" w:cs="Calibri"/>
          <w:b/>
          <w:bCs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August 2012– 30 May 2015</w:t>
      </w:r>
    </w:p>
    <w:p w:rsidR="0089561B" w:rsidRDefault="005D1A70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Brand Ambassador / Team Lead / Area Controller</w:t>
      </w:r>
    </w:p>
    <w:p w:rsidR="0089561B" w:rsidRDefault="0089561B">
      <w:pPr>
        <w:spacing w:line="200" w:lineRule="exact"/>
        <w:rPr>
          <w:sz w:val="20"/>
          <w:szCs w:val="20"/>
        </w:rPr>
      </w:pPr>
    </w:p>
    <w:p w:rsidR="0089561B" w:rsidRDefault="0089561B">
      <w:pPr>
        <w:sectPr w:rsidR="0089561B">
          <w:type w:val="continuous"/>
          <w:pgSz w:w="12240" w:h="15840"/>
          <w:pgMar w:top="1440" w:right="1440" w:bottom="1008" w:left="451" w:header="0" w:footer="0" w:gutter="0"/>
          <w:cols w:num="2" w:space="720" w:equalWidth="0">
            <w:col w:w="2149" w:space="720"/>
            <w:col w:w="7480"/>
          </w:cols>
        </w:sectPr>
      </w:pPr>
    </w:p>
    <w:p w:rsidR="0089561B" w:rsidRDefault="0089561B">
      <w:pPr>
        <w:spacing w:line="15" w:lineRule="exact"/>
        <w:rPr>
          <w:sz w:val="20"/>
          <w:szCs w:val="20"/>
        </w:rPr>
      </w:pPr>
    </w:p>
    <w:p w:rsidR="0089561B" w:rsidRDefault="005D1A70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89561B" w:rsidRDefault="005D1A70">
      <w:pPr>
        <w:tabs>
          <w:tab w:val="left" w:pos="328"/>
          <w:tab w:val="left" w:pos="708"/>
        </w:tabs>
        <w:ind w:left="9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5"/>
          <w:szCs w:val="15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Awareness of different products into different markets segments according to requirement. 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9561B" w:rsidRDefault="0089561B">
      <w:pPr>
        <w:spacing w:line="10" w:lineRule="exact"/>
        <w:rPr>
          <w:sz w:val="20"/>
          <w:szCs w:val="20"/>
        </w:rPr>
      </w:pPr>
    </w:p>
    <w:p w:rsidR="0089561B" w:rsidRDefault="005D1A70">
      <w:pPr>
        <w:numPr>
          <w:ilvl w:val="1"/>
          <w:numId w:val="6"/>
        </w:numPr>
        <w:tabs>
          <w:tab w:val="left" w:pos="729"/>
        </w:tabs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Meeting with clients for business generation and relationship building.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1"/>
          <w:numId w:val="6"/>
        </w:numPr>
        <w:tabs>
          <w:tab w:val="left" w:pos="729"/>
        </w:tabs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Share activation plans and discuss the pros and cons of the marketing activities.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1"/>
          <w:numId w:val="6"/>
        </w:numPr>
        <w:tabs>
          <w:tab w:val="left" w:pos="729"/>
        </w:tabs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of budget estimation and share it with the client.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1"/>
          <w:numId w:val="6"/>
        </w:numPr>
        <w:tabs>
          <w:tab w:val="left" w:pos="729"/>
        </w:tabs>
        <w:spacing w:line="237" w:lineRule="auto"/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Arrangement of the men and materi</w:t>
      </w:r>
      <w:r>
        <w:rPr>
          <w:rFonts w:ascii="Calibri" w:eastAsia="Calibri" w:hAnsi="Calibri" w:cs="Calibri"/>
          <w:sz w:val="20"/>
          <w:szCs w:val="20"/>
        </w:rPr>
        <w:t xml:space="preserve">al for the activity.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0"/>
          <w:numId w:val="6"/>
        </w:numPr>
        <w:tabs>
          <w:tab w:val="left" w:pos="349"/>
        </w:tabs>
        <w:spacing w:line="184" w:lineRule="auto"/>
        <w:ind w:left="349" w:hanging="349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 Execution of the activity plans at right place and right time. 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89561B" w:rsidRDefault="0089561B">
      <w:pPr>
        <w:spacing w:line="50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89561B" w:rsidRDefault="005D1A70">
      <w:pPr>
        <w:numPr>
          <w:ilvl w:val="0"/>
          <w:numId w:val="6"/>
        </w:numPr>
        <w:tabs>
          <w:tab w:val="left" w:pos="349"/>
        </w:tabs>
        <w:spacing w:line="184" w:lineRule="auto"/>
        <w:ind w:left="349" w:hanging="349"/>
        <w:rPr>
          <w:rFonts w:ascii="Symbol" w:eastAsia="Symbol" w:hAnsi="Symbol" w:cs="Symbol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Calibri" w:eastAsia="Calibri" w:hAnsi="Calibri" w:cs="Calibri"/>
          <w:sz w:val="14"/>
          <w:szCs w:val="14"/>
        </w:rPr>
        <w:t xml:space="preserve">   Motivate the employees working in the field through daily visits of market and make them target oriented. 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89561B" w:rsidRDefault="0089561B">
      <w:pPr>
        <w:spacing w:line="47" w:lineRule="exact"/>
        <w:rPr>
          <w:rFonts w:ascii="Symbol" w:eastAsia="Symbol" w:hAnsi="Symbol" w:cs="Symbol"/>
          <w:vertAlign w:val="subscript"/>
        </w:rPr>
      </w:pPr>
    </w:p>
    <w:p w:rsidR="0089561B" w:rsidRDefault="005D1A70">
      <w:pPr>
        <w:numPr>
          <w:ilvl w:val="1"/>
          <w:numId w:val="6"/>
        </w:numPr>
        <w:tabs>
          <w:tab w:val="left" w:pos="729"/>
        </w:tabs>
        <w:spacing w:line="196" w:lineRule="auto"/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Share weekly reports will the client and analysis of the market growth through execution of marketing plans.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1"/>
          <w:numId w:val="6"/>
        </w:numPr>
        <w:tabs>
          <w:tab w:val="left" w:pos="729"/>
        </w:tabs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Prepare salaries of employees through excel.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5D1A70">
      <w:pPr>
        <w:numPr>
          <w:ilvl w:val="1"/>
          <w:numId w:val="6"/>
        </w:numPr>
        <w:tabs>
          <w:tab w:val="left" w:pos="729"/>
        </w:tabs>
        <w:spacing w:line="237" w:lineRule="auto"/>
        <w:ind w:left="729" w:hanging="37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Prepare closing reports and share it with the client and company top management.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9561B" w:rsidRDefault="0089561B">
      <w:pPr>
        <w:spacing w:line="4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420"/>
      </w:tblGrid>
      <w:tr w:rsidR="0089561B">
        <w:trPr>
          <w:trHeight w:val="245"/>
        </w:trPr>
        <w:tc>
          <w:tcPr>
            <w:tcW w:w="580" w:type="dxa"/>
            <w:vAlign w:val="bottom"/>
          </w:tcPr>
          <w:p w:rsidR="0089561B" w:rsidRDefault="008956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89561B" w:rsidRDefault="005D1A7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</w:tr>
      <w:tr w:rsidR="0089561B">
        <w:trPr>
          <w:trHeight w:val="241"/>
        </w:trPr>
        <w:tc>
          <w:tcPr>
            <w:tcW w:w="3000" w:type="dxa"/>
            <w:gridSpan w:val="2"/>
            <w:vAlign w:val="bottom"/>
          </w:tcPr>
          <w:p w:rsidR="0089561B" w:rsidRDefault="005D1A7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Clients</w:t>
            </w:r>
          </w:p>
        </w:tc>
      </w:tr>
      <w:tr w:rsidR="0089561B">
        <w:trPr>
          <w:trHeight w:val="261"/>
        </w:trPr>
        <w:tc>
          <w:tcPr>
            <w:tcW w:w="580" w:type="dxa"/>
            <w:vAlign w:val="bottom"/>
          </w:tcPr>
          <w:p w:rsidR="0089561B" w:rsidRDefault="005D1A70">
            <w:pPr>
              <w:spacing w:line="261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Symbol" w:eastAsia="Symbol" w:hAnsi="Symbol" w:cs="Symbol"/>
                <w:sz w:val="16"/>
                <w:szCs w:val="16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</w:t>
            </w:r>
          </w:p>
        </w:tc>
        <w:tc>
          <w:tcPr>
            <w:tcW w:w="2420" w:type="dxa"/>
            <w:vAlign w:val="bottom"/>
          </w:tcPr>
          <w:p w:rsidR="0089561B" w:rsidRDefault="005D1A7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Phillip Morris International 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</w:t>
            </w:r>
          </w:p>
        </w:tc>
      </w:tr>
      <w:tr w:rsidR="0089561B">
        <w:trPr>
          <w:trHeight w:val="248"/>
        </w:trPr>
        <w:tc>
          <w:tcPr>
            <w:tcW w:w="580" w:type="dxa"/>
            <w:vAlign w:val="bottom"/>
          </w:tcPr>
          <w:p w:rsidR="0089561B" w:rsidRDefault="005D1A70">
            <w:pPr>
              <w:spacing w:line="242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20" w:type="dxa"/>
            <w:vAlign w:val="bottom"/>
          </w:tcPr>
          <w:p w:rsidR="0089561B" w:rsidRDefault="005D1A70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Telenor 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</w:tr>
      <w:tr w:rsidR="0089561B">
        <w:trPr>
          <w:trHeight w:val="254"/>
        </w:trPr>
        <w:tc>
          <w:tcPr>
            <w:tcW w:w="580" w:type="dxa"/>
            <w:vAlign w:val="bottom"/>
          </w:tcPr>
          <w:p w:rsidR="0089561B" w:rsidRDefault="005D1A70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20" w:type="dxa"/>
            <w:vAlign w:val="bottom"/>
          </w:tcPr>
          <w:p w:rsidR="0089561B" w:rsidRDefault="005D1A7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HUAWEI technologies 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</w:tr>
      <w:tr w:rsidR="0089561B">
        <w:trPr>
          <w:trHeight w:val="252"/>
        </w:trPr>
        <w:tc>
          <w:tcPr>
            <w:tcW w:w="580" w:type="dxa"/>
            <w:vAlign w:val="bottom"/>
          </w:tcPr>
          <w:p w:rsidR="0089561B" w:rsidRDefault="005D1A70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20" w:type="dxa"/>
            <w:vAlign w:val="bottom"/>
          </w:tcPr>
          <w:p w:rsidR="0089561B" w:rsidRDefault="005D1A70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Coke 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</w:tr>
    </w:tbl>
    <w:p w:rsidR="0089561B" w:rsidRDefault="0089561B">
      <w:pPr>
        <w:sectPr w:rsidR="0089561B">
          <w:type w:val="continuous"/>
          <w:pgSz w:w="12240" w:h="15840"/>
          <w:pgMar w:top="1440" w:right="1440" w:bottom="1008" w:left="451" w:header="0" w:footer="0" w:gutter="0"/>
          <w:cols w:space="720" w:equalWidth="0">
            <w:col w:w="10349"/>
          </w:cols>
        </w:sectPr>
      </w:pPr>
    </w:p>
    <w:p w:rsidR="0089561B" w:rsidRDefault="0089561B">
      <w:pPr>
        <w:spacing w:line="239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1520"/>
        <w:gridCol w:w="4040"/>
        <w:gridCol w:w="400"/>
        <w:gridCol w:w="20"/>
      </w:tblGrid>
      <w:tr w:rsidR="0089561B">
        <w:trPr>
          <w:trHeight w:val="243"/>
        </w:trPr>
        <w:tc>
          <w:tcPr>
            <w:tcW w:w="4440" w:type="dxa"/>
            <w:vAlign w:val="bottom"/>
          </w:tcPr>
          <w:p w:rsidR="0089561B" w:rsidRDefault="0089561B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89561B" w:rsidRDefault="005D1A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EXAMINING BODY:</w:t>
            </w:r>
          </w:p>
        </w:tc>
        <w:tc>
          <w:tcPr>
            <w:tcW w:w="420" w:type="dxa"/>
            <w:gridSpan w:val="2"/>
            <w:vAlign w:val="bottom"/>
          </w:tcPr>
          <w:p w:rsidR="0089561B" w:rsidRDefault="005D1A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0"/>
                <w:szCs w:val="20"/>
              </w:rPr>
              <w:t>YEAR</w:t>
            </w:r>
          </w:p>
        </w:tc>
      </w:tr>
      <w:tr w:rsidR="0089561B">
        <w:trPr>
          <w:trHeight w:val="20"/>
        </w:trPr>
        <w:tc>
          <w:tcPr>
            <w:tcW w:w="4440" w:type="dxa"/>
            <w:vAlign w:val="bottom"/>
          </w:tcPr>
          <w:p w:rsidR="0089561B" w:rsidRDefault="00895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89561B" w:rsidRDefault="00895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89561B" w:rsidRDefault="00895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89561B" w:rsidRDefault="00895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9561B" w:rsidRDefault="008956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561B">
        <w:trPr>
          <w:trHeight w:val="275"/>
        </w:trPr>
        <w:tc>
          <w:tcPr>
            <w:tcW w:w="4440" w:type="dxa"/>
            <w:vAlign w:val="bottom"/>
          </w:tcPr>
          <w:p w:rsidR="0089561B" w:rsidRDefault="005D1A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 in Business Administration / M.Phil.</w:t>
            </w:r>
          </w:p>
        </w:tc>
        <w:tc>
          <w:tcPr>
            <w:tcW w:w="5560" w:type="dxa"/>
            <w:gridSpan w:val="2"/>
            <w:vAlign w:val="bottom"/>
          </w:tcPr>
          <w:p w:rsidR="0089561B" w:rsidRDefault="005D1A7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university of Modern language</w:t>
            </w:r>
          </w:p>
        </w:tc>
        <w:tc>
          <w:tcPr>
            <w:tcW w:w="420" w:type="dxa"/>
            <w:gridSpan w:val="2"/>
            <w:vAlign w:val="bottom"/>
          </w:tcPr>
          <w:p w:rsidR="0089561B" w:rsidRDefault="005D1A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2015</w:t>
            </w:r>
          </w:p>
        </w:tc>
      </w:tr>
      <w:tr w:rsidR="0089561B">
        <w:trPr>
          <w:trHeight w:val="271"/>
        </w:trPr>
        <w:tc>
          <w:tcPr>
            <w:tcW w:w="4440" w:type="dxa"/>
            <w:vAlign w:val="bottom"/>
          </w:tcPr>
          <w:p w:rsidR="0089561B" w:rsidRDefault="005D1A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in Commerce</w:t>
            </w:r>
          </w:p>
        </w:tc>
        <w:tc>
          <w:tcPr>
            <w:tcW w:w="5560" w:type="dxa"/>
            <w:gridSpan w:val="2"/>
            <w:vAlign w:val="bottom"/>
          </w:tcPr>
          <w:p w:rsidR="0089561B" w:rsidRDefault="005D1A7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Punjab</w:t>
            </w:r>
          </w:p>
        </w:tc>
        <w:tc>
          <w:tcPr>
            <w:tcW w:w="420" w:type="dxa"/>
            <w:gridSpan w:val="2"/>
            <w:vAlign w:val="bottom"/>
          </w:tcPr>
          <w:p w:rsidR="0089561B" w:rsidRDefault="005D1A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2011</w:t>
            </w:r>
          </w:p>
        </w:tc>
      </w:tr>
    </w:tbl>
    <w:p w:rsidR="0089561B" w:rsidRDefault="0089561B">
      <w:pPr>
        <w:spacing w:line="270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COMMUNICATION AND INTERPERSONAL SKILLS:</w:t>
      </w:r>
    </w:p>
    <w:p w:rsidR="0089561B" w:rsidRDefault="0089561B">
      <w:pPr>
        <w:spacing w:line="44" w:lineRule="exact"/>
        <w:rPr>
          <w:sz w:val="20"/>
          <w:szCs w:val="20"/>
        </w:rPr>
      </w:pP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command over verbal, non-verbal communicative and professional Communication.</w:t>
      </w: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in Problem solving and problem identification.</w:t>
      </w: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Confidently able to work </w:t>
      </w:r>
      <w:r>
        <w:rPr>
          <w:rFonts w:ascii="Calibri" w:eastAsia="Calibri" w:hAnsi="Calibri" w:cs="Calibri"/>
          <w:sz w:val="20"/>
          <w:szCs w:val="20"/>
        </w:rPr>
        <w:t>independently or in a team.</w:t>
      </w: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Expert to work on potential project of short time frame.</w:t>
      </w:r>
    </w:p>
    <w:p w:rsidR="0089561B" w:rsidRDefault="005D1A70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manage multiple projects.</w:t>
      </w: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Organizational and time management skills.</w:t>
      </w:r>
    </w:p>
    <w:p w:rsidR="0089561B" w:rsidRDefault="008956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Familiarity with social media recruiting like LinkedIn, Facebook etc.</w:t>
      </w:r>
    </w:p>
    <w:p w:rsidR="0089561B" w:rsidRDefault="0089561B">
      <w:pPr>
        <w:spacing w:line="241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CERTIFICATES /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 TRAININGS / WORKSHOPS: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one day Seminar regarding Global HR and its challenges.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Certificate of successfully completion of Microsoft approved course MCITP (EDST).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two days’ workshop on Peace, Advocacy and social entrepreneurship at ins</w:t>
      </w:r>
      <w:r>
        <w:rPr>
          <w:rFonts w:ascii="Calibri" w:eastAsia="Calibri" w:hAnsi="Calibri" w:cs="Calibri"/>
          <w:sz w:val="20"/>
          <w:szCs w:val="20"/>
        </w:rPr>
        <w:t>titute of policy studies, Islamabad.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a discussion forum on the topic of social change, arranged by Youth Insight.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Organized a Seminar on Cost &amp; Benefits of Metro Bus Project of Rawalpindi and Islamabad.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seminar on Self-awarene</w:t>
      </w:r>
      <w:r>
        <w:rPr>
          <w:rFonts w:ascii="Calibri" w:eastAsia="Calibri" w:hAnsi="Calibri" w:cs="Calibri"/>
          <w:sz w:val="20"/>
          <w:szCs w:val="20"/>
        </w:rPr>
        <w:t>ss &amp; Capacity Building organized by Sadiq Group of Companies.</w:t>
      </w:r>
    </w:p>
    <w:p w:rsidR="0089561B" w:rsidRDefault="0089561B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8"/>
        </w:numPr>
        <w:tabs>
          <w:tab w:val="left" w:pos="720"/>
        </w:tabs>
        <w:spacing w:line="211" w:lineRule="auto"/>
        <w:ind w:left="720" w:right="34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seminar on Energizing Business development for sales &amp; Marketing, organized by Sadiq Group of Companies.</w:t>
      </w:r>
    </w:p>
    <w:p w:rsidR="0089561B" w:rsidRDefault="008956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seminar on corporate culture &amp; Leadership organized by Sa</w:t>
      </w:r>
      <w:r>
        <w:rPr>
          <w:rFonts w:ascii="Calibri" w:eastAsia="Calibri" w:hAnsi="Calibri" w:cs="Calibri"/>
          <w:sz w:val="20"/>
          <w:szCs w:val="20"/>
        </w:rPr>
        <w:t>diq Group of Companies.</w:t>
      </w:r>
    </w:p>
    <w:p w:rsidR="0089561B" w:rsidRDefault="005D1A70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two days idea innovation workshop held by University of Management and Technology (UMT) Lahore.</w:t>
      </w:r>
    </w:p>
    <w:p w:rsidR="0089561B" w:rsidRDefault="0089561B">
      <w:pPr>
        <w:spacing w:line="241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PERSONAL INFORMATION:</w:t>
      </w:r>
    </w:p>
    <w:p w:rsidR="0089561B" w:rsidRDefault="0089561B">
      <w:pPr>
        <w:sectPr w:rsidR="0089561B">
          <w:pgSz w:w="12240" w:h="15840"/>
          <w:pgMar w:top="1440" w:right="1100" w:bottom="1440" w:left="460" w:header="0" w:footer="0" w:gutter="0"/>
          <w:cols w:space="720" w:equalWidth="0">
            <w:col w:w="10680"/>
          </w:cols>
        </w:sectPr>
      </w:pPr>
    </w:p>
    <w:p w:rsidR="0089561B" w:rsidRDefault="0089561B">
      <w:pPr>
        <w:spacing w:line="254" w:lineRule="exact"/>
        <w:rPr>
          <w:sz w:val="20"/>
          <w:szCs w:val="20"/>
        </w:rPr>
      </w:pPr>
    </w:p>
    <w:p w:rsidR="0089561B" w:rsidRDefault="005D1A7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Father Name</w:t>
      </w:r>
    </w:p>
    <w:p w:rsidR="0089561B" w:rsidRDefault="005D1A70">
      <w:pPr>
        <w:spacing w:line="23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-291465</wp:posOffset>
            </wp:positionH>
            <wp:positionV relativeFrom="paragraph">
              <wp:posOffset>3936365</wp:posOffset>
            </wp:positionV>
            <wp:extent cx="4763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-291465</wp:posOffset>
            </wp:positionH>
            <wp:positionV relativeFrom="paragraph">
              <wp:posOffset>3936365</wp:posOffset>
            </wp:positionV>
            <wp:extent cx="4763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1B" w:rsidRDefault="0089561B">
      <w:pPr>
        <w:spacing w:line="222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89561B" w:rsidRDefault="005D1A7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89561B" w:rsidRDefault="005D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1B" w:rsidRDefault="0089561B">
      <w:pPr>
        <w:spacing w:line="234" w:lineRule="exact"/>
        <w:rPr>
          <w:sz w:val="20"/>
          <w:szCs w:val="20"/>
        </w:rPr>
      </w:pPr>
    </w:p>
    <w:p w:rsidR="0089561B" w:rsidRDefault="005D1A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Arshad </w:t>
      </w:r>
    </w:p>
    <w:p w:rsidR="0089561B" w:rsidRDefault="005D1A7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July 30, 1990</w:t>
      </w:r>
    </w:p>
    <w:sectPr w:rsidR="0089561B" w:rsidSect="005D1A70">
      <w:type w:val="continuous"/>
      <w:pgSz w:w="12240" w:h="15840"/>
      <w:pgMar w:top="1440" w:right="1100" w:bottom="1440" w:left="460" w:header="0" w:footer="0" w:gutter="0"/>
      <w:cols w:num="3" w:space="720" w:equalWidth="0">
        <w:col w:w="2160" w:space="720"/>
        <w:col w:w="60" w:space="660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7BCF4D6"/>
    <w:lvl w:ilvl="0" w:tplc="6C50D0DA">
      <w:start w:val="1"/>
      <w:numFmt w:val="bullet"/>
      <w:lvlText w:val=""/>
      <w:lvlJc w:val="left"/>
    </w:lvl>
    <w:lvl w:ilvl="1" w:tplc="EFC2AF10">
      <w:numFmt w:val="decimal"/>
      <w:lvlText w:val=""/>
      <w:lvlJc w:val="left"/>
    </w:lvl>
    <w:lvl w:ilvl="2" w:tplc="8D9294BC">
      <w:numFmt w:val="decimal"/>
      <w:lvlText w:val=""/>
      <w:lvlJc w:val="left"/>
    </w:lvl>
    <w:lvl w:ilvl="3" w:tplc="7F6CE7F0">
      <w:numFmt w:val="decimal"/>
      <w:lvlText w:val=""/>
      <w:lvlJc w:val="left"/>
    </w:lvl>
    <w:lvl w:ilvl="4" w:tplc="9E3277EC">
      <w:numFmt w:val="decimal"/>
      <w:lvlText w:val=""/>
      <w:lvlJc w:val="left"/>
    </w:lvl>
    <w:lvl w:ilvl="5" w:tplc="0446486E">
      <w:numFmt w:val="decimal"/>
      <w:lvlText w:val=""/>
      <w:lvlJc w:val="left"/>
    </w:lvl>
    <w:lvl w:ilvl="6" w:tplc="2228CDE6">
      <w:numFmt w:val="decimal"/>
      <w:lvlText w:val=""/>
      <w:lvlJc w:val="left"/>
    </w:lvl>
    <w:lvl w:ilvl="7" w:tplc="93909EF2">
      <w:numFmt w:val="decimal"/>
      <w:lvlText w:val=""/>
      <w:lvlJc w:val="left"/>
    </w:lvl>
    <w:lvl w:ilvl="8" w:tplc="41C238CA">
      <w:numFmt w:val="decimal"/>
      <w:lvlText w:val=""/>
      <w:lvlJc w:val="left"/>
    </w:lvl>
  </w:abstractNum>
  <w:abstractNum w:abstractNumId="1">
    <w:nsid w:val="00001649"/>
    <w:multiLevelType w:val="hybridMultilevel"/>
    <w:tmpl w:val="DEB8D6A2"/>
    <w:lvl w:ilvl="0" w:tplc="C18CB1C0">
      <w:start w:val="1"/>
      <w:numFmt w:val="bullet"/>
      <w:lvlText w:val=""/>
      <w:lvlJc w:val="left"/>
    </w:lvl>
    <w:lvl w:ilvl="1" w:tplc="8F80C1E0">
      <w:numFmt w:val="decimal"/>
      <w:lvlText w:val=""/>
      <w:lvlJc w:val="left"/>
    </w:lvl>
    <w:lvl w:ilvl="2" w:tplc="3E584286">
      <w:numFmt w:val="decimal"/>
      <w:lvlText w:val=""/>
      <w:lvlJc w:val="left"/>
    </w:lvl>
    <w:lvl w:ilvl="3" w:tplc="64EAE9CC">
      <w:numFmt w:val="decimal"/>
      <w:lvlText w:val=""/>
      <w:lvlJc w:val="left"/>
    </w:lvl>
    <w:lvl w:ilvl="4" w:tplc="DC5C6928">
      <w:numFmt w:val="decimal"/>
      <w:lvlText w:val=""/>
      <w:lvlJc w:val="left"/>
    </w:lvl>
    <w:lvl w:ilvl="5" w:tplc="7A569CF4">
      <w:numFmt w:val="decimal"/>
      <w:lvlText w:val=""/>
      <w:lvlJc w:val="left"/>
    </w:lvl>
    <w:lvl w:ilvl="6" w:tplc="E44E362C">
      <w:numFmt w:val="decimal"/>
      <w:lvlText w:val=""/>
      <w:lvlJc w:val="left"/>
    </w:lvl>
    <w:lvl w:ilvl="7" w:tplc="9352239A">
      <w:numFmt w:val="decimal"/>
      <w:lvlText w:val=""/>
      <w:lvlJc w:val="left"/>
    </w:lvl>
    <w:lvl w:ilvl="8" w:tplc="3E50EB06">
      <w:numFmt w:val="decimal"/>
      <w:lvlText w:val=""/>
      <w:lvlJc w:val="left"/>
    </w:lvl>
  </w:abstractNum>
  <w:abstractNum w:abstractNumId="2">
    <w:nsid w:val="000026E9"/>
    <w:multiLevelType w:val="hybridMultilevel"/>
    <w:tmpl w:val="669ABC28"/>
    <w:lvl w:ilvl="0" w:tplc="D9D2CC76">
      <w:start w:val="1"/>
      <w:numFmt w:val="bullet"/>
      <w:lvlText w:val=""/>
      <w:lvlJc w:val="left"/>
    </w:lvl>
    <w:lvl w:ilvl="1" w:tplc="4498F31C">
      <w:numFmt w:val="decimal"/>
      <w:lvlText w:val=""/>
      <w:lvlJc w:val="left"/>
    </w:lvl>
    <w:lvl w:ilvl="2" w:tplc="1C02E364">
      <w:numFmt w:val="decimal"/>
      <w:lvlText w:val=""/>
      <w:lvlJc w:val="left"/>
    </w:lvl>
    <w:lvl w:ilvl="3" w:tplc="0B7616AE">
      <w:numFmt w:val="decimal"/>
      <w:lvlText w:val=""/>
      <w:lvlJc w:val="left"/>
    </w:lvl>
    <w:lvl w:ilvl="4" w:tplc="98765E4E">
      <w:numFmt w:val="decimal"/>
      <w:lvlText w:val=""/>
      <w:lvlJc w:val="left"/>
    </w:lvl>
    <w:lvl w:ilvl="5" w:tplc="745C7240">
      <w:numFmt w:val="decimal"/>
      <w:lvlText w:val=""/>
      <w:lvlJc w:val="left"/>
    </w:lvl>
    <w:lvl w:ilvl="6" w:tplc="5FCA3F90">
      <w:numFmt w:val="decimal"/>
      <w:lvlText w:val=""/>
      <w:lvlJc w:val="left"/>
    </w:lvl>
    <w:lvl w:ilvl="7" w:tplc="FBD22E8E">
      <w:numFmt w:val="decimal"/>
      <w:lvlText w:val=""/>
      <w:lvlJc w:val="left"/>
    </w:lvl>
    <w:lvl w:ilvl="8" w:tplc="860028D8">
      <w:numFmt w:val="decimal"/>
      <w:lvlText w:val=""/>
      <w:lvlJc w:val="left"/>
    </w:lvl>
  </w:abstractNum>
  <w:abstractNum w:abstractNumId="3">
    <w:nsid w:val="000041BB"/>
    <w:multiLevelType w:val="hybridMultilevel"/>
    <w:tmpl w:val="B20A97D6"/>
    <w:lvl w:ilvl="0" w:tplc="735CFAA0">
      <w:start w:val="1"/>
      <w:numFmt w:val="bullet"/>
      <w:lvlText w:val=""/>
      <w:lvlJc w:val="left"/>
    </w:lvl>
    <w:lvl w:ilvl="1" w:tplc="5EE6160A">
      <w:start w:val="1"/>
      <w:numFmt w:val="bullet"/>
      <w:lvlText w:val=""/>
      <w:lvlJc w:val="left"/>
    </w:lvl>
    <w:lvl w:ilvl="2" w:tplc="FF9236C6">
      <w:numFmt w:val="decimal"/>
      <w:lvlText w:val=""/>
      <w:lvlJc w:val="left"/>
    </w:lvl>
    <w:lvl w:ilvl="3" w:tplc="B58C33A0">
      <w:numFmt w:val="decimal"/>
      <w:lvlText w:val=""/>
      <w:lvlJc w:val="left"/>
    </w:lvl>
    <w:lvl w:ilvl="4" w:tplc="F5F4416C">
      <w:numFmt w:val="decimal"/>
      <w:lvlText w:val=""/>
      <w:lvlJc w:val="left"/>
    </w:lvl>
    <w:lvl w:ilvl="5" w:tplc="1DE422D0">
      <w:numFmt w:val="decimal"/>
      <w:lvlText w:val=""/>
      <w:lvlJc w:val="left"/>
    </w:lvl>
    <w:lvl w:ilvl="6" w:tplc="F5066820">
      <w:numFmt w:val="decimal"/>
      <w:lvlText w:val=""/>
      <w:lvlJc w:val="left"/>
    </w:lvl>
    <w:lvl w:ilvl="7" w:tplc="EA10FBE8">
      <w:numFmt w:val="decimal"/>
      <w:lvlText w:val=""/>
      <w:lvlJc w:val="left"/>
    </w:lvl>
    <w:lvl w:ilvl="8" w:tplc="7E0E7F5C">
      <w:numFmt w:val="decimal"/>
      <w:lvlText w:val=""/>
      <w:lvlJc w:val="left"/>
    </w:lvl>
  </w:abstractNum>
  <w:abstractNum w:abstractNumId="4">
    <w:nsid w:val="00005AF1"/>
    <w:multiLevelType w:val="hybridMultilevel"/>
    <w:tmpl w:val="EFF88DC6"/>
    <w:lvl w:ilvl="0" w:tplc="87F8AC36">
      <w:start w:val="1"/>
      <w:numFmt w:val="bullet"/>
      <w:lvlText w:val=""/>
      <w:lvlJc w:val="left"/>
    </w:lvl>
    <w:lvl w:ilvl="1" w:tplc="0C940CA4">
      <w:numFmt w:val="decimal"/>
      <w:lvlText w:val=""/>
      <w:lvlJc w:val="left"/>
    </w:lvl>
    <w:lvl w:ilvl="2" w:tplc="513E1FA2">
      <w:numFmt w:val="decimal"/>
      <w:lvlText w:val=""/>
      <w:lvlJc w:val="left"/>
    </w:lvl>
    <w:lvl w:ilvl="3" w:tplc="003E8FA0">
      <w:numFmt w:val="decimal"/>
      <w:lvlText w:val=""/>
      <w:lvlJc w:val="left"/>
    </w:lvl>
    <w:lvl w:ilvl="4" w:tplc="87B6EC32">
      <w:numFmt w:val="decimal"/>
      <w:lvlText w:val=""/>
      <w:lvlJc w:val="left"/>
    </w:lvl>
    <w:lvl w:ilvl="5" w:tplc="EE82B9BA">
      <w:numFmt w:val="decimal"/>
      <w:lvlText w:val=""/>
      <w:lvlJc w:val="left"/>
    </w:lvl>
    <w:lvl w:ilvl="6" w:tplc="CDF6FE44">
      <w:numFmt w:val="decimal"/>
      <w:lvlText w:val=""/>
      <w:lvlJc w:val="left"/>
    </w:lvl>
    <w:lvl w:ilvl="7" w:tplc="1C2ADE10">
      <w:numFmt w:val="decimal"/>
      <w:lvlText w:val=""/>
      <w:lvlJc w:val="left"/>
    </w:lvl>
    <w:lvl w:ilvl="8" w:tplc="C2D01D84">
      <w:numFmt w:val="decimal"/>
      <w:lvlText w:val=""/>
      <w:lvlJc w:val="left"/>
    </w:lvl>
  </w:abstractNum>
  <w:abstractNum w:abstractNumId="5">
    <w:nsid w:val="00005F90"/>
    <w:multiLevelType w:val="hybridMultilevel"/>
    <w:tmpl w:val="CCAA4444"/>
    <w:lvl w:ilvl="0" w:tplc="773CA7F4">
      <w:start w:val="1"/>
      <w:numFmt w:val="bullet"/>
      <w:lvlText w:val=""/>
      <w:lvlJc w:val="left"/>
    </w:lvl>
    <w:lvl w:ilvl="1" w:tplc="BAE8DADE">
      <w:numFmt w:val="decimal"/>
      <w:lvlText w:val=""/>
      <w:lvlJc w:val="left"/>
    </w:lvl>
    <w:lvl w:ilvl="2" w:tplc="21D41548">
      <w:numFmt w:val="decimal"/>
      <w:lvlText w:val=""/>
      <w:lvlJc w:val="left"/>
    </w:lvl>
    <w:lvl w:ilvl="3" w:tplc="CCAC64F8">
      <w:numFmt w:val="decimal"/>
      <w:lvlText w:val=""/>
      <w:lvlJc w:val="left"/>
    </w:lvl>
    <w:lvl w:ilvl="4" w:tplc="E718394A">
      <w:numFmt w:val="decimal"/>
      <w:lvlText w:val=""/>
      <w:lvlJc w:val="left"/>
    </w:lvl>
    <w:lvl w:ilvl="5" w:tplc="3C5AC87A">
      <w:numFmt w:val="decimal"/>
      <w:lvlText w:val=""/>
      <w:lvlJc w:val="left"/>
    </w:lvl>
    <w:lvl w:ilvl="6" w:tplc="9CE469D4">
      <w:numFmt w:val="decimal"/>
      <w:lvlText w:val=""/>
      <w:lvlJc w:val="left"/>
    </w:lvl>
    <w:lvl w:ilvl="7" w:tplc="5BF43BE2">
      <w:numFmt w:val="decimal"/>
      <w:lvlText w:val=""/>
      <w:lvlJc w:val="left"/>
    </w:lvl>
    <w:lvl w:ilvl="8" w:tplc="C98C821C">
      <w:numFmt w:val="decimal"/>
      <w:lvlText w:val=""/>
      <w:lvlJc w:val="left"/>
    </w:lvl>
  </w:abstractNum>
  <w:abstractNum w:abstractNumId="6">
    <w:nsid w:val="00006952"/>
    <w:multiLevelType w:val="hybridMultilevel"/>
    <w:tmpl w:val="384E86A6"/>
    <w:lvl w:ilvl="0" w:tplc="1B98FE50">
      <w:start w:val="1"/>
      <w:numFmt w:val="bullet"/>
      <w:lvlText w:val=""/>
      <w:lvlJc w:val="left"/>
    </w:lvl>
    <w:lvl w:ilvl="1" w:tplc="096CEB6E">
      <w:numFmt w:val="decimal"/>
      <w:lvlText w:val=""/>
      <w:lvlJc w:val="left"/>
    </w:lvl>
    <w:lvl w:ilvl="2" w:tplc="A274C690">
      <w:numFmt w:val="decimal"/>
      <w:lvlText w:val=""/>
      <w:lvlJc w:val="left"/>
    </w:lvl>
    <w:lvl w:ilvl="3" w:tplc="1D8A7A50">
      <w:numFmt w:val="decimal"/>
      <w:lvlText w:val=""/>
      <w:lvlJc w:val="left"/>
    </w:lvl>
    <w:lvl w:ilvl="4" w:tplc="DE2A9DD8">
      <w:numFmt w:val="decimal"/>
      <w:lvlText w:val=""/>
      <w:lvlJc w:val="left"/>
    </w:lvl>
    <w:lvl w:ilvl="5" w:tplc="000E9844">
      <w:numFmt w:val="decimal"/>
      <w:lvlText w:val=""/>
      <w:lvlJc w:val="left"/>
    </w:lvl>
    <w:lvl w:ilvl="6" w:tplc="1764DF20">
      <w:numFmt w:val="decimal"/>
      <w:lvlText w:val=""/>
      <w:lvlJc w:val="left"/>
    </w:lvl>
    <w:lvl w:ilvl="7" w:tplc="6B922B2C">
      <w:numFmt w:val="decimal"/>
      <w:lvlText w:val=""/>
      <w:lvlJc w:val="left"/>
    </w:lvl>
    <w:lvl w:ilvl="8" w:tplc="A050ABB4">
      <w:numFmt w:val="decimal"/>
      <w:lvlText w:val=""/>
      <w:lvlJc w:val="left"/>
    </w:lvl>
  </w:abstractNum>
  <w:abstractNum w:abstractNumId="7">
    <w:nsid w:val="00006DF1"/>
    <w:multiLevelType w:val="hybridMultilevel"/>
    <w:tmpl w:val="ED44FC32"/>
    <w:lvl w:ilvl="0" w:tplc="B6A68CD4">
      <w:start w:val="1"/>
      <w:numFmt w:val="bullet"/>
      <w:lvlText w:val=""/>
      <w:lvlJc w:val="left"/>
    </w:lvl>
    <w:lvl w:ilvl="1" w:tplc="0674D81C">
      <w:numFmt w:val="decimal"/>
      <w:lvlText w:val=""/>
      <w:lvlJc w:val="left"/>
    </w:lvl>
    <w:lvl w:ilvl="2" w:tplc="55AAD3A8">
      <w:numFmt w:val="decimal"/>
      <w:lvlText w:val=""/>
      <w:lvlJc w:val="left"/>
    </w:lvl>
    <w:lvl w:ilvl="3" w:tplc="6B8AF5FC">
      <w:numFmt w:val="decimal"/>
      <w:lvlText w:val=""/>
      <w:lvlJc w:val="left"/>
    </w:lvl>
    <w:lvl w:ilvl="4" w:tplc="8B5E4186">
      <w:numFmt w:val="decimal"/>
      <w:lvlText w:val=""/>
      <w:lvlJc w:val="left"/>
    </w:lvl>
    <w:lvl w:ilvl="5" w:tplc="0D5E4C26">
      <w:numFmt w:val="decimal"/>
      <w:lvlText w:val=""/>
      <w:lvlJc w:val="left"/>
    </w:lvl>
    <w:lvl w:ilvl="6" w:tplc="C75E058C">
      <w:numFmt w:val="decimal"/>
      <w:lvlText w:val=""/>
      <w:lvlJc w:val="left"/>
    </w:lvl>
    <w:lvl w:ilvl="7" w:tplc="2B2A4D2A">
      <w:numFmt w:val="decimal"/>
      <w:lvlText w:val=""/>
      <w:lvlJc w:val="left"/>
    </w:lvl>
    <w:lvl w:ilvl="8" w:tplc="BA140F3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561B"/>
    <w:rsid w:val="005D1A70"/>
    <w:rsid w:val="0089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an.37805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2018-03-02T07:41:00Z</dcterms:created>
  <dcterms:modified xsi:type="dcterms:W3CDTF">2018-03-02T06:43:00Z</dcterms:modified>
</cp:coreProperties>
</file>