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1EE" w:rsidRDefault="00DF14F5" w:rsidP="00C741EE">
      <w:pPr>
        <w:pStyle w:val="Title"/>
        <w:rPr>
          <w:b w:val="0"/>
          <w:spacing w:val="-6"/>
          <w:sz w:val="33"/>
        </w:rPr>
      </w:pPr>
      <w:r>
        <w:rPr>
          <w:b w:val="0"/>
          <w:spacing w:val="-6"/>
          <w:sz w:val="33"/>
        </w:rPr>
        <w:t xml:space="preserve">Emmanuel </w:t>
      </w:r>
    </w:p>
    <w:p w:rsidR="00C534A9" w:rsidRDefault="009205D7" w:rsidP="00C741EE">
      <w:pPr>
        <w:tabs>
          <w:tab w:val="right" w:pos="10080"/>
        </w:tabs>
        <w:jc w:val="center"/>
        <w:rPr>
          <w:spacing w:val="-6"/>
          <w:sz w:val="19"/>
        </w:rPr>
      </w:pPr>
      <w:hyperlink r:id="rId8" w:history="1">
        <w:r w:rsidRPr="002102AB">
          <w:rPr>
            <w:rStyle w:val="Hyperlink"/>
            <w:spacing w:val="-6"/>
            <w:sz w:val="19"/>
          </w:rPr>
          <w:t>Emmanuel.378080@2freemail.com</w:t>
        </w:r>
      </w:hyperlink>
      <w:r>
        <w:rPr>
          <w:spacing w:val="-6"/>
          <w:sz w:val="19"/>
        </w:rPr>
        <w:t xml:space="preserve"> </w:t>
      </w:r>
    </w:p>
    <w:p w:rsidR="00C741EE" w:rsidRDefault="009205D7" w:rsidP="00C741EE">
      <w:pPr>
        <w:tabs>
          <w:tab w:val="right" w:pos="10080"/>
        </w:tabs>
        <w:jc w:val="center"/>
        <w:rPr>
          <w:spacing w:val="-6"/>
          <w:sz w:val="19"/>
        </w:rPr>
      </w:pPr>
      <w:r>
        <w:rPr>
          <w:spacing w:val="-6"/>
          <w:sz w:val="19"/>
        </w:rPr>
        <w:t>C/o- +971502360357</w:t>
      </w:r>
    </w:p>
    <w:p w:rsidR="00C741EE" w:rsidRDefault="00C741EE" w:rsidP="00C741EE">
      <w:pPr>
        <w:tabs>
          <w:tab w:val="right" w:pos="10080"/>
        </w:tabs>
        <w:jc w:val="center"/>
        <w:rPr>
          <w:spacing w:val="-6"/>
          <w:sz w:val="12"/>
        </w:rPr>
      </w:pPr>
    </w:p>
    <w:p w:rsidR="00C741EE" w:rsidRPr="00C80656" w:rsidRDefault="00052240" w:rsidP="00C741EE">
      <w:pPr>
        <w:pStyle w:val="Heading1"/>
        <w:pBdr>
          <w:bottom w:val="single" w:sz="4" w:space="2" w:color="auto"/>
        </w:pBdr>
        <w:spacing w:after="120"/>
        <w:rPr>
          <w:spacing w:val="-6"/>
          <w:sz w:val="22"/>
          <w:szCs w:val="22"/>
        </w:rPr>
      </w:pPr>
      <w:r w:rsidRPr="00C80656">
        <w:rPr>
          <w:spacing w:val="-6"/>
          <w:sz w:val="22"/>
          <w:szCs w:val="22"/>
        </w:rPr>
        <w:t>PERSONAL PROFILE</w:t>
      </w:r>
    </w:p>
    <w:p w:rsidR="00C741EE" w:rsidRPr="00C80656" w:rsidRDefault="00B74E50" w:rsidP="00B97656">
      <w:pPr>
        <w:tabs>
          <w:tab w:val="left" w:pos="1440"/>
          <w:tab w:val="left" w:pos="1800"/>
        </w:tabs>
        <w:rPr>
          <w:rFonts w:eastAsia="Batang"/>
          <w:b/>
          <w:i/>
          <w:spacing w:val="-6"/>
          <w:sz w:val="22"/>
          <w:szCs w:val="22"/>
        </w:rPr>
      </w:pPr>
      <w:r w:rsidRPr="00C80656">
        <w:rPr>
          <w:spacing w:val="-6"/>
          <w:sz w:val="22"/>
          <w:szCs w:val="22"/>
        </w:rPr>
        <w:t xml:space="preserve">I am </w:t>
      </w:r>
      <w:r w:rsidR="008C4B63" w:rsidRPr="00C80656">
        <w:rPr>
          <w:spacing w:val="-6"/>
          <w:sz w:val="22"/>
          <w:szCs w:val="22"/>
        </w:rPr>
        <w:t>a</w:t>
      </w:r>
      <w:r w:rsidR="008C4B63" w:rsidRPr="00C80656">
        <w:rPr>
          <w:sz w:val="22"/>
          <w:szCs w:val="22"/>
        </w:rPr>
        <w:t xml:space="preserve"> dedicat</w:t>
      </w:r>
      <w:r w:rsidR="007C7593">
        <w:rPr>
          <w:sz w:val="22"/>
          <w:szCs w:val="22"/>
        </w:rPr>
        <w:t>ed professional that combines an</w:t>
      </w:r>
      <w:r w:rsidR="008C4B63" w:rsidRPr="00C80656">
        <w:rPr>
          <w:sz w:val="22"/>
          <w:szCs w:val="22"/>
        </w:rPr>
        <w:t xml:space="preserve"> eye for detail with strong skills in administration. I am also a </w:t>
      </w:r>
      <w:r w:rsidR="004B4DD8">
        <w:rPr>
          <w:sz w:val="22"/>
          <w:szCs w:val="22"/>
        </w:rPr>
        <w:t>proficient</w:t>
      </w:r>
      <w:r w:rsidR="008C4B63" w:rsidRPr="00C80656">
        <w:rPr>
          <w:sz w:val="22"/>
          <w:szCs w:val="22"/>
        </w:rPr>
        <w:t xml:space="preserve"> communicator, both verbally and in writing, with the ability to liaise effectively with customers and colleagues alike. </w:t>
      </w:r>
      <w:r w:rsidR="008E3CA6" w:rsidRPr="008E3CA6">
        <w:rPr>
          <w:sz w:val="22"/>
          <w:szCs w:val="22"/>
        </w:rPr>
        <w:t>I have a calm</w:t>
      </w:r>
      <w:r w:rsidR="008E3CA6">
        <w:rPr>
          <w:sz w:val="22"/>
          <w:szCs w:val="22"/>
        </w:rPr>
        <w:t xml:space="preserve">, </w:t>
      </w:r>
      <w:r w:rsidR="008E3CA6" w:rsidRPr="008E3CA6">
        <w:rPr>
          <w:sz w:val="22"/>
          <w:szCs w:val="22"/>
        </w:rPr>
        <w:t>friendly</w:t>
      </w:r>
      <w:r w:rsidR="008E3CA6">
        <w:rPr>
          <w:sz w:val="22"/>
          <w:szCs w:val="22"/>
        </w:rPr>
        <w:t xml:space="preserve"> and empathising</w:t>
      </w:r>
      <w:r w:rsidR="008E3CA6" w:rsidRPr="008E3CA6">
        <w:rPr>
          <w:sz w:val="22"/>
          <w:szCs w:val="22"/>
        </w:rPr>
        <w:t xml:space="preserve"> personality </w:t>
      </w:r>
      <w:r w:rsidR="008E3CA6">
        <w:rPr>
          <w:sz w:val="22"/>
          <w:szCs w:val="22"/>
        </w:rPr>
        <w:t>that allows me to provide</w:t>
      </w:r>
      <w:r w:rsidR="008E3CA6" w:rsidRPr="008E3CA6">
        <w:rPr>
          <w:sz w:val="22"/>
          <w:szCs w:val="22"/>
        </w:rPr>
        <w:t xml:space="preserve"> excellent customer resolution skills</w:t>
      </w:r>
      <w:r w:rsidR="008E3CA6">
        <w:rPr>
          <w:sz w:val="22"/>
          <w:szCs w:val="22"/>
        </w:rPr>
        <w:t>.</w:t>
      </w:r>
      <w:r w:rsidR="00CF6A75" w:rsidRPr="00C80656">
        <w:rPr>
          <w:sz w:val="22"/>
          <w:szCs w:val="22"/>
        </w:rPr>
        <w:t>I w</w:t>
      </w:r>
      <w:r w:rsidR="008C4B63" w:rsidRPr="00C80656">
        <w:rPr>
          <w:sz w:val="22"/>
          <w:szCs w:val="22"/>
        </w:rPr>
        <w:t xml:space="preserve">ork well on </w:t>
      </w:r>
      <w:r w:rsidR="00CF6A75" w:rsidRPr="00C80656">
        <w:rPr>
          <w:sz w:val="22"/>
          <w:szCs w:val="22"/>
        </w:rPr>
        <w:t>my</w:t>
      </w:r>
      <w:r w:rsidR="008C4B63" w:rsidRPr="00C80656">
        <w:rPr>
          <w:sz w:val="22"/>
          <w:szCs w:val="22"/>
        </w:rPr>
        <w:t xml:space="preserve"> own initiative whilst demonstrating the organisation and prioritisation required </w:t>
      </w:r>
      <w:r w:rsidR="004B4DD8" w:rsidRPr="00C80656">
        <w:rPr>
          <w:sz w:val="22"/>
          <w:szCs w:val="22"/>
        </w:rPr>
        <w:t>achieving</w:t>
      </w:r>
      <w:r w:rsidR="008C4B63" w:rsidRPr="00C80656">
        <w:rPr>
          <w:sz w:val="22"/>
          <w:szCs w:val="22"/>
        </w:rPr>
        <w:t xml:space="preserve"> tight deadlines.</w:t>
      </w:r>
    </w:p>
    <w:p w:rsidR="00C741EE" w:rsidRPr="00C80656" w:rsidRDefault="00C741EE" w:rsidP="00C741EE">
      <w:pPr>
        <w:tabs>
          <w:tab w:val="left" w:pos="1440"/>
        </w:tabs>
        <w:rPr>
          <w:rFonts w:eastAsia="Batang"/>
          <w:b/>
          <w:spacing w:val="-6"/>
          <w:sz w:val="22"/>
          <w:szCs w:val="22"/>
        </w:rPr>
      </w:pPr>
    </w:p>
    <w:p w:rsidR="00E11D09" w:rsidRPr="00C80656" w:rsidRDefault="00E11D09" w:rsidP="00E11D09">
      <w:pPr>
        <w:pStyle w:val="Heading1"/>
        <w:pBdr>
          <w:bottom w:val="single" w:sz="4" w:space="2" w:color="auto"/>
        </w:pBdr>
        <w:spacing w:after="120"/>
        <w:rPr>
          <w:spacing w:val="-6"/>
          <w:sz w:val="22"/>
          <w:szCs w:val="22"/>
        </w:rPr>
      </w:pPr>
      <w:r w:rsidRPr="00C80656">
        <w:rPr>
          <w:spacing w:val="-6"/>
          <w:sz w:val="22"/>
          <w:szCs w:val="22"/>
        </w:rPr>
        <w:t>EDUCATION</w:t>
      </w:r>
    </w:p>
    <w:p w:rsidR="00975877" w:rsidRDefault="00226CD9" w:rsidP="008078FA">
      <w:pPr>
        <w:tabs>
          <w:tab w:val="left" w:pos="1440"/>
          <w:tab w:val="left" w:pos="1620"/>
          <w:tab w:val="right" w:pos="10080"/>
        </w:tabs>
        <w:rPr>
          <w:rFonts w:eastAsia="Batang"/>
          <w:spacing w:val="-6"/>
          <w:sz w:val="22"/>
          <w:szCs w:val="22"/>
        </w:rPr>
      </w:pPr>
      <w:r w:rsidRPr="00C80656">
        <w:rPr>
          <w:rFonts w:eastAsia="Batang"/>
          <w:spacing w:val="-6"/>
          <w:sz w:val="22"/>
          <w:szCs w:val="22"/>
        </w:rPr>
        <w:t xml:space="preserve">June </w:t>
      </w:r>
      <w:r>
        <w:rPr>
          <w:rFonts w:eastAsia="Batang"/>
          <w:spacing w:val="-6"/>
          <w:sz w:val="22"/>
          <w:szCs w:val="22"/>
        </w:rPr>
        <w:t>2013</w:t>
      </w:r>
      <w:r w:rsidRPr="00C80656">
        <w:rPr>
          <w:rFonts w:eastAsia="Batang"/>
          <w:spacing w:val="-6"/>
          <w:sz w:val="22"/>
          <w:szCs w:val="22"/>
        </w:rPr>
        <w:tab/>
      </w:r>
      <w:r w:rsidRPr="00C80656">
        <w:rPr>
          <w:b/>
          <w:smallCaps/>
          <w:spacing w:val="-6"/>
          <w:sz w:val="22"/>
          <w:szCs w:val="22"/>
        </w:rPr>
        <w:t>University of West England (UWE) Bristol</w:t>
      </w:r>
      <w:r w:rsidRPr="00C80656">
        <w:rPr>
          <w:rFonts w:eastAsia="Batang"/>
          <w:b/>
          <w:spacing w:val="-6"/>
          <w:sz w:val="22"/>
          <w:szCs w:val="22"/>
        </w:rPr>
        <w:tab/>
      </w:r>
      <w:r w:rsidRPr="00C80656">
        <w:rPr>
          <w:rFonts w:eastAsia="Batang"/>
          <w:spacing w:val="-6"/>
          <w:sz w:val="22"/>
          <w:szCs w:val="22"/>
        </w:rPr>
        <w:t>Bristol, UK</w:t>
      </w:r>
    </w:p>
    <w:p w:rsidR="00226CD9" w:rsidRDefault="00975877" w:rsidP="008078FA">
      <w:pPr>
        <w:tabs>
          <w:tab w:val="left" w:pos="1440"/>
          <w:tab w:val="left" w:pos="1620"/>
          <w:tab w:val="right" w:pos="10080"/>
        </w:tabs>
        <w:rPr>
          <w:rFonts w:eastAsia="Batang"/>
          <w:i/>
          <w:spacing w:val="-4"/>
          <w:sz w:val="22"/>
          <w:szCs w:val="22"/>
        </w:rPr>
      </w:pPr>
      <w:r>
        <w:rPr>
          <w:rFonts w:eastAsia="Batang"/>
          <w:i/>
          <w:spacing w:val="-4"/>
          <w:sz w:val="22"/>
          <w:szCs w:val="22"/>
        </w:rPr>
        <w:tab/>
      </w:r>
      <w:r w:rsidR="00226CD9" w:rsidRPr="00C80656">
        <w:rPr>
          <w:rFonts w:eastAsia="Batang"/>
          <w:i/>
          <w:spacing w:val="-4"/>
          <w:sz w:val="22"/>
          <w:szCs w:val="22"/>
        </w:rPr>
        <w:t>Bachelor of Laws (LLB) in Law</w:t>
      </w:r>
      <w:r w:rsidR="001E7994">
        <w:rPr>
          <w:rFonts w:eastAsia="Batang"/>
          <w:i/>
          <w:spacing w:val="-4"/>
          <w:sz w:val="22"/>
          <w:szCs w:val="22"/>
        </w:rPr>
        <w:t xml:space="preserve"> (2:1)</w:t>
      </w:r>
    </w:p>
    <w:p w:rsidR="008B5006" w:rsidRPr="008078FA" w:rsidRDefault="008B5006" w:rsidP="008078FA">
      <w:pPr>
        <w:tabs>
          <w:tab w:val="left" w:pos="1440"/>
          <w:tab w:val="left" w:pos="1620"/>
          <w:tab w:val="right" w:pos="10080"/>
        </w:tabs>
        <w:rPr>
          <w:rFonts w:eastAsia="Batang"/>
          <w:spacing w:val="-6"/>
          <w:sz w:val="22"/>
          <w:szCs w:val="22"/>
        </w:rPr>
      </w:pPr>
    </w:p>
    <w:p w:rsidR="00975877" w:rsidRDefault="00EB5BDA" w:rsidP="008078FA">
      <w:pPr>
        <w:tabs>
          <w:tab w:val="left" w:pos="1440"/>
          <w:tab w:val="right" w:pos="10080"/>
        </w:tabs>
        <w:rPr>
          <w:spacing w:val="-6"/>
          <w:sz w:val="22"/>
          <w:szCs w:val="22"/>
        </w:rPr>
      </w:pPr>
      <w:r w:rsidRPr="00C80656">
        <w:rPr>
          <w:spacing w:val="-6"/>
          <w:sz w:val="22"/>
          <w:szCs w:val="22"/>
        </w:rPr>
        <w:t xml:space="preserve">June </w:t>
      </w:r>
      <w:r w:rsidR="00A450A9" w:rsidRPr="00C80656">
        <w:rPr>
          <w:spacing w:val="-6"/>
          <w:sz w:val="22"/>
          <w:szCs w:val="22"/>
        </w:rPr>
        <w:t>200</w:t>
      </w:r>
      <w:r w:rsidR="002C4861">
        <w:rPr>
          <w:spacing w:val="-6"/>
          <w:sz w:val="22"/>
          <w:szCs w:val="22"/>
        </w:rPr>
        <w:t>9</w:t>
      </w:r>
      <w:r w:rsidRPr="00C80656">
        <w:rPr>
          <w:spacing w:val="-6"/>
          <w:sz w:val="22"/>
          <w:szCs w:val="22"/>
        </w:rPr>
        <w:tab/>
      </w:r>
      <w:r w:rsidR="00A450A9" w:rsidRPr="00C80656">
        <w:rPr>
          <w:b/>
          <w:smallCaps/>
          <w:spacing w:val="-6"/>
          <w:sz w:val="22"/>
          <w:szCs w:val="22"/>
        </w:rPr>
        <w:t>Westminster Kingsway College</w:t>
      </w:r>
      <w:r w:rsidRPr="00C80656">
        <w:rPr>
          <w:b/>
          <w:spacing w:val="-6"/>
          <w:sz w:val="22"/>
          <w:szCs w:val="22"/>
        </w:rPr>
        <w:tab/>
      </w:r>
      <w:r w:rsidR="00A450A9" w:rsidRPr="00C80656">
        <w:rPr>
          <w:spacing w:val="-6"/>
          <w:sz w:val="22"/>
          <w:szCs w:val="22"/>
        </w:rPr>
        <w:t>London, UK</w:t>
      </w:r>
    </w:p>
    <w:p w:rsidR="00EB5BDA" w:rsidRPr="00C80656" w:rsidRDefault="00EB5BDA" w:rsidP="008078FA">
      <w:pPr>
        <w:tabs>
          <w:tab w:val="left" w:pos="1440"/>
          <w:tab w:val="right" w:pos="10080"/>
        </w:tabs>
        <w:rPr>
          <w:rFonts w:eastAsia="Batang"/>
          <w:spacing w:val="-6"/>
          <w:sz w:val="22"/>
          <w:szCs w:val="22"/>
        </w:rPr>
      </w:pPr>
      <w:r w:rsidRPr="00C80656">
        <w:rPr>
          <w:spacing w:val="-6"/>
          <w:sz w:val="22"/>
          <w:szCs w:val="22"/>
        </w:rPr>
        <w:tab/>
      </w:r>
      <w:r w:rsidR="00EA4A2B" w:rsidRPr="00C80656">
        <w:rPr>
          <w:rFonts w:eastAsia="Batang"/>
          <w:i/>
          <w:spacing w:val="-6"/>
          <w:sz w:val="22"/>
          <w:szCs w:val="22"/>
        </w:rPr>
        <w:t>Access to Law</w:t>
      </w:r>
    </w:p>
    <w:p w:rsidR="008B5006" w:rsidRDefault="008B5006" w:rsidP="008078FA">
      <w:pPr>
        <w:tabs>
          <w:tab w:val="left" w:pos="1440"/>
          <w:tab w:val="left" w:pos="1620"/>
          <w:tab w:val="right" w:pos="10080"/>
        </w:tabs>
        <w:rPr>
          <w:rFonts w:eastAsia="Batang"/>
          <w:spacing w:val="-6"/>
          <w:sz w:val="22"/>
          <w:szCs w:val="22"/>
        </w:rPr>
      </w:pPr>
    </w:p>
    <w:p w:rsidR="00975877" w:rsidRDefault="00EB5BDA" w:rsidP="008078FA">
      <w:pPr>
        <w:tabs>
          <w:tab w:val="left" w:pos="1440"/>
          <w:tab w:val="left" w:pos="1620"/>
          <w:tab w:val="right" w:pos="10080"/>
        </w:tabs>
        <w:rPr>
          <w:rFonts w:eastAsia="Batang"/>
          <w:spacing w:val="-6"/>
          <w:sz w:val="22"/>
          <w:szCs w:val="22"/>
        </w:rPr>
      </w:pPr>
      <w:r w:rsidRPr="00C80656">
        <w:rPr>
          <w:rFonts w:eastAsia="Batang"/>
          <w:spacing w:val="-6"/>
          <w:sz w:val="22"/>
          <w:szCs w:val="22"/>
        </w:rPr>
        <w:t>June 1998</w:t>
      </w:r>
      <w:r w:rsidRPr="00C80656">
        <w:rPr>
          <w:rFonts w:eastAsia="Batang"/>
          <w:spacing w:val="-6"/>
          <w:sz w:val="22"/>
          <w:szCs w:val="22"/>
        </w:rPr>
        <w:tab/>
      </w:r>
      <w:r w:rsidRPr="00C80656">
        <w:rPr>
          <w:b/>
          <w:smallCaps/>
          <w:spacing w:val="-6"/>
          <w:sz w:val="22"/>
          <w:szCs w:val="22"/>
        </w:rPr>
        <w:t>Meadway Comprehensive School</w:t>
      </w:r>
      <w:r w:rsidRPr="00C80656">
        <w:rPr>
          <w:rFonts w:eastAsia="Batang"/>
          <w:b/>
          <w:spacing w:val="-6"/>
          <w:sz w:val="22"/>
          <w:szCs w:val="22"/>
        </w:rPr>
        <w:tab/>
      </w:r>
      <w:r w:rsidRPr="00C80656">
        <w:rPr>
          <w:rFonts w:eastAsia="Batang"/>
          <w:spacing w:val="-6"/>
          <w:sz w:val="22"/>
          <w:szCs w:val="22"/>
        </w:rPr>
        <w:t>Reading, UK</w:t>
      </w:r>
    </w:p>
    <w:p w:rsidR="00EB5BDA" w:rsidRPr="00C80656" w:rsidRDefault="00EB5BDA" w:rsidP="008078FA">
      <w:pPr>
        <w:tabs>
          <w:tab w:val="left" w:pos="1440"/>
          <w:tab w:val="left" w:pos="1620"/>
          <w:tab w:val="right" w:pos="10080"/>
        </w:tabs>
        <w:rPr>
          <w:rFonts w:eastAsia="Batang"/>
          <w:b/>
          <w:i/>
          <w:spacing w:val="-6"/>
          <w:sz w:val="22"/>
          <w:szCs w:val="22"/>
        </w:rPr>
      </w:pPr>
      <w:r w:rsidRPr="00C80656">
        <w:rPr>
          <w:rFonts w:eastAsia="Batang"/>
          <w:spacing w:val="-6"/>
          <w:sz w:val="22"/>
          <w:szCs w:val="22"/>
        </w:rPr>
        <w:tab/>
      </w:r>
      <w:r w:rsidR="0068741E">
        <w:rPr>
          <w:rFonts w:eastAsia="Batang"/>
          <w:i/>
          <w:spacing w:val="-4"/>
          <w:sz w:val="22"/>
          <w:szCs w:val="22"/>
        </w:rPr>
        <w:t>GCSE</w:t>
      </w:r>
      <w:r w:rsidR="00C04998" w:rsidRPr="00C80656">
        <w:rPr>
          <w:rFonts w:eastAsia="Batang"/>
          <w:i/>
          <w:spacing w:val="-4"/>
          <w:sz w:val="22"/>
          <w:szCs w:val="22"/>
        </w:rPr>
        <w:t>s incl. English &amp; Mathematics</w:t>
      </w:r>
    </w:p>
    <w:p w:rsidR="00E11D09" w:rsidRDefault="00E11D09" w:rsidP="00E11D09">
      <w:pPr>
        <w:tabs>
          <w:tab w:val="left" w:pos="1440"/>
        </w:tabs>
        <w:rPr>
          <w:rFonts w:eastAsia="Batang"/>
          <w:b/>
          <w:spacing w:val="-6"/>
          <w:sz w:val="22"/>
          <w:szCs w:val="22"/>
        </w:rPr>
      </w:pPr>
    </w:p>
    <w:p w:rsidR="00C741EE" w:rsidRPr="00C80656" w:rsidRDefault="00C741EE" w:rsidP="00C741EE">
      <w:pPr>
        <w:pStyle w:val="Heading1"/>
        <w:pBdr>
          <w:bottom w:val="single" w:sz="4" w:space="1" w:color="auto"/>
        </w:pBdr>
        <w:spacing w:after="120"/>
        <w:rPr>
          <w:rFonts w:eastAsia="Batang"/>
          <w:sz w:val="22"/>
          <w:szCs w:val="22"/>
        </w:rPr>
      </w:pPr>
      <w:r w:rsidRPr="00C80656">
        <w:rPr>
          <w:sz w:val="22"/>
          <w:szCs w:val="22"/>
        </w:rPr>
        <w:t>EXPERIENCE</w:t>
      </w:r>
    </w:p>
    <w:p w:rsidR="00AF1F05" w:rsidRPr="00C80656" w:rsidRDefault="00AF1F05" w:rsidP="00AF1F05">
      <w:pPr>
        <w:tabs>
          <w:tab w:val="left" w:pos="1440"/>
          <w:tab w:val="right" w:pos="10080"/>
        </w:tabs>
        <w:rPr>
          <w:rFonts w:eastAsia="Batang"/>
          <w:b/>
          <w:spacing w:val="-6"/>
          <w:sz w:val="22"/>
          <w:szCs w:val="22"/>
        </w:rPr>
      </w:pPr>
      <w:r>
        <w:rPr>
          <w:rFonts w:eastAsia="Batang"/>
          <w:spacing w:val="-6"/>
          <w:sz w:val="22"/>
          <w:szCs w:val="22"/>
        </w:rPr>
        <w:t>June 2017</w:t>
      </w:r>
      <w:r w:rsidRPr="00C80656">
        <w:rPr>
          <w:rFonts w:eastAsia="Batang"/>
          <w:spacing w:val="-6"/>
          <w:sz w:val="22"/>
          <w:szCs w:val="22"/>
        </w:rPr>
        <w:t>-</w:t>
      </w:r>
      <w:r>
        <w:rPr>
          <w:rFonts w:eastAsia="Batang"/>
          <w:spacing w:val="-6"/>
          <w:sz w:val="22"/>
          <w:szCs w:val="22"/>
        </w:rPr>
        <w:t xml:space="preserve">Current                                               </w:t>
      </w:r>
      <w:r>
        <w:rPr>
          <w:rFonts w:eastAsia="Batang"/>
          <w:b/>
          <w:smallCaps/>
          <w:spacing w:val="-6"/>
          <w:sz w:val="22"/>
          <w:szCs w:val="22"/>
        </w:rPr>
        <w:t>Hutchison 3G UK (Project People).</w:t>
      </w:r>
      <w:r w:rsidRPr="00C80656">
        <w:rPr>
          <w:rFonts w:eastAsia="Batang"/>
          <w:b/>
          <w:spacing w:val="-6"/>
          <w:sz w:val="22"/>
          <w:szCs w:val="22"/>
        </w:rPr>
        <w:tab/>
      </w:r>
      <w:r>
        <w:rPr>
          <w:rFonts w:eastAsia="Batang"/>
          <w:spacing w:val="-6"/>
          <w:sz w:val="22"/>
          <w:szCs w:val="22"/>
        </w:rPr>
        <w:t>Reading</w:t>
      </w:r>
      <w:r w:rsidRPr="00C80656">
        <w:rPr>
          <w:rFonts w:eastAsia="Batang"/>
          <w:spacing w:val="-6"/>
          <w:sz w:val="22"/>
          <w:szCs w:val="22"/>
        </w:rPr>
        <w:t>, UK</w:t>
      </w:r>
    </w:p>
    <w:p w:rsidR="00AF1F05" w:rsidRPr="003714BB" w:rsidRDefault="00AF1F05" w:rsidP="00AF1F05">
      <w:pPr>
        <w:pStyle w:val="Heading2"/>
        <w:ind w:firstLine="1440"/>
        <w:rPr>
          <w:szCs w:val="22"/>
        </w:rPr>
      </w:pPr>
      <w:r>
        <w:rPr>
          <w:i/>
          <w:szCs w:val="22"/>
        </w:rPr>
        <w:t>Service Desk Analyst</w:t>
      </w:r>
    </w:p>
    <w:p w:rsidR="00507EBA" w:rsidRPr="00507EBA" w:rsidRDefault="00507EBA" w:rsidP="00507EBA">
      <w:pPr>
        <w:numPr>
          <w:ilvl w:val="0"/>
          <w:numId w:val="8"/>
        </w:numPr>
        <w:tabs>
          <w:tab w:val="left" w:pos="1440"/>
        </w:tabs>
        <w:rPr>
          <w:sz w:val="22"/>
          <w:szCs w:val="22"/>
        </w:rPr>
      </w:pPr>
      <w:r w:rsidRPr="00507EBA">
        <w:rPr>
          <w:sz w:val="22"/>
          <w:szCs w:val="22"/>
        </w:rPr>
        <w:t>Facilitat</w:t>
      </w:r>
      <w:r>
        <w:rPr>
          <w:sz w:val="22"/>
          <w:szCs w:val="22"/>
        </w:rPr>
        <w:t>ing</w:t>
      </w:r>
      <w:r w:rsidRPr="00507EBA">
        <w:rPr>
          <w:sz w:val="22"/>
          <w:szCs w:val="22"/>
        </w:rPr>
        <w:t xml:space="preserve"> the </w:t>
      </w:r>
      <w:r w:rsidR="008B5006">
        <w:rPr>
          <w:sz w:val="22"/>
          <w:szCs w:val="22"/>
        </w:rPr>
        <w:t>resolution</w:t>
      </w:r>
      <w:r w:rsidRPr="00507EBA">
        <w:rPr>
          <w:sz w:val="22"/>
          <w:szCs w:val="22"/>
        </w:rPr>
        <w:t xml:space="preserve"> of incidents through careful </w:t>
      </w:r>
      <w:r w:rsidR="008B5006">
        <w:rPr>
          <w:sz w:val="22"/>
          <w:szCs w:val="22"/>
        </w:rPr>
        <w:t>initial</w:t>
      </w:r>
      <w:r w:rsidRPr="00507EBA">
        <w:rPr>
          <w:sz w:val="22"/>
          <w:szCs w:val="22"/>
        </w:rPr>
        <w:t xml:space="preserve"> diagnostics and</w:t>
      </w:r>
      <w:r w:rsidR="008B5006">
        <w:rPr>
          <w:sz w:val="22"/>
          <w:szCs w:val="22"/>
        </w:rPr>
        <w:t xml:space="preserve"> the</w:t>
      </w:r>
      <w:r w:rsidRPr="00507EBA">
        <w:rPr>
          <w:sz w:val="22"/>
          <w:szCs w:val="22"/>
        </w:rPr>
        <w:t xml:space="preserve"> timely assignment of tickets to the relevant resolving groups</w:t>
      </w:r>
      <w:r>
        <w:rPr>
          <w:sz w:val="22"/>
          <w:szCs w:val="22"/>
        </w:rPr>
        <w:t>.</w:t>
      </w:r>
    </w:p>
    <w:p w:rsidR="00507EBA" w:rsidRPr="00507EBA" w:rsidRDefault="00507EBA" w:rsidP="00507EBA">
      <w:pPr>
        <w:numPr>
          <w:ilvl w:val="0"/>
          <w:numId w:val="8"/>
        </w:numPr>
        <w:tabs>
          <w:tab w:val="left" w:pos="1440"/>
        </w:tabs>
        <w:rPr>
          <w:sz w:val="22"/>
          <w:szCs w:val="22"/>
        </w:rPr>
      </w:pPr>
      <w:r>
        <w:rPr>
          <w:sz w:val="22"/>
          <w:szCs w:val="22"/>
        </w:rPr>
        <w:t>Providing</w:t>
      </w:r>
      <w:r w:rsidRPr="00507EBA">
        <w:rPr>
          <w:sz w:val="22"/>
          <w:szCs w:val="22"/>
        </w:rPr>
        <w:t xml:space="preserve"> a prompt and professional response to all enquiries (</w:t>
      </w:r>
      <w:r>
        <w:rPr>
          <w:sz w:val="22"/>
          <w:szCs w:val="22"/>
        </w:rPr>
        <w:t>c</w:t>
      </w:r>
      <w:r w:rsidRPr="00507EBA">
        <w:rPr>
          <w:sz w:val="22"/>
          <w:szCs w:val="22"/>
        </w:rPr>
        <w:t xml:space="preserve">alls, </w:t>
      </w:r>
      <w:r>
        <w:rPr>
          <w:sz w:val="22"/>
          <w:szCs w:val="22"/>
        </w:rPr>
        <w:t>t</w:t>
      </w:r>
      <w:r w:rsidRPr="00507EBA">
        <w:rPr>
          <w:sz w:val="22"/>
          <w:szCs w:val="22"/>
        </w:rPr>
        <w:t xml:space="preserve">ickets and </w:t>
      </w:r>
      <w:r>
        <w:rPr>
          <w:sz w:val="22"/>
          <w:szCs w:val="22"/>
        </w:rPr>
        <w:t>e</w:t>
      </w:r>
      <w:r w:rsidRPr="00507EBA">
        <w:rPr>
          <w:sz w:val="22"/>
          <w:szCs w:val="22"/>
        </w:rPr>
        <w:t>mails)</w:t>
      </w:r>
      <w:r>
        <w:rPr>
          <w:sz w:val="22"/>
          <w:szCs w:val="22"/>
        </w:rPr>
        <w:t>.</w:t>
      </w:r>
    </w:p>
    <w:p w:rsidR="00507EBA" w:rsidRPr="00507EBA" w:rsidRDefault="00507EBA" w:rsidP="00507EBA">
      <w:pPr>
        <w:numPr>
          <w:ilvl w:val="0"/>
          <w:numId w:val="8"/>
        </w:numPr>
        <w:tabs>
          <w:tab w:val="left" w:pos="1440"/>
        </w:tabs>
        <w:rPr>
          <w:sz w:val="22"/>
          <w:szCs w:val="22"/>
        </w:rPr>
      </w:pPr>
      <w:r w:rsidRPr="00507EBA">
        <w:rPr>
          <w:sz w:val="22"/>
          <w:szCs w:val="22"/>
        </w:rPr>
        <w:t>Mana</w:t>
      </w:r>
      <w:r>
        <w:rPr>
          <w:sz w:val="22"/>
          <w:szCs w:val="22"/>
        </w:rPr>
        <w:t>ging</w:t>
      </w:r>
      <w:r w:rsidRPr="00507EBA">
        <w:rPr>
          <w:sz w:val="22"/>
          <w:szCs w:val="22"/>
        </w:rPr>
        <w:t xml:space="preserve"> escalations as per </w:t>
      </w:r>
      <w:r>
        <w:rPr>
          <w:sz w:val="22"/>
          <w:szCs w:val="22"/>
        </w:rPr>
        <w:t>SOPs, including</w:t>
      </w:r>
      <w:r w:rsidRPr="00507EBA">
        <w:rPr>
          <w:sz w:val="22"/>
          <w:szCs w:val="22"/>
        </w:rPr>
        <w:t xml:space="preserve"> to Incident </w:t>
      </w:r>
      <w:r>
        <w:rPr>
          <w:sz w:val="22"/>
          <w:szCs w:val="22"/>
        </w:rPr>
        <w:t>and</w:t>
      </w:r>
      <w:r w:rsidRPr="00507EBA">
        <w:rPr>
          <w:sz w:val="22"/>
          <w:szCs w:val="22"/>
        </w:rPr>
        <w:t xml:space="preserve"> Problem Manager</w:t>
      </w:r>
      <w:r>
        <w:rPr>
          <w:sz w:val="22"/>
          <w:szCs w:val="22"/>
        </w:rPr>
        <w:t>s as necessary.</w:t>
      </w:r>
    </w:p>
    <w:p w:rsidR="00507EBA" w:rsidRPr="00507EBA" w:rsidRDefault="00507EBA" w:rsidP="00507EBA">
      <w:pPr>
        <w:numPr>
          <w:ilvl w:val="0"/>
          <w:numId w:val="8"/>
        </w:numPr>
        <w:tabs>
          <w:tab w:val="left" w:pos="1440"/>
        </w:tabs>
        <w:rPr>
          <w:sz w:val="22"/>
          <w:szCs w:val="22"/>
        </w:rPr>
      </w:pPr>
      <w:r w:rsidRPr="00507EBA">
        <w:rPr>
          <w:sz w:val="22"/>
          <w:szCs w:val="22"/>
        </w:rPr>
        <w:t>Perform</w:t>
      </w:r>
      <w:r w:rsidR="000C14D6">
        <w:rPr>
          <w:sz w:val="22"/>
          <w:szCs w:val="22"/>
        </w:rPr>
        <w:t>ing</w:t>
      </w:r>
      <w:r w:rsidRPr="00507EBA">
        <w:rPr>
          <w:sz w:val="22"/>
          <w:szCs w:val="22"/>
        </w:rPr>
        <w:t xml:space="preserve"> impact analysis on all Incidents and Service Requests </w:t>
      </w:r>
      <w:r w:rsidR="000C14D6">
        <w:rPr>
          <w:sz w:val="22"/>
          <w:szCs w:val="22"/>
        </w:rPr>
        <w:t>with</w:t>
      </w:r>
      <w:r w:rsidRPr="00507EBA">
        <w:rPr>
          <w:sz w:val="22"/>
          <w:szCs w:val="22"/>
        </w:rPr>
        <w:t xml:space="preserve"> the </w:t>
      </w:r>
      <w:r w:rsidR="000C14D6">
        <w:rPr>
          <w:sz w:val="22"/>
          <w:szCs w:val="22"/>
        </w:rPr>
        <w:t>relevant</w:t>
      </w:r>
      <w:r w:rsidRPr="00507EBA">
        <w:rPr>
          <w:sz w:val="22"/>
          <w:szCs w:val="22"/>
        </w:rPr>
        <w:t xml:space="preserve"> priority</w:t>
      </w:r>
      <w:r>
        <w:rPr>
          <w:sz w:val="22"/>
          <w:szCs w:val="22"/>
        </w:rPr>
        <w:t>.</w:t>
      </w:r>
    </w:p>
    <w:p w:rsidR="00507EBA" w:rsidRPr="00507EBA" w:rsidRDefault="00507EBA" w:rsidP="00507EBA">
      <w:pPr>
        <w:numPr>
          <w:ilvl w:val="0"/>
          <w:numId w:val="8"/>
        </w:numPr>
        <w:tabs>
          <w:tab w:val="left" w:pos="1440"/>
        </w:tabs>
        <w:rPr>
          <w:sz w:val="22"/>
          <w:szCs w:val="22"/>
        </w:rPr>
      </w:pPr>
      <w:r w:rsidRPr="00507EBA">
        <w:rPr>
          <w:sz w:val="22"/>
          <w:szCs w:val="22"/>
        </w:rPr>
        <w:t>Assist</w:t>
      </w:r>
      <w:r w:rsidR="000C14D6">
        <w:rPr>
          <w:sz w:val="22"/>
          <w:szCs w:val="22"/>
        </w:rPr>
        <w:t>ing as well as</w:t>
      </w:r>
      <w:r w:rsidRPr="00507EBA">
        <w:rPr>
          <w:sz w:val="22"/>
          <w:szCs w:val="22"/>
        </w:rPr>
        <w:t xml:space="preserve"> support</w:t>
      </w:r>
      <w:r w:rsidR="000C14D6">
        <w:rPr>
          <w:sz w:val="22"/>
          <w:szCs w:val="22"/>
        </w:rPr>
        <w:t>ing</w:t>
      </w:r>
      <w:r w:rsidRPr="00507EBA">
        <w:rPr>
          <w:sz w:val="22"/>
          <w:szCs w:val="22"/>
        </w:rPr>
        <w:t xml:space="preserve"> the co-ordination of planned outages with other Operations groups</w:t>
      </w:r>
      <w:r w:rsidR="000C14D6">
        <w:rPr>
          <w:sz w:val="22"/>
          <w:szCs w:val="22"/>
        </w:rPr>
        <w:t>.</w:t>
      </w:r>
    </w:p>
    <w:p w:rsidR="00507EBA" w:rsidRPr="00507EBA" w:rsidRDefault="00507EBA" w:rsidP="00507EBA">
      <w:pPr>
        <w:numPr>
          <w:ilvl w:val="0"/>
          <w:numId w:val="8"/>
        </w:numPr>
        <w:tabs>
          <w:tab w:val="left" w:pos="1440"/>
        </w:tabs>
        <w:rPr>
          <w:sz w:val="22"/>
          <w:szCs w:val="22"/>
        </w:rPr>
      </w:pPr>
      <w:r w:rsidRPr="00507EBA">
        <w:rPr>
          <w:sz w:val="22"/>
          <w:szCs w:val="22"/>
        </w:rPr>
        <w:t>Provid</w:t>
      </w:r>
      <w:r w:rsidR="000C14D6">
        <w:rPr>
          <w:sz w:val="22"/>
          <w:szCs w:val="22"/>
        </w:rPr>
        <w:t>ing</w:t>
      </w:r>
      <w:r w:rsidRPr="00507EBA">
        <w:rPr>
          <w:sz w:val="22"/>
          <w:szCs w:val="22"/>
        </w:rPr>
        <w:t xml:space="preserve"> device testing/fault replication support for voice and data services</w:t>
      </w:r>
      <w:r w:rsidR="000C14D6">
        <w:rPr>
          <w:sz w:val="22"/>
          <w:szCs w:val="22"/>
        </w:rPr>
        <w:t>.</w:t>
      </w:r>
    </w:p>
    <w:p w:rsidR="000C14D6" w:rsidRDefault="00865047" w:rsidP="000C14D6">
      <w:pPr>
        <w:numPr>
          <w:ilvl w:val="0"/>
          <w:numId w:val="8"/>
        </w:numPr>
        <w:tabs>
          <w:tab w:val="left" w:pos="1440"/>
        </w:tabs>
        <w:rPr>
          <w:spacing w:val="-6"/>
          <w:sz w:val="22"/>
          <w:szCs w:val="22"/>
        </w:rPr>
      </w:pPr>
      <w:r>
        <w:rPr>
          <w:sz w:val="22"/>
          <w:szCs w:val="22"/>
        </w:rPr>
        <w:t>Assist in ensuring</w:t>
      </w:r>
      <w:r w:rsidR="00507EBA" w:rsidRPr="00507EBA">
        <w:rPr>
          <w:sz w:val="22"/>
          <w:szCs w:val="22"/>
        </w:rPr>
        <w:t xml:space="preserve"> operational teams adhere to Three’s quality standards within the IT Service Management toolset</w:t>
      </w:r>
      <w:r w:rsidR="000C14D6">
        <w:rPr>
          <w:sz w:val="22"/>
          <w:szCs w:val="22"/>
        </w:rPr>
        <w:t>.</w:t>
      </w:r>
    </w:p>
    <w:p w:rsidR="00AF1F05" w:rsidRPr="000C14D6" w:rsidRDefault="00AF1F05" w:rsidP="000C14D6">
      <w:pPr>
        <w:tabs>
          <w:tab w:val="left" w:pos="1440"/>
        </w:tabs>
        <w:rPr>
          <w:spacing w:val="-6"/>
          <w:sz w:val="22"/>
          <w:szCs w:val="22"/>
        </w:rPr>
      </w:pPr>
      <w:r w:rsidRPr="000C14D6">
        <w:rPr>
          <w:rFonts w:eastAsia="Batang"/>
          <w:spacing w:val="-6"/>
          <w:sz w:val="22"/>
          <w:szCs w:val="22"/>
        </w:rPr>
        <w:tab/>
      </w:r>
    </w:p>
    <w:p w:rsidR="00AF1F05" w:rsidRPr="00C80656" w:rsidRDefault="00AF1F05" w:rsidP="00AF1F05">
      <w:pPr>
        <w:tabs>
          <w:tab w:val="left" w:pos="1440"/>
          <w:tab w:val="right" w:pos="10080"/>
        </w:tabs>
        <w:rPr>
          <w:rFonts w:eastAsia="Batang"/>
          <w:b/>
          <w:spacing w:val="-6"/>
          <w:sz w:val="22"/>
          <w:szCs w:val="22"/>
        </w:rPr>
      </w:pPr>
      <w:r>
        <w:rPr>
          <w:rFonts w:eastAsia="Batang"/>
          <w:spacing w:val="-6"/>
          <w:sz w:val="22"/>
          <w:szCs w:val="22"/>
        </w:rPr>
        <w:t>August 2014</w:t>
      </w:r>
      <w:r w:rsidRPr="00C80656">
        <w:rPr>
          <w:rFonts w:eastAsia="Batang"/>
          <w:spacing w:val="-6"/>
          <w:sz w:val="22"/>
          <w:szCs w:val="22"/>
        </w:rPr>
        <w:t>-</w:t>
      </w:r>
      <w:r>
        <w:rPr>
          <w:rFonts w:eastAsia="Batang"/>
          <w:spacing w:val="-6"/>
          <w:sz w:val="22"/>
          <w:szCs w:val="22"/>
        </w:rPr>
        <w:t>June</w:t>
      </w:r>
      <w:r>
        <w:rPr>
          <w:rFonts w:eastAsia="Batang"/>
          <w:b/>
          <w:smallCaps/>
          <w:spacing w:val="-6"/>
          <w:sz w:val="22"/>
          <w:szCs w:val="22"/>
        </w:rPr>
        <w:t xml:space="preserve">Babcock International </w:t>
      </w:r>
      <w:r w:rsidR="00CE741E">
        <w:rPr>
          <w:rFonts w:eastAsia="Batang"/>
          <w:b/>
          <w:smallCaps/>
          <w:spacing w:val="-6"/>
          <w:sz w:val="22"/>
          <w:szCs w:val="22"/>
        </w:rPr>
        <w:t>L</w:t>
      </w:r>
      <w:r>
        <w:rPr>
          <w:rFonts w:eastAsia="Batang"/>
          <w:b/>
          <w:smallCaps/>
          <w:spacing w:val="-6"/>
          <w:sz w:val="22"/>
          <w:szCs w:val="22"/>
        </w:rPr>
        <w:t>td.</w:t>
      </w:r>
      <w:r w:rsidRPr="00C80656">
        <w:rPr>
          <w:rFonts w:eastAsia="Batang"/>
          <w:b/>
          <w:spacing w:val="-6"/>
          <w:sz w:val="22"/>
          <w:szCs w:val="22"/>
        </w:rPr>
        <w:tab/>
      </w:r>
      <w:r>
        <w:rPr>
          <w:rFonts w:eastAsia="Batang"/>
          <w:spacing w:val="-6"/>
          <w:sz w:val="22"/>
          <w:szCs w:val="22"/>
        </w:rPr>
        <w:t>Chippenham</w:t>
      </w:r>
      <w:r w:rsidRPr="00C80656">
        <w:rPr>
          <w:rFonts w:eastAsia="Batang"/>
          <w:spacing w:val="-6"/>
          <w:sz w:val="22"/>
          <w:szCs w:val="22"/>
        </w:rPr>
        <w:t>, UK</w:t>
      </w:r>
    </w:p>
    <w:p w:rsidR="00AF1F05" w:rsidRPr="003714BB" w:rsidRDefault="00AF1F05" w:rsidP="00AF1F05">
      <w:pPr>
        <w:pStyle w:val="Heading2"/>
        <w:ind w:firstLine="1440"/>
        <w:rPr>
          <w:szCs w:val="22"/>
        </w:rPr>
      </w:pPr>
      <w:r w:rsidRPr="003714BB">
        <w:rPr>
          <w:i/>
          <w:szCs w:val="22"/>
        </w:rPr>
        <w:t>Administrator</w:t>
      </w:r>
      <w:r>
        <w:rPr>
          <w:i/>
          <w:szCs w:val="22"/>
        </w:rPr>
        <w:t>/ Project Coordinator</w:t>
      </w:r>
    </w:p>
    <w:p w:rsidR="00AF1F05" w:rsidRPr="00C80656" w:rsidRDefault="00AF1F05" w:rsidP="00AF1F05">
      <w:pPr>
        <w:numPr>
          <w:ilvl w:val="0"/>
          <w:numId w:val="8"/>
        </w:numPr>
        <w:rPr>
          <w:rFonts w:eastAsia="Batang"/>
          <w:spacing w:val="-6"/>
          <w:sz w:val="22"/>
          <w:szCs w:val="22"/>
        </w:rPr>
      </w:pPr>
      <w:r>
        <w:rPr>
          <w:sz w:val="22"/>
          <w:szCs w:val="22"/>
        </w:rPr>
        <w:t xml:space="preserve">Providing </w:t>
      </w:r>
      <w:r w:rsidRPr="00D41DA2">
        <w:rPr>
          <w:sz w:val="22"/>
          <w:szCs w:val="22"/>
        </w:rPr>
        <w:t>administrative support to assessors, verifiers and learners to ensure an efficient operation of activities</w:t>
      </w:r>
      <w:r w:rsidRPr="00C80656">
        <w:rPr>
          <w:sz w:val="22"/>
          <w:szCs w:val="22"/>
        </w:rPr>
        <w:t>.</w:t>
      </w:r>
    </w:p>
    <w:p w:rsidR="00AF1F05" w:rsidRPr="00C80656" w:rsidRDefault="00AF1F05" w:rsidP="00AF1F05">
      <w:pPr>
        <w:numPr>
          <w:ilvl w:val="0"/>
          <w:numId w:val="8"/>
        </w:numPr>
        <w:rPr>
          <w:rFonts w:eastAsia="Batang"/>
          <w:spacing w:val="-6"/>
          <w:sz w:val="22"/>
          <w:szCs w:val="22"/>
        </w:rPr>
      </w:pPr>
      <w:r>
        <w:rPr>
          <w:sz w:val="22"/>
          <w:szCs w:val="22"/>
        </w:rPr>
        <w:t>Ensuring</w:t>
      </w:r>
      <w:r w:rsidRPr="00D41DA2">
        <w:rPr>
          <w:sz w:val="22"/>
          <w:szCs w:val="22"/>
        </w:rPr>
        <w:t xml:space="preserve"> that the Management Information System (MAYTAS) is maintained in a timely and accurate manner</w:t>
      </w:r>
      <w:r w:rsidRPr="00C80656">
        <w:rPr>
          <w:sz w:val="22"/>
          <w:szCs w:val="22"/>
        </w:rPr>
        <w:t>.</w:t>
      </w:r>
    </w:p>
    <w:p w:rsidR="00AF1F05" w:rsidRDefault="00AF1F05" w:rsidP="00AF1F05">
      <w:pPr>
        <w:numPr>
          <w:ilvl w:val="0"/>
          <w:numId w:val="8"/>
        </w:numPr>
        <w:tabs>
          <w:tab w:val="left" w:pos="1440"/>
        </w:tabs>
        <w:rPr>
          <w:spacing w:val="-6"/>
          <w:sz w:val="22"/>
          <w:szCs w:val="22"/>
        </w:rPr>
      </w:pPr>
      <w:r>
        <w:rPr>
          <w:sz w:val="22"/>
          <w:szCs w:val="22"/>
        </w:rPr>
        <w:t>Ensuring</w:t>
      </w:r>
      <w:r w:rsidRPr="00D41DA2">
        <w:rPr>
          <w:sz w:val="22"/>
          <w:szCs w:val="22"/>
        </w:rPr>
        <w:t xml:space="preserve"> that accurate records and data are maint</w:t>
      </w:r>
      <w:r>
        <w:rPr>
          <w:sz w:val="22"/>
          <w:szCs w:val="22"/>
        </w:rPr>
        <w:t xml:space="preserve">ained in line with contractual </w:t>
      </w:r>
      <w:r w:rsidRPr="00D41DA2">
        <w:rPr>
          <w:sz w:val="22"/>
          <w:szCs w:val="22"/>
        </w:rPr>
        <w:t>statutory and company obligations</w:t>
      </w:r>
      <w:r>
        <w:rPr>
          <w:sz w:val="22"/>
          <w:szCs w:val="22"/>
        </w:rPr>
        <w:t>,</w:t>
      </w:r>
      <w:r w:rsidRPr="00D41DA2">
        <w:rPr>
          <w:sz w:val="22"/>
          <w:szCs w:val="22"/>
        </w:rPr>
        <w:t xml:space="preserve"> and are compliant with quality procedures and standards</w:t>
      </w:r>
      <w:r w:rsidRPr="00C80656">
        <w:rPr>
          <w:spacing w:val="-6"/>
          <w:sz w:val="22"/>
          <w:szCs w:val="22"/>
        </w:rPr>
        <w:t>.</w:t>
      </w:r>
    </w:p>
    <w:p w:rsidR="00AF1F05" w:rsidRPr="002C3D47" w:rsidRDefault="00AF1F05" w:rsidP="00AF1F05">
      <w:pPr>
        <w:numPr>
          <w:ilvl w:val="0"/>
          <w:numId w:val="8"/>
        </w:numPr>
        <w:tabs>
          <w:tab w:val="left" w:pos="1440"/>
        </w:tabs>
        <w:rPr>
          <w:spacing w:val="-6"/>
          <w:sz w:val="22"/>
          <w:szCs w:val="22"/>
        </w:rPr>
      </w:pPr>
      <w:r w:rsidRPr="002C3D47">
        <w:rPr>
          <w:spacing w:val="-6"/>
          <w:sz w:val="22"/>
          <w:szCs w:val="22"/>
        </w:rPr>
        <w:t>Preparing, reviewing and providing monthly reports to assist managers as well as relevant members of staff.</w:t>
      </w:r>
    </w:p>
    <w:p w:rsidR="00AF1F05" w:rsidRPr="00C80656" w:rsidRDefault="00AF1F05" w:rsidP="00AF1F05">
      <w:pPr>
        <w:numPr>
          <w:ilvl w:val="0"/>
          <w:numId w:val="8"/>
        </w:numPr>
        <w:rPr>
          <w:rFonts w:eastAsia="Batang"/>
          <w:spacing w:val="-6"/>
          <w:sz w:val="22"/>
          <w:szCs w:val="22"/>
        </w:rPr>
      </w:pPr>
      <w:r>
        <w:rPr>
          <w:rFonts w:eastAsia="Batang"/>
          <w:spacing w:val="-6"/>
          <w:sz w:val="22"/>
          <w:szCs w:val="22"/>
        </w:rPr>
        <w:t>Updating, amending and producing documentation including course portfolios</w:t>
      </w:r>
      <w:r w:rsidRPr="00C80656">
        <w:rPr>
          <w:rFonts w:eastAsia="Batang"/>
          <w:spacing w:val="-6"/>
          <w:sz w:val="22"/>
          <w:szCs w:val="22"/>
        </w:rPr>
        <w:t>.</w:t>
      </w:r>
    </w:p>
    <w:p w:rsidR="00AF1F05" w:rsidRDefault="00AF1F05" w:rsidP="00AF1F05">
      <w:pPr>
        <w:numPr>
          <w:ilvl w:val="0"/>
          <w:numId w:val="8"/>
        </w:numPr>
        <w:rPr>
          <w:rFonts w:eastAsia="Batang"/>
          <w:spacing w:val="-6"/>
          <w:sz w:val="22"/>
          <w:szCs w:val="22"/>
        </w:rPr>
      </w:pPr>
      <w:r>
        <w:rPr>
          <w:rFonts w:eastAsia="Batang"/>
          <w:spacing w:val="-6"/>
          <w:sz w:val="22"/>
          <w:szCs w:val="22"/>
        </w:rPr>
        <w:t>Providing on-site training support to new employees at relevant sites</w:t>
      </w:r>
      <w:r w:rsidRPr="002252EF">
        <w:rPr>
          <w:rFonts w:eastAsia="Batang"/>
          <w:spacing w:val="-6"/>
          <w:sz w:val="22"/>
          <w:szCs w:val="22"/>
        </w:rPr>
        <w:t>.</w:t>
      </w:r>
    </w:p>
    <w:p w:rsidR="00AF1F05" w:rsidRPr="002C3D47" w:rsidRDefault="00AF1F05" w:rsidP="00AF1F05">
      <w:pPr>
        <w:numPr>
          <w:ilvl w:val="0"/>
          <w:numId w:val="8"/>
        </w:numPr>
        <w:tabs>
          <w:tab w:val="left" w:pos="1440"/>
        </w:tabs>
        <w:rPr>
          <w:spacing w:val="-6"/>
          <w:sz w:val="22"/>
          <w:szCs w:val="22"/>
        </w:rPr>
      </w:pPr>
      <w:r w:rsidRPr="00C45F58">
        <w:rPr>
          <w:sz w:val="22"/>
          <w:szCs w:val="22"/>
        </w:rPr>
        <w:t>Creating and updating records for organisations, clients and trainee</w:t>
      </w:r>
      <w:r w:rsidRPr="002C3D47">
        <w:rPr>
          <w:sz w:val="22"/>
          <w:szCs w:val="22"/>
        </w:rPr>
        <w:t>s</w:t>
      </w:r>
      <w:r>
        <w:rPr>
          <w:sz w:val="22"/>
          <w:szCs w:val="22"/>
        </w:rPr>
        <w:t>.</w:t>
      </w:r>
    </w:p>
    <w:p w:rsidR="00AF1F05" w:rsidRPr="00C80656" w:rsidRDefault="00AF1F05" w:rsidP="00AF1F05">
      <w:pPr>
        <w:tabs>
          <w:tab w:val="left" w:pos="7292"/>
        </w:tabs>
        <w:ind w:left="1080"/>
        <w:rPr>
          <w:rFonts w:eastAsia="Batang"/>
          <w:spacing w:val="-6"/>
          <w:sz w:val="22"/>
          <w:szCs w:val="22"/>
        </w:rPr>
      </w:pPr>
      <w:r>
        <w:rPr>
          <w:rFonts w:eastAsia="Batang"/>
          <w:spacing w:val="-6"/>
          <w:sz w:val="22"/>
          <w:szCs w:val="22"/>
        </w:rPr>
        <w:tab/>
      </w:r>
    </w:p>
    <w:p w:rsidR="00D41DA2" w:rsidRPr="00C80656" w:rsidRDefault="00A325F2" w:rsidP="00D41DA2">
      <w:pPr>
        <w:tabs>
          <w:tab w:val="left" w:pos="1440"/>
          <w:tab w:val="right" w:pos="10080"/>
        </w:tabs>
        <w:rPr>
          <w:rFonts w:eastAsia="Batang"/>
          <w:b/>
          <w:spacing w:val="-6"/>
          <w:sz w:val="22"/>
          <w:szCs w:val="22"/>
        </w:rPr>
      </w:pPr>
      <w:r>
        <w:rPr>
          <w:rFonts w:eastAsia="Batang"/>
          <w:spacing w:val="-6"/>
          <w:sz w:val="22"/>
          <w:szCs w:val="22"/>
        </w:rPr>
        <w:t xml:space="preserve">July </w:t>
      </w:r>
      <w:r w:rsidR="00D41DA2">
        <w:rPr>
          <w:rFonts w:eastAsia="Batang"/>
          <w:spacing w:val="-6"/>
          <w:sz w:val="22"/>
          <w:szCs w:val="22"/>
        </w:rPr>
        <w:t>201</w:t>
      </w:r>
      <w:r w:rsidR="00BB6B45">
        <w:rPr>
          <w:rFonts w:eastAsia="Batang"/>
          <w:spacing w:val="-6"/>
          <w:sz w:val="22"/>
          <w:szCs w:val="22"/>
        </w:rPr>
        <w:t>3</w:t>
      </w:r>
      <w:r>
        <w:rPr>
          <w:rFonts w:eastAsia="Batang"/>
          <w:spacing w:val="-6"/>
          <w:sz w:val="22"/>
          <w:szCs w:val="22"/>
        </w:rPr>
        <w:t xml:space="preserve"> – July </w:t>
      </w:r>
      <w:r w:rsidR="00BB6B45">
        <w:rPr>
          <w:rFonts w:eastAsia="Batang"/>
          <w:spacing w:val="-6"/>
          <w:sz w:val="22"/>
          <w:szCs w:val="22"/>
        </w:rPr>
        <w:t>2014</w:t>
      </w:r>
      <w:r w:rsidR="00E076AA">
        <w:rPr>
          <w:rFonts w:eastAsia="Batang"/>
          <w:b/>
          <w:smallCaps/>
          <w:spacing w:val="-6"/>
          <w:sz w:val="22"/>
          <w:szCs w:val="22"/>
        </w:rPr>
        <w:t>St.Giles</w:t>
      </w:r>
      <w:r w:rsidR="00DE7ECE">
        <w:rPr>
          <w:rFonts w:eastAsia="Batang"/>
          <w:b/>
          <w:smallCaps/>
          <w:spacing w:val="-6"/>
          <w:sz w:val="22"/>
          <w:szCs w:val="22"/>
        </w:rPr>
        <w:t>H</w:t>
      </w:r>
      <w:r w:rsidR="00D41DA2">
        <w:rPr>
          <w:rFonts w:eastAsia="Batang"/>
          <w:b/>
          <w:smallCaps/>
          <w:spacing w:val="-6"/>
          <w:sz w:val="22"/>
          <w:szCs w:val="22"/>
        </w:rPr>
        <w:t>otel</w:t>
      </w:r>
      <w:r w:rsidR="00D41DA2" w:rsidRPr="00C80656">
        <w:rPr>
          <w:rFonts w:eastAsia="Batang"/>
          <w:b/>
          <w:spacing w:val="-6"/>
          <w:sz w:val="22"/>
          <w:szCs w:val="22"/>
        </w:rPr>
        <w:tab/>
      </w:r>
      <w:r w:rsidR="00D41DA2">
        <w:rPr>
          <w:rFonts w:eastAsia="Batang"/>
          <w:spacing w:val="-6"/>
          <w:sz w:val="22"/>
          <w:szCs w:val="22"/>
        </w:rPr>
        <w:t>London</w:t>
      </w:r>
      <w:r w:rsidR="00D41DA2" w:rsidRPr="00C80656">
        <w:rPr>
          <w:rFonts w:eastAsia="Batang"/>
          <w:spacing w:val="-6"/>
          <w:sz w:val="22"/>
          <w:szCs w:val="22"/>
        </w:rPr>
        <w:t>, UK</w:t>
      </w:r>
    </w:p>
    <w:p w:rsidR="00D41DA2" w:rsidRPr="003714BB" w:rsidRDefault="00D41DA2" w:rsidP="00D41DA2">
      <w:pPr>
        <w:pStyle w:val="Heading2"/>
        <w:ind w:firstLine="1440"/>
        <w:rPr>
          <w:szCs w:val="22"/>
        </w:rPr>
      </w:pPr>
      <w:r w:rsidRPr="003714BB">
        <w:rPr>
          <w:i/>
          <w:szCs w:val="22"/>
        </w:rPr>
        <w:lastRenderedPageBreak/>
        <w:t>Sales</w:t>
      </w:r>
      <w:r w:rsidR="00363E61">
        <w:rPr>
          <w:i/>
          <w:szCs w:val="22"/>
        </w:rPr>
        <w:t>/ Project</w:t>
      </w:r>
      <w:r w:rsidRPr="003714BB">
        <w:rPr>
          <w:i/>
          <w:szCs w:val="22"/>
        </w:rPr>
        <w:t xml:space="preserve"> Coordinator</w:t>
      </w:r>
    </w:p>
    <w:p w:rsidR="00D41DA2" w:rsidRPr="00C80656" w:rsidRDefault="00D41DA2" w:rsidP="00D41DA2">
      <w:pPr>
        <w:numPr>
          <w:ilvl w:val="0"/>
          <w:numId w:val="8"/>
        </w:numPr>
        <w:rPr>
          <w:rFonts w:eastAsia="Batang"/>
          <w:spacing w:val="-6"/>
          <w:sz w:val="22"/>
          <w:szCs w:val="22"/>
        </w:rPr>
      </w:pPr>
      <w:r>
        <w:rPr>
          <w:sz w:val="22"/>
          <w:szCs w:val="22"/>
        </w:rPr>
        <w:t>Providing primary sales support to all direct/indirect sales enquiries</w:t>
      </w:r>
      <w:r w:rsidRPr="00C80656">
        <w:rPr>
          <w:sz w:val="22"/>
          <w:szCs w:val="22"/>
        </w:rPr>
        <w:t>.</w:t>
      </w:r>
    </w:p>
    <w:p w:rsidR="00D41DA2" w:rsidRPr="00C80656" w:rsidRDefault="00D41DA2" w:rsidP="00D41DA2">
      <w:pPr>
        <w:numPr>
          <w:ilvl w:val="0"/>
          <w:numId w:val="8"/>
        </w:numPr>
        <w:rPr>
          <w:rFonts w:eastAsia="Batang"/>
          <w:spacing w:val="-6"/>
          <w:sz w:val="22"/>
          <w:szCs w:val="22"/>
        </w:rPr>
      </w:pPr>
      <w:r>
        <w:rPr>
          <w:sz w:val="22"/>
          <w:szCs w:val="22"/>
        </w:rPr>
        <w:t>Assisting with all the administrative requirements associated with sales</w:t>
      </w:r>
      <w:r w:rsidRPr="00C80656">
        <w:rPr>
          <w:sz w:val="22"/>
          <w:szCs w:val="22"/>
        </w:rPr>
        <w:t>.</w:t>
      </w:r>
    </w:p>
    <w:p w:rsidR="00D41DA2" w:rsidRDefault="00D41DA2" w:rsidP="00D41DA2">
      <w:pPr>
        <w:numPr>
          <w:ilvl w:val="0"/>
          <w:numId w:val="8"/>
        </w:numPr>
        <w:tabs>
          <w:tab w:val="left" w:pos="1440"/>
        </w:tabs>
        <w:rPr>
          <w:spacing w:val="-6"/>
          <w:sz w:val="22"/>
          <w:szCs w:val="22"/>
        </w:rPr>
      </w:pPr>
      <w:r>
        <w:rPr>
          <w:sz w:val="22"/>
          <w:szCs w:val="22"/>
        </w:rPr>
        <w:t>Producing, understanding, reviewing and presenting all sales analytical reports</w:t>
      </w:r>
      <w:r w:rsidRPr="00C80656">
        <w:rPr>
          <w:spacing w:val="-6"/>
          <w:sz w:val="22"/>
          <w:szCs w:val="22"/>
        </w:rPr>
        <w:t>.</w:t>
      </w:r>
    </w:p>
    <w:p w:rsidR="00D41DA2" w:rsidRPr="00C80656" w:rsidRDefault="00D41DA2" w:rsidP="00D41DA2">
      <w:pPr>
        <w:numPr>
          <w:ilvl w:val="0"/>
          <w:numId w:val="8"/>
        </w:numPr>
        <w:tabs>
          <w:tab w:val="left" w:pos="1440"/>
        </w:tabs>
        <w:rPr>
          <w:spacing w:val="-6"/>
          <w:sz w:val="22"/>
          <w:szCs w:val="22"/>
        </w:rPr>
      </w:pPr>
      <w:r>
        <w:rPr>
          <w:spacing w:val="-6"/>
          <w:sz w:val="22"/>
          <w:szCs w:val="22"/>
        </w:rPr>
        <w:t>Preparing and reviewing the monthly sales report with the sales manager.</w:t>
      </w:r>
    </w:p>
    <w:p w:rsidR="00D41DA2" w:rsidRPr="00C80656" w:rsidRDefault="00D41DA2" w:rsidP="00D41DA2">
      <w:pPr>
        <w:numPr>
          <w:ilvl w:val="0"/>
          <w:numId w:val="8"/>
        </w:numPr>
        <w:rPr>
          <w:rFonts w:eastAsia="Batang"/>
          <w:spacing w:val="-6"/>
          <w:sz w:val="22"/>
          <w:szCs w:val="22"/>
        </w:rPr>
      </w:pPr>
      <w:r>
        <w:rPr>
          <w:rFonts w:eastAsia="Batang"/>
          <w:spacing w:val="-6"/>
          <w:sz w:val="22"/>
          <w:szCs w:val="22"/>
        </w:rPr>
        <w:t>Coordinate sales promotion to target all markets</w:t>
      </w:r>
      <w:r w:rsidRPr="00C80656">
        <w:rPr>
          <w:rFonts w:eastAsia="Batang"/>
          <w:spacing w:val="-6"/>
          <w:sz w:val="22"/>
          <w:szCs w:val="22"/>
        </w:rPr>
        <w:t>.</w:t>
      </w:r>
    </w:p>
    <w:p w:rsidR="00D41DA2" w:rsidRDefault="00D41DA2" w:rsidP="00D41DA2">
      <w:pPr>
        <w:numPr>
          <w:ilvl w:val="0"/>
          <w:numId w:val="8"/>
        </w:numPr>
        <w:rPr>
          <w:rFonts w:eastAsia="Batang"/>
          <w:spacing w:val="-6"/>
          <w:sz w:val="22"/>
          <w:szCs w:val="22"/>
        </w:rPr>
      </w:pPr>
      <w:r>
        <w:rPr>
          <w:rFonts w:eastAsia="Batang"/>
          <w:spacing w:val="-6"/>
          <w:sz w:val="22"/>
          <w:szCs w:val="22"/>
        </w:rPr>
        <w:t>Ensuring signatures and file management of executed contacts</w:t>
      </w:r>
      <w:r w:rsidRPr="002252EF">
        <w:rPr>
          <w:rFonts w:eastAsia="Batang"/>
          <w:spacing w:val="-6"/>
          <w:sz w:val="22"/>
          <w:szCs w:val="22"/>
        </w:rPr>
        <w:t>.</w:t>
      </w:r>
    </w:p>
    <w:p w:rsidR="00D41DA2" w:rsidRPr="00C80656" w:rsidRDefault="00D41DA2" w:rsidP="00D41DA2">
      <w:pPr>
        <w:numPr>
          <w:ilvl w:val="0"/>
          <w:numId w:val="8"/>
        </w:numPr>
        <w:rPr>
          <w:rFonts w:eastAsia="Batang"/>
          <w:spacing w:val="-6"/>
          <w:sz w:val="22"/>
          <w:szCs w:val="22"/>
        </w:rPr>
      </w:pPr>
      <w:r>
        <w:rPr>
          <w:sz w:val="22"/>
          <w:szCs w:val="22"/>
        </w:rPr>
        <w:t>Working with the sales manager to track the renewal of all contracts</w:t>
      </w:r>
      <w:r w:rsidRPr="00C80656">
        <w:rPr>
          <w:sz w:val="22"/>
          <w:szCs w:val="22"/>
        </w:rPr>
        <w:t>.</w:t>
      </w:r>
    </w:p>
    <w:p w:rsidR="00D41DA2" w:rsidRDefault="00D41DA2" w:rsidP="00D41DA2">
      <w:pPr>
        <w:numPr>
          <w:ilvl w:val="0"/>
          <w:numId w:val="8"/>
        </w:numPr>
        <w:tabs>
          <w:tab w:val="left" w:pos="1440"/>
        </w:tabs>
        <w:rPr>
          <w:spacing w:val="-6"/>
          <w:sz w:val="22"/>
          <w:szCs w:val="22"/>
        </w:rPr>
      </w:pPr>
      <w:r>
        <w:rPr>
          <w:sz w:val="22"/>
          <w:szCs w:val="22"/>
        </w:rPr>
        <w:t>Assisting with any sales presentations or ‘Request for Proposal’ documentation</w:t>
      </w:r>
      <w:r w:rsidRPr="00C80656">
        <w:rPr>
          <w:spacing w:val="-6"/>
          <w:sz w:val="22"/>
          <w:szCs w:val="22"/>
        </w:rPr>
        <w:t>.</w:t>
      </w:r>
    </w:p>
    <w:p w:rsidR="00D41DA2" w:rsidRPr="00C80656" w:rsidRDefault="00D41DA2" w:rsidP="00D41DA2">
      <w:pPr>
        <w:numPr>
          <w:ilvl w:val="0"/>
          <w:numId w:val="8"/>
        </w:numPr>
        <w:tabs>
          <w:tab w:val="left" w:pos="1440"/>
        </w:tabs>
        <w:rPr>
          <w:spacing w:val="-6"/>
          <w:sz w:val="22"/>
          <w:szCs w:val="22"/>
        </w:rPr>
      </w:pPr>
      <w:r>
        <w:rPr>
          <w:spacing w:val="-6"/>
          <w:sz w:val="22"/>
          <w:szCs w:val="22"/>
        </w:rPr>
        <w:t>Researching local markets and liaising all new leads to the sales manager.</w:t>
      </w:r>
    </w:p>
    <w:p w:rsidR="00D41DA2" w:rsidRPr="001C1047" w:rsidRDefault="00D41DA2" w:rsidP="00D41DA2">
      <w:pPr>
        <w:numPr>
          <w:ilvl w:val="0"/>
          <w:numId w:val="8"/>
        </w:numPr>
        <w:rPr>
          <w:rFonts w:eastAsia="Batang"/>
          <w:spacing w:val="-6"/>
          <w:sz w:val="22"/>
          <w:szCs w:val="22"/>
        </w:rPr>
      </w:pPr>
      <w:r>
        <w:rPr>
          <w:rFonts w:eastAsia="Batang"/>
          <w:spacing w:val="-6"/>
          <w:sz w:val="22"/>
          <w:szCs w:val="22"/>
        </w:rPr>
        <w:t>Conducting sales and conference show rounds</w:t>
      </w:r>
      <w:r w:rsidRPr="00C80656">
        <w:rPr>
          <w:rFonts w:eastAsia="Batang"/>
          <w:spacing w:val="-6"/>
          <w:sz w:val="22"/>
          <w:szCs w:val="22"/>
        </w:rPr>
        <w:t>.</w:t>
      </w:r>
    </w:p>
    <w:p w:rsidR="00D41DA2" w:rsidRPr="00C80656" w:rsidRDefault="00D41DA2" w:rsidP="00D41DA2">
      <w:pPr>
        <w:tabs>
          <w:tab w:val="left" w:pos="1440"/>
        </w:tabs>
        <w:ind w:left="1080"/>
        <w:rPr>
          <w:rFonts w:eastAsia="Batang"/>
          <w:spacing w:val="-6"/>
          <w:sz w:val="22"/>
          <w:szCs w:val="22"/>
        </w:rPr>
      </w:pPr>
    </w:p>
    <w:p w:rsidR="001C1047" w:rsidRPr="00C80656" w:rsidRDefault="00A325F2" w:rsidP="001C1047">
      <w:pPr>
        <w:tabs>
          <w:tab w:val="left" w:pos="1440"/>
          <w:tab w:val="right" w:pos="10080"/>
        </w:tabs>
        <w:rPr>
          <w:rFonts w:eastAsia="Batang"/>
          <w:b/>
          <w:spacing w:val="-6"/>
          <w:sz w:val="22"/>
          <w:szCs w:val="22"/>
        </w:rPr>
      </w:pPr>
      <w:r>
        <w:rPr>
          <w:rFonts w:eastAsia="Batang"/>
          <w:spacing w:val="-6"/>
          <w:sz w:val="22"/>
          <w:szCs w:val="22"/>
        </w:rPr>
        <w:t xml:space="preserve">June </w:t>
      </w:r>
      <w:r w:rsidR="001C1047" w:rsidRPr="00C80656">
        <w:rPr>
          <w:rFonts w:eastAsia="Batang"/>
          <w:spacing w:val="-6"/>
          <w:sz w:val="22"/>
          <w:szCs w:val="22"/>
        </w:rPr>
        <w:t>2009</w:t>
      </w:r>
      <w:r>
        <w:rPr>
          <w:rFonts w:eastAsia="Batang"/>
          <w:spacing w:val="-6"/>
          <w:sz w:val="22"/>
          <w:szCs w:val="22"/>
        </w:rPr>
        <w:t xml:space="preserve"> – August </w:t>
      </w:r>
      <w:r w:rsidR="001C1047" w:rsidRPr="00C80656">
        <w:rPr>
          <w:rFonts w:eastAsia="Batang"/>
          <w:spacing w:val="-6"/>
          <w:sz w:val="22"/>
          <w:szCs w:val="22"/>
        </w:rPr>
        <w:t>2010</w:t>
      </w:r>
      <w:r w:rsidR="001C1047">
        <w:rPr>
          <w:rFonts w:eastAsia="Batang"/>
          <w:b/>
          <w:smallCaps/>
          <w:spacing w:val="-6"/>
          <w:sz w:val="22"/>
          <w:szCs w:val="22"/>
        </w:rPr>
        <w:t>Rural Payments Agency (Project People)</w:t>
      </w:r>
      <w:r w:rsidR="001C1047" w:rsidRPr="00C80656">
        <w:rPr>
          <w:rFonts w:eastAsia="Batang"/>
          <w:b/>
          <w:spacing w:val="-6"/>
          <w:sz w:val="22"/>
          <w:szCs w:val="22"/>
        </w:rPr>
        <w:tab/>
      </w:r>
      <w:r w:rsidR="001C1047" w:rsidRPr="00C80656">
        <w:rPr>
          <w:rFonts w:eastAsia="Batang"/>
          <w:spacing w:val="-6"/>
          <w:sz w:val="22"/>
          <w:szCs w:val="22"/>
        </w:rPr>
        <w:t>Reading, UK</w:t>
      </w:r>
    </w:p>
    <w:p w:rsidR="001C1047" w:rsidRPr="003714BB" w:rsidRDefault="001C1047" w:rsidP="001C1047">
      <w:pPr>
        <w:pStyle w:val="Heading2"/>
        <w:ind w:firstLine="1440"/>
        <w:rPr>
          <w:szCs w:val="22"/>
        </w:rPr>
      </w:pPr>
      <w:r w:rsidRPr="003714BB">
        <w:rPr>
          <w:i/>
          <w:szCs w:val="22"/>
        </w:rPr>
        <w:t>Administrator/Customer Services (Generic Software Consultants)</w:t>
      </w:r>
    </w:p>
    <w:p w:rsidR="001C1047" w:rsidRPr="00C80656" w:rsidRDefault="001C1047" w:rsidP="001C1047">
      <w:pPr>
        <w:numPr>
          <w:ilvl w:val="0"/>
          <w:numId w:val="8"/>
        </w:numPr>
        <w:rPr>
          <w:rFonts w:eastAsia="Batang"/>
          <w:spacing w:val="-6"/>
          <w:sz w:val="22"/>
          <w:szCs w:val="22"/>
        </w:rPr>
      </w:pPr>
      <w:r w:rsidRPr="00C80656">
        <w:rPr>
          <w:sz w:val="22"/>
          <w:szCs w:val="22"/>
        </w:rPr>
        <w:t>Assuming a renewing contract role at Rural Payments Agency with responsibility for providing a high quality administrative support service in a specially created project.</w:t>
      </w:r>
    </w:p>
    <w:p w:rsidR="001C1047" w:rsidRDefault="001C1047" w:rsidP="001C1047">
      <w:pPr>
        <w:numPr>
          <w:ilvl w:val="0"/>
          <w:numId w:val="8"/>
        </w:numPr>
        <w:tabs>
          <w:tab w:val="left" w:pos="1440"/>
        </w:tabs>
        <w:rPr>
          <w:spacing w:val="-6"/>
          <w:sz w:val="22"/>
          <w:szCs w:val="22"/>
        </w:rPr>
      </w:pPr>
      <w:r w:rsidRPr="00C80656">
        <w:rPr>
          <w:sz w:val="22"/>
          <w:szCs w:val="22"/>
        </w:rPr>
        <w:t>Initially working as part of a team tasked with handling and resolving high volume of customer queries in a prompt and appropriate manner</w:t>
      </w:r>
      <w:r w:rsidRPr="00C80656">
        <w:rPr>
          <w:spacing w:val="-6"/>
          <w:sz w:val="22"/>
          <w:szCs w:val="22"/>
        </w:rPr>
        <w:t>.</w:t>
      </w:r>
    </w:p>
    <w:p w:rsidR="001C1047" w:rsidRPr="00C80656" w:rsidRDefault="001C1047" w:rsidP="001C1047">
      <w:pPr>
        <w:numPr>
          <w:ilvl w:val="0"/>
          <w:numId w:val="8"/>
        </w:numPr>
        <w:tabs>
          <w:tab w:val="left" w:pos="1440"/>
        </w:tabs>
        <w:rPr>
          <w:spacing w:val="-6"/>
          <w:sz w:val="22"/>
          <w:szCs w:val="22"/>
        </w:rPr>
      </w:pPr>
      <w:r>
        <w:rPr>
          <w:spacing w:val="-6"/>
          <w:sz w:val="22"/>
          <w:szCs w:val="22"/>
        </w:rPr>
        <w:t>Escalation of technical issues to relevant teams.</w:t>
      </w:r>
    </w:p>
    <w:p w:rsidR="001C1047" w:rsidRPr="00C80656" w:rsidRDefault="001C1047" w:rsidP="001C1047">
      <w:pPr>
        <w:numPr>
          <w:ilvl w:val="0"/>
          <w:numId w:val="8"/>
        </w:numPr>
        <w:rPr>
          <w:rFonts w:eastAsia="Batang"/>
          <w:spacing w:val="-6"/>
          <w:sz w:val="22"/>
          <w:szCs w:val="22"/>
        </w:rPr>
      </w:pPr>
      <w:r w:rsidRPr="00C80656">
        <w:rPr>
          <w:rFonts w:eastAsia="Batang"/>
          <w:spacing w:val="-6"/>
          <w:sz w:val="22"/>
          <w:szCs w:val="22"/>
        </w:rPr>
        <w:t>Supporting the managers with any additional ad hoc queries, including an internal work-flow process as well as an internal manual for completing in-house queries.</w:t>
      </w:r>
    </w:p>
    <w:p w:rsidR="001C1047" w:rsidRPr="002252EF" w:rsidRDefault="001C1047" w:rsidP="001C1047">
      <w:pPr>
        <w:numPr>
          <w:ilvl w:val="0"/>
          <w:numId w:val="8"/>
        </w:numPr>
        <w:rPr>
          <w:rFonts w:eastAsia="Batang"/>
          <w:spacing w:val="-6"/>
          <w:sz w:val="22"/>
          <w:szCs w:val="22"/>
        </w:rPr>
      </w:pPr>
      <w:r w:rsidRPr="002252EF">
        <w:rPr>
          <w:rFonts w:eastAsia="Batang"/>
          <w:spacing w:val="-6"/>
          <w:sz w:val="22"/>
          <w:szCs w:val="22"/>
        </w:rPr>
        <w:t>Ultimately providing a supervisorial role as one of the initial team of seven to assist in the training and teaching of new employees as the specified project was expanded and required over sixty new staff for completion.</w:t>
      </w:r>
    </w:p>
    <w:p w:rsidR="001C1047" w:rsidRPr="00C80656" w:rsidRDefault="001C1047" w:rsidP="001C1047">
      <w:pPr>
        <w:tabs>
          <w:tab w:val="left" w:pos="1440"/>
        </w:tabs>
        <w:ind w:left="1080"/>
        <w:rPr>
          <w:rFonts w:eastAsia="Batang"/>
          <w:spacing w:val="-6"/>
          <w:sz w:val="22"/>
          <w:szCs w:val="22"/>
        </w:rPr>
      </w:pPr>
    </w:p>
    <w:p w:rsidR="00D63921" w:rsidRPr="00C80656" w:rsidRDefault="000A1DA9" w:rsidP="00D63921">
      <w:pPr>
        <w:tabs>
          <w:tab w:val="left" w:pos="1440"/>
          <w:tab w:val="right" w:pos="10080"/>
        </w:tabs>
        <w:rPr>
          <w:rFonts w:eastAsia="Batang"/>
          <w:b/>
          <w:spacing w:val="-6"/>
          <w:sz w:val="22"/>
          <w:szCs w:val="22"/>
        </w:rPr>
      </w:pPr>
      <w:r>
        <w:rPr>
          <w:rFonts w:eastAsia="Batang"/>
          <w:spacing w:val="-6"/>
          <w:sz w:val="22"/>
          <w:szCs w:val="22"/>
        </w:rPr>
        <w:t xml:space="preserve">February </w:t>
      </w:r>
      <w:r w:rsidR="00D63921" w:rsidRPr="00C80656">
        <w:rPr>
          <w:rFonts w:eastAsia="Batang"/>
          <w:spacing w:val="-6"/>
          <w:sz w:val="22"/>
          <w:szCs w:val="22"/>
        </w:rPr>
        <w:t>200</w:t>
      </w:r>
      <w:r w:rsidR="00A37758" w:rsidRPr="00C80656">
        <w:rPr>
          <w:rFonts w:eastAsia="Batang"/>
          <w:spacing w:val="-6"/>
          <w:sz w:val="22"/>
          <w:szCs w:val="22"/>
        </w:rPr>
        <w:t>7</w:t>
      </w:r>
      <w:r w:rsidR="002F5817">
        <w:rPr>
          <w:rFonts w:eastAsia="Batang"/>
          <w:spacing w:val="-6"/>
          <w:sz w:val="22"/>
          <w:szCs w:val="22"/>
        </w:rPr>
        <w:t xml:space="preserve">–September </w:t>
      </w:r>
      <w:r w:rsidR="00A37758" w:rsidRPr="00C80656">
        <w:rPr>
          <w:rFonts w:eastAsia="Batang"/>
          <w:spacing w:val="-6"/>
          <w:sz w:val="22"/>
          <w:szCs w:val="22"/>
        </w:rPr>
        <w:t>2008</w:t>
      </w:r>
      <w:r w:rsidR="00FF19D5">
        <w:rPr>
          <w:rFonts w:eastAsia="Batang"/>
          <w:b/>
          <w:smallCaps/>
          <w:spacing w:val="-6"/>
          <w:sz w:val="22"/>
          <w:szCs w:val="22"/>
        </w:rPr>
        <w:t>Thames Water</w:t>
      </w:r>
      <w:r w:rsidR="00D63921" w:rsidRPr="00C80656">
        <w:rPr>
          <w:rFonts w:eastAsia="Batang"/>
          <w:b/>
          <w:spacing w:val="-6"/>
          <w:sz w:val="22"/>
          <w:szCs w:val="22"/>
        </w:rPr>
        <w:tab/>
      </w:r>
      <w:r w:rsidR="004F28E9" w:rsidRPr="00C80656">
        <w:rPr>
          <w:rFonts w:eastAsia="Batang"/>
          <w:spacing w:val="-6"/>
          <w:sz w:val="22"/>
          <w:szCs w:val="22"/>
        </w:rPr>
        <w:t>Reading, UK</w:t>
      </w:r>
    </w:p>
    <w:p w:rsidR="00101F4E" w:rsidRPr="003714BB" w:rsidRDefault="00101F4E" w:rsidP="00101F4E">
      <w:pPr>
        <w:pStyle w:val="Heading2"/>
        <w:ind w:firstLine="1440"/>
        <w:rPr>
          <w:i/>
          <w:szCs w:val="22"/>
        </w:rPr>
      </w:pPr>
      <w:r w:rsidRPr="003714BB">
        <w:rPr>
          <w:i/>
          <w:szCs w:val="22"/>
        </w:rPr>
        <w:t>Administrative Assistant (</w:t>
      </w:r>
      <w:r w:rsidR="000D5D22" w:rsidRPr="003714BB">
        <w:rPr>
          <w:i/>
          <w:szCs w:val="22"/>
        </w:rPr>
        <w:t>Select Appointments</w:t>
      </w:r>
      <w:r w:rsidRPr="003714BB">
        <w:rPr>
          <w:i/>
          <w:szCs w:val="22"/>
        </w:rPr>
        <w:t>)</w:t>
      </w:r>
    </w:p>
    <w:p w:rsidR="00D63921" w:rsidRPr="00C80656" w:rsidRDefault="00101F4E" w:rsidP="00D63921">
      <w:pPr>
        <w:numPr>
          <w:ilvl w:val="0"/>
          <w:numId w:val="8"/>
        </w:numPr>
        <w:rPr>
          <w:rFonts w:eastAsia="Batang"/>
          <w:spacing w:val="-6"/>
          <w:sz w:val="22"/>
          <w:szCs w:val="22"/>
        </w:rPr>
      </w:pPr>
      <w:r w:rsidRPr="00C80656">
        <w:rPr>
          <w:sz w:val="22"/>
          <w:szCs w:val="22"/>
        </w:rPr>
        <w:t>Undertaking a part-time temporary contract at Thames Water with responsibility for providing a high quality administrative support service</w:t>
      </w:r>
      <w:r w:rsidR="00D63921" w:rsidRPr="00C80656">
        <w:rPr>
          <w:rFonts w:eastAsia="Batang"/>
          <w:spacing w:val="-6"/>
          <w:sz w:val="22"/>
          <w:szCs w:val="22"/>
        </w:rPr>
        <w:t>.</w:t>
      </w:r>
    </w:p>
    <w:p w:rsidR="00D63921" w:rsidRPr="00C80656" w:rsidRDefault="00D63921" w:rsidP="00D63921">
      <w:pPr>
        <w:tabs>
          <w:tab w:val="left" w:pos="1440"/>
        </w:tabs>
        <w:ind w:left="1080"/>
        <w:rPr>
          <w:rFonts w:eastAsia="Batang"/>
          <w:spacing w:val="-6"/>
          <w:sz w:val="22"/>
          <w:szCs w:val="22"/>
        </w:rPr>
      </w:pPr>
    </w:p>
    <w:p w:rsidR="00C741EE" w:rsidRPr="00C80656" w:rsidRDefault="00A8067F" w:rsidP="00A8067F">
      <w:pPr>
        <w:tabs>
          <w:tab w:val="left" w:pos="1440"/>
          <w:tab w:val="right" w:pos="10080"/>
        </w:tabs>
        <w:rPr>
          <w:rFonts w:eastAsia="Batang"/>
          <w:b/>
          <w:color w:val="FF0000"/>
          <w:spacing w:val="-6"/>
          <w:sz w:val="22"/>
          <w:szCs w:val="22"/>
        </w:rPr>
      </w:pPr>
      <w:r>
        <w:rPr>
          <w:rFonts w:eastAsia="Batang"/>
          <w:spacing w:val="-6"/>
          <w:sz w:val="22"/>
          <w:szCs w:val="22"/>
        </w:rPr>
        <w:t xml:space="preserve">November </w:t>
      </w:r>
      <w:r w:rsidR="00635C3F" w:rsidRPr="00C80656">
        <w:rPr>
          <w:rFonts w:eastAsia="Batang"/>
          <w:spacing w:val="-6"/>
          <w:sz w:val="22"/>
          <w:szCs w:val="22"/>
        </w:rPr>
        <w:t>2003</w:t>
      </w:r>
      <w:r>
        <w:rPr>
          <w:rFonts w:eastAsia="Batang"/>
          <w:spacing w:val="-6"/>
          <w:sz w:val="22"/>
          <w:szCs w:val="22"/>
        </w:rPr>
        <w:t xml:space="preserve"> – January </w:t>
      </w:r>
      <w:r w:rsidR="00635C3F" w:rsidRPr="00C80656">
        <w:rPr>
          <w:rFonts w:eastAsia="Batang"/>
          <w:spacing w:val="-6"/>
          <w:sz w:val="22"/>
          <w:szCs w:val="22"/>
        </w:rPr>
        <w:t>2008</w:t>
      </w:r>
      <w:r w:rsidR="00635C3F" w:rsidRPr="00C80656">
        <w:rPr>
          <w:rFonts w:eastAsia="Batang"/>
          <w:b/>
          <w:smallCaps/>
          <w:spacing w:val="-6"/>
          <w:sz w:val="22"/>
          <w:szCs w:val="22"/>
        </w:rPr>
        <w:t>Maxim Integrated Products Ltd, UK</w:t>
      </w:r>
      <w:r w:rsidR="00C741EE" w:rsidRPr="00C80656">
        <w:rPr>
          <w:rFonts w:eastAsia="Batang"/>
          <w:b/>
          <w:spacing w:val="-6"/>
          <w:sz w:val="22"/>
          <w:szCs w:val="22"/>
        </w:rPr>
        <w:tab/>
      </w:r>
      <w:r w:rsidR="000D0DC5" w:rsidRPr="00C80656">
        <w:rPr>
          <w:rFonts w:eastAsia="Batang"/>
          <w:spacing w:val="-6"/>
          <w:sz w:val="22"/>
          <w:szCs w:val="22"/>
        </w:rPr>
        <w:t>Wokingham, UK</w:t>
      </w:r>
    </w:p>
    <w:p w:rsidR="0075514B" w:rsidRPr="00DD0248" w:rsidRDefault="0075514B" w:rsidP="0075514B">
      <w:pPr>
        <w:pStyle w:val="Heading2"/>
        <w:ind w:firstLine="1440"/>
        <w:rPr>
          <w:i/>
          <w:szCs w:val="22"/>
        </w:rPr>
      </w:pPr>
      <w:r w:rsidRPr="00DD0248">
        <w:rPr>
          <w:i/>
          <w:szCs w:val="22"/>
        </w:rPr>
        <w:t>Administrative Assistant/Customer Service</w:t>
      </w:r>
    </w:p>
    <w:p w:rsidR="00C741EE" w:rsidRPr="00C80656" w:rsidRDefault="00F21916" w:rsidP="00C741EE">
      <w:pPr>
        <w:numPr>
          <w:ilvl w:val="0"/>
          <w:numId w:val="5"/>
        </w:numPr>
        <w:tabs>
          <w:tab w:val="left" w:pos="1440"/>
        </w:tabs>
        <w:rPr>
          <w:spacing w:val="-6"/>
          <w:sz w:val="22"/>
          <w:szCs w:val="22"/>
        </w:rPr>
      </w:pPr>
      <w:r w:rsidRPr="00C80656">
        <w:rPr>
          <w:sz w:val="22"/>
          <w:szCs w:val="22"/>
        </w:rPr>
        <w:t>Commencing employment as a Warehouse Assistant in a temporary capacity before being offered a permanent position in the office environment</w:t>
      </w:r>
      <w:r w:rsidR="00C741EE" w:rsidRPr="00C80656">
        <w:rPr>
          <w:spacing w:val="-6"/>
          <w:sz w:val="22"/>
          <w:szCs w:val="22"/>
        </w:rPr>
        <w:t>.</w:t>
      </w:r>
    </w:p>
    <w:p w:rsidR="00C741EE" w:rsidRPr="00C80656" w:rsidRDefault="00750C8A" w:rsidP="00C741EE">
      <w:pPr>
        <w:numPr>
          <w:ilvl w:val="0"/>
          <w:numId w:val="5"/>
        </w:numPr>
        <w:tabs>
          <w:tab w:val="left" w:pos="1440"/>
        </w:tabs>
        <w:rPr>
          <w:spacing w:val="-6"/>
          <w:sz w:val="22"/>
          <w:szCs w:val="22"/>
        </w:rPr>
      </w:pPr>
      <w:r w:rsidRPr="00C80656">
        <w:rPr>
          <w:sz w:val="22"/>
          <w:szCs w:val="22"/>
        </w:rPr>
        <w:t xml:space="preserve">Working as part of a European Samples team tasked with providing a prompt and appropriate response to high volume phone calls </w:t>
      </w:r>
      <w:r w:rsidR="00192343">
        <w:rPr>
          <w:sz w:val="22"/>
          <w:szCs w:val="22"/>
        </w:rPr>
        <w:t xml:space="preserve">and e-mails </w:t>
      </w:r>
      <w:r w:rsidRPr="00C80656">
        <w:rPr>
          <w:sz w:val="22"/>
          <w:szCs w:val="22"/>
        </w:rPr>
        <w:t>from customers</w:t>
      </w:r>
      <w:r w:rsidR="00C741EE" w:rsidRPr="00C80656">
        <w:rPr>
          <w:spacing w:val="-6"/>
          <w:sz w:val="22"/>
          <w:szCs w:val="22"/>
        </w:rPr>
        <w:t>.</w:t>
      </w:r>
    </w:p>
    <w:p w:rsidR="00C741EE" w:rsidRPr="00C80656" w:rsidRDefault="00750C8A" w:rsidP="00C741EE">
      <w:pPr>
        <w:numPr>
          <w:ilvl w:val="0"/>
          <w:numId w:val="5"/>
        </w:numPr>
        <w:tabs>
          <w:tab w:val="left" w:pos="1440"/>
        </w:tabs>
        <w:rPr>
          <w:spacing w:val="-6"/>
          <w:sz w:val="22"/>
          <w:szCs w:val="22"/>
        </w:rPr>
      </w:pPr>
      <w:r w:rsidRPr="00C80656">
        <w:rPr>
          <w:sz w:val="22"/>
          <w:szCs w:val="22"/>
        </w:rPr>
        <w:t>Utilising previous experience working in the UK warehouse to facilitate the resolution of any enquiries that may arise in conjunction with the current warehouse staff</w:t>
      </w:r>
      <w:r w:rsidR="00C741EE" w:rsidRPr="00C80656">
        <w:rPr>
          <w:spacing w:val="-6"/>
          <w:sz w:val="22"/>
          <w:szCs w:val="22"/>
        </w:rPr>
        <w:t>.</w:t>
      </w:r>
    </w:p>
    <w:p w:rsidR="00F21916" w:rsidRPr="00C80656" w:rsidRDefault="00750C8A" w:rsidP="00F21916">
      <w:pPr>
        <w:numPr>
          <w:ilvl w:val="0"/>
          <w:numId w:val="5"/>
        </w:numPr>
        <w:tabs>
          <w:tab w:val="left" w:pos="1440"/>
        </w:tabs>
        <w:rPr>
          <w:spacing w:val="-6"/>
          <w:sz w:val="22"/>
          <w:szCs w:val="22"/>
        </w:rPr>
      </w:pPr>
      <w:r w:rsidRPr="00C80656">
        <w:rPr>
          <w:sz w:val="22"/>
          <w:szCs w:val="22"/>
        </w:rPr>
        <w:t>Providing a professional first point of contact for customers and visitors to the reception desk and dealing with general enquiries</w:t>
      </w:r>
      <w:r w:rsidR="00F21916" w:rsidRPr="00C80656">
        <w:rPr>
          <w:spacing w:val="-6"/>
          <w:sz w:val="22"/>
          <w:szCs w:val="22"/>
        </w:rPr>
        <w:t>.</w:t>
      </w:r>
    </w:p>
    <w:p w:rsidR="00C741EE" w:rsidRDefault="00975877" w:rsidP="00AF1F05">
      <w:pPr>
        <w:numPr>
          <w:ilvl w:val="0"/>
          <w:numId w:val="5"/>
        </w:numPr>
        <w:tabs>
          <w:tab w:val="left" w:pos="1440"/>
        </w:tabs>
        <w:rPr>
          <w:spacing w:val="-6"/>
          <w:sz w:val="22"/>
          <w:szCs w:val="22"/>
        </w:rPr>
      </w:pPr>
      <w:r w:rsidRPr="00C80656">
        <w:rPr>
          <w:sz w:val="22"/>
          <w:szCs w:val="22"/>
        </w:rPr>
        <w:t>Additionally,</w:t>
      </w:r>
      <w:r w:rsidR="00750C8A" w:rsidRPr="00C80656">
        <w:rPr>
          <w:sz w:val="22"/>
          <w:szCs w:val="22"/>
        </w:rPr>
        <w:t xml:space="preserve"> responsible for the supervision of other members of staff to ensure that they </w:t>
      </w:r>
      <w:r w:rsidR="00AF1F05" w:rsidRPr="00C80656">
        <w:rPr>
          <w:sz w:val="22"/>
          <w:szCs w:val="22"/>
        </w:rPr>
        <w:t>fulfil</w:t>
      </w:r>
      <w:r w:rsidR="00750C8A" w:rsidRPr="00C80656">
        <w:rPr>
          <w:sz w:val="22"/>
          <w:szCs w:val="22"/>
        </w:rPr>
        <w:t xml:space="preserve"> their job roles in accordance with deadlines and objectives</w:t>
      </w:r>
      <w:r w:rsidR="00F21916" w:rsidRPr="00C80656">
        <w:rPr>
          <w:spacing w:val="-6"/>
          <w:sz w:val="22"/>
          <w:szCs w:val="22"/>
        </w:rPr>
        <w:t>.</w:t>
      </w:r>
    </w:p>
    <w:p w:rsidR="00911BB0" w:rsidRPr="00AF1F05" w:rsidRDefault="00911BB0" w:rsidP="00911BB0">
      <w:pPr>
        <w:tabs>
          <w:tab w:val="left" w:pos="1440"/>
        </w:tabs>
        <w:rPr>
          <w:spacing w:val="-6"/>
          <w:sz w:val="22"/>
          <w:szCs w:val="22"/>
        </w:rPr>
      </w:pPr>
    </w:p>
    <w:p w:rsidR="004567E6" w:rsidRPr="00C80656" w:rsidRDefault="004567E6" w:rsidP="004567E6">
      <w:pPr>
        <w:pStyle w:val="Heading1"/>
        <w:pBdr>
          <w:bottom w:val="single" w:sz="4" w:space="1" w:color="auto"/>
        </w:pBdr>
        <w:spacing w:after="120"/>
        <w:rPr>
          <w:b w:val="0"/>
          <w:spacing w:val="-6"/>
          <w:sz w:val="22"/>
          <w:szCs w:val="22"/>
        </w:rPr>
      </w:pPr>
      <w:r w:rsidRPr="00C80656">
        <w:rPr>
          <w:spacing w:val="-6"/>
          <w:sz w:val="22"/>
          <w:szCs w:val="22"/>
        </w:rPr>
        <w:t>ACTIVITIES</w:t>
      </w:r>
      <w:r w:rsidR="00226CD9">
        <w:rPr>
          <w:spacing w:val="-6"/>
          <w:sz w:val="22"/>
          <w:szCs w:val="22"/>
        </w:rPr>
        <w:t>&amp; HOBBIES</w:t>
      </w:r>
    </w:p>
    <w:p w:rsidR="004567E6" w:rsidRDefault="00BE215E" w:rsidP="004567E6">
      <w:pPr>
        <w:pStyle w:val="ListParagraph"/>
        <w:numPr>
          <w:ilvl w:val="0"/>
          <w:numId w:val="10"/>
        </w:numPr>
        <w:rPr>
          <w:sz w:val="22"/>
          <w:szCs w:val="22"/>
        </w:rPr>
      </w:pPr>
      <w:r>
        <w:rPr>
          <w:bCs/>
          <w:sz w:val="22"/>
          <w:szCs w:val="22"/>
        </w:rPr>
        <w:t>M</w:t>
      </w:r>
      <w:r w:rsidRPr="00BE215E">
        <w:rPr>
          <w:bCs/>
          <w:sz w:val="22"/>
          <w:szCs w:val="22"/>
        </w:rPr>
        <w:t>y sporting interests include t</w:t>
      </w:r>
      <w:r w:rsidRPr="00BE215E">
        <w:rPr>
          <w:sz w:val="22"/>
          <w:szCs w:val="22"/>
        </w:rPr>
        <w:t>ennis, football and running</w:t>
      </w:r>
      <w:r w:rsidR="004567E6" w:rsidRPr="00C80656">
        <w:rPr>
          <w:sz w:val="22"/>
          <w:szCs w:val="22"/>
        </w:rPr>
        <w:t>.</w:t>
      </w:r>
    </w:p>
    <w:p w:rsidR="00226CD9" w:rsidRDefault="00BE215E" w:rsidP="004567E6">
      <w:pPr>
        <w:pStyle w:val="ListParagraph"/>
        <w:numPr>
          <w:ilvl w:val="0"/>
          <w:numId w:val="10"/>
        </w:numPr>
        <w:rPr>
          <w:sz w:val="22"/>
          <w:szCs w:val="22"/>
        </w:rPr>
      </w:pPr>
      <w:r>
        <w:rPr>
          <w:sz w:val="22"/>
          <w:szCs w:val="22"/>
        </w:rPr>
        <w:t xml:space="preserve">I am a keen </w:t>
      </w:r>
      <w:r w:rsidR="009A3F07">
        <w:rPr>
          <w:sz w:val="22"/>
          <w:szCs w:val="22"/>
        </w:rPr>
        <w:t>community advocate</w:t>
      </w:r>
      <w:r>
        <w:rPr>
          <w:sz w:val="22"/>
          <w:szCs w:val="22"/>
        </w:rPr>
        <w:t xml:space="preserve"> (if this </w:t>
      </w:r>
      <w:r w:rsidR="00226CD9">
        <w:rPr>
          <w:sz w:val="22"/>
          <w:szCs w:val="22"/>
        </w:rPr>
        <w:t>can be classed as an activity).</w:t>
      </w:r>
    </w:p>
    <w:p w:rsidR="00BE215E" w:rsidRDefault="00975877" w:rsidP="00226CD9">
      <w:pPr>
        <w:pStyle w:val="ListParagraph"/>
        <w:numPr>
          <w:ilvl w:val="1"/>
          <w:numId w:val="10"/>
        </w:numPr>
        <w:rPr>
          <w:sz w:val="22"/>
          <w:szCs w:val="22"/>
        </w:rPr>
      </w:pPr>
      <w:r>
        <w:rPr>
          <w:sz w:val="22"/>
          <w:szCs w:val="22"/>
        </w:rPr>
        <w:t>Former m</w:t>
      </w:r>
      <w:r w:rsidR="00BE215E">
        <w:rPr>
          <w:sz w:val="22"/>
          <w:szCs w:val="22"/>
        </w:rPr>
        <w:t xml:space="preserve">ember of </w:t>
      </w:r>
      <w:r w:rsidR="00226CD9">
        <w:rPr>
          <w:sz w:val="22"/>
          <w:szCs w:val="22"/>
        </w:rPr>
        <w:t>two</w:t>
      </w:r>
      <w:bookmarkStart w:id="0" w:name="_GoBack"/>
      <w:bookmarkEnd w:id="0"/>
      <w:r w:rsidR="00BE215E">
        <w:rPr>
          <w:sz w:val="22"/>
          <w:szCs w:val="22"/>
        </w:rPr>
        <w:t>community associations within my surrounding area</w:t>
      </w:r>
      <w:r w:rsidR="00795684">
        <w:rPr>
          <w:sz w:val="22"/>
          <w:szCs w:val="22"/>
        </w:rPr>
        <w:t xml:space="preserve"> (CPCA &amp; CPT</w:t>
      </w:r>
      <w:r w:rsidR="00792C35">
        <w:rPr>
          <w:sz w:val="22"/>
          <w:szCs w:val="22"/>
        </w:rPr>
        <w:t>R</w:t>
      </w:r>
      <w:r w:rsidR="00795684">
        <w:rPr>
          <w:sz w:val="22"/>
          <w:szCs w:val="22"/>
        </w:rPr>
        <w:t>A)</w:t>
      </w:r>
      <w:r w:rsidR="00BE215E">
        <w:rPr>
          <w:sz w:val="22"/>
          <w:szCs w:val="22"/>
        </w:rPr>
        <w:t>.</w:t>
      </w:r>
    </w:p>
    <w:p w:rsidR="00226CD9" w:rsidRDefault="00AF1F05" w:rsidP="00226CD9">
      <w:pPr>
        <w:pStyle w:val="ListParagraph"/>
        <w:numPr>
          <w:ilvl w:val="1"/>
          <w:numId w:val="10"/>
        </w:numPr>
        <w:rPr>
          <w:sz w:val="22"/>
          <w:szCs w:val="22"/>
        </w:rPr>
      </w:pPr>
      <w:r>
        <w:rPr>
          <w:sz w:val="22"/>
          <w:szCs w:val="22"/>
        </w:rPr>
        <w:t>Former v</w:t>
      </w:r>
      <w:r w:rsidR="00226CD9">
        <w:rPr>
          <w:sz w:val="22"/>
          <w:szCs w:val="22"/>
        </w:rPr>
        <w:t>olunteer at another local community association</w:t>
      </w:r>
      <w:r w:rsidR="00795684">
        <w:rPr>
          <w:sz w:val="22"/>
          <w:szCs w:val="22"/>
        </w:rPr>
        <w:t xml:space="preserve"> (Southcote Community Association)</w:t>
      </w:r>
      <w:r w:rsidR="00226CD9">
        <w:rPr>
          <w:sz w:val="22"/>
          <w:szCs w:val="22"/>
        </w:rPr>
        <w:t>.</w:t>
      </w:r>
    </w:p>
    <w:p w:rsidR="00AF1F05" w:rsidRDefault="00AF1F05" w:rsidP="00226CD9">
      <w:pPr>
        <w:pStyle w:val="ListParagraph"/>
        <w:numPr>
          <w:ilvl w:val="1"/>
          <w:numId w:val="10"/>
        </w:numPr>
        <w:rPr>
          <w:sz w:val="22"/>
          <w:szCs w:val="22"/>
        </w:rPr>
      </w:pPr>
      <w:r>
        <w:rPr>
          <w:sz w:val="22"/>
          <w:szCs w:val="22"/>
        </w:rPr>
        <w:t>Former Volunteer at CIRDIC homeless centre.</w:t>
      </w:r>
    </w:p>
    <w:p w:rsidR="00CC3DDC" w:rsidRDefault="00CC3DDC" w:rsidP="00CC3DDC">
      <w:pPr>
        <w:rPr>
          <w:sz w:val="22"/>
          <w:szCs w:val="22"/>
        </w:rPr>
      </w:pPr>
    </w:p>
    <w:p w:rsidR="00C741EE" w:rsidRPr="00C80656" w:rsidRDefault="006E3A28" w:rsidP="00C823BB">
      <w:pPr>
        <w:pStyle w:val="Heading1"/>
        <w:pBdr>
          <w:bottom w:val="single" w:sz="4" w:space="1" w:color="auto"/>
        </w:pBdr>
        <w:spacing w:after="120"/>
        <w:jc w:val="center"/>
        <w:rPr>
          <w:b w:val="0"/>
          <w:spacing w:val="-6"/>
          <w:sz w:val="22"/>
          <w:szCs w:val="22"/>
        </w:rPr>
      </w:pPr>
      <w:r w:rsidRPr="00C80656">
        <w:rPr>
          <w:spacing w:val="-6"/>
          <w:sz w:val="22"/>
          <w:szCs w:val="22"/>
        </w:rPr>
        <w:t>REFERENCES</w:t>
      </w:r>
      <w:r w:rsidR="00503CE2" w:rsidRPr="00C80656">
        <w:rPr>
          <w:spacing w:val="-6"/>
          <w:sz w:val="22"/>
          <w:szCs w:val="22"/>
        </w:rPr>
        <w:t xml:space="preserve"> AVALABLE UPON REQUEST</w:t>
      </w:r>
    </w:p>
    <w:sectPr w:rsidR="00C741EE" w:rsidRPr="00C80656" w:rsidSect="00684DE8">
      <w:footerReference w:type="default" r:id="rId9"/>
      <w:pgSz w:w="12240" w:h="15840"/>
      <w:pgMar w:top="1008" w:right="1080" w:bottom="90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4E6" w:rsidRDefault="002274E6" w:rsidP="0087044A">
      <w:r>
        <w:separator/>
      </w:r>
    </w:p>
  </w:endnote>
  <w:endnote w:type="continuationSeparator" w:id="1">
    <w:p w:rsidR="002274E6" w:rsidRDefault="002274E6" w:rsidP="008704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00632"/>
      <w:docPartObj>
        <w:docPartGallery w:val="Page Numbers (Bottom of Page)"/>
        <w:docPartUnique/>
      </w:docPartObj>
    </w:sdtPr>
    <w:sdtContent>
      <w:sdt>
        <w:sdtPr>
          <w:id w:val="565050477"/>
          <w:docPartObj>
            <w:docPartGallery w:val="Page Numbers (Top of Page)"/>
            <w:docPartUnique/>
          </w:docPartObj>
        </w:sdtPr>
        <w:sdtContent>
          <w:p w:rsidR="00D15651" w:rsidRDefault="00D15651">
            <w:pPr>
              <w:pStyle w:val="Footer"/>
              <w:jc w:val="center"/>
            </w:pPr>
            <w:r>
              <w:t xml:space="preserve">Page </w:t>
            </w:r>
            <w:r w:rsidR="005530A7">
              <w:rPr>
                <w:b/>
              </w:rPr>
              <w:fldChar w:fldCharType="begin"/>
            </w:r>
            <w:r>
              <w:rPr>
                <w:b/>
              </w:rPr>
              <w:instrText xml:space="preserve"> PAGE </w:instrText>
            </w:r>
            <w:r w:rsidR="005530A7">
              <w:rPr>
                <w:b/>
              </w:rPr>
              <w:fldChar w:fldCharType="separate"/>
            </w:r>
            <w:r w:rsidR="002274E6">
              <w:rPr>
                <w:b/>
                <w:noProof/>
              </w:rPr>
              <w:t>1</w:t>
            </w:r>
            <w:r w:rsidR="005530A7">
              <w:rPr>
                <w:b/>
              </w:rPr>
              <w:fldChar w:fldCharType="end"/>
            </w:r>
            <w:r>
              <w:t xml:space="preserve"> of </w:t>
            </w:r>
            <w:r w:rsidR="005530A7">
              <w:rPr>
                <w:b/>
              </w:rPr>
              <w:fldChar w:fldCharType="begin"/>
            </w:r>
            <w:r>
              <w:rPr>
                <w:b/>
              </w:rPr>
              <w:instrText xml:space="preserve"> NUMPAGES  </w:instrText>
            </w:r>
            <w:r w:rsidR="005530A7">
              <w:rPr>
                <w:b/>
              </w:rPr>
              <w:fldChar w:fldCharType="separate"/>
            </w:r>
            <w:r w:rsidR="002274E6">
              <w:rPr>
                <w:b/>
                <w:noProof/>
              </w:rPr>
              <w:t>1</w:t>
            </w:r>
            <w:r w:rsidR="005530A7">
              <w:rPr>
                <w:b/>
              </w:rPr>
              <w:fldChar w:fldCharType="end"/>
            </w:r>
          </w:p>
        </w:sdtContent>
      </w:sdt>
    </w:sdtContent>
  </w:sdt>
  <w:p w:rsidR="00D15651" w:rsidRDefault="00D15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4E6" w:rsidRDefault="002274E6" w:rsidP="0087044A">
      <w:r>
        <w:separator/>
      </w:r>
    </w:p>
  </w:footnote>
  <w:footnote w:type="continuationSeparator" w:id="1">
    <w:p w:rsidR="002274E6" w:rsidRDefault="002274E6" w:rsidP="008704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6891"/>
    <w:multiLevelType w:val="hybridMultilevel"/>
    <w:tmpl w:val="C69A76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AA72BD"/>
    <w:multiLevelType w:val="hybridMultilevel"/>
    <w:tmpl w:val="3730B8C2"/>
    <w:lvl w:ilvl="0" w:tplc="FFFFFFFF">
      <w:start w:val="1"/>
      <w:numFmt w:val="bullet"/>
      <w:lvlText w:val=""/>
      <w:lvlJc w:val="left"/>
      <w:pPr>
        <w:tabs>
          <w:tab w:val="num" w:pos="4320"/>
        </w:tabs>
        <w:ind w:left="4320" w:hanging="360"/>
      </w:pPr>
      <w:rPr>
        <w:rFonts w:ascii="Symbol" w:hAnsi="Symbol" w:hint="default"/>
      </w:rPr>
    </w:lvl>
    <w:lvl w:ilvl="1" w:tplc="FFFFFFFF" w:tentative="1">
      <w:start w:val="1"/>
      <w:numFmt w:val="bullet"/>
      <w:lvlText w:val="o"/>
      <w:lvlJc w:val="left"/>
      <w:pPr>
        <w:tabs>
          <w:tab w:val="num" w:pos="5040"/>
        </w:tabs>
        <w:ind w:left="5040" w:hanging="360"/>
      </w:pPr>
      <w:rPr>
        <w:rFonts w:ascii="Courier New" w:hAnsi="Courier New" w:hint="default"/>
      </w:rPr>
    </w:lvl>
    <w:lvl w:ilvl="2" w:tplc="FFFFFFFF" w:tentative="1">
      <w:start w:val="1"/>
      <w:numFmt w:val="bullet"/>
      <w:lvlText w:val=""/>
      <w:lvlJc w:val="left"/>
      <w:pPr>
        <w:tabs>
          <w:tab w:val="num" w:pos="5760"/>
        </w:tabs>
        <w:ind w:left="5760" w:hanging="360"/>
      </w:pPr>
      <w:rPr>
        <w:rFonts w:ascii="Wingdings" w:hAnsi="Wingdings" w:hint="default"/>
      </w:rPr>
    </w:lvl>
    <w:lvl w:ilvl="3" w:tplc="FFFFFFFF" w:tentative="1">
      <w:start w:val="1"/>
      <w:numFmt w:val="bullet"/>
      <w:lvlText w:val=""/>
      <w:lvlJc w:val="left"/>
      <w:pPr>
        <w:tabs>
          <w:tab w:val="num" w:pos="6480"/>
        </w:tabs>
        <w:ind w:left="6480" w:hanging="360"/>
      </w:pPr>
      <w:rPr>
        <w:rFonts w:ascii="Symbol" w:hAnsi="Symbol" w:hint="default"/>
      </w:rPr>
    </w:lvl>
    <w:lvl w:ilvl="4" w:tplc="FFFFFFFF" w:tentative="1">
      <w:start w:val="1"/>
      <w:numFmt w:val="bullet"/>
      <w:lvlText w:val="o"/>
      <w:lvlJc w:val="left"/>
      <w:pPr>
        <w:tabs>
          <w:tab w:val="num" w:pos="7200"/>
        </w:tabs>
        <w:ind w:left="7200" w:hanging="360"/>
      </w:pPr>
      <w:rPr>
        <w:rFonts w:ascii="Courier New" w:hAnsi="Courier New" w:hint="default"/>
      </w:rPr>
    </w:lvl>
    <w:lvl w:ilvl="5" w:tplc="FFFFFFFF" w:tentative="1">
      <w:start w:val="1"/>
      <w:numFmt w:val="bullet"/>
      <w:lvlText w:val=""/>
      <w:lvlJc w:val="left"/>
      <w:pPr>
        <w:tabs>
          <w:tab w:val="num" w:pos="7920"/>
        </w:tabs>
        <w:ind w:left="7920" w:hanging="360"/>
      </w:pPr>
      <w:rPr>
        <w:rFonts w:ascii="Wingdings" w:hAnsi="Wingdings" w:hint="default"/>
      </w:rPr>
    </w:lvl>
    <w:lvl w:ilvl="6" w:tplc="FFFFFFFF" w:tentative="1">
      <w:start w:val="1"/>
      <w:numFmt w:val="bullet"/>
      <w:lvlText w:val=""/>
      <w:lvlJc w:val="left"/>
      <w:pPr>
        <w:tabs>
          <w:tab w:val="num" w:pos="8640"/>
        </w:tabs>
        <w:ind w:left="8640" w:hanging="360"/>
      </w:pPr>
      <w:rPr>
        <w:rFonts w:ascii="Symbol" w:hAnsi="Symbol" w:hint="default"/>
      </w:rPr>
    </w:lvl>
    <w:lvl w:ilvl="7" w:tplc="FFFFFFFF" w:tentative="1">
      <w:start w:val="1"/>
      <w:numFmt w:val="bullet"/>
      <w:lvlText w:val="o"/>
      <w:lvlJc w:val="left"/>
      <w:pPr>
        <w:tabs>
          <w:tab w:val="num" w:pos="9360"/>
        </w:tabs>
        <w:ind w:left="9360" w:hanging="360"/>
      </w:pPr>
      <w:rPr>
        <w:rFonts w:ascii="Courier New" w:hAnsi="Courier New" w:hint="default"/>
      </w:rPr>
    </w:lvl>
    <w:lvl w:ilvl="8" w:tplc="FFFFFFFF" w:tentative="1">
      <w:start w:val="1"/>
      <w:numFmt w:val="bullet"/>
      <w:lvlText w:val=""/>
      <w:lvlJc w:val="left"/>
      <w:pPr>
        <w:tabs>
          <w:tab w:val="num" w:pos="10080"/>
        </w:tabs>
        <w:ind w:left="10080" w:hanging="360"/>
      </w:pPr>
      <w:rPr>
        <w:rFonts w:ascii="Wingdings" w:hAnsi="Wingdings" w:hint="default"/>
      </w:rPr>
    </w:lvl>
  </w:abstractNum>
  <w:abstractNum w:abstractNumId="2">
    <w:nsid w:val="1E042FD6"/>
    <w:multiLevelType w:val="hybridMultilevel"/>
    <w:tmpl w:val="C582BF54"/>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
    <w:nsid w:val="27EB10D2"/>
    <w:multiLevelType w:val="hybridMultilevel"/>
    <w:tmpl w:val="D8B6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AD6E39"/>
    <w:multiLevelType w:val="hybridMultilevel"/>
    <w:tmpl w:val="75F81298"/>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3BB00911"/>
    <w:multiLevelType w:val="hybridMultilevel"/>
    <w:tmpl w:val="9D4AC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0D0BBB"/>
    <w:multiLevelType w:val="hybridMultilevel"/>
    <w:tmpl w:val="75F8129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CAC560D"/>
    <w:multiLevelType w:val="hybridMultilevel"/>
    <w:tmpl w:val="D076E2FA"/>
    <w:lvl w:ilvl="0" w:tplc="37C854E0">
      <w:start w:val="1"/>
      <w:numFmt w:val="bullet"/>
      <w:lvlText w:val=""/>
      <w:lvlJc w:val="left"/>
      <w:pPr>
        <w:tabs>
          <w:tab w:val="num" w:pos="397"/>
        </w:tabs>
        <w:ind w:left="39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D9499B"/>
    <w:multiLevelType w:val="hybridMultilevel"/>
    <w:tmpl w:val="1C761DDC"/>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nsid w:val="6BD175B2"/>
    <w:multiLevelType w:val="hybridMultilevel"/>
    <w:tmpl w:val="2194735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0">
    <w:nsid w:val="6DE534A2"/>
    <w:multiLevelType w:val="hybridMultilevel"/>
    <w:tmpl w:val="BCD8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4849D0"/>
    <w:multiLevelType w:val="hybridMultilevel"/>
    <w:tmpl w:val="0C3EF982"/>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
      <w:lvlJc w:val="left"/>
      <w:pPr>
        <w:tabs>
          <w:tab w:val="num" w:pos="2880"/>
        </w:tabs>
        <w:ind w:left="2880" w:hanging="360"/>
      </w:pPr>
      <w:rPr>
        <w:rFonts w:ascii="Symbol" w:hAnsi="Symbol"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
    <w:nsid w:val="79C128E0"/>
    <w:multiLevelType w:val="hybridMultilevel"/>
    <w:tmpl w:val="85800A10"/>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360"/>
        </w:tabs>
        <w:ind w:left="360" w:hanging="360"/>
      </w:pPr>
      <w:rPr>
        <w:rFonts w:ascii="Symbol" w:hAnsi="Symbol" w:hint="default"/>
      </w:rPr>
    </w:lvl>
    <w:lvl w:ilvl="4" w:tplc="FFFFFFFF" w:tentative="1">
      <w:start w:val="1"/>
      <w:numFmt w:val="bullet"/>
      <w:lvlText w:val="o"/>
      <w:lvlJc w:val="left"/>
      <w:pPr>
        <w:tabs>
          <w:tab w:val="num" w:pos="1080"/>
        </w:tabs>
        <w:ind w:left="1080" w:hanging="360"/>
      </w:pPr>
      <w:rPr>
        <w:rFonts w:ascii="Courier New" w:hAnsi="Courier New" w:hint="default"/>
      </w:rPr>
    </w:lvl>
    <w:lvl w:ilvl="5" w:tplc="FFFFFFFF" w:tentative="1">
      <w:start w:val="1"/>
      <w:numFmt w:val="bullet"/>
      <w:lvlText w:val=""/>
      <w:lvlJc w:val="left"/>
      <w:pPr>
        <w:tabs>
          <w:tab w:val="num" w:pos="1800"/>
        </w:tabs>
        <w:ind w:left="1800" w:hanging="360"/>
      </w:pPr>
      <w:rPr>
        <w:rFonts w:ascii="Wingdings" w:hAnsi="Wingdings" w:hint="default"/>
      </w:rPr>
    </w:lvl>
    <w:lvl w:ilvl="6" w:tplc="FFFFFFFF" w:tentative="1">
      <w:start w:val="1"/>
      <w:numFmt w:val="bullet"/>
      <w:lvlText w:val=""/>
      <w:lvlJc w:val="left"/>
      <w:pPr>
        <w:tabs>
          <w:tab w:val="num" w:pos="2520"/>
        </w:tabs>
        <w:ind w:left="2520" w:hanging="360"/>
      </w:pPr>
      <w:rPr>
        <w:rFonts w:ascii="Symbol" w:hAnsi="Symbol" w:hint="default"/>
      </w:rPr>
    </w:lvl>
    <w:lvl w:ilvl="7" w:tplc="FFFFFFFF" w:tentative="1">
      <w:start w:val="1"/>
      <w:numFmt w:val="bullet"/>
      <w:lvlText w:val="o"/>
      <w:lvlJc w:val="left"/>
      <w:pPr>
        <w:tabs>
          <w:tab w:val="num" w:pos="3240"/>
        </w:tabs>
        <w:ind w:left="3240" w:hanging="360"/>
      </w:pPr>
      <w:rPr>
        <w:rFonts w:ascii="Courier New" w:hAnsi="Courier New" w:hint="default"/>
      </w:rPr>
    </w:lvl>
    <w:lvl w:ilvl="8" w:tplc="FFFFFFFF" w:tentative="1">
      <w:start w:val="1"/>
      <w:numFmt w:val="bullet"/>
      <w:lvlText w:val=""/>
      <w:lvlJc w:val="left"/>
      <w:pPr>
        <w:tabs>
          <w:tab w:val="num" w:pos="3960"/>
        </w:tabs>
        <w:ind w:left="3960" w:hanging="360"/>
      </w:pPr>
      <w:rPr>
        <w:rFonts w:ascii="Wingdings" w:hAnsi="Wingdings" w:hint="default"/>
      </w:rPr>
    </w:lvl>
  </w:abstractNum>
  <w:num w:numId="1">
    <w:abstractNumId w:val="1"/>
  </w:num>
  <w:num w:numId="2">
    <w:abstractNumId w:val="11"/>
  </w:num>
  <w:num w:numId="3">
    <w:abstractNumId w:val="6"/>
  </w:num>
  <w:num w:numId="4">
    <w:abstractNumId w:val="12"/>
  </w:num>
  <w:num w:numId="5">
    <w:abstractNumId w:val="9"/>
  </w:num>
  <w:num w:numId="6">
    <w:abstractNumId w:val="2"/>
  </w:num>
  <w:num w:numId="7">
    <w:abstractNumId w:val="8"/>
  </w:num>
  <w:num w:numId="8">
    <w:abstractNumId w:val="4"/>
  </w:num>
  <w:num w:numId="9">
    <w:abstractNumId w:val="7"/>
  </w:num>
  <w:num w:numId="10">
    <w:abstractNumId w:val="5"/>
  </w:num>
  <w:num w:numId="11">
    <w:abstractNumId w:val="0"/>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defaultTabStop w:val="720"/>
  <w:characterSpacingControl w:val="doNotCompress"/>
  <w:savePreviewPicture/>
  <w:footnotePr>
    <w:footnote w:id="0"/>
    <w:footnote w:id="1"/>
  </w:footnotePr>
  <w:endnotePr>
    <w:endnote w:id="0"/>
    <w:endnote w:id="1"/>
  </w:endnotePr>
  <w:compat/>
  <w:rsids>
    <w:rsidRoot w:val="00C741EE"/>
    <w:rsid w:val="00004561"/>
    <w:rsid w:val="00004D01"/>
    <w:rsid w:val="00030FEB"/>
    <w:rsid w:val="00052240"/>
    <w:rsid w:val="00070B00"/>
    <w:rsid w:val="000714D2"/>
    <w:rsid w:val="000731EC"/>
    <w:rsid w:val="000A1DA9"/>
    <w:rsid w:val="000A428A"/>
    <w:rsid w:val="000C14D6"/>
    <w:rsid w:val="000D0DC5"/>
    <w:rsid w:val="000D5D22"/>
    <w:rsid w:val="000F7B21"/>
    <w:rsid w:val="000F7B7F"/>
    <w:rsid w:val="00101F4E"/>
    <w:rsid w:val="00107F7D"/>
    <w:rsid w:val="00111912"/>
    <w:rsid w:val="00143A1C"/>
    <w:rsid w:val="00151294"/>
    <w:rsid w:val="00181BD7"/>
    <w:rsid w:val="00192343"/>
    <w:rsid w:val="001C1047"/>
    <w:rsid w:val="001C20B2"/>
    <w:rsid w:val="001D43BE"/>
    <w:rsid w:val="001E7428"/>
    <w:rsid w:val="001E7994"/>
    <w:rsid w:val="001F087E"/>
    <w:rsid w:val="00217D3F"/>
    <w:rsid w:val="002252EF"/>
    <w:rsid w:val="00226CD9"/>
    <w:rsid w:val="002274E6"/>
    <w:rsid w:val="00231A60"/>
    <w:rsid w:val="00234173"/>
    <w:rsid w:val="0023647A"/>
    <w:rsid w:val="00245F75"/>
    <w:rsid w:val="002614E4"/>
    <w:rsid w:val="002873D0"/>
    <w:rsid w:val="002C3D47"/>
    <w:rsid w:val="002C45FF"/>
    <w:rsid w:val="002C4861"/>
    <w:rsid w:val="002D6AE7"/>
    <w:rsid w:val="002E669C"/>
    <w:rsid w:val="002F5817"/>
    <w:rsid w:val="002F5F46"/>
    <w:rsid w:val="0030498A"/>
    <w:rsid w:val="00323A86"/>
    <w:rsid w:val="0033434C"/>
    <w:rsid w:val="00336C5C"/>
    <w:rsid w:val="00354F9A"/>
    <w:rsid w:val="00356232"/>
    <w:rsid w:val="003606DC"/>
    <w:rsid w:val="00363E61"/>
    <w:rsid w:val="00367AFB"/>
    <w:rsid w:val="003714BB"/>
    <w:rsid w:val="00384B4F"/>
    <w:rsid w:val="00386D4D"/>
    <w:rsid w:val="00387121"/>
    <w:rsid w:val="003C2787"/>
    <w:rsid w:val="003D1CFF"/>
    <w:rsid w:val="003D6482"/>
    <w:rsid w:val="0040506D"/>
    <w:rsid w:val="004173D5"/>
    <w:rsid w:val="00455504"/>
    <w:rsid w:val="004567E6"/>
    <w:rsid w:val="004A0935"/>
    <w:rsid w:val="004B4DD8"/>
    <w:rsid w:val="004B63DC"/>
    <w:rsid w:val="004D4FA0"/>
    <w:rsid w:val="004E2932"/>
    <w:rsid w:val="004F0993"/>
    <w:rsid w:val="004F28E9"/>
    <w:rsid w:val="004F7CA3"/>
    <w:rsid w:val="00503CE2"/>
    <w:rsid w:val="00507EBA"/>
    <w:rsid w:val="00527B34"/>
    <w:rsid w:val="0053175A"/>
    <w:rsid w:val="005475D3"/>
    <w:rsid w:val="005530A7"/>
    <w:rsid w:val="00563D6A"/>
    <w:rsid w:val="00581317"/>
    <w:rsid w:val="00581509"/>
    <w:rsid w:val="005B4D3E"/>
    <w:rsid w:val="005C1D35"/>
    <w:rsid w:val="00620E54"/>
    <w:rsid w:val="00625C1E"/>
    <w:rsid w:val="00635C3F"/>
    <w:rsid w:val="00640A02"/>
    <w:rsid w:val="0065181A"/>
    <w:rsid w:val="00684DE8"/>
    <w:rsid w:val="0068741E"/>
    <w:rsid w:val="00693B94"/>
    <w:rsid w:val="00696E71"/>
    <w:rsid w:val="006B54C3"/>
    <w:rsid w:val="006E3A28"/>
    <w:rsid w:val="006E4FD6"/>
    <w:rsid w:val="006F57AE"/>
    <w:rsid w:val="00717DA5"/>
    <w:rsid w:val="00726851"/>
    <w:rsid w:val="00734734"/>
    <w:rsid w:val="00741ACB"/>
    <w:rsid w:val="007421BB"/>
    <w:rsid w:val="00743687"/>
    <w:rsid w:val="00750C8A"/>
    <w:rsid w:val="007511BE"/>
    <w:rsid w:val="0075514B"/>
    <w:rsid w:val="0076376B"/>
    <w:rsid w:val="00767ED4"/>
    <w:rsid w:val="00786E4E"/>
    <w:rsid w:val="00792C35"/>
    <w:rsid w:val="00795684"/>
    <w:rsid w:val="007A68F1"/>
    <w:rsid w:val="007B33DF"/>
    <w:rsid w:val="007C0595"/>
    <w:rsid w:val="007C7593"/>
    <w:rsid w:val="007D11DD"/>
    <w:rsid w:val="007D16FC"/>
    <w:rsid w:val="007E5ECE"/>
    <w:rsid w:val="008060D1"/>
    <w:rsid w:val="008078FA"/>
    <w:rsid w:val="00817FD8"/>
    <w:rsid w:val="00825F7C"/>
    <w:rsid w:val="008278D3"/>
    <w:rsid w:val="00830A5E"/>
    <w:rsid w:val="00832F58"/>
    <w:rsid w:val="0084081D"/>
    <w:rsid w:val="00842677"/>
    <w:rsid w:val="00845D7A"/>
    <w:rsid w:val="00851880"/>
    <w:rsid w:val="00860A5C"/>
    <w:rsid w:val="00865047"/>
    <w:rsid w:val="0087044A"/>
    <w:rsid w:val="00872938"/>
    <w:rsid w:val="008A4605"/>
    <w:rsid w:val="008B5006"/>
    <w:rsid w:val="008C2723"/>
    <w:rsid w:val="008C4B63"/>
    <w:rsid w:val="008E34A5"/>
    <w:rsid w:val="008E3CA6"/>
    <w:rsid w:val="009020B8"/>
    <w:rsid w:val="00907AE7"/>
    <w:rsid w:val="00911BB0"/>
    <w:rsid w:val="009205D7"/>
    <w:rsid w:val="00950F09"/>
    <w:rsid w:val="0095212D"/>
    <w:rsid w:val="00975877"/>
    <w:rsid w:val="00977FD1"/>
    <w:rsid w:val="009A3F07"/>
    <w:rsid w:val="009B177A"/>
    <w:rsid w:val="009B6850"/>
    <w:rsid w:val="009B6D9E"/>
    <w:rsid w:val="009C03A5"/>
    <w:rsid w:val="009E3A00"/>
    <w:rsid w:val="009E4929"/>
    <w:rsid w:val="009F61C0"/>
    <w:rsid w:val="00A00511"/>
    <w:rsid w:val="00A03868"/>
    <w:rsid w:val="00A246E0"/>
    <w:rsid w:val="00A325F2"/>
    <w:rsid w:val="00A37758"/>
    <w:rsid w:val="00A450A9"/>
    <w:rsid w:val="00A743FF"/>
    <w:rsid w:val="00A8067F"/>
    <w:rsid w:val="00A86F72"/>
    <w:rsid w:val="00A936B3"/>
    <w:rsid w:val="00AC3597"/>
    <w:rsid w:val="00AC5B5B"/>
    <w:rsid w:val="00AF1F05"/>
    <w:rsid w:val="00AF38FE"/>
    <w:rsid w:val="00B01B7D"/>
    <w:rsid w:val="00B15AB2"/>
    <w:rsid w:val="00B17D10"/>
    <w:rsid w:val="00B34513"/>
    <w:rsid w:val="00B454A9"/>
    <w:rsid w:val="00B74E50"/>
    <w:rsid w:val="00B752CF"/>
    <w:rsid w:val="00B951A4"/>
    <w:rsid w:val="00B97656"/>
    <w:rsid w:val="00BA0F25"/>
    <w:rsid w:val="00BA2AC2"/>
    <w:rsid w:val="00BB652A"/>
    <w:rsid w:val="00BB6B45"/>
    <w:rsid w:val="00BC734B"/>
    <w:rsid w:val="00BE215E"/>
    <w:rsid w:val="00BF4B7E"/>
    <w:rsid w:val="00C04998"/>
    <w:rsid w:val="00C05D41"/>
    <w:rsid w:val="00C45F58"/>
    <w:rsid w:val="00C534A9"/>
    <w:rsid w:val="00C741EE"/>
    <w:rsid w:val="00C80656"/>
    <w:rsid w:val="00C823BB"/>
    <w:rsid w:val="00C94846"/>
    <w:rsid w:val="00C9556B"/>
    <w:rsid w:val="00CA3BA2"/>
    <w:rsid w:val="00CB403B"/>
    <w:rsid w:val="00CC057B"/>
    <w:rsid w:val="00CC34BB"/>
    <w:rsid w:val="00CC3DDC"/>
    <w:rsid w:val="00CC6AF0"/>
    <w:rsid w:val="00CE4CE2"/>
    <w:rsid w:val="00CE741E"/>
    <w:rsid w:val="00CF6A75"/>
    <w:rsid w:val="00D15651"/>
    <w:rsid w:val="00D209E2"/>
    <w:rsid w:val="00D41DA2"/>
    <w:rsid w:val="00D63921"/>
    <w:rsid w:val="00D642E3"/>
    <w:rsid w:val="00D767E1"/>
    <w:rsid w:val="00D87399"/>
    <w:rsid w:val="00DC188C"/>
    <w:rsid w:val="00DD0248"/>
    <w:rsid w:val="00DD08D6"/>
    <w:rsid w:val="00DE1270"/>
    <w:rsid w:val="00DE7ECE"/>
    <w:rsid w:val="00DF14F5"/>
    <w:rsid w:val="00E076AA"/>
    <w:rsid w:val="00E11D09"/>
    <w:rsid w:val="00E16D62"/>
    <w:rsid w:val="00E230B0"/>
    <w:rsid w:val="00E344AF"/>
    <w:rsid w:val="00E367AC"/>
    <w:rsid w:val="00E416A5"/>
    <w:rsid w:val="00E504F6"/>
    <w:rsid w:val="00E54E43"/>
    <w:rsid w:val="00E67E90"/>
    <w:rsid w:val="00EA4A2B"/>
    <w:rsid w:val="00EB5BDA"/>
    <w:rsid w:val="00EC1EB2"/>
    <w:rsid w:val="00F14BD0"/>
    <w:rsid w:val="00F21916"/>
    <w:rsid w:val="00F26EEE"/>
    <w:rsid w:val="00F5136A"/>
    <w:rsid w:val="00F70C64"/>
    <w:rsid w:val="00F71328"/>
    <w:rsid w:val="00F74CD6"/>
    <w:rsid w:val="00F768A0"/>
    <w:rsid w:val="00FB71DD"/>
    <w:rsid w:val="00FC2A63"/>
    <w:rsid w:val="00FE0265"/>
    <w:rsid w:val="00FE1BDF"/>
    <w:rsid w:val="00FE440A"/>
    <w:rsid w:val="00FF19D5"/>
    <w:rsid w:val="00FF30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41EE"/>
    <w:pPr>
      <w:keepNext/>
      <w:tabs>
        <w:tab w:val="left" w:pos="1440"/>
      </w:tabs>
      <w:outlineLvl w:val="0"/>
    </w:pPr>
    <w:rPr>
      <w:b/>
      <w:bCs/>
      <w:sz w:val="20"/>
    </w:rPr>
  </w:style>
  <w:style w:type="paragraph" w:styleId="Heading2">
    <w:name w:val="heading 2"/>
    <w:basedOn w:val="Normal"/>
    <w:next w:val="Normal"/>
    <w:link w:val="Heading2Char"/>
    <w:qFormat/>
    <w:rsid w:val="00C741EE"/>
    <w:pPr>
      <w:keepNext/>
      <w:tabs>
        <w:tab w:val="left" w:pos="1440"/>
      </w:tabs>
      <w:outlineLvl w:val="1"/>
    </w:pPr>
    <w:rPr>
      <w:rFonts w:eastAsia="Batang"/>
      <w:b/>
      <w:bCs/>
      <w:iCs/>
      <w:spacing w:val="-6"/>
      <w:sz w:val="22"/>
    </w:rPr>
  </w:style>
  <w:style w:type="paragraph" w:styleId="Heading3">
    <w:name w:val="heading 3"/>
    <w:basedOn w:val="Normal"/>
    <w:next w:val="Normal"/>
    <w:link w:val="Heading3Char"/>
    <w:qFormat/>
    <w:rsid w:val="00C741EE"/>
    <w:pPr>
      <w:keepNext/>
      <w:tabs>
        <w:tab w:val="left" w:pos="1440"/>
      </w:tabs>
      <w:outlineLvl w:val="2"/>
    </w:pPr>
    <w:rPr>
      <w:rFonts w:eastAsia="Batang"/>
      <w:i/>
      <w:iCs/>
      <w:spacing w:val="-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1EE"/>
    <w:rPr>
      <w:rFonts w:ascii="Times New Roman" w:eastAsia="Times New Roman" w:hAnsi="Times New Roman" w:cs="Times New Roman"/>
      <w:b/>
      <w:bCs/>
      <w:sz w:val="20"/>
      <w:szCs w:val="24"/>
      <w:lang w:val="en-US"/>
    </w:rPr>
  </w:style>
  <w:style w:type="character" w:customStyle="1" w:styleId="Heading2Char">
    <w:name w:val="Heading 2 Char"/>
    <w:basedOn w:val="DefaultParagraphFont"/>
    <w:link w:val="Heading2"/>
    <w:rsid w:val="00C741EE"/>
    <w:rPr>
      <w:rFonts w:ascii="Times New Roman" w:eastAsia="Batang" w:hAnsi="Times New Roman" w:cs="Times New Roman"/>
      <w:b/>
      <w:bCs/>
      <w:iCs/>
      <w:spacing w:val="-6"/>
      <w:szCs w:val="24"/>
      <w:lang w:val="en-US"/>
    </w:rPr>
  </w:style>
  <w:style w:type="character" w:customStyle="1" w:styleId="Heading3Char">
    <w:name w:val="Heading 3 Char"/>
    <w:basedOn w:val="DefaultParagraphFont"/>
    <w:link w:val="Heading3"/>
    <w:rsid w:val="00C741EE"/>
    <w:rPr>
      <w:rFonts w:ascii="Times New Roman" w:eastAsia="Batang" w:hAnsi="Times New Roman" w:cs="Times New Roman"/>
      <w:i/>
      <w:iCs/>
      <w:spacing w:val="-6"/>
      <w:szCs w:val="24"/>
      <w:lang w:val="en-US"/>
    </w:rPr>
  </w:style>
  <w:style w:type="paragraph" w:styleId="Title">
    <w:name w:val="Title"/>
    <w:basedOn w:val="Normal"/>
    <w:link w:val="TitleChar"/>
    <w:qFormat/>
    <w:rsid w:val="00C741EE"/>
    <w:pPr>
      <w:jc w:val="center"/>
    </w:pPr>
    <w:rPr>
      <w:b/>
      <w:bCs/>
      <w:sz w:val="22"/>
    </w:rPr>
  </w:style>
  <w:style w:type="character" w:customStyle="1" w:styleId="TitleChar">
    <w:name w:val="Title Char"/>
    <w:basedOn w:val="DefaultParagraphFont"/>
    <w:link w:val="Title"/>
    <w:rsid w:val="00C741EE"/>
    <w:rPr>
      <w:rFonts w:ascii="Times New Roman" w:eastAsia="Times New Roman" w:hAnsi="Times New Roman" w:cs="Times New Roman"/>
      <w:b/>
      <w:bCs/>
      <w:szCs w:val="24"/>
      <w:lang w:val="en-US"/>
    </w:rPr>
  </w:style>
  <w:style w:type="paragraph" w:styleId="BodyTextIndent">
    <w:name w:val="Body Text Indent"/>
    <w:basedOn w:val="Normal"/>
    <w:link w:val="BodyTextIndentChar"/>
    <w:rsid w:val="00C741EE"/>
    <w:pPr>
      <w:tabs>
        <w:tab w:val="left" w:pos="1440"/>
      </w:tabs>
      <w:ind w:left="1440"/>
    </w:pPr>
    <w:rPr>
      <w:rFonts w:eastAsia="Batang"/>
      <w:sz w:val="20"/>
    </w:rPr>
  </w:style>
  <w:style w:type="character" w:customStyle="1" w:styleId="BodyTextIndentChar">
    <w:name w:val="Body Text Indent Char"/>
    <w:basedOn w:val="DefaultParagraphFont"/>
    <w:link w:val="BodyTextIndent"/>
    <w:rsid w:val="00C741EE"/>
    <w:rPr>
      <w:rFonts w:ascii="Times New Roman" w:eastAsia="Batang" w:hAnsi="Times New Roman" w:cs="Times New Roman"/>
      <w:sz w:val="20"/>
      <w:szCs w:val="24"/>
      <w:lang w:val="en-US"/>
    </w:rPr>
  </w:style>
  <w:style w:type="paragraph" w:styleId="BodyText">
    <w:name w:val="Body Text"/>
    <w:basedOn w:val="Normal"/>
    <w:link w:val="BodyTextChar"/>
    <w:uiPriority w:val="99"/>
    <w:semiHidden/>
    <w:unhideWhenUsed/>
    <w:rsid w:val="008A4605"/>
    <w:pPr>
      <w:spacing w:after="120"/>
    </w:pPr>
  </w:style>
  <w:style w:type="character" w:customStyle="1" w:styleId="BodyTextChar">
    <w:name w:val="Body Text Char"/>
    <w:basedOn w:val="DefaultParagraphFont"/>
    <w:link w:val="BodyText"/>
    <w:uiPriority w:val="99"/>
    <w:semiHidden/>
    <w:rsid w:val="008A460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50F09"/>
    <w:pPr>
      <w:ind w:left="720"/>
      <w:contextualSpacing/>
    </w:pPr>
  </w:style>
  <w:style w:type="paragraph" w:styleId="EndnoteText">
    <w:name w:val="endnote text"/>
    <w:basedOn w:val="Normal"/>
    <w:link w:val="EndnoteTextChar"/>
    <w:uiPriority w:val="99"/>
    <w:semiHidden/>
    <w:unhideWhenUsed/>
    <w:rsid w:val="0087044A"/>
    <w:rPr>
      <w:sz w:val="20"/>
      <w:szCs w:val="20"/>
    </w:rPr>
  </w:style>
  <w:style w:type="character" w:customStyle="1" w:styleId="EndnoteTextChar">
    <w:name w:val="Endnote Text Char"/>
    <w:basedOn w:val="DefaultParagraphFont"/>
    <w:link w:val="EndnoteText"/>
    <w:uiPriority w:val="99"/>
    <w:semiHidden/>
    <w:rsid w:val="0087044A"/>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87044A"/>
    <w:rPr>
      <w:vertAlign w:val="superscript"/>
    </w:rPr>
  </w:style>
  <w:style w:type="paragraph" w:styleId="FootnoteText">
    <w:name w:val="footnote text"/>
    <w:basedOn w:val="Normal"/>
    <w:link w:val="FootnoteTextChar"/>
    <w:uiPriority w:val="99"/>
    <w:semiHidden/>
    <w:unhideWhenUsed/>
    <w:rsid w:val="0087044A"/>
    <w:rPr>
      <w:sz w:val="20"/>
      <w:szCs w:val="20"/>
    </w:rPr>
  </w:style>
  <w:style w:type="character" w:customStyle="1" w:styleId="FootnoteTextChar">
    <w:name w:val="Footnote Text Char"/>
    <w:basedOn w:val="DefaultParagraphFont"/>
    <w:link w:val="FootnoteText"/>
    <w:uiPriority w:val="99"/>
    <w:semiHidden/>
    <w:rsid w:val="0087044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7044A"/>
    <w:rPr>
      <w:vertAlign w:val="superscript"/>
    </w:rPr>
  </w:style>
  <w:style w:type="paragraph" w:styleId="Header">
    <w:name w:val="header"/>
    <w:basedOn w:val="Normal"/>
    <w:link w:val="HeaderChar"/>
    <w:uiPriority w:val="99"/>
    <w:unhideWhenUsed/>
    <w:rsid w:val="0087044A"/>
    <w:pPr>
      <w:tabs>
        <w:tab w:val="center" w:pos="4513"/>
        <w:tab w:val="right" w:pos="9026"/>
      </w:tabs>
    </w:pPr>
  </w:style>
  <w:style w:type="character" w:customStyle="1" w:styleId="HeaderChar">
    <w:name w:val="Header Char"/>
    <w:basedOn w:val="DefaultParagraphFont"/>
    <w:link w:val="Header"/>
    <w:uiPriority w:val="99"/>
    <w:rsid w:val="0087044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044A"/>
    <w:pPr>
      <w:tabs>
        <w:tab w:val="center" w:pos="4513"/>
        <w:tab w:val="right" w:pos="9026"/>
      </w:tabs>
    </w:pPr>
  </w:style>
  <w:style w:type="character" w:customStyle="1" w:styleId="FooterChar">
    <w:name w:val="Footer Char"/>
    <w:basedOn w:val="DefaultParagraphFont"/>
    <w:link w:val="Footer"/>
    <w:uiPriority w:val="99"/>
    <w:rsid w:val="0087044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7044A"/>
    <w:rPr>
      <w:rFonts w:ascii="Tahoma" w:hAnsi="Tahoma" w:cs="Tahoma"/>
      <w:sz w:val="16"/>
      <w:szCs w:val="16"/>
    </w:rPr>
  </w:style>
  <w:style w:type="character" w:customStyle="1" w:styleId="BalloonTextChar">
    <w:name w:val="Balloon Text Char"/>
    <w:basedOn w:val="DefaultParagraphFont"/>
    <w:link w:val="BalloonText"/>
    <w:uiPriority w:val="99"/>
    <w:semiHidden/>
    <w:rsid w:val="0087044A"/>
    <w:rPr>
      <w:rFonts w:ascii="Tahoma" w:eastAsia="Times New Roman" w:hAnsi="Tahoma" w:cs="Tahoma"/>
      <w:sz w:val="16"/>
      <w:szCs w:val="16"/>
      <w:lang w:val="en-US"/>
    </w:rPr>
  </w:style>
  <w:style w:type="character" w:customStyle="1" w:styleId="apple-style-span">
    <w:name w:val="apple-style-span"/>
    <w:basedOn w:val="DefaultParagraphFont"/>
    <w:rsid w:val="00817FD8"/>
  </w:style>
  <w:style w:type="character" w:styleId="Hyperlink">
    <w:name w:val="Hyperlink"/>
    <w:basedOn w:val="DefaultParagraphFont"/>
    <w:uiPriority w:val="99"/>
    <w:unhideWhenUsed/>
    <w:rsid w:val="009205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52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378080@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C231-08DD-4B1D-A2DC-8884F5F0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HRDESK4</cp:lastModifiedBy>
  <cp:revision>9</cp:revision>
  <dcterms:created xsi:type="dcterms:W3CDTF">2018-02-06T13:26:00Z</dcterms:created>
  <dcterms:modified xsi:type="dcterms:W3CDTF">2018-03-03T06:43:00Z</dcterms:modified>
</cp:coreProperties>
</file>