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42C" w:rsidRDefault="00495F4B">
      <w:pPr>
        <w:spacing w:line="200" w:lineRule="exact"/>
        <w:rPr>
          <w:sz w:val="20"/>
          <w:szCs w:val="20"/>
        </w:rPr>
      </w:pPr>
      <w:r>
        <w:rPr>
          <w:noProof/>
          <w:sz w:val="20"/>
          <w:szCs w:val="20"/>
        </w:rPr>
        <w:drawing>
          <wp:anchor distT="0" distB="0" distL="114300" distR="114300" simplePos="0" relativeHeight="251656704" behindDoc="1" locked="0" layoutInCell="0" allowOverlap="1">
            <wp:simplePos x="0" y="0"/>
            <wp:positionH relativeFrom="page">
              <wp:posOffset>5387340</wp:posOffset>
            </wp:positionH>
            <wp:positionV relativeFrom="page">
              <wp:posOffset>632460</wp:posOffset>
            </wp:positionV>
            <wp:extent cx="914400" cy="9709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extLst>
                    </a:blip>
                    <a:srcRect/>
                    <a:stretch>
                      <a:fillRect/>
                    </a:stretch>
                  </pic:blipFill>
                  <pic:spPr bwMode="auto">
                    <a:xfrm>
                      <a:off x="0" y="0"/>
                      <a:ext cx="914400" cy="970915"/>
                    </a:xfrm>
                    <a:prstGeom prst="rect">
                      <a:avLst/>
                    </a:prstGeom>
                    <a:noFill/>
                  </pic:spPr>
                </pic:pic>
              </a:graphicData>
            </a:graphic>
          </wp:anchor>
        </w:drawing>
      </w:r>
    </w:p>
    <w:p w:rsidR="00D2342C" w:rsidRDefault="00D2342C">
      <w:pPr>
        <w:spacing w:line="200" w:lineRule="exact"/>
        <w:rPr>
          <w:sz w:val="20"/>
          <w:szCs w:val="20"/>
        </w:rPr>
      </w:pPr>
    </w:p>
    <w:p w:rsidR="00D2342C" w:rsidRDefault="00D2342C">
      <w:pPr>
        <w:spacing w:line="200" w:lineRule="exact"/>
        <w:rPr>
          <w:sz w:val="20"/>
          <w:szCs w:val="20"/>
        </w:rPr>
      </w:pPr>
    </w:p>
    <w:p w:rsidR="00D2342C" w:rsidRDefault="00D2342C">
      <w:pPr>
        <w:spacing w:line="257" w:lineRule="exact"/>
        <w:rPr>
          <w:sz w:val="20"/>
          <w:szCs w:val="20"/>
        </w:rPr>
      </w:pPr>
    </w:p>
    <w:p w:rsidR="00D2342C" w:rsidRDefault="00495F4B">
      <w:pPr>
        <w:ind w:left="360"/>
        <w:rPr>
          <w:sz w:val="20"/>
          <w:szCs w:val="20"/>
        </w:rPr>
      </w:pPr>
      <w:proofErr w:type="spellStart"/>
      <w:r>
        <w:rPr>
          <w:rFonts w:ascii="Arial" w:eastAsia="Arial" w:hAnsi="Arial" w:cs="Arial"/>
          <w:b/>
          <w:bCs/>
          <w:sz w:val="24"/>
          <w:szCs w:val="24"/>
        </w:rPr>
        <w:t>Danao</w:t>
      </w:r>
      <w:proofErr w:type="spellEnd"/>
    </w:p>
    <w:p w:rsidR="00D2342C" w:rsidRDefault="00D2342C">
      <w:pPr>
        <w:spacing w:line="200" w:lineRule="exact"/>
        <w:rPr>
          <w:sz w:val="20"/>
          <w:szCs w:val="20"/>
        </w:rPr>
      </w:pPr>
    </w:p>
    <w:p w:rsidR="00D2342C" w:rsidRDefault="00D2342C">
      <w:pPr>
        <w:spacing w:line="200" w:lineRule="exact"/>
        <w:rPr>
          <w:sz w:val="20"/>
          <w:szCs w:val="20"/>
        </w:rPr>
      </w:pPr>
    </w:p>
    <w:p w:rsidR="00D2342C" w:rsidRDefault="00D2342C">
      <w:pPr>
        <w:spacing w:line="200" w:lineRule="exact"/>
        <w:rPr>
          <w:sz w:val="20"/>
          <w:szCs w:val="20"/>
        </w:rPr>
      </w:pPr>
    </w:p>
    <w:p w:rsidR="00D2342C" w:rsidRDefault="00D2342C">
      <w:pPr>
        <w:spacing w:line="335" w:lineRule="exact"/>
        <w:rPr>
          <w:sz w:val="20"/>
          <w:szCs w:val="20"/>
        </w:rPr>
      </w:pPr>
    </w:p>
    <w:p w:rsidR="00D2342C" w:rsidRDefault="00495F4B">
      <w:pPr>
        <w:ind w:left="360"/>
        <w:rPr>
          <w:sz w:val="20"/>
          <w:szCs w:val="20"/>
        </w:rPr>
      </w:pPr>
      <w:r>
        <w:rPr>
          <w:rFonts w:ascii="Verdana" w:eastAsia="Verdana" w:hAnsi="Verdana" w:cs="Verdana"/>
          <w:sz w:val="20"/>
          <w:szCs w:val="20"/>
        </w:rPr>
        <w:t>C/o-</w:t>
      </w:r>
      <w:r>
        <w:rPr>
          <w:rFonts w:ascii="Verdana" w:eastAsia="Verdana" w:hAnsi="Verdana" w:cs="Verdana"/>
          <w:sz w:val="20"/>
          <w:szCs w:val="20"/>
        </w:rPr>
        <w:t>Phone: +971505891826</w:t>
      </w:r>
    </w:p>
    <w:p w:rsidR="00D2342C" w:rsidRDefault="00495F4B">
      <w:pPr>
        <w:ind w:left="360"/>
        <w:rPr>
          <w:sz w:val="20"/>
          <w:szCs w:val="20"/>
        </w:rPr>
      </w:pPr>
      <w:r>
        <w:rPr>
          <w:rFonts w:ascii="Verdana" w:eastAsia="Verdana" w:hAnsi="Verdana" w:cs="Verdana"/>
          <w:sz w:val="20"/>
          <w:szCs w:val="20"/>
        </w:rPr>
        <w:t xml:space="preserve">E-mail: </w:t>
      </w:r>
      <w:hyperlink r:id="rId6" w:history="1">
        <w:r w:rsidRPr="006B1F82">
          <w:rPr>
            <w:rStyle w:val="Hyperlink"/>
            <w:rFonts w:ascii="Verdana" w:eastAsia="Verdana" w:hAnsi="Verdana" w:cs="Verdana"/>
            <w:sz w:val="20"/>
            <w:szCs w:val="20"/>
          </w:rPr>
          <w:t>danao.378190@2freemail.com</w:t>
        </w:r>
      </w:hyperlink>
      <w:r>
        <w:rPr>
          <w:rFonts w:ascii="Verdana" w:eastAsia="Verdana" w:hAnsi="Verdana" w:cs="Verdana"/>
          <w:sz w:val="20"/>
          <w:szCs w:val="20"/>
        </w:rPr>
        <w:t xml:space="preserve"> </w:t>
      </w:r>
    </w:p>
    <w:p w:rsidR="00D2342C" w:rsidRDefault="00D2342C">
      <w:pPr>
        <w:spacing w:line="223" w:lineRule="exact"/>
        <w:rPr>
          <w:sz w:val="20"/>
          <w:szCs w:val="20"/>
        </w:rPr>
      </w:pPr>
    </w:p>
    <w:p w:rsidR="00D2342C" w:rsidRDefault="00495F4B">
      <w:pPr>
        <w:ind w:left="360"/>
        <w:rPr>
          <w:sz w:val="20"/>
          <w:szCs w:val="20"/>
        </w:rPr>
      </w:pPr>
      <w:r>
        <w:rPr>
          <w:rFonts w:ascii="Arial" w:eastAsia="Arial" w:hAnsi="Arial" w:cs="Arial"/>
          <w:b/>
          <w:bCs/>
          <w:sz w:val="20"/>
          <w:szCs w:val="20"/>
          <w:u w:val="single"/>
        </w:rPr>
        <w:t xml:space="preserve">CAREER </w:t>
      </w:r>
      <w:r>
        <w:rPr>
          <w:rFonts w:ascii="Arial" w:eastAsia="Arial" w:hAnsi="Arial" w:cs="Arial"/>
          <w:b/>
          <w:bCs/>
          <w:sz w:val="20"/>
          <w:szCs w:val="20"/>
          <w:u w:val="single"/>
        </w:rPr>
        <w:t>OBJECTIVE</w:t>
      </w:r>
    </w:p>
    <w:p w:rsidR="00D2342C" w:rsidRDefault="00D2342C">
      <w:pPr>
        <w:spacing w:line="240" w:lineRule="exact"/>
        <w:rPr>
          <w:sz w:val="20"/>
          <w:szCs w:val="20"/>
        </w:rPr>
      </w:pPr>
    </w:p>
    <w:p w:rsidR="00D2342C" w:rsidRDefault="00495F4B">
      <w:pPr>
        <w:spacing w:line="239" w:lineRule="auto"/>
        <w:ind w:left="360" w:right="926"/>
        <w:rPr>
          <w:sz w:val="20"/>
          <w:szCs w:val="20"/>
        </w:rPr>
      </w:pPr>
      <w:r>
        <w:rPr>
          <w:rFonts w:ascii="Verdana" w:eastAsia="Verdana" w:hAnsi="Verdana" w:cs="Verdana"/>
          <w:sz w:val="20"/>
          <w:szCs w:val="20"/>
        </w:rPr>
        <w:t>To secure a position that will enable me to utilize my skills, a self-motivated, innovative who respect challenges at work. Highly effective in Sales, loves working with people of diverse nationalities.</w:t>
      </w:r>
    </w:p>
    <w:p w:rsidR="00D2342C" w:rsidRDefault="00D2342C">
      <w:pPr>
        <w:spacing w:line="207" w:lineRule="exact"/>
        <w:rPr>
          <w:sz w:val="20"/>
          <w:szCs w:val="20"/>
        </w:rPr>
      </w:pPr>
    </w:p>
    <w:tbl>
      <w:tblPr>
        <w:tblW w:w="0" w:type="auto"/>
        <w:tblInd w:w="360" w:type="dxa"/>
        <w:tblLayout w:type="fixed"/>
        <w:tblCellMar>
          <w:left w:w="0" w:type="dxa"/>
          <w:right w:w="0" w:type="dxa"/>
        </w:tblCellMar>
        <w:tblLook w:val="04A0"/>
      </w:tblPr>
      <w:tblGrid>
        <w:gridCol w:w="1460"/>
        <w:gridCol w:w="4700"/>
      </w:tblGrid>
      <w:tr w:rsidR="00D2342C">
        <w:trPr>
          <w:trHeight w:val="232"/>
        </w:trPr>
        <w:tc>
          <w:tcPr>
            <w:tcW w:w="1460" w:type="dxa"/>
            <w:tcBorders>
              <w:bottom w:val="single" w:sz="8" w:space="0" w:color="auto"/>
            </w:tcBorders>
            <w:vAlign w:val="bottom"/>
          </w:tcPr>
          <w:p w:rsidR="00D2342C" w:rsidRDefault="00495F4B">
            <w:pPr>
              <w:rPr>
                <w:sz w:val="20"/>
                <w:szCs w:val="20"/>
              </w:rPr>
            </w:pPr>
            <w:r>
              <w:rPr>
                <w:rFonts w:ascii="Arial" w:eastAsia="Arial" w:hAnsi="Arial" w:cs="Arial"/>
                <w:b/>
                <w:bCs/>
                <w:w w:val="98"/>
                <w:sz w:val="20"/>
                <w:szCs w:val="20"/>
              </w:rPr>
              <w:t>EDUCATIONAL</w:t>
            </w:r>
          </w:p>
        </w:tc>
        <w:tc>
          <w:tcPr>
            <w:tcW w:w="4700" w:type="dxa"/>
            <w:vAlign w:val="bottom"/>
          </w:tcPr>
          <w:p w:rsidR="00D2342C" w:rsidRDefault="00D2342C">
            <w:pPr>
              <w:rPr>
                <w:sz w:val="20"/>
                <w:szCs w:val="20"/>
              </w:rPr>
            </w:pPr>
          </w:p>
        </w:tc>
      </w:tr>
      <w:tr w:rsidR="00D2342C">
        <w:trPr>
          <w:trHeight w:val="483"/>
        </w:trPr>
        <w:tc>
          <w:tcPr>
            <w:tcW w:w="1460" w:type="dxa"/>
            <w:vAlign w:val="bottom"/>
          </w:tcPr>
          <w:p w:rsidR="00D2342C" w:rsidRDefault="00495F4B">
            <w:pPr>
              <w:rPr>
                <w:sz w:val="20"/>
                <w:szCs w:val="20"/>
              </w:rPr>
            </w:pPr>
            <w:r>
              <w:rPr>
                <w:rFonts w:ascii="Arial" w:eastAsia="Arial" w:hAnsi="Arial" w:cs="Arial"/>
                <w:b/>
                <w:bCs/>
                <w:sz w:val="20"/>
                <w:szCs w:val="20"/>
              </w:rPr>
              <w:t>2004 - 2005</w:t>
            </w:r>
          </w:p>
        </w:tc>
        <w:tc>
          <w:tcPr>
            <w:tcW w:w="4700" w:type="dxa"/>
            <w:vAlign w:val="bottom"/>
          </w:tcPr>
          <w:p w:rsidR="00D2342C" w:rsidRDefault="00495F4B">
            <w:pPr>
              <w:ind w:left="700"/>
              <w:rPr>
                <w:sz w:val="20"/>
                <w:szCs w:val="20"/>
              </w:rPr>
            </w:pPr>
            <w:r>
              <w:rPr>
                <w:rFonts w:ascii="Arial" w:eastAsia="Arial" w:hAnsi="Arial" w:cs="Arial"/>
              </w:rPr>
              <w:t xml:space="preserve">Bachelor of </w:t>
            </w:r>
            <w:r>
              <w:rPr>
                <w:rFonts w:ascii="Arial" w:eastAsia="Arial" w:hAnsi="Arial" w:cs="Arial"/>
              </w:rPr>
              <w:t>Custom Administration</w:t>
            </w:r>
          </w:p>
        </w:tc>
      </w:tr>
      <w:tr w:rsidR="00D2342C">
        <w:trPr>
          <w:trHeight w:val="254"/>
        </w:trPr>
        <w:tc>
          <w:tcPr>
            <w:tcW w:w="1460" w:type="dxa"/>
            <w:vAlign w:val="bottom"/>
          </w:tcPr>
          <w:p w:rsidR="00D2342C" w:rsidRDefault="00D2342C"/>
        </w:tc>
        <w:tc>
          <w:tcPr>
            <w:tcW w:w="4700" w:type="dxa"/>
            <w:vAlign w:val="bottom"/>
          </w:tcPr>
          <w:p w:rsidR="00D2342C" w:rsidRDefault="00495F4B">
            <w:pPr>
              <w:ind w:left="700"/>
              <w:rPr>
                <w:sz w:val="20"/>
                <w:szCs w:val="20"/>
              </w:rPr>
            </w:pPr>
            <w:r>
              <w:rPr>
                <w:rFonts w:ascii="Arial" w:eastAsia="Arial" w:hAnsi="Arial" w:cs="Arial"/>
                <w:w w:val="99"/>
              </w:rPr>
              <w:t>University of Cebu, Cebu City Philippines</w:t>
            </w:r>
          </w:p>
        </w:tc>
      </w:tr>
    </w:tbl>
    <w:p w:rsidR="00D2342C" w:rsidRDefault="00D2342C">
      <w:pPr>
        <w:spacing w:line="270" w:lineRule="exact"/>
        <w:rPr>
          <w:sz w:val="20"/>
          <w:szCs w:val="20"/>
        </w:rPr>
      </w:pPr>
    </w:p>
    <w:p w:rsidR="00D2342C" w:rsidRDefault="00495F4B">
      <w:pPr>
        <w:ind w:left="360"/>
        <w:rPr>
          <w:sz w:val="20"/>
          <w:szCs w:val="20"/>
        </w:rPr>
      </w:pPr>
      <w:r>
        <w:rPr>
          <w:rFonts w:ascii="Arial" w:eastAsia="Arial" w:hAnsi="Arial" w:cs="Arial"/>
          <w:b/>
          <w:bCs/>
          <w:sz w:val="20"/>
          <w:szCs w:val="20"/>
          <w:u w:val="single"/>
        </w:rPr>
        <w:t>PROFESIONAL EXPERIENCE</w:t>
      </w:r>
    </w:p>
    <w:p w:rsidR="00D2342C" w:rsidRDefault="00D2342C">
      <w:pPr>
        <w:spacing w:line="237" w:lineRule="exact"/>
        <w:rPr>
          <w:sz w:val="20"/>
          <w:szCs w:val="20"/>
        </w:rPr>
      </w:pPr>
    </w:p>
    <w:p w:rsidR="00D2342C" w:rsidRDefault="00495F4B">
      <w:pPr>
        <w:ind w:left="360"/>
        <w:rPr>
          <w:sz w:val="20"/>
          <w:szCs w:val="20"/>
        </w:rPr>
      </w:pPr>
      <w:r>
        <w:rPr>
          <w:rFonts w:ascii="Verdana" w:eastAsia="Verdana" w:hAnsi="Verdana" w:cs="Verdana"/>
          <w:b/>
          <w:bCs/>
          <w:sz w:val="20"/>
          <w:szCs w:val="20"/>
        </w:rPr>
        <w:t>AL Ghandi Company</w:t>
      </w:r>
    </w:p>
    <w:p w:rsidR="00D2342C" w:rsidRDefault="00495F4B">
      <w:pPr>
        <w:spacing w:line="235" w:lineRule="auto"/>
        <w:ind w:left="360"/>
        <w:rPr>
          <w:sz w:val="20"/>
          <w:szCs w:val="20"/>
        </w:rPr>
      </w:pPr>
      <w:r>
        <w:rPr>
          <w:rFonts w:ascii="Arial" w:eastAsia="Arial" w:hAnsi="Arial" w:cs="Arial"/>
        </w:rPr>
        <w:t>Position:</w:t>
      </w:r>
      <w:r>
        <w:rPr>
          <w:rFonts w:ascii="Arial" w:eastAsia="Arial" w:hAnsi="Arial" w:cs="Arial"/>
          <w:b/>
          <w:bCs/>
        </w:rPr>
        <w:t>Sales Promoter</w:t>
      </w:r>
    </w:p>
    <w:p w:rsidR="00D2342C" w:rsidRDefault="00D2342C">
      <w:pPr>
        <w:spacing w:line="200" w:lineRule="exact"/>
        <w:rPr>
          <w:sz w:val="20"/>
          <w:szCs w:val="20"/>
        </w:rPr>
      </w:pPr>
    </w:p>
    <w:p w:rsidR="00D2342C" w:rsidRDefault="00D2342C">
      <w:pPr>
        <w:spacing w:line="291" w:lineRule="exact"/>
        <w:rPr>
          <w:sz w:val="20"/>
          <w:szCs w:val="20"/>
        </w:rPr>
      </w:pPr>
    </w:p>
    <w:p w:rsidR="00D2342C" w:rsidRDefault="00495F4B">
      <w:pPr>
        <w:numPr>
          <w:ilvl w:val="0"/>
          <w:numId w:val="2"/>
        </w:numPr>
        <w:tabs>
          <w:tab w:val="left" w:pos="1080"/>
        </w:tabs>
        <w:spacing w:line="238" w:lineRule="auto"/>
        <w:ind w:left="1080" w:right="786" w:hanging="360"/>
        <w:rPr>
          <w:rFonts w:ascii="Wingdings" w:eastAsia="Wingdings" w:hAnsi="Wingdings" w:cs="Wingdings"/>
          <w:sz w:val="20"/>
          <w:szCs w:val="20"/>
        </w:rPr>
      </w:pPr>
      <w:r>
        <w:rPr>
          <w:rFonts w:ascii="Verdana" w:eastAsia="Verdana" w:hAnsi="Verdana" w:cs="Verdana"/>
          <w:sz w:val="20"/>
          <w:szCs w:val="20"/>
        </w:rPr>
        <w:t>To sell the company products/services by creating contacts and further making relationships with the prospect</w:t>
      </w:r>
    </w:p>
    <w:p w:rsidR="00D2342C" w:rsidRDefault="00D2342C">
      <w:pPr>
        <w:spacing w:line="2" w:lineRule="exact"/>
        <w:rPr>
          <w:rFonts w:ascii="Wingdings" w:eastAsia="Wingdings" w:hAnsi="Wingdings" w:cs="Wingdings"/>
          <w:sz w:val="20"/>
          <w:szCs w:val="20"/>
        </w:rPr>
      </w:pPr>
    </w:p>
    <w:p w:rsidR="00D2342C" w:rsidRDefault="00495F4B">
      <w:pPr>
        <w:numPr>
          <w:ilvl w:val="0"/>
          <w:numId w:val="2"/>
        </w:numPr>
        <w:tabs>
          <w:tab w:val="left" w:pos="1080"/>
        </w:tabs>
        <w:spacing w:line="238" w:lineRule="auto"/>
        <w:ind w:left="1080" w:right="1086" w:hanging="360"/>
        <w:rPr>
          <w:rFonts w:ascii="Wingdings" w:eastAsia="Wingdings" w:hAnsi="Wingdings" w:cs="Wingdings"/>
          <w:sz w:val="20"/>
          <w:szCs w:val="20"/>
        </w:rPr>
      </w:pPr>
      <w:r>
        <w:rPr>
          <w:rFonts w:ascii="Verdana" w:eastAsia="Verdana" w:hAnsi="Verdana" w:cs="Verdana"/>
          <w:sz w:val="20"/>
          <w:szCs w:val="20"/>
        </w:rPr>
        <w:t xml:space="preserve">To </w:t>
      </w:r>
      <w:r>
        <w:rPr>
          <w:rFonts w:ascii="Verdana" w:eastAsia="Verdana" w:hAnsi="Verdana" w:cs="Verdana"/>
          <w:sz w:val="20"/>
          <w:szCs w:val="20"/>
        </w:rPr>
        <w:t>recommend solutions to any problems faced by the clients, if the products is still under warranty.</w:t>
      </w:r>
    </w:p>
    <w:p w:rsidR="00D2342C" w:rsidRDefault="00D2342C">
      <w:pPr>
        <w:spacing w:line="4" w:lineRule="exact"/>
        <w:rPr>
          <w:rFonts w:ascii="Wingdings" w:eastAsia="Wingdings" w:hAnsi="Wingdings" w:cs="Wingdings"/>
          <w:sz w:val="20"/>
          <w:szCs w:val="20"/>
        </w:rPr>
      </w:pPr>
    </w:p>
    <w:p w:rsidR="00D2342C" w:rsidRDefault="00495F4B">
      <w:pPr>
        <w:numPr>
          <w:ilvl w:val="0"/>
          <w:numId w:val="2"/>
        </w:numPr>
        <w:tabs>
          <w:tab w:val="left" w:pos="1080"/>
        </w:tabs>
        <w:spacing w:line="238" w:lineRule="auto"/>
        <w:ind w:left="1080" w:right="486" w:hanging="360"/>
        <w:jc w:val="both"/>
        <w:rPr>
          <w:rFonts w:ascii="Wingdings" w:eastAsia="Wingdings" w:hAnsi="Wingdings" w:cs="Wingdings"/>
          <w:sz w:val="20"/>
          <w:szCs w:val="20"/>
        </w:rPr>
      </w:pPr>
      <w:r>
        <w:rPr>
          <w:rFonts w:ascii="Verdana" w:eastAsia="Verdana" w:hAnsi="Verdana" w:cs="Verdana"/>
          <w:sz w:val="20"/>
          <w:szCs w:val="20"/>
        </w:rPr>
        <w:t xml:space="preserve">To provide proper information, guidance and support to the clients, hence enhancing the relationships by doing product knowledge for the customer </w:t>
      </w:r>
      <w:r>
        <w:rPr>
          <w:rFonts w:ascii="Verdana" w:eastAsia="Verdana" w:hAnsi="Verdana" w:cs="Verdana"/>
          <w:sz w:val="20"/>
          <w:szCs w:val="20"/>
        </w:rPr>
        <w:t>satisfaction.</w:t>
      </w:r>
    </w:p>
    <w:p w:rsidR="00D2342C" w:rsidRDefault="00D2342C">
      <w:pPr>
        <w:spacing w:line="6" w:lineRule="exact"/>
        <w:rPr>
          <w:rFonts w:ascii="Wingdings" w:eastAsia="Wingdings" w:hAnsi="Wingdings" w:cs="Wingdings"/>
          <w:sz w:val="20"/>
          <w:szCs w:val="20"/>
        </w:rPr>
      </w:pPr>
    </w:p>
    <w:p w:rsidR="00D2342C" w:rsidRDefault="00495F4B">
      <w:pPr>
        <w:numPr>
          <w:ilvl w:val="0"/>
          <w:numId w:val="2"/>
        </w:numPr>
        <w:tabs>
          <w:tab w:val="left" w:pos="1080"/>
        </w:tabs>
        <w:spacing w:line="251" w:lineRule="auto"/>
        <w:ind w:left="1080" w:right="906" w:hanging="360"/>
        <w:rPr>
          <w:rFonts w:ascii="Wingdings" w:eastAsia="Wingdings" w:hAnsi="Wingdings" w:cs="Wingdings"/>
          <w:sz w:val="19"/>
          <w:szCs w:val="19"/>
        </w:rPr>
      </w:pPr>
      <w:r>
        <w:rPr>
          <w:rFonts w:ascii="Verdana" w:eastAsia="Verdana" w:hAnsi="Verdana" w:cs="Verdana"/>
          <w:sz w:val="19"/>
          <w:szCs w:val="19"/>
        </w:rPr>
        <w:t>To study the current market trends for a product and identify improvements, promotional products as per season in Carrefourstore.</w:t>
      </w:r>
    </w:p>
    <w:p w:rsidR="00D2342C" w:rsidRDefault="00D2342C">
      <w:pPr>
        <w:spacing w:line="1" w:lineRule="exact"/>
        <w:rPr>
          <w:rFonts w:ascii="Wingdings" w:eastAsia="Wingdings" w:hAnsi="Wingdings" w:cs="Wingdings"/>
          <w:sz w:val="19"/>
          <w:szCs w:val="19"/>
        </w:rPr>
      </w:pPr>
    </w:p>
    <w:p w:rsidR="00D2342C" w:rsidRDefault="00495F4B">
      <w:pPr>
        <w:numPr>
          <w:ilvl w:val="0"/>
          <w:numId w:val="2"/>
        </w:numPr>
        <w:tabs>
          <w:tab w:val="left" w:pos="1080"/>
        </w:tabs>
        <w:spacing w:line="238" w:lineRule="auto"/>
        <w:ind w:left="1080" w:right="886" w:hanging="360"/>
        <w:rPr>
          <w:rFonts w:ascii="Wingdings" w:eastAsia="Wingdings" w:hAnsi="Wingdings" w:cs="Wingdings"/>
          <w:sz w:val="20"/>
          <w:szCs w:val="20"/>
        </w:rPr>
      </w:pPr>
      <w:r>
        <w:rPr>
          <w:rFonts w:ascii="Verdana" w:eastAsia="Verdana" w:hAnsi="Verdana" w:cs="Verdana"/>
          <w:sz w:val="20"/>
          <w:szCs w:val="20"/>
        </w:rPr>
        <w:t>To be able to work with a team and achieve the desired results as per monthly target.</w:t>
      </w:r>
    </w:p>
    <w:p w:rsidR="00D2342C" w:rsidRDefault="00D2342C">
      <w:pPr>
        <w:spacing w:line="1" w:lineRule="exact"/>
        <w:rPr>
          <w:rFonts w:ascii="Wingdings" w:eastAsia="Wingdings" w:hAnsi="Wingdings" w:cs="Wingdings"/>
          <w:sz w:val="20"/>
          <w:szCs w:val="20"/>
        </w:rPr>
      </w:pPr>
    </w:p>
    <w:p w:rsidR="00D2342C" w:rsidRDefault="00495F4B">
      <w:pPr>
        <w:numPr>
          <w:ilvl w:val="0"/>
          <w:numId w:val="2"/>
        </w:numPr>
        <w:tabs>
          <w:tab w:val="left" w:pos="1080"/>
        </w:tabs>
        <w:ind w:left="1080" w:hanging="360"/>
        <w:rPr>
          <w:rFonts w:ascii="Wingdings" w:eastAsia="Wingdings" w:hAnsi="Wingdings" w:cs="Wingdings"/>
          <w:sz w:val="20"/>
          <w:szCs w:val="20"/>
        </w:rPr>
      </w:pPr>
      <w:r>
        <w:rPr>
          <w:rFonts w:ascii="Verdana" w:eastAsia="Verdana" w:hAnsi="Verdana" w:cs="Verdana"/>
          <w:sz w:val="20"/>
          <w:szCs w:val="20"/>
        </w:rPr>
        <w:t xml:space="preserve">To analyse the </w:t>
      </w:r>
      <w:r>
        <w:rPr>
          <w:rFonts w:ascii="Verdana" w:eastAsia="Verdana" w:hAnsi="Verdana" w:cs="Verdana"/>
          <w:sz w:val="20"/>
          <w:szCs w:val="20"/>
        </w:rPr>
        <w:t>competition brand closely.</w:t>
      </w:r>
    </w:p>
    <w:p w:rsidR="00D2342C" w:rsidRDefault="00D2342C">
      <w:pPr>
        <w:spacing w:line="200" w:lineRule="exact"/>
        <w:rPr>
          <w:sz w:val="20"/>
          <w:szCs w:val="20"/>
        </w:rPr>
      </w:pPr>
    </w:p>
    <w:p w:rsidR="00D2342C" w:rsidRDefault="00D2342C">
      <w:pPr>
        <w:spacing w:line="285" w:lineRule="exact"/>
        <w:rPr>
          <w:sz w:val="20"/>
          <w:szCs w:val="20"/>
        </w:rPr>
      </w:pPr>
    </w:p>
    <w:p w:rsidR="00D2342C" w:rsidRDefault="00495F4B">
      <w:pPr>
        <w:ind w:left="360" w:right="946"/>
        <w:rPr>
          <w:sz w:val="20"/>
          <w:szCs w:val="20"/>
        </w:rPr>
      </w:pPr>
      <w:r>
        <w:rPr>
          <w:rFonts w:ascii="Verdana" w:eastAsia="Verdana" w:hAnsi="Verdana" w:cs="Verdana"/>
          <w:b/>
          <w:bCs/>
          <w:sz w:val="20"/>
          <w:szCs w:val="20"/>
        </w:rPr>
        <w:t>Find Salt Dubai</w:t>
      </w:r>
      <w:r>
        <w:rPr>
          <w:rFonts w:ascii="Arial" w:eastAsia="Arial" w:hAnsi="Arial" w:cs="Arial"/>
          <w:b/>
          <w:bCs/>
          <w:sz w:val="20"/>
          <w:szCs w:val="20"/>
        </w:rPr>
        <w:t>–</w:t>
      </w:r>
      <w:r>
        <w:rPr>
          <w:rFonts w:ascii="Verdana" w:eastAsia="Verdana" w:hAnsi="Verdana" w:cs="Verdana"/>
          <w:b/>
          <w:bCs/>
          <w:sz w:val="20"/>
          <w:szCs w:val="20"/>
        </w:rPr>
        <w:t xml:space="preserve"> </w:t>
      </w:r>
      <w:r>
        <w:rPr>
          <w:rFonts w:ascii="Verdana" w:eastAsia="Verdana" w:hAnsi="Verdana" w:cs="Verdana"/>
          <w:sz w:val="20"/>
          <w:szCs w:val="20"/>
        </w:rPr>
        <w:t>First brand new Van supplying their very own Angus Beef</w:t>
      </w:r>
      <w:r>
        <w:rPr>
          <w:rFonts w:ascii="Verdana" w:eastAsia="Verdana" w:hAnsi="Verdana" w:cs="Verdana"/>
          <w:b/>
          <w:bCs/>
          <w:sz w:val="20"/>
          <w:szCs w:val="20"/>
        </w:rPr>
        <w:t xml:space="preserve"> </w:t>
      </w:r>
      <w:r>
        <w:rPr>
          <w:rFonts w:ascii="Verdana" w:eastAsia="Verdana" w:hAnsi="Verdana" w:cs="Verdana"/>
          <w:sz w:val="20"/>
          <w:szCs w:val="20"/>
        </w:rPr>
        <w:t>Burger Restaurant</w:t>
      </w:r>
    </w:p>
    <w:p w:rsidR="00D2342C" w:rsidRDefault="00495F4B">
      <w:pPr>
        <w:spacing w:line="236" w:lineRule="auto"/>
        <w:ind w:left="360"/>
        <w:rPr>
          <w:sz w:val="20"/>
          <w:szCs w:val="20"/>
        </w:rPr>
      </w:pPr>
      <w:r>
        <w:rPr>
          <w:rFonts w:ascii="Arial" w:eastAsia="Arial" w:hAnsi="Arial" w:cs="Arial"/>
        </w:rPr>
        <w:t>Position:</w:t>
      </w:r>
      <w:r>
        <w:rPr>
          <w:rFonts w:ascii="Arial" w:eastAsia="Arial" w:hAnsi="Arial" w:cs="Arial"/>
          <w:b/>
          <w:bCs/>
        </w:rPr>
        <w:t>Team Leader</w:t>
      </w:r>
    </w:p>
    <w:p w:rsidR="00D2342C" w:rsidRDefault="00D2342C">
      <w:pPr>
        <w:spacing w:line="282" w:lineRule="exact"/>
        <w:rPr>
          <w:sz w:val="20"/>
          <w:szCs w:val="20"/>
        </w:rPr>
      </w:pPr>
    </w:p>
    <w:p w:rsidR="00D2342C" w:rsidRDefault="00495F4B">
      <w:pPr>
        <w:numPr>
          <w:ilvl w:val="0"/>
          <w:numId w:val="3"/>
        </w:numPr>
        <w:tabs>
          <w:tab w:val="left" w:pos="1080"/>
        </w:tabs>
        <w:ind w:left="1080" w:hanging="360"/>
        <w:rPr>
          <w:rFonts w:ascii="Wingdings" w:eastAsia="Wingdings" w:hAnsi="Wingdings" w:cs="Wingdings"/>
          <w:sz w:val="20"/>
          <w:szCs w:val="20"/>
        </w:rPr>
      </w:pPr>
      <w:r>
        <w:rPr>
          <w:rFonts w:ascii="Verdana" w:eastAsia="Verdana" w:hAnsi="Verdana" w:cs="Verdana"/>
          <w:sz w:val="20"/>
          <w:szCs w:val="20"/>
        </w:rPr>
        <w:t>Assist guest who have question or any problems in their order.</w:t>
      </w:r>
    </w:p>
    <w:p w:rsidR="00D2342C" w:rsidRDefault="00495F4B">
      <w:pPr>
        <w:numPr>
          <w:ilvl w:val="0"/>
          <w:numId w:val="3"/>
        </w:numPr>
        <w:tabs>
          <w:tab w:val="left" w:pos="1080"/>
        </w:tabs>
        <w:ind w:left="1080" w:hanging="360"/>
        <w:rPr>
          <w:rFonts w:ascii="Wingdings" w:eastAsia="Wingdings" w:hAnsi="Wingdings" w:cs="Wingdings"/>
          <w:sz w:val="20"/>
          <w:szCs w:val="20"/>
        </w:rPr>
      </w:pPr>
      <w:r>
        <w:rPr>
          <w:rFonts w:ascii="Verdana" w:eastAsia="Verdana" w:hAnsi="Verdana" w:cs="Verdana"/>
          <w:sz w:val="20"/>
          <w:szCs w:val="20"/>
        </w:rPr>
        <w:t>Make sure station is cleaned and sanitized at all t</w:t>
      </w:r>
      <w:r>
        <w:rPr>
          <w:rFonts w:ascii="Verdana" w:eastAsia="Verdana" w:hAnsi="Verdana" w:cs="Verdana"/>
          <w:sz w:val="20"/>
          <w:szCs w:val="20"/>
        </w:rPr>
        <w:t>imes.</w:t>
      </w:r>
    </w:p>
    <w:p w:rsidR="00D2342C" w:rsidRDefault="00D2342C">
      <w:pPr>
        <w:spacing w:line="1" w:lineRule="exact"/>
        <w:rPr>
          <w:rFonts w:ascii="Wingdings" w:eastAsia="Wingdings" w:hAnsi="Wingdings" w:cs="Wingdings"/>
          <w:sz w:val="20"/>
          <w:szCs w:val="20"/>
        </w:rPr>
      </w:pPr>
    </w:p>
    <w:p w:rsidR="00D2342C" w:rsidRDefault="00495F4B">
      <w:pPr>
        <w:numPr>
          <w:ilvl w:val="0"/>
          <w:numId w:val="3"/>
        </w:numPr>
        <w:tabs>
          <w:tab w:val="left" w:pos="1080"/>
        </w:tabs>
        <w:spacing w:line="239" w:lineRule="auto"/>
        <w:ind w:left="1080" w:right="946" w:hanging="360"/>
        <w:jc w:val="both"/>
        <w:rPr>
          <w:rFonts w:ascii="Wingdings" w:eastAsia="Wingdings" w:hAnsi="Wingdings" w:cs="Wingdings"/>
          <w:sz w:val="20"/>
          <w:szCs w:val="20"/>
        </w:rPr>
      </w:pPr>
      <w:r>
        <w:rPr>
          <w:rFonts w:ascii="Verdana" w:eastAsia="Verdana" w:hAnsi="Verdana" w:cs="Verdana"/>
          <w:sz w:val="20"/>
          <w:szCs w:val="20"/>
        </w:rPr>
        <w:t>Assemble all menu items onto trays or in to go bags and explain how various menu items are prepared, describing ingredients and cooking methods.</w:t>
      </w:r>
    </w:p>
    <w:p w:rsidR="00D2342C" w:rsidRDefault="00D2342C">
      <w:pPr>
        <w:spacing w:line="1" w:lineRule="exact"/>
        <w:rPr>
          <w:rFonts w:ascii="Wingdings" w:eastAsia="Wingdings" w:hAnsi="Wingdings" w:cs="Wingdings"/>
          <w:sz w:val="20"/>
          <w:szCs w:val="20"/>
        </w:rPr>
      </w:pPr>
    </w:p>
    <w:p w:rsidR="00D2342C" w:rsidRDefault="00495F4B">
      <w:pPr>
        <w:numPr>
          <w:ilvl w:val="0"/>
          <w:numId w:val="3"/>
        </w:numPr>
        <w:tabs>
          <w:tab w:val="left" w:pos="1080"/>
        </w:tabs>
        <w:ind w:left="1080" w:hanging="360"/>
        <w:rPr>
          <w:rFonts w:ascii="Wingdings" w:eastAsia="Wingdings" w:hAnsi="Wingdings" w:cs="Wingdings"/>
          <w:sz w:val="20"/>
          <w:szCs w:val="20"/>
        </w:rPr>
      </w:pPr>
      <w:r>
        <w:rPr>
          <w:rFonts w:ascii="Verdana" w:eastAsia="Verdana" w:hAnsi="Verdana" w:cs="Verdana"/>
          <w:sz w:val="20"/>
          <w:szCs w:val="20"/>
        </w:rPr>
        <w:t>Examine all items and monitor quality control.</w:t>
      </w:r>
    </w:p>
    <w:p w:rsidR="00D2342C" w:rsidRDefault="00495F4B">
      <w:pPr>
        <w:numPr>
          <w:ilvl w:val="0"/>
          <w:numId w:val="3"/>
        </w:numPr>
        <w:tabs>
          <w:tab w:val="left" w:pos="1080"/>
        </w:tabs>
        <w:ind w:left="1080" w:hanging="360"/>
        <w:rPr>
          <w:rFonts w:ascii="Wingdings" w:eastAsia="Wingdings" w:hAnsi="Wingdings" w:cs="Wingdings"/>
          <w:sz w:val="20"/>
          <w:szCs w:val="20"/>
        </w:rPr>
      </w:pPr>
      <w:r>
        <w:rPr>
          <w:rFonts w:ascii="Verdana" w:eastAsia="Verdana" w:hAnsi="Verdana" w:cs="Verdana"/>
          <w:sz w:val="20"/>
          <w:szCs w:val="20"/>
        </w:rPr>
        <w:t>Communicate with stations if a certain item is needed.</w:t>
      </w:r>
    </w:p>
    <w:p w:rsidR="00D2342C" w:rsidRDefault="00D2342C">
      <w:pPr>
        <w:spacing w:line="3" w:lineRule="exact"/>
        <w:rPr>
          <w:rFonts w:ascii="Wingdings" w:eastAsia="Wingdings" w:hAnsi="Wingdings" w:cs="Wingdings"/>
          <w:sz w:val="20"/>
          <w:szCs w:val="20"/>
        </w:rPr>
      </w:pPr>
    </w:p>
    <w:p w:rsidR="00D2342C" w:rsidRDefault="00495F4B">
      <w:pPr>
        <w:numPr>
          <w:ilvl w:val="0"/>
          <w:numId w:val="3"/>
        </w:numPr>
        <w:tabs>
          <w:tab w:val="left" w:pos="1080"/>
        </w:tabs>
        <w:spacing w:line="238" w:lineRule="auto"/>
        <w:ind w:left="1080" w:right="1026" w:hanging="360"/>
        <w:rPr>
          <w:rFonts w:ascii="Wingdings" w:eastAsia="Wingdings" w:hAnsi="Wingdings" w:cs="Wingdings"/>
          <w:sz w:val="20"/>
          <w:szCs w:val="20"/>
        </w:rPr>
      </w:pPr>
      <w:r>
        <w:rPr>
          <w:rFonts w:ascii="Verdana" w:eastAsia="Verdana" w:hAnsi="Verdana" w:cs="Verdana"/>
          <w:sz w:val="20"/>
          <w:szCs w:val="20"/>
        </w:rPr>
        <w:t>Write patrons food order in orders slips, memorize orders, and enter orders into computers for transmittal to kitchen staff.</w:t>
      </w:r>
    </w:p>
    <w:p w:rsidR="00D2342C" w:rsidRDefault="00D2342C">
      <w:pPr>
        <w:sectPr w:rsidR="00D2342C">
          <w:pgSz w:w="11900" w:h="16838"/>
          <w:pgMar w:top="1440" w:right="1440" w:bottom="1440" w:left="1440" w:header="0" w:footer="0" w:gutter="0"/>
          <w:cols w:space="720" w:equalWidth="0">
            <w:col w:w="9026"/>
          </w:cols>
        </w:sectPr>
      </w:pPr>
    </w:p>
    <w:p w:rsidR="00D2342C" w:rsidRDefault="00495F4B">
      <w:pPr>
        <w:numPr>
          <w:ilvl w:val="0"/>
          <w:numId w:val="4"/>
        </w:numPr>
        <w:tabs>
          <w:tab w:val="left" w:pos="1080"/>
        </w:tabs>
        <w:spacing w:line="238" w:lineRule="auto"/>
        <w:ind w:left="1080" w:right="606" w:hanging="360"/>
        <w:rPr>
          <w:rFonts w:ascii="Wingdings" w:eastAsia="Wingdings" w:hAnsi="Wingdings" w:cs="Wingdings"/>
          <w:sz w:val="20"/>
          <w:szCs w:val="20"/>
        </w:rPr>
      </w:pPr>
      <w:r>
        <w:rPr>
          <w:rFonts w:ascii="Verdana" w:eastAsia="Verdana" w:hAnsi="Verdana" w:cs="Verdana"/>
          <w:sz w:val="20"/>
          <w:szCs w:val="20"/>
        </w:rPr>
        <w:lastRenderedPageBreak/>
        <w:t>Assist host or hostess by answering phone to take reservation or to – go orders, and by greeting, seating, and thanki</w:t>
      </w:r>
      <w:r>
        <w:rPr>
          <w:rFonts w:ascii="Verdana" w:eastAsia="Verdana" w:hAnsi="Verdana" w:cs="Verdana"/>
          <w:sz w:val="20"/>
          <w:szCs w:val="20"/>
        </w:rPr>
        <w:t>ng guest.</w:t>
      </w:r>
    </w:p>
    <w:p w:rsidR="00D2342C" w:rsidRDefault="00D2342C">
      <w:pPr>
        <w:spacing w:line="1" w:lineRule="exact"/>
        <w:rPr>
          <w:rFonts w:ascii="Wingdings" w:eastAsia="Wingdings" w:hAnsi="Wingdings" w:cs="Wingdings"/>
          <w:sz w:val="20"/>
          <w:szCs w:val="20"/>
        </w:rPr>
      </w:pPr>
    </w:p>
    <w:p w:rsidR="00D2342C" w:rsidRDefault="00495F4B">
      <w:pPr>
        <w:numPr>
          <w:ilvl w:val="0"/>
          <w:numId w:val="4"/>
        </w:numPr>
        <w:tabs>
          <w:tab w:val="left" w:pos="1080"/>
        </w:tabs>
        <w:ind w:left="1080" w:hanging="360"/>
        <w:rPr>
          <w:rFonts w:ascii="Wingdings" w:eastAsia="Wingdings" w:hAnsi="Wingdings" w:cs="Wingdings"/>
          <w:sz w:val="20"/>
          <w:szCs w:val="20"/>
        </w:rPr>
      </w:pPr>
      <w:r>
        <w:rPr>
          <w:rFonts w:ascii="Verdana" w:eastAsia="Verdana" w:hAnsi="Verdana" w:cs="Verdana"/>
          <w:sz w:val="20"/>
          <w:szCs w:val="20"/>
        </w:rPr>
        <w:t>Provide guest in information about local areas, including directions.</w:t>
      </w:r>
    </w:p>
    <w:p w:rsidR="00D2342C" w:rsidRDefault="00D2342C">
      <w:pPr>
        <w:spacing w:line="2" w:lineRule="exact"/>
        <w:rPr>
          <w:rFonts w:ascii="Wingdings" w:eastAsia="Wingdings" w:hAnsi="Wingdings" w:cs="Wingdings"/>
          <w:sz w:val="20"/>
          <w:szCs w:val="20"/>
        </w:rPr>
      </w:pPr>
    </w:p>
    <w:p w:rsidR="00D2342C" w:rsidRDefault="00495F4B">
      <w:pPr>
        <w:numPr>
          <w:ilvl w:val="0"/>
          <w:numId w:val="4"/>
        </w:numPr>
        <w:tabs>
          <w:tab w:val="left" w:pos="1080"/>
        </w:tabs>
        <w:spacing w:line="238" w:lineRule="auto"/>
        <w:ind w:left="1080" w:right="766" w:hanging="360"/>
        <w:rPr>
          <w:rFonts w:ascii="Wingdings" w:eastAsia="Wingdings" w:hAnsi="Wingdings" w:cs="Wingdings"/>
          <w:sz w:val="20"/>
          <w:szCs w:val="20"/>
        </w:rPr>
      </w:pPr>
      <w:r>
        <w:rPr>
          <w:rFonts w:ascii="Verdana" w:eastAsia="Verdana" w:hAnsi="Verdana" w:cs="Verdana"/>
          <w:sz w:val="20"/>
          <w:szCs w:val="20"/>
        </w:rPr>
        <w:t>Check with customers to ensure that they are enjoying their meals and take action to correct any problems.</w:t>
      </w:r>
    </w:p>
    <w:p w:rsidR="00D2342C" w:rsidRDefault="00D2342C">
      <w:pPr>
        <w:spacing w:line="244" w:lineRule="exact"/>
        <w:rPr>
          <w:sz w:val="20"/>
          <w:szCs w:val="20"/>
        </w:rPr>
      </w:pPr>
    </w:p>
    <w:p w:rsidR="00D2342C" w:rsidRDefault="00495F4B">
      <w:pPr>
        <w:ind w:left="360"/>
        <w:rPr>
          <w:sz w:val="20"/>
          <w:szCs w:val="20"/>
        </w:rPr>
      </w:pPr>
      <w:r>
        <w:rPr>
          <w:rFonts w:ascii="Verdana" w:eastAsia="Verdana" w:hAnsi="Verdana" w:cs="Verdana"/>
          <w:b/>
          <w:bCs/>
          <w:sz w:val="20"/>
          <w:szCs w:val="20"/>
        </w:rPr>
        <w:t>Mediterranean Shipping Company (Europe)</w:t>
      </w:r>
    </w:p>
    <w:p w:rsidR="00D2342C" w:rsidRDefault="00495F4B">
      <w:pPr>
        <w:ind w:left="360"/>
        <w:rPr>
          <w:sz w:val="20"/>
          <w:szCs w:val="20"/>
        </w:rPr>
      </w:pPr>
      <w:r>
        <w:rPr>
          <w:rFonts w:ascii="Verdana" w:eastAsia="Verdana" w:hAnsi="Verdana" w:cs="Verdana"/>
          <w:sz w:val="20"/>
          <w:szCs w:val="20"/>
        </w:rPr>
        <w:t>Company Description:</w:t>
      </w:r>
    </w:p>
    <w:p w:rsidR="00D2342C" w:rsidRDefault="00D2342C">
      <w:pPr>
        <w:spacing w:line="2" w:lineRule="exact"/>
        <w:rPr>
          <w:sz w:val="20"/>
          <w:szCs w:val="20"/>
        </w:rPr>
      </w:pPr>
    </w:p>
    <w:p w:rsidR="00D2342C" w:rsidRDefault="00495F4B">
      <w:pPr>
        <w:spacing w:line="238" w:lineRule="auto"/>
        <w:ind w:left="360" w:right="506"/>
        <w:rPr>
          <w:sz w:val="20"/>
          <w:szCs w:val="20"/>
        </w:rPr>
      </w:pPr>
      <w:r>
        <w:rPr>
          <w:rFonts w:ascii="Verdana" w:eastAsia="Verdana" w:hAnsi="Verdana" w:cs="Verdana"/>
          <w:b/>
          <w:bCs/>
          <w:sz w:val="20"/>
          <w:szCs w:val="20"/>
        </w:rPr>
        <w:t xml:space="preserve">MSC </w:t>
      </w:r>
      <w:r>
        <w:rPr>
          <w:rFonts w:ascii="Verdana" w:eastAsia="Verdana" w:hAnsi="Verdana" w:cs="Verdana"/>
          <w:sz w:val="20"/>
          <w:szCs w:val="20"/>
        </w:rPr>
        <w:t>is a privately</w:t>
      </w:r>
      <w:r>
        <w:rPr>
          <w:rFonts w:ascii="Verdana" w:eastAsia="Verdana" w:hAnsi="Verdana" w:cs="Verdana"/>
          <w:b/>
          <w:bCs/>
          <w:sz w:val="20"/>
          <w:szCs w:val="20"/>
        </w:rPr>
        <w:t xml:space="preserve"> </w:t>
      </w:r>
      <w:r>
        <w:rPr>
          <w:rFonts w:ascii="Verdana" w:eastAsia="Verdana" w:hAnsi="Verdana" w:cs="Verdana"/>
          <w:sz w:val="20"/>
          <w:szCs w:val="20"/>
        </w:rPr>
        <w:t>–</w:t>
      </w:r>
      <w:r>
        <w:rPr>
          <w:rFonts w:ascii="Verdana" w:eastAsia="Verdana" w:hAnsi="Verdana" w:cs="Verdana"/>
          <w:b/>
          <w:bCs/>
          <w:sz w:val="20"/>
          <w:szCs w:val="20"/>
        </w:rPr>
        <w:t xml:space="preserve"> </w:t>
      </w:r>
      <w:r>
        <w:rPr>
          <w:rFonts w:ascii="Verdana" w:eastAsia="Verdana" w:hAnsi="Verdana" w:cs="Verdana"/>
          <w:sz w:val="20"/>
          <w:szCs w:val="20"/>
        </w:rPr>
        <w:t>owned container</w:t>
      </w:r>
      <w:r>
        <w:rPr>
          <w:rFonts w:ascii="Verdana" w:eastAsia="Verdana" w:hAnsi="Verdana" w:cs="Verdana"/>
          <w:b/>
          <w:bCs/>
          <w:sz w:val="20"/>
          <w:szCs w:val="20"/>
        </w:rPr>
        <w:t xml:space="preserve"> shipping line,</w:t>
      </w:r>
      <w:r>
        <w:rPr>
          <w:rFonts w:ascii="Verdana" w:eastAsia="Verdana" w:hAnsi="Verdana" w:cs="Verdana"/>
          <w:sz w:val="20"/>
          <w:szCs w:val="20"/>
        </w:rPr>
        <w:t>founded in 1970, one of the</w:t>
      </w:r>
      <w:r>
        <w:rPr>
          <w:rFonts w:ascii="Verdana" w:eastAsia="Verdana" w:hAnsi="Verdana" w:cs="Verdana"/>
          <w:b/>
          <w:bCs/>
          <w:sz w:val="20"/>
          <w:szCs w:val="20"/>
        </w:rPr>
        <w:t xml:space="preserve"> </w:t>
      </w:r>
      <w:r>
        <w:rPr>
          <w:rFonts w:ascii="Verdana" w:eastAsia="Verdana" w:hAnsi="Verdana" w:cs="Verdana"/>
          <w:sz w:val="20"/>
          <w:szCs w:val="20"/>
        </w:rPr>
        <w:t>leading global carriers of the world.</w:t>
      </w:r>
    </w:p>
    <w:p w:rsidR="00D2342C" w:rsidRDefault="00495F4B">
      <w:pPr>
        <w:spacing w:line="238" w:lineRule="auto"/>
        <w:ind w:left="360"/>
        <w:rPr>
          <w:sz w:val="20"/>
          <w:szCs w:val="20"/>
        </w:rPr>
      </w:pPr>
      <w:r>
        <w:rPr>
          <w:rFonts w:ascii="Arial" w:eastAsia="Arial" w:hAnsi="Arial" w:cs="Arial"/>
        </w:rPr>
        <w:t xml:space="preserve">Position: </w:t>
      </w:r>
      <w:r>
        <w:rPr>
          <w:rFonts w:ascii="Arial" w:eastAsia="Arial" w:hAnsi="Arial" w:cs="Arial"/>
          <w:b/>
          <w:bCs/>
        </w:rPr>
        <w:t>Bar Supervisor</w:t>
      </w:r>
      <w:r>
        <w:rPr>
          <w:rFonts w:ascii="Arial" w:eastAsia="Arial" w:hAnsi="Arial" w:cs="Arial"/>
        </w:rPr>
        <w:t xml:space="preserve"> </w:t>
      </w:r>
      <w:r>
        <w:rPr>
          <w:rFonts w:ascii="Arial" w:eastAsia="Arial" w:hAnsi="Arial" w:cs="Arial"/>
          <w:b/>
          <w:bCs/>
        </w:rPr>
        <w:t>–</w:t>
      </w:r>
      <w:r>
        <w:rPr>
          <w:rFonts w:ascii="Arial" w:eastAsia="Arial" w:hAnsi="Arial" w:cs="Arial"/>
        </w:rPr>
        <w:t xml:space="preserve"> </w:t>
      </w:r>
      <w:r>
        <w:rPr>
          <w:rFonts w:ascii="Arial" w:eastAsia="Arial" w:hAnsi="Arial" w:cs="Arial"/>
          <w:b/>
          <w:bCs/>
        </w:rPr>
        <w:t>Europe</w:t>
      </w:r>
      <w:r>
        <w:rPr>
          <w:rFonts w:ascii="Arial" w:eastAsia="Arial" w:hAnsi="Arial" w:cs="Arial"/>
        </w:rPr>
        <w:t>January 2011- June 2014</w:t>
      </w:r>
    </w:p>
    <w:p w:rsidR="00D2342C" w:rsidRDefault="00D2342C">
      <w:pPr>
        <w:spacing w:line="285" w:lineRule="exact"/>
        <w:rPr>
          <w:sz w:val="20"/>
          <w:szCs w:val="20"/>
        </w:rPr>
      </w:pPr>
    </w:p>
    <w:p w:rsidR="00D2342C" w:rsidRDefault="00495F4B">
      <w:pPr>
        <w:numPr>
          <w:ilvl w:val="0"/>
          <w:numId w:val="5"/>
        </w:numPr>
        <w:tabs>
          <w:tab w:val="left" w:pos="1080"/>
        </w:tabs>
        <w:spacing w:line="253" w:lineRule="auto"/>
        <w:ind w:left="1080" w:right="506" w:hanging="360"/>
        <w:rPr>
          <w:rFonts w:ascii="Wingdings" w:eastAsia="Wingdings" w:hAnsi="Wingdings" w:cs="Wingdings"/>
          <w:sz w:val="19"/>
          <w:szCs w:val="19"/>
        </w:rPr>
      </w:pPr>
      <w:r>
        <w:rPr>
          <w:rFonts w:ascii="Verdana" w:eastAsia="Verdana" w:hAnsi="Verdana" w:cs="Verdana"/>
          <w:sz w:val="19"/>
          <w:szCs w:val="19"/>
        </w:rPr>
        <w:t>Responsible for on the job day to day training of ship’s Bar staff, covering all aspe</w:t>
      </w:r>
      <w:r>
        <w:rPr>
          <w:rFonts w:ascii="Verdana" w:eastAsia="Verdana" w:hAnsi="Verdana" w:cs="Verdana"/>
          <w:sz w:val="19"/>
          <w:szCs w:val="19"/>
        </w:rPr>
        <w:t>cts of beverage service and makes sure that all beverage team members perform up to the standards of service set by the cruise line.</w:t>
      </w:r>
    </w:p>
    <w:p w:rsidR="00D2342C" w:rsidRDefault="00D2342C">
      <w:pPr>
        <w:spacing w:line="1" w:lineRule="exact"/>
        <w:rPr>
          <w:rFonts w:ascii="Wingdings" w:eastAsia="Wingdings" w:hAnsi="Wingdings" w:cs="Wingdings"/>
          <w:sz w:val="19"/>
          <w:szCs w:val="19"/>
        </w:rPr>
      </w:pPr>
    </w:p>
    <w:p w:rsidR="00D2342C" w:rsidRDefault="00495F4B">
      <w:pPr>
        <w:numPr>
          <w:ilvl w:val="0"/>
          <w:numId w:val="5"/>
        </w:numPr>
        <w:tabs>
          <w:tab w:val="left" w:pos="1080"/>
        </w:tabs>
        <w:spacing w:line="239" w:lineRule="auto"/>
        <w:ind w:left="1080" w:right="406" w:hanging="360"/>
        <w:rPr>
          <w:rFonts w:ascii="Wingdings" w:eastAsia="Wingdings" w:hAnsi="Wingdings" w:cs="Wingdings"/>
          <w:sz w:val="20"/>
          <w:szCs w:val="20"/>
        </w:rPr>
      </w:pPr>
      <w:r>
        <w:rPr>
          <w:rFonts w:ascii="Verdana" w:eastAsia="Verdana" w:hAnsi="Verdana" w:cs="Verdana"/>
          <w:sz w:val="20"/>
          <w:szCs w:val="20"/>
        </w:rPr>
        <w:t>Responsible for smooth operation of all beverage outlets aboard the cruise ship bars, lounges, dining room, crew bar and b</w:t>
      </w:r>
      <w:r>
        <w:rPr>
          <w:rFonts w:ascii="Verdana" w:eastAsia="Verdana" w:hAnsi="Verdana" w:cs="Verdana"/>
          <w:sz w:val="20"/>
          <w:szCs w:val="20"/>
        </w:rPr>
        <w:t>ar storage areas as well as for inspections of these areas making sure that compliance with occupational health and safety standards, cruise line policies and local liquor regulations are met.</w:t>
      </w:r>
    </w:p>
    <w:p w:rsidR="00D2342C" w:rsidRDefault="00D2342C">
      <w:pPr>
        <w:spacing w:line="4" w:lineRule="exact"/>
        <w:rPr>
          <w:rFonts w:ascii="Wingdings" w:eastAsia="Wingdings" w:hAnsi="Wingdings" w:cs="Wingdings"/>
          <w:sz w:val="20"/>
          <w:szCs w:val="20"/>
        </w:rPr>
      </w:pPr>
    </w:p>
    <w:p w:rsidR="00D2342C" w:rsidRDefault="00495F4B">
      <w:pPr>
        <w:numPr>
          <w:ilvl w:val="0"/>
          <w:numId w:val="5"/>
        </w:numPr>
        <w:tabs>
          <w:tab w:val="left" w:pos="1080"/>
        </w:tabs>
        <w:spacing w:line="238" w:lineRule="auto"/>
        <w:ind w:left="1080" w:right="566" w:hanging="360"/>
        <w:rPr>
          <w:rFonts w:ascii="Wingdings" w:eastAsia="Wingdings" w:hAnsi="Wingdings" w:cs="Wingdings"/>
          <w:sz w:val="20"/>
          <w:szCs w:val="20"/>
        </w:rPr>
      </w:pPr>
      <w:r>
        <w:rPr>
          <w:rFonts w:ascii="Verdana" w:eastAsia="Verdana" w:hAnsi="Verdana" w:cs="Verdana"/>
          <w:sz w:val="20"/>
          <w:szCs w:val="20"/>
        </w:rPr>
        <w:t xml:space="preserve">Responsible in promoting and maximizing beverage sales in the </w:t>
      </w:r>
      <w:r>
        <w:rPr>
          <w:rFonts w:ascii="Verdana" w:eastAsia="Verdana" w:hAnsi="Verdana" w:cs="Verdana"/>
          <w:sz w:val="20"/>
          <w:szCs w:val="20"/>
        </w:rPr>
        <w:t>bars and other beverage outlets throughout the cruise ship.</w:t>
      </w:r>
    </w:p>
    <w:p w:rsidR="00D2342C" w:rsidRDefault="00D2342C">
      <w:pPr>
        <w:spacing w:line="4" w:lineRule="exact"/>
        <w:rPr>
          <w:rFonts w:ascii="Wingdings" w:eastAsia="Wingdings" w:hAnsi="Wingdings" w:cs="Wingdings"/>
          <w:sz w:val="20"/>
          <w:szCs w:val="20"/>
        </w:rPr>
      </w:pPr>
    </w:p>
    <w:p w:rsidR="00D2342C" w:rsidRDefault="00495F4B">
      <w:pPr>
        <w:numPr>
          <w:ilvl w:val="0"/>
          <w:numId w:val="5"/>
        </w:numPr>
        <w:tabs>
          <w:tab w:val="left" w:pos="1080"/>
        </w:tabs>
        <w:spacing w:line="238" w:lineRule="auto"/>
        <w:ind w:left="1080" w:right="1006" w:hanging="360"/>
        <w:rPr>
          <w:rFonts w:ascii="Wingdings" w:eastAsia="Wingdings" w:hAnsi="Wingdings" w:cs="Wingdings"/>
          <w:sz w:val="20"/>
          <w:szCs w:val="20"/>
        </w:rPr>
      </w:pPr>
      <w:r>
        <w:rPr>
          <w:rFonts w:ascii="Verdana" w:eastAsia="Verdana" w:hAnsi="Verdana" w:cs="Verdana"/>
          <w:sz w:val="20"/>
          <w:szCs w:val="20"/>
        </w:rPr>
        <w:t>Ensures that all beverage stocks are used, stored and accounted for, estimates and orders bar supplies, liquors, wines, beers and other beverages to meet the daily business demands.</w:t>
      </w:r>
    </w:p>
    <w:p w:rsidR="00D2342C" w:rsidRDefault="00D2342C">
      <w:pPr>
        <w:spacing w:line="3" w:lineRule="exact"/>
        <w:rPr>
          <w:rFonts w:ascii="Wingdings" w:eastAsia="Wingdings" w:hAnsi="Wingdings" w:cs="Wingdings"/>
          <w:sz w:val="20"/>
          <w:szCs w:val="20"/>
        </w:rPr>
      </w:pPr>
    </w:p>
    <w:p w:rsidR="00D2342C" w:rsidRDefault="00495F4B">
      <w:pPr>
        <w:numPr>
          <w:ilvl w:val="0"/>
          <w:numId w:val="5"/>
        </w:numPr>
        <w:tabs>
          <w:tab w:val="left" w:pos="1080"/>
        </w:tabs>
        <w:spacing w:line="239" w:lineRule="auto"/>
        <w:ind w:left="1080" w:right="566" w:hanging="360"/>
        <w:rPr>
          <w:rFonts w:ascii="Wingdings" w:eastAsia="Wingdings" w:hAnsi="Wingdings" w:cs="Wingdings"/>
          <w:sz w:val="20"/>
          <w:szCs w:val="20"/>
        </w:rPr>
      </w:pPr>
      <w:r>
        <w:rPr>
          <w:rFonts w:ascii="Verdana" w:eastAsia="Verdana" w:hAnsi="Verdana" w:cs="Verdana"/>
          <w:sz w:val="20"/>
          <w:szCs w:val="20"/>
        </w:rPr>
        <w:t>Prepares and</w:t>
      </w:r>
      <w:r>
        <w:rPr>
          <w:rFonts w:ascii="Verdana" w:eastAsia="Verdana" w:hAnsi="Verdana" w:cs="Verdana"/>
          <w:sz w:val="20"/>
          <w:szCs w:val="20"/>
        </w:rPr>
        <w:t xml:space="preserve"> submits to the Food and Beverage Director/Manager all bar sales and cost waiter’s target and sales reports, wine inventory reports, bar staff evaluation reports.</w:t>
      </w:r>
    </w:p>
    <w:p w:rsidR="00D2342C" w:rsidRDefault="00D2342C">
      <w:pPr>
        <w:spacing w:line="3" w:lineRule="exact"/>
        <w:rPr>
          <w:rFonts w:ascii="Wingdings" w:eastAsia="Wingdings" w:hAnsi="Wingdings" w:cs="Wingdings"/>
          <w:sz w:val="20"/>
          <w:szCs w:val="20"/>
        </w:rPr>
      </w:pPr>
    </w:p>
    <w:p w:rsidR="00D2342C" w:rsidRDefault="00495F4B">
      <w:pPr>
        <w:numPr>
          <w:ilvl w:val="0"/>
          <w:numId w:val="5"/>
        </w:numPr>
        <w:tabs>
          <w:tab w:val="left" w:pos="1080"/>
        </w:tabs>
        <w:spacing w:line="239" w:lineRule="auto"/>
        <w:ind w:left="1080" w:right="646" w:hanging="360"/>
        <w:rPr>
          <w:rFonts w:ascii="Wingdings" w:eastAsia="Wingdings" w:hAnsi="Wingdings" w:cs="Wingdings"/>
          <w:sz w:val="20"/>
          <w:szCs w:val="20"/>
        </w:rPr>
      </w:pPr>
      <w:r>
        <w:rPr>
          <w:rFonts w:ascii="Verdana" w:eastAsia="Verdana" w:hAnsi="Verdana" w:cs="Verdana"/>
          <w:sz w:val="20"/>
          <w:szCs w:val="20"/>
        </w:rPr>
        <w:t xml:space="preserve">Ensures that all beverages are properly prepared utilizing correct mixing and served in the </w:t>
      </w:r>
      <w:r>
        <w:rPr>
          <w:rFonts w:ascii="Verdana" w:eastAsia="Verdana" w:hAnsi="Verdana" w:cs="Verdana"/>
          <w:sz w:val="20"/>
          <w:szCs w:val="20"/>
        </w:rPr>
        <w:t>correct glassware with the proper garnishes.</w:t>
      </w:r>
    </w:p>
    <w:p w:rsidR="00D2342C" w:rsidRDefault="00D2342C">
      <w:pPr>
        <w:spacing w:line="2" w:lineRule="exact"/>
        <w:rPr>
          <w:rFonts w:ascii="Wingdings" w:eastAsia="Wingdings" w:hAnsi="Wingdings" w:cs="Wingdings"/>
          <w:sz w:val="20"/>
          <w:szCs w:val="20"/>
        </w:rPr>
      </w:pPr>
    </w:p>
    <w:p w:rsidR="00D2342C" w:rsidRDefault="00495F4B">
      <w:pPr>
        <w:numPr>
          <w:ilvl w:val="0"/>
          <w:numId w:val="5"/>
        </w:numPr>
        <w:tabs>
          <w:tab w:val="left" w:pos="1080"/>
        </w:tabs>
        <w:spacing w:line="238" w:lineRule="auto"/>
        <w:ind w:left="1080" w:right="1106" w:hanging="360"/>
        <w:rPr>
          <w:rFonts w:ascii="Wingdings" w:eastAsia="Wingdings" w:hAnsi="Wingdings" w:cs="Wingdings"/>
          <w:sz w:val="20"/>
          <w:szCs w:val="20"/>
        </w:rPr>
      </w:pPr>
      <w:r>
        <w:rPr>
          <w:rFonts w:ascii="Verdana" w:eastAsia="Verdana" w:hAnsi="Verdana" w:cs="Verdana"/>
          <w:sz w:val="20"/>
          <w:szCs w:val="20"/>
        </w:rPr>
        <w:t>Works hard to increase the volume of sales and in the same time to reduce expenses through cost control as well as ensures a proper maintenance of the bars and related bar equipment (blenders, soda machines, ca</w:t>
      </w:r>
      <w:r>
        <w:rPr>
          <w:rFonts w:ascii="Verdana" w:eastAsia="Verdana" w:hAnsi="Verdana" w:cs="Verdana"/>
          <w:sz w:val="20"/>
          <w:szCs w:val="20"/>
        </w:rPr>
        <w:t>sh register)</w:t>
      </w:r>
    </w:p>
    <w:p w:rsidR="00D2342C" w:rsidRDefault="00495F4B">
      <w:pPr>
        <w:spacing w:line="20" w:lineRule="exact"/>
        <w:rPr>
          <w:sz w:val="20"/>
          <w:szCs w:val="20"/>
        </w:rPr>
      </w:pPr>
      <w:r>
        <w:rPr>
          <w:noProof/>
          <w:sz w:val="20"/>
          <w:szCs w:val="20"/>
        </w:rPr>
        <w:drawing>
          <wp:anchor distT="0" distB="0" distL="114300" distR="114300" simplePos="0" relativeHeight="251657728" behindDoc="1" locked="0" layoutInCell="0" allowOverlap="1">
            <wp:simplePos x="0" y="0"/>
            <wp:positionH relativeFrom="column">
              <wp:posOffset>248285</wp:posOffset>
            </wp:positionH>
            <wp:positionV relativeFrom="paragraph">
              <wp:posOffset>356870</wp:posOffset>
            </wp:positionV>
            <wp:extent cx="827405" cy="4279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extLst>
                    </a:blip>
                    <a:srcRect/>
                    <a:stretch>
                      <a:fillRect/>
                    </a:stretch>
                  </pic:blipFill>
                  <pic:spPr bwMode="auto">
                    <a:xfrm>
                      <a:off x="0" y="0"/>
                      <a:ext cx="827405" cy="427990"/>
                    </a:xfrm>
                    <a:prstGeom prst="rect">
                      <a:avLst/>
                    </a:prstGeom>
                    <a:noFill/>
                  </pic:spPr>
                </pic:pic>
              </a:graphicData>
            </a:graphic>
          </wp:anchor>
        </w:drawing>
      </w:r>
    </w:p>
    <w:p w:rsidR="00D2342C" w:rsidRDefault="00D2342C">
      <w:pPr>
        <w:spacing w:line="200" w:lineRule="exact"/>
        <w:rPr>
          <w:sz w:val="20"/>
          <w:szCs w:val="20"/>
        </w:rPr>
      </w:pPr>
    </w:p>
    <w:p w:rsidR="00D2342C" w:rsidRDefault="00D2342C">
      <w:pPr>
        <w:spacing w:line="200" w:lineRule="exact"/>
        <w:rPr>
          <w:sz w:val="20"/>
          <w:szCs w:val="20"/>
        </w:rPr>
      </w:pPr>
    </w:p>
    <w:p w:rsidR="00D2342C" w:rsidRDefault="00D2342C">
      <w:pPr>
        <w:spacing w:line="200" w:lineRule="exact"/>
        <w:rPr>
          <w:sz w:val="20"/>
          <w:szCs w:val="20"/>
        </w:rPr>
      </w:pPr>
    </w:p>
    <w:p w:rsidR="00D2342C" w:rsidRDefault="00D2342C">
      <w:pPr>
        <w:spacing w:line="200" w:lineRule="exact"/>
        <w:rPr>
          <w:sz w:val="20"/>
          <w:szCs w:val="20"/>
        </w:rPr>
      </w:pPr>
    </w:p>
    <w:p w:rsidR="00D2342C" w:rsidRDefault="00D2342C">
      <w:pPr>
        <w:spacing w:line="233" w:lineRule="exact"/>
        <w:rPr>
          <w:sz w:val="20"/>
          <w:szCs w:val="20"/>
        </w:rPr>
      </w:pPr>
    </w:p>
    <w:p w:rsidR="00D2342C" w:rsidRDefault="00495F4B">
      <w:pPr>
        <w:spacing w:line="237" w:lineRule="auto"/>
        <w:ind w:left="360" w:right="2486" w:firstLine="1349"/>
        <w:rPr>
          <w:sz w:val="20"/>
          <w:szCs w:val="20"/>
        </w:rPr>
      </w:pPr>
      <w:r>
        <w:rPr>
          <w:rFonts w:ascii="Arial" w:eastAsia="Arial" w:hAnsi="Arial" w:cs="Arial"/>
          <w:b/>
          <w:bCs/>
          <w:sz w:val="20"/>
          <w:szCs w:val="20"/>
        </w:rPr>
        <w:t xml:space="preserve">Irish Village, Aviation Club Dubai / Dubai Duty Free </w:t>
      </w:r>
      <w:r>
        <w:rPr>
          <w:rFonts w:ascii="Verdana" w:eastAsia="Verdana" w:hAnsi="Verdana" w:cs="Verdana"/>
          <w:sz w:val="20"/>
          <w:szCs w:val="20"/>
          <w:u w:val="single"/>
        </w:rPr>
        <w:t>Company Description:</w:t>
      </w:r>
    </w:p>
    <w:p w:rsidR="00D2342C" w:rsidRDefault="00D2342C">
      <w:pPr>
        <w:spacing w:line="4" w:lineRule="exact"/>
        <w:rPr>
          <w:sz w:val="20"/>
          <w:szCs w:val="20"/>
        </w:rPr>
      </w:pPr>
    </w:p>
    <w:p w:rsidR="00D2342C" w:rsidRDefault="00495F4B">
      <w:pPr>
        <w:spacing w:line="239" w:lineRule="auto"/>
        <w:ind w:left="360" w:right="486"/>
        <w:rPr>
          <w:sz w:val="20"/>
          <w:szCs w:val="20"/>
        </w:rPr>
      </w:pPr>
      <w:r>
        <w:rPr>
          <w:rFonts w:ascii="Verdana" w:eastAsia="Verdana" w:hAnsi="Verdana" w:cs="Verdana"/>
          <w:sz w:val="20"/>
          <w:szCs w:val="20"/>
        </w:rPr>
        <w:t xml:space="preserve">Historically Irish pubs are renowned throughout the world for their vibrant and friendly atmosphere, full of character and characters and above all, a place you </w:t>
      </w:r>
      <w:r>
        <w:rPr>
          <w:rFonts w:ascii="Verdana" w:eastAsia="Verdana" w:hAnsi="Verdana" w:cs="Verdana"/>
          <w:sz w:val="20"/>
          <w:szCs w:val="20"/>
        </w:rPr>
        <w:t>feel immediately at home in. The Irish Village at the Aviation Club is no exception. The traditional wooden pub is steeped in its own character and has its own story to tell - what better way of experiencing Ireland in Dubai.</w:t>
      </w:r>
    </w:p>
    <w:p w:rsidR="00D2342C" w:rsidRDefault="00495F4B">
      <w:pPr>
        <w:spacing w:line="237" w:lineRule="auto"/>
        <w:ind w:left="360"/>
        <w:rPr>
          <w:sz w:val="20"/>
          <w:szCs w:val="20"/>
        </w:rPr>
      </w:pPr>
      <w:r>
        <w:rPr>
          <w:rFonts w:ascii="Arial" w:eastAsia="Arial" w:hAnsi="Arial" w:cs="Arial"/>
          <w:sz w:val="20"/>
          <w:szCs w:val="20"/>
        </w:rPr>
        <w:t>Position:</w:t>
      </w:r>
      <w:r>
        <w:rPr>
          <w:rFonts w:ascii="Arial" w:eastAsia="Arial" w:hAnsi="Arial" w:cs="Arial"/>
          <w:b/>
          <w:bCs/>
        </w:rPr>
        <w:t>Bartender</w:t>
      </w:r>
      <w:r>
        <w:rPr>
          <w:rFonts w:ascii="Arial" w:eastAsia="Arial" w:hAnsi="Arial" w:cs="Arial"/>
          <w:sz w:val="20"/>
          <w:szCs w:val="20"/>
        </w:rPr>
        <w:t xml:space="preserve"> </w:t>
      </w:r>
      <w:r>
        <w:rPr>
          <w:rFonts w:ascii="Arial" w:eastAsia="Arial" w:hAnsi="Arial" w:cs="Arial"/>
        </w:rPr>
        <w:t>Nov 2007-Ja</w:t>
      </w:r>
      <w:r>
        <w:rPr>
          <w:rFonts w:ascii="Arial" w:eastAsia="Arial" w:hAnsi="Arial" w:cs="Arial"/>
        </w:rPr>
        <w:t>n2011</w:t>
      </w:r>
    </w:p>
    <w:p w:rsidR="00D2342C" w:rsidRDefault="00D2342C">
      <w:pPr>
        <w:spacing w:line="285" w:lineRule="exact"/>
        <w:rPr>
          <w:sz w:val="20"/>
          <w:szCs w:val="20"/>
        </w:rPr>
      </w:pPr>
    </w:p>
    <w:p w:rsidR="00D2342C" w:rsidRDefault="00495F4B">
      <w:pPr>
        <w:numPr>
          <w:ilvl w:val="0"/>
          <w:numId w:val="6"/>
        </w:numPr>
        <w:tabs>
          <w:tab w:val="left" w:pos="1080"/>
        </w:tabs>
        <w:ind w:left="1080" w:hanging="360"/>
        <w:rPr>
          <w:rFonts w:ascii="Wingdings" w:eastAsia="Wingdings" w:hAnsi="Wingdings" w:cs="Wingdings"/>
          <w:sz w:val="20"/>
          <w:szCs w:val="20"/>
        </w:rPr>
      </w:pPr>
      <w:r>
        <w:rPr>
          <w:rFonts w:ascii="Verdana" w:eastAsia="Verdana" w:hAnsi="Verdana" w:cs="Verdana"/>
          <w:sz w:val="20"/>
          <w:szCs w:val="20"/>
        </w:rPr>
        <w:t>Mix ingredients to prepare cocktails and other drinks.</w:t>
      </w:r>
    </w:p>
    <w:p w:rsidR="00D2342C" w:rsidRDefault="00D2342C">
      <w:pPr>
        <w:spacing w:line="1" w:lineRule="exact"/>
        <w:rPr>
          <w:rFonts w:ascii="Wingdings" w:eastAsia="Wingdings" w:hAnsi="Wingdings" w:cs="Wingdings"/>
          <w:sz w:val="20"/>
          <w:szCs w:val="20"/>
        </w:rPr>
      </w:pPr>
    </w:p>
    <w:p w:rsidR="00D2342C" w:rsidRDefault="00495F4B">
      <w:pPr>
        <w:numPr>
          <w:ilvl w:val="0"/>
          <w:numId w:val="6"/>
        </w:numPr>
        <w:tabs>
          <w:tab w:val="left" w:pos="1080"/>
        </w:tabs>
        <w:ind w:left="1080" w:hanging="360"/>
        <w:rPr>
          <w:rFonts w:ascii="Wingdings" w:eastAsia="Wingdings" w:hAnsi="Wingdings" w:cs="Wingdings"/>
          <w:sz w:val="20"/>
          <w:szCs w:val="20"/>
        </w:rPr>
      </w:pPr>
      <w:r>
        <w:rPr>
          <w:rFonts w:ascii="Verdana" w:eastAsia="Verdana" w:hAnsi="Verdana" w:cs="Verdana"/>
          <w:sz w:val="20"/>
          <w:szCs w:val="20"/>
        </w:rPr>
        <w:t>Pour wine and beer.</w:t>
      </w:r>
    </w:p>
    <w:p w:rsidR="00D2342C" w:rsidRDefault="00495F4B">
      <w:pPr>
        <w:numPr>
          <w:ilvl w:val="0"/>
          <w:numId w:val="6"/>
        </w:numPr>
        <w:tabs>
          <w:tab w:val="left" w:pos="1080"/>
        </w:tabs>
        <w:ind w:left="1080" w:hanging="360"/>
        <w:rPr>
          <w:rFonts w:ascii="Wingdings" w:eastAsia="Wingdings" w:hAnsi="Wingdings" w:cs="Wingdings"/>
          <w:sz w:val="20"/>
          <w:szCs w:val="20"/>
        </w:rPr>
      </w:pPr>
      <w:r>
        <w:rPr>
          <w:rFonts w:ascii="Verdana" w:eastAsia="Verdana" w:hAnsi="Verdana" w:cs="Verdana"/>
          <w:sz w:val="20"/>
          <w:szCs w:val="20"/>
        </w:rPr>
        <w:t>Collect payment and operate a cash register.</w:t>
      </w:r>
    </w:p>
    <w:p w:rsidR="00D2342C" w:rsidRDefault="00495F4B">
      <w:pPr>
        <w:numPr>
          <w:ilvl w:val="0"/>
          <w:numId w:val="6"/>
        </w:numPr>
        <w:tabs>
          <w:tab w:val="left" w:pos="1080"/>
        </w:tabs>
        <w:ind w:left="1080" w:hanging="360"/>
        <w:rPr>
          <w:rFonts w:ascii="Wingdings" w:eastAsia="Wingdings" w:hAnsi="Wingdings" w:cs="Wingdings"/>
          <w:sz w:val="20"/>
          <w:szCs w:val="20"/>
        </w:rPr>
      </w:pPr>
      <w:r>
        <w:rPr>
          <w:rFonts w:ascii="Verdana" w:eastAsia="Verdana" w:hAnsi="Verdana" w:cs="Verdana"/>
          <w:sz w:val="20"/>
          <w:szCs w:val="20"/>
        </w:rPr>
        <w:t>Serve food to customers seated at the bar.</w:t>
      </w:r>
    </w:p>
    <w:p w:rsidR="00D2342C" w:rsidRDefault="00D2342C">
      <w:pPr>
        <w:spacing w:line="1" w:lineRule="exact"/>
        <w:rPr>
          <w:rFonts w:ascii="Wingdings" w:eastAsia="Wingdings" w:hAnsi="Wingdings" w:cs="Wingdings"/>
          <w:sz w:val="20"/>
          <w:szCs w:val="20"/>
        </w:rPr>
      </w:pPr>
    </w:p>
    <w:p w:rsidR="00D2342C" w:rsidRDefault="00495F4B">
      <w:pPr>
        <w:numPr>
          <w:ilvl w:val="0"/>
          <w:numId w:val="6"/>
        </w:numPr>
        <w:tabs>
          <w:tab w:val="left" w:pos="1080"/>
        </w:tabs>
        <w:spacing w:line="253" w:lineRule="auto"/>
        <w:ind w:left="1080" w:right="1686" w:hanging="360"/>
        <w:rPr>
          <w:rFonts w:ascii="Wingdings" w:eastAsia="Wingdings" w:hAnsi="Wingdings" w:cs="Wingdings"/>
          <w:sz w:val="19"/>
          <w:szCs w:val="19"/>
        </w:rPr>
      </w:pPr>
      <w:r>
        <w:rPr>
          <w:rFonts w:ascii="Verdana" w:eastAsia="Verdana" w:hAnsi="Verdana" w:cs="Verdana"/>
          <w:sz w:val="19"/>
          <w:szCs w:val="19"/>
        </w:rPr>
        <w:t>Check identification of customers to make sure they meet age requirements for purcha</w:t>
      </w:r>
      <w:r>
        <w:rPr>
          <w:rFonts w:ascii="Verdana" w:eastAsia="Verdana" w:hAnsi="Verdana" w:cs="Verdana"/>
          <w:sz w:val="19"/>
          <w:szCs w:val="19"/>
        </w:rPr>
        <w:t>se of alcohol and tobacco products.</w:t>
      </w:r>
    </w:p>
    <w:p w:rsidR="00D2342C" w:rsidRDefault="00495F4B">
      <w:pPr>
        <w:numPr>
          <w:ilvl w:val="0"/>
          <w:numId w:val="6"/>
        </w:numPr>
        <w:tabs>
          <w:tab w:val="left" w:pos="1080"/>
        </w:tabs>
        <w:ind w:left="1080" w:hanging="360"/>
        <w:rPr>
          <w:rFonts w:ascii="Wingdings" w:eastAsia="Wingdings" w:hAnsi="Wingdings" w:cs="Wingdings"/>
          <w:sz w:val="20"/>
          <w:szCs w:val="20"/>
        </w:rPr>
      </w:pPr>
      <w:r>
        <w:rPr>
          <w:rFonts w:ascii="Verdana" w:eastAsia="Verdana" w:hAnsi="Verdana" w:cs="Verdana"/>
          <w:sz w:val="20"/>
          <w:szCs w:val="20"/>
        </w:rPr>
        <w:t>Determine when a customer has had too much alcohol.</w:t>
      </w:r>
    </w:p>
    <w:p w:rsidR="00D2342C" w:rsidRDefault="00495F4B">
      <w:pPr>
        <w:numPr>
          <w:ilvl w:val="0"/>
          <w:numId w:val="6"/>
        </w:numPr>
        <w:tabs>
          <w:tab w:val="left" w:pos="1080"/>
        </w:tabs>
        <w:ind w:left="1080" w:hanging="360"/>
        <w:rPr>
          <w:rFonts w:ascii="Wingdings" w:eastAsia="Wingdings" w:hAnsi="Wingdings" w:cs="Wingdings"/>
          <w:sz w:val="20"/>
          <w:szCs w:val="20"/>
        </w:rPr>
      </w:pPr>
      <w:r>
        <w:rPr>
          <w:rFonts w:ascii="Verdana" w:eastAsia="Verdana" w:hAnsi="Verdana" w:cs="Verdana"/>
          <w:sz w:val="20"/>
          <w:szCs w:val="20"/>
        </w:rPr>
        <w:t>Order and maintain liquor and bar supplies.</w:t>
      </w:r>
    </w:p>
    <w:p w:rsidR="00D2342C" w:rsidRDefault="00495F4B">
      <w:pPr>
        <w:numPr>
          <w:ilvl w:val="0"/>
          <w:numId w:val="6"/>
        </w:numPr>
        <w:tabs>
          <w:tab w:val="left" w:pos="1080"/>
        </w:tabs>
        <w:ind w:left="1080" w:hanging="360"/>
        <w:rPr>
          <w:rFonts w:ascii="Wingdings" w:eastAsia="Wingdings" w:hAnsi="Wingdings" w:cs="Wingdings"/>
          <w:sz w:val="20"/>
          <w:szCs w:val="20"/>
        </w:rPr>
      </w:pPr>
      <w:r>
        <w:rPr>
          <w:rFonts w:ascii="Verdana" w:eastAsia="Verdana" w:hAnsi="Verdana" w:cs="Verdana"/>
          <w:sz w:val="20"/>
          <w:szCs w:val="20"/>
        </w:rPr>
        <w:t>Arrange bottles and glasses to make attractive displays.</w:t>
      </w:r>
    </w:p>
    <w:p w:rsidR="00D2342C" w:rsidRDefault="00495F4B">
      <w:pPr>
        <w:numPr>
          <w:ilvl w:val="0"/>
          <w:numId w:val="6"/>
        </w:numPr>
        <w:tabs>
          <w:tab w:val="left" w:pos="1080"/>
        </w:tabs>
        <w:ind w:left="1080" w:hanging="360"/>
        <w:rPr>
          <w:rFonts w:ascii="Wingdings" w:eastAsia="Wingdings" w:hAnsi="Wingdings" w:cs="Wingdings"/>
          <w:sz w:val="20"/>
          <w:szCs w:val="20"/>
        </w:rPr>
      </w:pPr>
      <w:r>
        <w:rPr>
          <w:rFonts w:ascii="Verdana" w:eastAsia="Verdana" w:hAnsi="Verdana" w:cs="Verdana"/>
          <w:sz w:val="20"/>
          <w:szCs w:val="20"/>
        </w:rPr>
        <w:t>Serve customers in a friendly and helpful manner.</w:t>
      </w:r>
    </w:p>
    <w:p w:rsidR="00D2342C" w:rsidRDefault="00D2342C">
      <w:pPr>
        <w:sectPr w:rsidR="00D2342C">
          <w:pgSz w:w="11900" w:h="16838"/>
          <w:pgMar w:top="997" w:right="1440" w:bottom="1440" w:left="1440" w:header="0" w:footer="0" w:gutter="0"/>
          <w:cols w:space="720" w:equalWidth="0">
            <w:col w:w="9026"/>
          </w:cols>
        </w:sectPr>
      </w:pPr>
    </w:p>
    <w:p w:rsidR="00D2342C" w:rsidRDefault="00495F4B">
      <w:pPr>
        <w:numPr>
          <w:ilvl w:val="0"/>
          <w:numId w:val="7"/>
        </w:numPr>
        <w:tabs>
          <w:tab w:val="left" w:pos="1080"/>
        </w:tabs>
        <w:spacing w:line="238" w:lineRule="auto"/>
        <w:ind w:left="1080" w:right="706" w:hanging="360"/>
        <w:rPr>
          <w:rFonts w:ascii="Wingdings" w:eastAsia="Wingdings" w:hAnsi="Wingdings" w:cs="Wingdings"/>
          <w:sz w:val="20"/>
          <w:szCs w:val="20"/>
        </w:rPr>
      </w:pPr>
      <w:r>
        <w:rPr>
          <w:rFonts w:ascii="Verdana" w:eastAsia="Verdana" w:hAnsi="Verdana" w:cs="Verdana"/>
          <w:sz w:val="20"/>
          <w:szCs w:val="20"/>
        </w:rPr>
        <w:t>Handle and move objects, such as glasses and bottles, using hands and arms. Order supplies from outside vendors.</w:t>
      </w:r>
    </w:p>
    <w:p w:rsidR="00D2342C" w:rsidRDefault="00495F4B">
      <w:pPr>
        <w:numPr>
          <w:ilvl w:val="0"/>
          <w:numId w:val="7"/>
        </w:numPr>
        <w:tabs>
          <w:tab w:val="left" w:pos="1160"/>
        </w:tabs>
        <w:ind w:left="1160" w:hanging="440"/>
        <w:rPr>
          <w:rFonts w:ascii="Wingdings" w:eastAsia="Wingdings" w:hAnsi="Wingdings" w:cs="Wingdings"/>
          <w:sz w:val="20"/>
          <w:szCs w:val="20"/>
        </w:rPr>
      </w:pPr>
      <w:r>
        <w:rPr>
          <w:rFonts w:ascii="Verdana" w:eastAsia="Verdana" w:hAnsi="Verdana" w:cs="Verdana"/>
          <w:sz w:val="20"/>
          <w:szCs w:val="20"/>
        </w:rPr>
        <w:t>Monitor and maintain an inventory of supplies.</w:t>
      </w:r>
    </w:p>
    <w:p w:rsidR="00D2342C" w:rsidRDefault="00495F4B">
      <w:pPr>
        <w:spacing w:line="20" w:lineRule="exact"/>
        <w:rPr>
          <w:sz w:val="20"/>
          <w:szCs w:val="20"/>
        </w:rPr>
      </w:pPr>
      <w:r>
        <w:rPr>
          <w:noProof/>
          <w:sz w:val="20"/>
          <w:szCs w:val="20"/>
        </w:rPr>
        <w:drawing>
          <wp:anchor distT="0" distB="0" distL="114300" distR="114300" simplePos="0" relativeHeight="251658752" behindDoc="1" locked="0" layoutInCell="0" allowOverlap="1">
            <wp:simplePos x="0" y="0"/>
            <wp:positionH relativeFrom="column">
              <wp:posOffset>248285</wp:posOffset>
            </wp:positionH>
            <wp:positionV relativeFrom="paragraph">
              <wp:posOffset>178435</wp:posOffset>
            </wp:positionV>
            <wp:extent cx="894715" cy="8959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extLst>
                    </a:blip>
                    <a:srcRect/>
                    <a:stretch>
                      <a:fillRect/>
                    </a:stretch>
                  </pic:blipFill>
                  <pic:spPr bwMode="auto">
                    <a:xfrm>
                      <a:off x="0" y="0"/>
                      <a:ext cx="894715" cy="895985"/>
                    </a:xfrm>
                    <a:prstGeom prst="rect">
                      <a:avLst/>
                    </a:prstGeom>
                    <a:noFill/>
                  </pic:spPr>
                </pic:pic>
              </a:graphicData>
            </a:graphic>
          </wp:anchor>
        </w:drawing>
      </w:r>
    </w:p>
    <w:p w:rsidR="00D2342C" w:rsidRDefault="00D2342C">
      <w:pPr>
        <w:spacing w:line="200" w:lineRule="exact"/>
        <w:rPr>
          <w:sz w:val="20"/>
          <w:szCs w:val="20"/>
        </w:rPr>
      </w:pPr>
    </w:p>
    <w:p w:rsidR="00D2342C" w:rsidRDefault="00D2342C">
      <w:pPr>
        <w:spacing w:line="200" w:lineRule="exact"/>
        <w:rPr>
          <w:sz w:val="20"/>
          <w:szCs w:val="20"/>
        </w:rPr>
      </w:pPr>
    </w:p>
    <w:p w:rsidR="00D2342C" w:rsidRDefault="00D2342C">
      <w:pPr>
        <w:spacing w:line="200" w:lineRule="exact"/>
        <w:rPr>
          <w:sz w:val="20"/>
          <w:szCs w:val="20"/>
        </w:rPr>
      </w:pPr>
    </w:p>
    <w:p w:rsidR="00D2342C" w:rsidRDefault="00D2342C">
      <w:pPr>
        <w:spacing w:line="200" w:lineRule="exact"/>
        <w:rPr>
          <w:sz w:val="20"/>
          <w:szCs w:val="20"/>
        </w:rPr>
      </w:pPr>
    </w:p>
    <w:p w:rsidR="00D2342C" w:rsidRDefault="00D2342C">
      <w:pPr>
        <w:spacing w:line="200" w:lineRule="exact"/>
        <w:rPr>
          <w:sz w:val="20"/>
          <w:szCs w:val="20"/>
        </w:rPr>
      </w:pPr>
    </w:p>
    <w:p w:rsidR="00D2342C" w:rsidRDefault="00D2342C">
      <w:pPr>
        <w:spacing w:line="200" w:lineRule="exact"/>
        <w:rPr>
          <w:sz w:val="20"/>
          <w:szCs w:val="20"/>
        </w:rPr>
      </w:pPr>
    </w:p>
    <w:p w:rsidR="00D2342C" w:rsidRDefault="00D2342C">
      <w:pPr>
        <w:spacing w:line="267" w:lineRule="exact"/>
        <w:rPr>
          <w:sz w:val="20"/>
          <w:szCs w:val="20"/>
        </w:rPr>
      </w:pPr>
    </w:p>
    <w:p w:rsidR="00D2342C" w:rsidRDefault="00495F4B">
      <w:pPr>
        <w:ind w:left="1800"/>
        <w:rPr>
          <w:sz w:val="20"/>
          <w:szCs w:val="20"/>
        </w:rPr>
      </w:pPr>
      <w:r>
        <w:rPr>
          <w:rFonts w:ascii="Verdana" w:eastAsia="Verdana" w:hAnsi="Verdana" w:cs="Verdana"/>
          <w:b/>
          <w:bCs/>
          <w:sz w:val="20"/>
          <w:szCs w:val="20"/>
        </w:rPr>
        <w:t>Masbate City Philippines</w:t>
      </w:r>
    </w:p>
    <w:p w:rsidR="00D2342C" w:rsidRDefault="00D2342C">
      <w:pPr>
        <w:spacing w:line="232" w:lineRule="exact"/>
        <w:rPr>
          <w:sz w:val="20"/>
          <w:szCs w:val="20"/>
        </w:rPr>
      </w:pPr>
    </w:p>
    <w:p w:rsidR="00D2342C" w:rsidRDefault="00495F4B">
      <w:pPr>
        <w:ind w:left="360"/>
        <w:rPr>
          <w:sz w:val="20"/>
          <w:szCs w:val="20"/>
        </w:rPr>
      </w:pPr>
      <w:r>
        <w:rPr>
          <w:rFonts w:ascii="Verdana" w:eastAsia="Verdana" w:hAnsi="Verdana" w:cs="Verdana"/>
          <w:sz w:val="20"/>
          <w:szCs w:val="20"/>
          <w:u w:val="single"/>
        </w:rPr>
        <w:t>Company Description:</w:t>
      </w:r>
    </w:p>
    <w:p w:rsidR="00D2342C" w:rsidRDefault="00D2342C">
      <w:pPr>
        <w:spacing w:line="5" w:lineRule="exact"/>
        <w:rPr>
          <w:sz w:val="20"/>
          <w:szCs w:val="20"/>
        </w:rPr>
      </w:pPr>
    </w:p>
    <w:p w:rsidR="00D2342C" w:rsidRDefault="00495F4B">
      <w:pPr>
        <w:spacing w:line="238" w:lineRule="auto"/>
        <w:ind w:left="360" w:right="486"/>
        <w:rPr>
          <w:sz w:val="20"/>
          <w:szCs w:val="20"/>
        </w:rPr>
      </w:pPr>
      <w:r>
        <w:rPr>
          <w:rFonts w:ascii="Verdana" w:eastAsia="Verdana" w:hAnsi="Verdana" w:cs="Verdana"/>
          <w:sz w:val="20"/>
          <w:szCs w:val="20"/>
        </w:rPr>
        <w:t xml:space="preserve">As the country's leading fast food </w:t>
      </w:r>
      <w:r>
        <w:rPr>
          <w:rFonts w:ascii="Verdana" w:eastAsia="Verdana" w:hAnsi="Verdana" w:cs="Verdana"/>
          <w:sz w:val="20"/>
          <w:szCs w:val="20"/>
        </w:rPr>
        <w:t>chain, Jollibee has grown exponentially on all aspects on operation. From a handful of stores 32 years ago, Jollibee now boasts of more than 600 stores and over 50 international stores.</w:t>
      </w:r>
    </w:p>
    <w:p w:rsidR="00D2342C" w:rsidRDefault="00495F4B">
      <w:pPr>
        <w:spacing w:line="237" w:lineRule="auto"/>
        <w:ind w:left="360"/>
        <w:rPr>
          <w:sz w:val="20"/>
          <w:szCs w:val="20"/>
        </w:rPr>
      </w:pPr>
      <w:r>
        <w:rPr>
          <w:rFonts w:ascii="Arial" w:eastAsia="Arial" w:hAnsi="Arial" w:cs="Arial"/>
          <w:sz w:val="20"/>
          <w:szCs w:val="20"/>
        </w:rPr>
        <w:t xml:space="preserve">Position: </w:t>
      </w:r>
      <w:r>
        <w:rPr>
          <w:rFonts w:ascii="Arial" w:eastAsia="Arial" w:hAnsi="Arial" w:cs="Arial"/>
          <w:b/>
          <w:bCs/>
        </w:rPr>
        <w:t>Assistant Manager</w:t>
      </w:r>
      <w:r>
        <w:rPr>
          <w:rFonts w:ascii="Arial" w:eastAsia="Arial" w:hAnsi="Arial" w:cs="Arial"/>
          <w:sz w:val="20"/>
          <w:szCs w:val="20"/>
        </w:rPr>
        <w:t xml:space="preserve"> </w:t>
      </w:r>
      <w:r>
        <w:rPr>
          <w:rFonts w:ascii="Arial" w:eastAsia="Arial" w:hAnsi="Arial" w:cs="Arial"/>
        </w:rPr>
        <w:t>November 2005</w:t>
      </w:r>
      <w:r>
        <w:rPr>
          <w:rFonts w:ascii="Arial" w:eastAsia="Arial" w:hAnsi="Arial" w:cs="Arial"/>
          <w:sz w:val="20"/>
          <w:szCs w:val="20"/>
        </w:rPr>
        <w:t xml:space="preserve"> </w:t>
      </w:r>
      <w:r>
        <w:rPr>
          <w:rFonts w:ascii="Arial" w:eastAsia="Arial" w:hAnsi="Arial" w:cs="Arial"/>
        </w:rPr>
        <w:t>–April 2006</w:t>
      </w:r>
    </w:p>
    <w:p w:rsidR="00D2342C" w:rsidRDefault="00D2342C">
      <w:pPr>
        <w:spacing w:line="236" w:lineRule="exact"/>
        <w:rPr>
          <w:sz w:val="20"/>
          <w:szCs w:val="20"/>
        </w:rPr>
      </w:pPr>
    </w:p>
    <w:p w:rsidR="00D2342C" w:rsidRDefault="00495F4B">
      <w:pPr>
        <w:numPr>
          <w:ilvl w:val="0"/>
          <w:numId w:val="8"/>
        </w:numPr>
        <w:tabs>
          <w:tab w:val="left" w:pos="1800"/>
        </w:tabs>
        <w:ind w:left="1800" w:hanging="360"/>
        <w:rPr>
          <w:rFonts w:ascii="Wingdings" w:eastAsia="Wingdings" w:hAnsi="Wingdings" w:cs="Wingdings"/>
          <w:sz w:val="20"/>
          <w:szCs w:val="20"/>
        </w:rPr>
      </w:pPr>
      <w:r>
        <w:rPr>
          <w:rFonts w:ascii="Verdana" w:eastAsia="Verdana" w:hAnsi="Verdana" w:cs="Verdana"/>
          <w:sz w:val="20"/>
          <w:szCs w:val="20"/>
        </w:rPr>
        <w:t xml:space="preserve">Provide good </w:t>
      </w:r>
      <w:r>
        <w:rPr>
          <w:rFonts w:ascii="Verdana" w:eastAsia="Verdana" w:hAnsi="Verdana" w:cs="Verdana"/>
          <w:sz w:val="20"/>
          <w:szCs w:val="20"/>
        </w:rPr>
        <w:t>customer service.</w:t>
      </w:r>
    </w:p>
    <w:p w:rsidR="00D2342C" w:rsidRDefault="00495F4B">
      <w:pPr>
        <w:numPr>
          <w:ilvl w:val="0"/>
          <w:numId w:val="8"/>
        </w:numPr>
        <w:tabs>
          <w:tab w:val="left" w:pos="1800"/>
        </w:tabs>
        <w:ind w:left="1800" w:hanging="360"/>
        <w:rPr>
          <w:rFonts w:ascii="Wingdings" w:eastAsia="Wingdings" w:hAnsi="Wingdings" w:cs="Wingdings"/>
          <w:sz w:val="20"/>
          <w:szCs w:val="20"/>
        </w:rPr>
      </w:pPr>
      <w:r>
        <w:rPr>
          <w:rFonts w:ascii="Verdana" w:eastAsia="Verdana" w:hAnsi="Verdana" w:cs="Verdana"/>
          <w:sz w:val="20"/>
          <w:szCs w:val="20"/>
        </w:rPr>
        <w:t>Responsible for suggestive selling.</w:t>
      </w:r>
    </w:p>
    <w:p w:rsidR="00D2342C" w:rsidRDefault="00495F4B">
      <w:pPr>
        <w:numPr>
          <w:ilvl w:val="0"/>
          <w:numId w:val="8"/>
        </w:numPr>
        <w:tabs>
          <w:tab w:val="left" w:pos="1800"/>
        </w:tabs>
        <w:ind w:left="1800" w:hanging="360"/>
        <w:rPr>
          <w:rFonts w:ascii="Wingdings" w:eastAsia="Wingdings" w:hAnsi="Wingdings" w:cs="Wingdings"/>
          <w:sz w:val="20"/>
          <w:szCs w:val="20"/>
        </w:rPr>
      </w:pPr>
      <w:r>
        <w:rPr>
          <w:rFonts w:ascii="Verdana" w:eastAsia="Verdana" w:hAnsi="Verdana" w:cs="Verdana"/>
          <w:sz w:val="20"/>
          <w:szCs w:val="20"/>
        </w:rPr>
        <w:t>Preparing daily, weekly,and monthly sales reports.</w:t>
      </w:r>
    </w:p>
    <w:p w:rsidR="00D2342C" w:rsidRDefault="00D2342C">
      <w:pPr>
        <w:spacing w:line="1" w:lineRule="exact"/>
        <w:rPr>
          <w:rFonts w:ascii="Wingdings" w:eastAsia="Wingdings" w:hAnsi="Wingdings" w:cs="Wingdings"/>
          <w:sz w:val="20"/>
          <w:szCs w:val="20"/>
        </w:rPr>
      </w:pPr>
    </w:p>
    <w:p w:rsidR="00D2342C" w:rsidRDefault="00495F4B">
      <w:pPr>
        <w:numPr>
          <w:ilvl w:val="0"/>
          <w:numId w:val="8"/>
        </w:numPr>
        <w:tabs>
          <w:tab w:val="left" w:pos="1800"/>
        </w:tabs>
        <w:spacing w:line="239" w:lineRule="auto"/>
        <w:ind w:left="1800" w:right="606" w:hanging="360"/>
        <w:rPr>
          <w:rFonts w:ascii="Wingdings" w:eastAsia="Wingdings" w:hAnsi="Wingdings" w:cs="Wingdings"/>
          <w:sz w:val="20"/>
          <w:szCs w:val="20"/>
        </w:rPr>
      </w:pPr>
      <w:r>
        <w:rPr>
          <w:rFonts w:ascii="Verdana" w:eastAsia="Verdana" w:hAnsi="Verdana" w:cs="Verdana"/>
          <w:sz w:val="20"/>
          <w:szCs w:val="20"/>
        </w:rPr>
        <w:t>Recording sales and order information and sending copies to the sales office. Reviewing own sales performance, aiming to meet or exceed targets.</w:t>
      </w:r>
    </w:p>
    <w:p w:rsidR="00D2342C" w:rsidRDefault="00D2342C">
      <w:pPr>
        <w:spacing w:line="200" w:lineRule="exact"/>
        <w:rPr>
          <w:sz w:val="20"/>
          <w:szCs w:val="20"/>
        </w:rPr>
      </w:pPr>
    </w:p>
    <w:p w:rsidR="00D2342C" w:rsidRDefault="00D2342C">
      <w:pPr>
        <w:spacing w:line="262" w:lineRule="exact"/>
        <w:rPr>
          <w:sz w:val="20"/>
          <w:szCs w:val="20"/>
        </w:rPr>
      </w:pPr>
    </w:p>
    <w:p w:rsidR="00D2342C" w:rsidRDefault="00495F4B">
      <w:pPr>
        <w:ind w:left="400"/>
        <w:rPr>
          <w:sz w:val="20"/>
          <w:szCs w:val="20"/>
        </w:rPr>
      </w:pPr>
      <w:r>
        <w:rPr>
          <w:noProof/>
          <w:sz w:val="1"/>
          <w:szCs w:val="1"/>
        </w:rPr>
        <w:drawing>
          <wp:inline distT="0" distB="0" distL="0" distR="0">
            <wp:extent cx="1264920" cy="3352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extLst>
                    </a:blip>
                    <a:srcRect/>
                    <a:stretch>
                      <a:fillRect/>
                    </a:stretch>
                  </pic:blipFill>
                  <pic:spPr bwMode="auto">
                    <a:xfrm>
                      <a:off x="0" y="0"/>
                      <a:ext cx="1264920" cy="335280"/>
                    </a:xfrm>
                    <a:prstGeom prst="rect">
                      <a:avLst/>
                    </a:prstGeom>
                    <a:noFill/>
                    <a:ln>
                      <a:noFill/>
                    </a:ln>
                  </pic:spPr>
                </pic:pic>
              </a:graphicData>
            </a:graphic>
          </wp:inline>
        </w:drawing>
      </w:r>
      <w:r>
        <w:rPr>
          <w:rFonts w:ascii="Verdana" w:eastAsia="Verdana" w:hAnsi="Verdana" w:cs="Verdana"/>
          <w:b/>
          <w:bCs/>
          <w:sz w:val="18"/>
          <w:szCs w:val="18"/>
        </w:rPr>
        <w:t>In</w:t>
      </w:r>
      <w:r>
        <w:rPr>
          <w:rFonts w:ascii="Verdana" w:eastAsia="Verdana" w:hAnsi="Verdana" w:cs="Verdana"/>
          <w:b/>
          <w:bCs/>
          <w:sz w:val="18"/>
          <w:szCs w:val="18"/>
        </w:rPr>
        <w:t>ternet Cafe</w:t>
      </w:r>
    </w:p>
    <w:p w:rsidR="00D2342C" w:rsidRDefault="00D2342C">
      <w:pPr>
        <w:spacing w:line="1" w:lineRule="exact"/>
        <w:rPr>
          <w:sz w:val="20"/>
          <w:szCs w:val="20"/>
        </w:rPr>
      </w:pPr>
    </w:p>
    <w:p w:rsidR="00D2342C" w:rsidRDefault="00495F4B">
      <w:pPr>
        <w:ind w:left="360"/>
        <w:rPr>
          <w:sz w:val="20"/>
          <w:szCs w:val="20"/>
        </w:rPr>
      </w:pPr>
      <w:r>
        <w:rPr>
          <w:rFonts w:ascii="Verdana" w:eastAsia="Verdana" w:hAnsi="Verdana" w:cs="Verdana"/>
          <w:sz w:val="18"/>
          <w:szCs w:val="18"/>
        </w:rPr>
        <w:t>SanciangkoStreet,Cebu City Philippines</w:t>
      </w:r>
    </w:p>
    <w:p w:rsidR="00D2342C" w:rsidRDefault="00495F4B">
      <w:pPr>
        <w:ind w:left="360"/>
        <w:rPr>
          <w:sz w:val="20"/>
          <w:szCs w:val="20"/>
        </w:rPr>
      </w:pPr>
      <w:r>
        <w:rPr>
          <w:rFonts w:ascii="Verdana" w:eastAsia="Verdana" w:hAnsi="Verdana" w:cs="Verdana"/>
          <w:sz w:val="18"/>
          <w:szCs w:val="18"/>
        </w:rPr>
        <w:t>Company Description:</w:t>
      </w:r>
    </w:p>
    <w:p w:rsidR="00D2342C" w:rsidRDefault="00D2342C">
      <w:pPr>
        <w:spacing w:line="1" w:lineRule="exact"/>
        <w:rPr>
          <w:sz w:val="20"/>
          <w:szCs w:val="20"/>
        </w:rPr>
      </w:pPr>
    </w:p>
    <w:p w:rsidR="00D2342C" w:rsidRDefault="00495F4B">
      <w:pPr>
        <w:spacing w:line="239" w:lineRule="auto"/>
        <w:ind w:left="360" w:right="646"/>
        <w:rPr>
          <w:sz w:val="20"/>
          <w:szCs w:val="20"/>
        </w:rPr>
      </w:pPr>
      <w:r>
        <w:rPr>
          <w:rFonts w:ascii="Verdana" w:eastAsia="Verdana" w:hAnsi="Verdana" w:cs="Verdana"/>
          <w:sz w:val="18"/>
          <w:szCs w:val="18"/>
        </w:rPr>
        <w:t xml:space="preserve">This place is so futuristic, it can hardly be coincidence,Open 24 hours, Neo Internet Cafe has plenty of terminals and top-of-the-line equipment in the centre of the old town. An </w:t>
      </w:r>
      <w:r>
        <w:rPr>
          <w:rFonts w:ascii="Verdana" w:eastAsia="Verdana" w:hAnsi="Verdana" w:cs="Verdana"/>
          <w:sz w:val="18"/>
          <w:szCs w:val="18"/>
        </w:rPr>
        <w:t>hour of web use will set you back roughly 35EEK and full printing services are also available.</w:t>
      </w:r>
    </w:p>
    <w:p w:rsidR="00D2342C" w:rsidRDefault="00D2342C">
      <w:pPr>
        <w:spacing w:line="1" w:lineRule="exact"/>
        <w:rPr>
          <w:sz w:val="20"/>
          <w:szCs w:val="20"/>
        </w:rPr>
      </w:pPr>
    </w:p>
    <w:p w:rsidR="00D2342C" w:rsidRDefault="00495F4B">
      <w:pPr>
        <w:ind w:left="360"/>
        <w:rPr>
          <w:sz w:val="20"/>
          <w:szCs w:val="20"/>
        </w:rPr>
      </w:pPr>
      <w:r>
        <w:rPr>
          <w:rFonts w:ascii="Arial" w:eastAsia="Arial" w:hAnsi="Arial" w:cs="Arial"/>
          <w:sz w:val="20"/>
          <w:szCs w:val="20"/>
        </w:rPr>
        <w:t xml:space="preserve">Position:Supervisor </w:t>
      </w:r>
      <w:r>
        <w:rPr>
          <w:rFonts w:ascii="Arial" w:eastAsia="Arial" w:hAnsi="Arial" w:cs="Arial"/>
        </w:rPr>
        <w:t>June  2005 - November 2005</w:t>
      </w:r>
    </w:p>
    <w:p w:rsidR="00D2342C" w:rsidRDefault="00D2342C">
      <w:pPr>
        <w:spacing w:line="234" w:lineRule="exact"/>
        <w:rPr>
          <w:sz w:val="20"/>
          <w:szCs w:val="20"/>
        </w:rPr>
      </w:pPr>
    </w:p>
    <w:p w:rsidR="00D2342C" w:rsidRDefault="00495F4B">
      <w:pPr>
        <w:numPr>
          <w:ilvl w:val="0"/>
          <w:numId w:val="9"/>
        </w:numPr>
        <w:tabs>
          <w:tab w:val="left" w:pos="1080"/>
        </w:tabs>
        <w:spacing w:line="239" w:lineRule="auto"/>
        <w:ind w:left="1080" w:right="886" w:hanging="360"/>
        <w:rPr>
          <w:rFonts w:ascii="Wingdings" w:eastAsia="Wingdings" w:hAnsi="Wingdings" w:cs="Wingdings"/>
          <w:sz w:val="20"/>
          <w:szCs w:val="20"/>
        </w:rPr>
      </w:pPr>
      <w:r>
        <w:rPr>
          <w:rFonts w:ascii="Verdana" w:eastAsia="Verdana" w:hAnsi="Verdana" w:cs="Verdana"/>
          <w:sz w:val="20"/>
          <w:szCs w:val="20"/>
        </w:rPr>
        <w:t>Ensure that the users are welcomed, helped, and provided with a safe suitable equipped environment.</w:t>
      </w:r>
    </w:p>
    <w:p w:rsidR="00D2342C" w:rsidRDefault="00D2342C">
      <w:pPr>
        <w:spacing w:line="2" w:lineRule="exact"/>
        <w:rPr>
          <w:rFonts w:ascii="Wingdings" w:eastAsia="Wingdings" w:hAnsi="Wingdings" w:cs="Wingdings"/>
          <w:sz w:val="20"/>
          <w:szCs w:val="20"/>
        </w:rPr>
      </w:pPr>
    </w:p>
    <w:p w:rsidR="00D2342C" w:rsidRDefault="00495F4B">
      <w:pPr>
        <w:numPr>
          <w:ilvl w:val="0"/>
          <w:numId w:val="9"/>
        </w:numPr>
        <w:tabs>
          <w:tab w:val="left" w:pos="1080"/>
        </w:tabs>
        <w:spacing w:line="238" w:lineRule="auto"/>
        <w:ind w:left="1080" w:right="906" w:hanging="360"/>
        <w:rPr>
          <w:rFonts w:ascii="Wingdings" w:eastAsia="Wingdings" w:hAnsi="Wingdings" w:cs="Wingdings"/>
          <w:sz w:val="20"/>
          <w:szCs w:val="20"/>
        </w:rPr>
      </w:pPr>
      <w:r>
        <w:rPr>
          <w:rFonts w:ascii="Verdana" w:eastAsia="Verdana" w:hAnsi="Verdana" w:cs="Verdana"/>
          <w:sz w:val="20"/>
          <w:szCs w:val="20"/>
        </w:rPr>
        <w:t xml:space="preserve">Provide </w:t>
      </w:r>
      <w:r>
        <w:rPr>
          <w:rFonts w:ascii="Verdana" w:eastAsia="Verdana" w:hAnsi="Verdana" w:cs="Verdana"/>
          <w:sz w:val="20"/>
          <w:szCs w:val="20"/>
        </w:rPr>
        <w:t>training and advice on related matters for staff and users in a manner appropriate to their skill and ability.</w:t>
      </w:r>
    </w:p>
    <w:p w:rsidR="00D2342C" w:rsidRDefault="00D2342C">
      <w:pPr>
        <w:spacing w:line="2" w:lineRule="exact"/>
        <w:rPr>
          <w:rFonts w:ascii="Wingdings" w:eastAsia="Wingdings" w:hAnsi="Wingdings" w:cs="Wingdings"/>
          <w:sz w:val="20"/>
          <w:szCs w:val="20"/>
        </w:rPr>
      </w:pPr>
    </w:p>
    <w:p w:rsidR="00D2342C" w:rsidRDefault="00495F4B">
      <w:pPr>
        <w:numPr>
          <w:ilvl w:val="0"/>
          <w:numId w:val="9"/>
        </w:numPr>
        <w:tabs>
          <w:tab w:val="left" w:pos="1080"/>
        </w:tabs>
        <w:spacing w:line="239" w:lineRule="auto"/>
        <w:ind w:left="1080" w:right="506" w:hanging="360"/>
        <w:rPr>
          <w:rFonts w:ascii="Wingdings" w:eastAsia="Wingdings" w:hAnsi="Wingdings" w:cs="Wingdings"/>
          <w:sz w:val="20"/>
          <w:szCs w:val="20"/>
        </w:rPr>
      </w:pPr>
      <w:r>
        <w:rPr>
          <w:rFonts w:ascii="Verdana" w:eastAsia="Verdana" w:hAnsi="Verdana" w:cs="Verdana"/>
          <w:sz w:val="20"/>
          <w:szCs w:val="20"/>
        </w:rPr>
        <w:t>Monitor the appearance of the premises, ensure it is kept clean, tidy, well organized.</w:t>
      </w:r>
    </w:p>
    <w:p w:rsidR="00D2342C" w:rsidRDefault="00495F4B">
      <w:pPr>
        <w:numPr>
          <w:ilvl w:val="0"/>
          <w:numId w:val="9"/>
        </w:numPr>
        <w:tabs>
          <w:tab w:val="left" w:pos="1080"/>
        </w:tabs>
        <w:ind w:left="1080" w:hanging="360"/>
        <w:rPr>
          <w:rFonts w:ascii="Wingdings" w:eastAsia="Wingdings" w:hAnsi="Wingdings" w:cs="Wingdings"/>
          <w:sz w:val="20"/>
          <w:szCs w:val="20"/>
        </w:rPr>
      </w:pPr>
      <w:r>
        <w:rPr>
          <w:rFonts w:ascii="Verdana" w:eastAsia="Verdana" w:hAnsi="Verdana" w:cs="Verdana"/>
          <w:sz w:val="20"/>
          <w:szCs w:val="20"/>
        </w:rPr>
        <w:t>Updating regular customer for our peak hour or promotion.</w:t>
      </w:r>
    </w:p>
    <w:p w:rsidR="00D2342C" w:rsidRDefault="00D2342C">
      <w:pPr>
        <w:spacing w:line="200" w:lineRule="exact"/>
        <w:rPr>
          <w:sz w:val="20"/>
          <w:szCs w:val="20"/>
        </w:rPr>
      </w:pPr>
    </w:p>
    <w:p w:rsidR="00D2342C" w:rsidRDefault="00D2342C">
      <w:pPr>
        <w:spacing w:line="256" w:lineRule="exact"/>
        <w:rPr>
          <w:sz w:val="20"/>
          <w:szCs w:val="20"/>
        </w:rPr>
      </w:pPr>
    </w:p>
    <w:p w:rsidR="00D2342C" w:rsidRDefault="00495F4B">
      <w:pPr>
        <w:ind w:left="360"/>
        <w:rPr>
          <w:sz w:val="20"/>
          <w:szCs w:val="20"/>
        </w:rPr>
      </w:pPr>
      <w:r>
        <w:rPr>
          <w:rFonts w:ascii="Arial" w:eastAsia="Arial" w:hAnsi="Arial" w:cs="Arial"/>
          <w:b/>
          <w:bCs/>
          <w:sz w:val="24"/>
          <w:szCs w:val="24"/>
          <w:u w:val="single"/>
        </w:rPr>
        <w:t>PERSONAL DATA</w:t>
      </w:r>
    </w:p>
    <w:p w:rsidR="00D2342C" w:rsidRDefault="00D2342C">
      <w:pPr>
        <w:spacing w:line="200" w:lineRule="exact"/>
        <w:rPr>
          <w:sz w:val="20"/>
          <w:szCs w:val="20"/>
        </w:rPr>
      </w:pPr>
    </w:p>
    <w:p w:rsidR="00D2342C" w:rsidRDefault="00D2342C">
      <w:pPr>
        <w:spacing w:line="268" w:lineRule="exact"/>
        <w:rPr>
          <w:sz w:val="20"/>
          <w:szCs w:val="20"/>
        </w:rPr>
      </w:pPr>
    </w:p>
    <w:p w:rsidR="00D2342C" w:rsidRDefault="00495F4B">
      <w:pPr>
        <w:spacing w:line="238" w:lineRule="auto"/>
        <w:ind w:left="360" w:right="1406"/>
        <w:rPr>
          <w:sz w:val="20"/>
          <w:szCs w:val="20"/>
        </w:rPr>
      </w:pPr>
      <w:r>
        <w:rPr>
          <w:rFonts w:ascii="Verdana" w:eastAsia="Verdana" w:hAnsi="Verdana" w:cs="Verdana"/>
          <w:sz w:val="20"/>
          <w:szCs w:val="20"/>
        </w:rPr>
        <w:t>Born on 1,January 1986in Masbate City Philippines.5’7high, 120lbs, Fair Complexion. Christian by faith.</w:t>
      </w:r>
    </w:p>
    <w:p w:rsidR="00D2342C" w:rsidRDefault="00D2342C">
      <w:pPr>
        <w:spacing w:line="242" w:lineRule="exact"/>
        <w:rPr>
          <w:sz w:val="20"/>
          <w:szCs w:val="20"/>
        </w:rPr>
      </w:pPr>
    </w:p>
    <w:p w:rsidR="00D2342C" w:rsidRDefault="00495F4B">
      <w:pPr>
        <w:ind w:left="360"/>
        <w:rPr>
          <w:sz w:val="20"/>
          <w:szCs w:val="20"/>
        </w:rPr>
      </w:pPr>
      <w:r>
        <w:rPr>
          <w:rFonts w:ascii="Verdana" w:eastAsia="Verdana" w:hAnsi="Verdana" w:cs="Verdana"/>
          <w:sz w:val="20"/>
          <w:szCs w:val="20"/>
        </w:rPr>
        <w:t>Reference available upon request.</w:t>
      </w:r>
    </w:p>
    <w:p w:rsidR="00D2342C" w:rsidRDefault="00D2342C">
      <w:pPr>
        <w:spacing w:line="247" w:lineRule="exact"/>
        <w:rPr>
          <w:sz w:val="20"/>
          <w:szCs w:val="20"/>
        </w:rPr>
      </w:pPr>
    </w:p>
    <w:p w:rsidR="00D2342C" w:rsidRDefault="00495F4B">
      <w:pPr>
        <w:spacing w:line="238" w:lineRule="auto"/>
        <w:ind w:left="360" w:right="666"/>
        <w:rPr>
          <w:sz w:val="20"/>
          <w:szCs w:val="20"/>
        </w:rPr>
      </w:pPr>
      <w:r>
        <w:rPr>
          <w:rFonts w:ascii="Verdana" w:eastAsia="Verdana" w:hAnsi="Verdana" w:cs="Verdana"/>
          <w:sz w:val="20"/>
          <w:szCs w:val="20"/>
        </w:rPr>
        <w:t xml:space="preserve">I hereby certify that the foregoing information is true and correct to the best of my knowledge </w:t>
      </w:r>
      <w:r>
        <w:rPr>
          <w:rFonts w:ascii="Verdana" w:eastAsia="Verdana" w:hAnsi="Verdana" w:cs="Verdana"/>
          <w:sz w:val="20"/>
          <w:szCs w:val="20"/>
        </w:rPr>
        <w:t>and belief.</w:t>
      </w:r>
    </w:p>
    <w:p w:rsidR="00D2342C" w:rsidRDefault="00D2342C">
      <w:pPr>
        <w:spacing w:line="245" w:lineRule="exact"/>
        <w:rPr>
          <w:sz w:val="20"/>
          <w:szCs w:val="20"/>
        </w:rPr>
      </w:pPr>
    </w:p>
    <w:sectPr w:rsidR="00D2342C" w:rsidSect="00D2342C">
      <w:pgSz w:w="11900" w:h="16838"/>
      <w:pgMar w:top="997" w:right="1440" w:bottom="1440" w:left="1440" w:header="0" w:footer="0" w:gutter="0"/>
      <w:cols w:space="720" w:equalWidth="0">
        <w:col w:w="9026"/>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B3F67586"/>
    <w:lvl w:ilvl="0" w:tplc="2F181D88">
      <w:start w:val="1"/>
      <w:numFmt w:val="bullet"/>
      <w:lvlText w:val=""/>
      <w:lvlJc w:val="left"/>
    </w:lvl>
    <w:lvl w:ilvl="1" w:tplc="408229C6">
      <w:numFmt w:val="decimal"/>
      <w:lvlText w:val=""/>
      <w:lvlJc w:val="left"/>
    </w:lvl>
    <w:lvl w:ilvl="2" w:tplc="E6F6EA9A">
      <w:numFmt w:val="decimal"/>
      <w:lvlText w:val=""/>
      <w:lvlJc w:val="left"/>
    </w:lvl>
    <w:lvl w:ilvl="3" w:tplc="B1ACB5C2">
      <w:numFmt w:val="decimal"/>
      <w:lvlText w:val=""/>
      <w:lvlJc w:val="left"/>
    </w:lvl>
    <w:lvl w:ilvl="4" w:tplc="777C2D38">
      <w:numFmt w:val="decimal"/>
      <w:lvlText w:val=""/>
      <w:lvlJc w:val="left"/>
    </w:lvl>
    <w:lvl w:ilvl="5" w:tplc="1E2A76A4">
      <w:numFmt w:val="decimal"/>
      <w:lvlText w:val=""/>
      <w:lvlJc w:val="left"/>
    </w:lvl>
    <w:lvl w:ilvl="6" w:tplc="13364000">
      <w:numFmt w:val="decimal"/>
      <w:lvlText w:val=""/>
      <w:lvlJc w:val="left"/>
    </w:lvl>
    <w:lvl w:ilvl="7" w:tplc="9398CCD0">
      <w:numFmt w:val="decimal"/>
      <w:lvlText w:val=""/>
      <w:lvlJc w:val="left"/>
    </w:lvl>
    <w:lvl w:ilvl="8" w:tplc="CAC0B93E">
      <w:numFmt w:val="decimal"/>
      <w:lvlText w:val=""/>
      <w:lvlJc w:val="left"/>
    </w:lvl>
  </w:abstractNum>
  <w:abstractNum w:abstractNumId="1">
    <w:nsid w:val="00000BB3"/>
    <w:multiLevelType w:val="hybridMultilevel"/>
    <w:tmpl w:val="184A4DDE"/>
    <w:lvl w:ilvl="0" w:tplc="D3E6D26E">
      <w:start w:val="1"/>
      <w:numFmt w:val="bullet"/>
      <w:lvlText w:val=""/>
      <w:lvlJc w:val="left"/>
    </w:lvl>
    <w:lvl w:ilvl="1" w:tplc="7596714E">
      <w:numFmt w:val="decimal"/>
      <w:lvlText w:val=""/>
      <w:lvlJc w:val="left"/>
    </w:lvl>
    <w:lvl w:ilvl="2" w:tplc="28F22208">
      <w:numFmt w:val="decimal"/>
      <w:lvlText w:val=""/>
      <w:lvlJc w:val="left"/>
    </w:lvl>
    <w:lvl w:ilvl="3" w:tplc="F6D61E24">
      <w:numFmt w:val="decimal"/>
      <w:lvlText w:val=""/>
      <w:lvlJc w:val="left"/>
    </w:lvl>
    <w:lvl w:ilvl="4" w:tplc="A9BE5364">
      <w:numFmt w:val="decimal"/>
      <w:lvlText w:val=""/>
      <w:lvlJc w:val="left"/>
    </w:lvl>
    <w:lvl w:ilvl="5" w:tplc="BED6B524">
      <w:numFmt w:val="decimal"/>
      <w:lvlText w:val=""/>
      <w:lvlJc w:val="left"/>
    </w:lvl>
    <w:lvl w:ilvl="6" w:tplc="B2169AF6">
      <w:numFmt w:val="decimal"/>
      <w:lvlText w:val=""/>
      <w:lvlJc w:val="left"/>
    </w:lvl>
    <w:lvl w:ilvl="7" w:tplc="57E2EB5E">
      <w:numFmt w:val="decimal"/>
      <w:lvlText w:val=""/>
      <w:lvlJc w:val="left"/>
    </w:lvl>
    <w:lvl w:ilvl="8" w:tplc="1D28E6B6">
      <w:numFmt w:val="decimal"/>
      <w:lvlText w:val=""/>
      <w:lvlJc w:val="left"/>
    </w:lvl>
  </w:abstractNum>
  <w:abstractNum w:abstractNumId="2">
    <w:nsid w:val="00001649"/>
    <w:multiLevelType w:val="hybridMultilevel"/>
    <w:tmpl w:val="077A430A"/>
    <w:lvl w:ilvl="0" w:tplc="4EA465DA">
      <w:start w:val="1"/>
      <w:numFmt w:val="bullet"/>
      <w:lvlText w:val=""/>
      <w:lvlJc w:val="left"/>
    </w:lvl>
    <w:lvl w:ilvl="1" w:tplc="EB7EE75C">
      <w:numFmt w:val="decimal"/>
      <w:lvlText w:val=""/>
      <w:lvlJc w:val="left"/>
    </w:lvl>
    <w:lvl w:ilvl="2" w:tplc="72385EF8">
      <w:numFmt w:val="decimal"/>
      <w:lvlText w:val=""/>
      <w:lvlJc w:val="left"/>
    </w:lvl>
    <w:lvl w:ilvl="3" w:tplc="C0CE5654">
      <w:numFmt w:val="decimal"/>
      <w:lvlText w:val=""/>
      <w:lvlJc w:val="left"/>
    </w:lvl>
    <w:lvl w:ilvl="4" w:tplc="2A1821B8">
      <w:numFmt w:val="decimal"/>
      <w:lvlText w:val=""/>
      <w:lvlJc w:val="left"/>
    </w:lvl>
    <w:lvl w:ilvl="5" w:tplc="183AC076">
      <w:numFmt w:val="decimal"/>
      <w:lvlText w:val=""/>
      <w:lvlJc w:val="left"/>
    </w:lvl>
    <w:lvl w:ilvl="6" w:tplc="092E9118">
      <w:numFmt w:val="decimal"/>
      <w:lvlText w:val=""/>
      <w:lvlJc w:val="left"/>
    </w:lvl>
    <w:lvl w:ilvl="7" w:tplc="F1BECC78">
      <w:numFmt w:val="decimal"/>
      <w:lvlText w:val=""/>
      <w:lvlJc w:val="left"/>
    </w:lvl>
    <w:lvl w:ilvl="8" w:tplc="B2C246FA">
      <w:numFmt w:val="decimal"/>
      <w:lvlText w:val=""/>
      <w:lvlJc w:val="left"/>
    </w:lvl>
  </w:abstractNum>
  <w:abstractNum w:abstractNumId="3">
    <w:nsid w:val="000026E9"/>
    <w:multiLevelType w:val="hybridMultilevel"/>
    <w:tmpl w:val="7C8A2A14"/>
    <w:lvl w:ilvl="0" w:tplc="A962BB58">
      <w:start w:val="1"/>
      <w:numFmt w:val="bullet"/>
      <w:lvlText w:val=""/>
      <w:lvlJc w:val="left"/>
    </w:lvl>
    <w:lvl w:ilvl="1" w:tplc="ABE62D40">
      <w:numFmt w:val="decimal"/>
      <w:lvlText w:val=""/>
      <w:lvlJc w:val="left"/>
    </w:lvl>
    <w:lvl w:ilvl="2" w:tplc="416E7912">
      <w:numFmt w:val="decimal"/>
      <w:lvlText w:val=""/>
      <w:lvlJc w:val="left"/>
    </w:lvl>
    <w:lvl w:ilvl="3" w:tplc="16A62030">
      <w:numFmt w:val="decimal"/>
      <w:lvlText w:val=""/>
      <w:lvlJc w:val="left"/>
    </w:lvl>
    <w:lvl w:ilvl="4" w:tplc="4B6E1A14">
      <w:numFmt w:val="decimal"/>
      <w:lvlText w:val=""/>
      <w:lvlJc w:val="left"/>
    </w:lvl>
    <w:lvl w:ilvl="5" w:tplc="DA72C956">
      <w:numFmt w:val="decimal"/>
      <w:lvlText w:val=""/>
      <w:lvlJc w:val="left"/>
    </w:lvl>
    <w:lvl w:ilvl="6" w:tplc="69206B7C">
      <w:numFmt w:val="decimal"/>
      <w:lvlText w:val=""/>
      <w:lvlJc w:val="left"/>
    </w:lvl>
    <w:lvl w:ilvl="7" w:tplc="FDAE8888">
      <w:numFmt w:val="decimal"/>
      <w:lvlText w:val=""/>
      <w:lvlJc w:val="left"/>
    </w:lvl>
    <w:lvl w:ilvl="8" w:tplc="65A4BC62">
      <w:numFmt w:val="decimal"/>
      <w:lvlText w:val=""/>
      <w:lvlJc w:val="left"/>
    </w:lvl>
  </w:abstractNum>
  <w:abstractNum w:abstractNumId="4">
    <w:nsid w:val="00002EA6"/>
    <w:multiLevelType w:val="hybridMultilevel"/>
    <w:tmpl w:val="64884F12"/>
    <w:lvl w:ilvl="0" w:tplc="C172C2E2">
      <w:start w:val="1"/>
      <w:numFmt w:val="bullet"/>
      <w:lvlText w:val=""/>
      <w:lvlJc w:val="left"/>
    </w:lvl>
    <w:lvl w:ilvl="1" w:tplc="09FEB0FC">
      <w:numFmt w:val="decimal"/>
      <w:lvlText w:val=""/>
      <w:lvlJc w:val="left"/>
    </w:lvl>
    <w:lvl w:ilvl="2" w:tplc="493CE0DE">
      <w:numFmt w:val="decimal"/>
      <w:lvlText w:val=""/>
      <w:lvlJc w:val="left"/>
    </w:lvl>
    <w:lvl w:ilvl="3" w:tplc="63C29318">
      <w:numFmt w:val="decimal"/>
      <w:lvlText w:val=""/>
      <w:lvlJc w:val="left"/>
    </w:lvl>
    <w:lvl w:ilvl="4" w:tplc="9BCA11C2">
      <w:numFmt w:val="decimal"/>
      <w:lvlText w:val=""/>
      <w:lvlJc w:val="left"/>
    </w:lvl>
    <w:lvl w:ilvl="5" w:tplc="979CB25C">
      <w:numFmt w:val="decimal"/>
      <w:lvlText w:val=""/>
      <w:lvlJc w:val="left"/>
    </w:lvl>
    <w:lvl w:ilvl="6" w:tplc="2436B23C">
      <w:numFmt w:val="decimal"/>
      <w:lvlText w:val=""/>
      <w:lvlJc w:val="left"/>
    </w:lvl>
    <w:lvl w:ilvl="7" w:tplc="4900FBFA">
      <w:numFmt w:val="decimal"/>
      <w:lvlText w:val=""/>
      <w:lvlJc w:val="left"/>
    </w:lvl>
    <w:lvl w:ilvl="8" w:tplc="6A8045C0">
      <w:numFmt w:val="decimal"/>
      <w:lvlText w:val=""/>
      <w:lvlJc w:val="left"/>
    </w:lvl>
  </w:abstractNum>
  <w:abstractNum w:abstractNumId="5">
    <w:nsid w:val="000041BB"/>
    <w:multiLevelType w:val="hybridMultilevel"/>
    <w:tmpl w:val="047AFE14"/>
    <w:lvl w:ilvl="0" w:tplc="0802A570">
      <w:start w:val="1"/>
      <w:numFmt w:val="bullet"/>
      <w:lvlText w:val=""/>
      <w:lvlJc w:val="left"/>
    </w:lvl>
    <w:lvl w:ilvl="1" w:tplc="4762FB88">
      <w:numFmt w:val="decimal"/>
      <w:lvlText w:val=""/>
      <w:lvlJc w:val="left"/>
    </w:lvl>
    <w:lvl w:ilvl="2" w:tplc="355C9000">
      <w:numFmt w:val="decimal"/>
      <w:lvlText w:val=""/>
      <w:lvlJc w:val="left"/>
    </w:lvl>
    <w:lvl w:ilvl="3" w:tplc="C3B23A68">
      <w:numFmt w:val="decimal"/>
      <w:lvlText w:val=""/>
      <w:lvlJc w:val="left"/>
    </w:lvl>
    <w:lvl w:ilvl="4" w:tplc="0BAE4F80">
      <w:numFmt w:val="decimal"/>
      <w:lvlText w:val=""/>
      <w:lvlJc w:val="left"/>
    </w:lvl>
    <w:lvl w:ilvl="5" w:tplc="67803AFC">
      <w:numFmt w:val="decimal"/>
      <w:lvlText w:val=""/>
      <w:lvlJc w:val="left"/>
    </w:lvl>
    <w:lvl w:ilvl="6" w:tplc="373A34C8">
      <w:numFmt w:val="decimal"/>
      <w:lvlText w:val=""/>
      <w:lvlJc w:val="left"/>
    </w:lvl>
    <w:lvl w:ilvl="7" w:tplc="619646F8">
      <w:numFmt w:val="decimal"/>
      <w:lvlText w:val=""/>
      <w:lvlJc w:val="left"/>
    </w:lvl>
    <w:lvl w:ilvl="8" w:tplc="15E41DD2">
      <w:numFmt w:val="decimal"/>
      <w:lvlText w:val=""/>
      <w:lvlJc w:val="left"/>
    </w:lvl>
  </w:abstractNum>
  <w:abstractNum w:abstractNumId="6">
    <w:nsid w:val="00005AF1"/>
    <w:multiLevelType w:val="hybridMultilevel"/>
    <w:tmpl w:val="6C489E52"/>
    <w:lvl w:ilvl="0" w:tplc="5D283626">
      <w:start w:val="1"/>
      <w:numFmt w:val="bullet"/>
      <w:lvlText w:val=""/>
      <w:lvlJc w:val="left"/>
    </w:lvl>
    <w:lvl w:ilvl="1" w:tplc="A6466414">
      <w:numFmt w:val="decimal"/>
      <w:lvlText w:val=""/>
      <w:lvlJc w:val="left"/>
    </w:lvl>
    <w:lvl w:ilvl="2" w:tplc="AD9A76E0">
      <w:numFmt w:val="decimal"/>
      <w:lvlText w:val=""/>
      <w:lvlJc w:val="left"/>
    </w:lvl>
    <w:lvl w:ilvl="3" w:tplc="0072692E">
      <w:numFmt w:val="decimal"/>
      <w:lvlText w:val=""/>
      <w:lvlJc w:val="left"/>
    </w:lvl>
    <w:lvl w:ilvl="4" w:tplc="7F903FD8">
      <w:numFmt w:val="decimal"/>
      <w:lvlText w:val=""/>
      <w:lvlJc w:val="left"/>
    </w:lvl>
    <w:lvl w:ilvl="5" w:tplc="B650C24C">
      <w:numFmt w:val="decimal"/>
      <w:lvlText w:val=""/>
      <w:lvlJc w:val="left"/>
    </w:lvl>
    <w:lvl w:ilvl="6" w:tplc="84D2E9BE">
      <w:numFmt w:val="decimal"/>
      <w:lvlText w:val=""/>
      <w:lvlJc w:val="left"/>
    </w:lvl>
    <w:lvl w:ilvl="7" w:tplc="D46EFFCE">
      <w:numFmt w:val="decimal"/>
      <w:lvlText w:val=""/>
      <w:lvlJc w:val="left"/>
    </w:lvl>
    <w:lvl w:ilvl="8" w:tplc="1C46EDCA">
      <w:numFmt w:val="decimal"/>
      <w:lvlText w:val=""/>
      <w:lvlJc w:val="left"/>
    </w:lvl>
  </w:abstractNum>
  <w:abstractNum w:abstractNumId="7">
    <w:nsid w:val="00005F90"/>
    <w:multiLevelType w:val="hybridMultilevel"/>
    <w:tmpl w:val="B2666D2C"/>
    <w:lvl w:ilvl="0" w:tplc="A914F956">
      <w:start w:val="1"/>
      <w:numFmt w:val="bullet"/>
      <w:lvlText w:val="*"/>
      <w:lvlJc w:val="left"/>
    </w:lvl>
    <w:lvl w:ilvl="1" w:tplc="1422CE38">
      <w:numFmt w:val="decimal"/>
      <w:lvlText w:val=""/>
      <w:lvlJc w:val="left"/>
    </w:lvl>
    <w:lvl w:ilvl="2" w:tplc="C4BE2484">
      <w:numFmt w:val="decimal"/>
      <w:lvlText w:val=""/>
      <w:lvlJc w:val="left"/>
    </w:lvl>
    <w:lvl w:ilvl="3" w:tplc="27565B9C">
      <w:numFmt w:val="decimal"/>
      <w:lvlText w:val=""/>
      <w:lvlJc w:val="left"/>
    </w:lvl>
    <w:lvl w:ilvl="4" w:tplc="E738023A">
      <w:numFmt w:val="decimal"/>
      <w:lvlText w:val=""/>
      <w:lvlJc w:val="left"/>
    </w:lvl>
    <w:lvl w:ilvl="5" w:tplc="B5BC6106">
      <w:numFmt w:val="decimal"/>
      <w:lvlText w:val=""/>
      <w:lvlJc w:val="left"/>
    </w:lvl>
    <w:lvl w:ilvl="6" w:tplc="B206308C">
      <w:numFmt w:val="decimal"/>
      <w:lvlText w:val=""/>
      <w:lvlJc w:val="left"/>
    </w:lvl>
    <w:lvl w:ilvl="7" w:tplc="EEF00C6C">
      <w:numFmt w:val="decimal"/>
      <w:lvlText w:val=""/>
      <w:lvlJc w:val="left"/>
    </w:lvl>
    <w:lvl w:ilvl="8" w:tplc="D1B6F170">
      <w:numFmt w:val="decimal"/>
      <w:lvlText w:val=""/>
      <w:lvlJc w:val="left"/>
    </w:lvl>
  </w:abstractNum>
  <w:abstractNum w:abstractNumId="8">
    <w:nsid w:val="00006DF1"/>
    <w:multiLevelType w:val="hybridMultilevel"/>
    <w:tmpl w:val="66C657E8"/>
    <w:lvl w:ilvl="0" w:tplc="E8D0F878">
      <w:start w:val="1"/>
      <w:numFmt w:val="bullet"/>
      <w:lvlText w:val=""/>
      <w:lvlJc w:val="left"/>
    </w:lvl>
    <w:lvl w:ilvl="1" w:tplc="A4AE4310">
      <w:numFmt w:val="decimal"/>
      <w:lvlText w:val=""/>
      <w:lvlJc w:val="left"/>
    </w:lvl>
    <w:lvl w:ilvl="2" w:tplc="1048D718">
      <w:numFmt w:val="decimal"/>
      <w:lvlText w:val=""/>
      <w:lvlJc w:val="left"/>
    </w:lvl>
    <w:lvl w:ilvl="3" w:tplc="6214154E">
      <w:numFmt w:val="decimal"/>
      <w:lvlText w:val=""/>
      <w:lvlJc w:val="left"/>
    </w:lvl>
    <w:lvl w:ilvl="4" w:tplc="BABA0F28">
      <w:numFmt w:val="decimal"/>
      <w:lvlText w:val=""/>
      <w:lvlJc w:val="left"/>
    </w:lvl>
    <w:lvl w:ilvl="5" w:tplc="E136805E">
      <w:numFmt w:val="decimal"/>
      <w:lvlText w:val=""/>
      <w:lvlJc w:val="left"/>
    </w:lvl>
    <w:lvl w:ilvl="6" w:tplc="063C655E">
      <w:numFmt w:val="decimal"/>
      <w:lvlText w:val=""/>
      <w:lvlJc w:val="left"/>
    </w:lvl>
    <w:lvl w:ilvl="7" w:tplc="591E499E">
      <w:numFmt w:val="decimal"/>
      <w:lvlText w:val=""/>
      <w:lvlJc w:val="left"/>
    </w:lvl>
    <w:lvl w:ilvl="8" w:tplc="B87CF270">
      <w:numFmt w:val="decimal"/>
      <w:lvlText w:val=""/>
      <w:lvlJc w:val="left"/>
    </w:lvl>
  </w:abstractNum>
  <w:num w:numId="1">
    <w:abstractNumId w:val="7"/>
  </w:num>
  <w:num w:numId="2">
    <w:abstractNumId w:val="2"/>
  </w:num>
  <w:num w:numId="3">
    <w:abstractNumId w:val="8"/>
  </w:num>
  <w:num w:numId="4">
    <w:abstractNumId w:val="6"/>
  </w:num>
  <w:num w:numId="5">
    <w:abstractNumId w:val="5"/>
  </w:num>
  <w:num w:numId="6">
    <w:abstractNumId w:val="3"/>
  </w:num>
  <w:num w:numId="7">
    <w:abstractNumId w:val="0"/>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D2342C"/>
    <w:rsid w:val="00495F4B"/>
    <w:rsid w:val="00D234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4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BalloonText">
    <w:name w:val="Balloon Text"/>
    <w:basedOn w:val="Normal"/>
    <w:link w:val="BalloonTextChar"/>
    <w:uiPriority w:val="99"/>
    <w:semiHidden/>
    <w:unhideWhenUsed/>
    <w:rsid w:val="00495F4B"/>
    <w:rPr>
      <w:rFonts w:ascii="Tahoma" w:hAnsi="Tahoma" w:cs="Tahoma"/>
      <w:sz w:val="16"/>
      <w:szCs w:val="16"/>
    </w:rPr>
  </w:style>
  <w:style w:type="character" w:customStyle="1" w:styleId="BalloonTextChar">
    <w:name w:val="Balloon Text Char"/>
    <w:basedOn w:val="DefaultParagraphFont"/>
    <w:link w:val="BalloonText"/>
    <w:uiPriority w:val="99"/>
    <w:semiHidden/>
    <w:rsid w:val="00495F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nao.378190@2freemail.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966</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HRDESK4</cp:lastModifiedBy>
  <cp:revision>2</cp:revision>
  <dcterms:created xsi:type="dcterms:W3CDTF">2018-03-09T08:47:00Z</dcterms:created>
  <dcterms:modified xsi:type="dcterms:W3CDTF">2018-03-09T07:49:00Z</dcterms:modified>
</cp:coreProperties>
</file>