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D" w:rsidRDefault="00DE71EB">
      <w:pPr>
        <w:pStyle w:val="BodyText"/>
        <w:jc w:val="left"/>
        <w:rPr>
          <w:rFonts w:ascii="Verdana" w:hAnsi="Verdana"/>
          <w:b/>
          <w:i w:val="0"/>
          <w:color w:val="000000"/>
          <w:sz w:val="28"/>
          <w:szCs w:val="28"/>
        </w:rPr>
      </w:pPr>
      <w:r w:rsidRPr="00DE71EB">
        <w:rPr>
          <w:rFonts w:ascii="Verdana" w:hAnsi="Verdana"/>
          <w:b/>
          <w:i w:val="0"/>
          <w:noProof/>
          <w:color w:val="000000"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75pt;margin-top:-28.35pt;width:108pt;height:125.25pt;z-index:251658240" strokeweight="3pt">
            <v:stroke linestyle="thinThin"/>
            <v:textbox>
              <w:txbxContent>
                <w:p w:rsidR="000B55A3" w:rsidRDefault="004678A3">
                  <w:r>
                    <w:rPr>
                      <w:noProof/>
                    </w:rPr>
                    <w:drawing>
                      <wp:inline distT="0" distB="0" distL="0" distR="0">
                        <wp:extent cx="1266825" cy="1622154"/>
                        <wp:effectExtent l="19050" t="0" r="9525" b="0"/>
                        <wp:docPr id="1" name="Picture 1" descr="C:\Users\Odelia Ayana\Desktop\jen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delia Ayana\Desktop\jen 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731" cy="1619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17BE" w:rsidRPr="000B55A3" w:rsidRDefault="00CA17BE">
      <w:pPr>
        <w:pStyle w:val="BodyText"/>
        <w:jc w:val="left"/>
        <w:rPr>
          <w:rFonts w:ascii="Verdana" w:hAnsi="Verdana"/>
          <w:b/>
          <w:i w:val="0"/>
          <w:color w:val="000000"/>
          <w:sz w:val="32"/>
          <w:szCs w:val="32"/>
        </w:rPr>
      </w:pPr>
      <w:r w:rsidRPr="000B55A3">
        <w:rPr>
          <w:rFonts w:ascii="Verdana" w:hAnsi="Verdana"/>
          <w:b/>
          <w:i w:val="0"/>
          <w:color w:val="000000"/>
          <w:sz w:val="32"/>
          <w:szCs w:val="32"/>
        </w:rPr>
        <w:t xml:space="preserve">Jenifer </w:t>
      </w:r>
    </w:p>
    <w:p w:rsidR="00EF7B0C" w:rsidRPr="00A84510" w:rsidRDefault="00D0142D">
      <w:pPr>
        <w:tabs>
          <w:tab w:val="left" w:pos="825"/>
          <w:tab w:val="right" w:pos="10152"/>
        </w:tabs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Mob:  C/o 971505891826</w:t>
      </w:r>
    </w:p>
    <w:p w:rsidR="00CA17BE" w:rsidRDefault="00EF7B0C">
      <w:pPr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Email : </w:t>
      </w:r>
      <w:hyperlink r:id="rId8" w:history="1">
        <w:r w:rsidR="00D0142D" w:rsidRPr="00A3702C">
          <w:rPr>
            <w:rStyle w:val="Hyperlink"/>
            <w:rFonts w:ascii="Verdana" w:hAnsi="Verdana"/>
            <w:b/>
            <w:sz w:val="22"/>
            <w:szCs w:val="22"/>
          </w:rPr>
          <w:t>jenifer.378259@2freemail.com</w:t>
        </w:r>
      </w:hyperlink>
      <w:r w:rsidR="00D0142D">
        <w:rPr>
          <w:rFonts w:ascii="Verdana" w:hAnsi="Verdana"/>
          <w:b/>
          <w:sz w:val="22"/>
          <w:szCs w:val="22"/>
        </w:rPr>
        <w:t xml:space="preserve"> </w:t>
      </w:r>
    </w:p>
    <w:p w:rsidR="00CA17BE" w:rsidRDefault="00CA17BE">
      <w:pPr>
        <w:pStyle w:val="Heading1"/>
        <w:tabs>
          <w:tab w:val="center" w:pos="4230"/>
        </w:tabs>
        <w:ind w:left="4230" w:hanging="4230"/>
        <w:jc w:val="right"/>
        <w:rPr>
          <w:rFonts w:ascii="Verdana" w:hAnsi="Verdana"/>
          <w:sz w:val="20"/>
          <w:szCs w:val="20"/>
        </w:rPr>
      </w:pPr>
    </w:p>
    <w:p w:rsidR="00CA17BE" w:rsidRDefault="00CA17BE">
      <w:pPr>
        <w:pBdr>
          <w:bottom w:val="double" w:sz="6" w:space="1" w:color="auto"/>
        </w:pBd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5A08AF" w:rsidRDefault="005A08AF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CA17BE" w:rsidRDefault="000B55A3" w:rsidP="000B55A3">
      <w:pPr>
        <w:spacing w:line="300" w:lineRule="atLeast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CAREER OBJECTIVE:</w:t>
      </w:r>
      <w:r w:rsidR="00CA17BE">
        <w:rPr>
          <w:rFonts w:ascii="Verdana" w:hAnsi="Verdana"/>
          <w:sz w:val="22"/>
          <w:szCs w:val="22"/>
          <w:u w:val="single"/>
        </w:rPr>
        <w:t xml:space="preserve"> </w:t>
      </w:r>
    </w:p>
    <w:p w:rsidR="00CA17BE" w:rsidRDefault="00CA17BE">
      <w:pPr>
        <w:spacing w:line="280" w:lineRule="atLeast"/>
        <w:rPr>
          <w:rFonts w:ascii="Verdana" w:hAnsi="Verdana"/>
          <w:b/>
          <w:sz w:val="22"/>
          <w:szCs w:val="22"/>
        </w:rPr>
      </w:pPr>
    </w:p>
    <w:p w:rsidR="00FE533A" w:rsidRPr="00FE533A" w:rsidRDefault="00FE533A" w:rsidP="009F4A01">
      <w:pPr>
        <w:jc w:val="both"/>
        <w:rPr>
          <w:rFonts w:ascii="Verdana" w:hAnsi="Verdana" w:cstheme="minorHAnsi"/>
          <w:spacing w:val="20"/>
          <w:sz w:val="22"/>
          <w:szCs w:val="22"/>
        </w:rPr>
      </w:pPr>
      <w:r w:rsidRPr="00FE533A">
        <w:rPr>
          <w:rFonts w:ascii="Verdana" w:hAnsi="Verdana" w:cstheme="minorHAnsi"/>
          <w:spacing w:val="20"/>
          <w:sz w:val="22"/>
          <w:szCs w:val="22"/>
        </w:rPr>
        <w:t xml:space="preserve">To make optimum utilization of my </w:t>
      </w:r>
      <w:r w:rsidR="009F4A01">
        <w:rPr>
          <w:rFonts w:ascii="Verdana" w:hAnsi="Verdana" w:cstheme="minorHAnsi"/>
          <w:spacing w:val="20"/>
          <w:sz w:val="22"/>
          <w:szCs w:val="22"/>
        </w:rPr>
        <w:t xml:space="preserve">experience, </w:t>
      </w:r>
      <w:r w:rsidRPr="00FE533A">
        <w:rPr>
          <w:rFonts w:ascii="Verdana" w:hAnsi="Verdana" w:cstheme="minorHAnsi"/>
          <w:spacing w:val="20"/>
          <w:sz w:val="22"/>
          <w:szCs w:val="22"/>
        </w:rPr>
        <w:t xml:space="preserve">knowledge and skills, for professional growth </w:t>
      </w:r>
      <w:r w:rsidR="009F4A01">
        <w:rPr>
          <w:rFonts w:ascii="Verdana" w:hAnsi="Verdana" w:cstheme="minorHAnsi"/>
          <w:spacing w:val="20"/>
          <w:sz w:val="22"/>
          <w:szCs w:val="22"/>
        </w:rPr>
        <w:t xml:space="preserve">with the opportunities provided </w:t>
      </w:r>
      <w:r w:rsidRPr="00FE533A">
        <w:rPr>
          <w:rFonts w:ascii="Verdana" w:hAnsi="Verdana" w:cstheme="minorHAnsi"/>
          <w:spacing w:val="20"/>
          <w:sz w:val="22"/>
          <w:szCs w:val="22"/>
        </w:rPr>
        <w:t>and to contribute in the best possible way for the betterment of the organization and self.</w:t>
      </w:r>
    </w:p>
    <w:p w:rsidR="00FE533A" w:rsidRDefault="00FE533A">
      <w:pPr>
        <w:spacing w:line="280" w:lineRule="atLeast"/>
        <w:rPr>
          <w:rFonts w:ascii="Verdana" w:hAnsi="Verdana"/>
          <w:b/>
          <w:sz w:val="22"/>
          <w:szCs w:val="22"/>
        </w:rPr>
      </w:pPr>
    </w:p>
    <w:p w:rsidR="00FE533A" w:rsidRDefault="00FE533A">
      <w:pPr>
        <w:spacing w:line="280" w:lineRule="atLeast"/>
        <w:rPr>
          <w:rFonts w:ascii="Verdana" w:hAnsi="Verdana"/>
          <w:b/>
          <w:sz w:val="22"/>
          <w:szCs w:val="22"/>
        </w:rPr>
      </w:pPr>
    </w:p>
    <w:p w:rsidR="00CA17BE" w:rsidRPr="005A08AF" w:rsidRDefault="00CA17BE" w:rsidP="000B55A3">
      <w:pPr>
        <w:spacing w:line="320" w:lineRule="atLeast"/>
        <w:rPr>
          <w:rFonts w:ascii="Verdana" w:hAnsi="Verdana"/>
          <w:b/>
          <w:sz w:val="22"/>
          <w:szCs w:val="22"/>
          <w:u w:val="single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P</w:t>
      </w:r>
      <w:r w:rsidR="000B55A3">
        <w:rPr>
          <w:rFonts w:ascii="Verdana" w:hAnsi="Verdana"/>
          <w:b/>
          <w:sz w:val="22"/>
          <w:szCs w:val="22"/>
          <w:u w:val="single"/>
        </w:rPr>
        <w:t>ROFESSIONAL EXPERIENCE</w:t>
      </w:r>
      <w:r w:rsidRPr="005A08AF">
        <w:rPr>
          <w:rFonts w:ascii="Verdana" w:hAnsi="Verdana"/>
          <w:b/>
          <w:sz w:val="22"/>
          <w:szCs w:val="22"/>
          <w:u w:val="single"/>
        </w:rPr>
        <w:t xml:space="preserve">: </w:t>
      </w:r>
    </w:p>
    <w:p w:rsidR="00CA17BE" w:rsidRPr="005A08AF" w:rsidRDefault="00CA17BE">
      <w:pPr>
        <w:spacing w:line="320" w:lineRule="atLeast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>
      <w:pPr>
        <w:spacing w:line="320" w:lineRule="atLeast"/>
        <w:rPr>
          <w:rFonts w:ascii="Verdana" w:hAnsi="Verdana"/>
          <w:b/>
          <w:sz w:val="22"/>
          <w:szCs w:val="22"/>
          <w:u w:val="single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Al Ansari Exchange – U.A.E</w:t>
      </w:r>
    </w:p>
    <w:p w:rsidR="00CA17BE" w:rsidRPr="005A08AF" w:rsidRDefault="00CA17BE">
      <w:pPr>
        <w:spacing w:line="320" w:lineRule="atLeast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 w:rsidP="005A08AF">
      <w:pPr>
        <w:spacing w:line="320" w:lineRule="atLeast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 xml:space="preserve">A leading </w:t>
      </w:r>
      <w:r w:rsidR="005A08AF" w:rsidRPr="005A08AF">
        <w:rPr>
          <w:rFonts w:ascii="Verdana" w:hAnsi="Verdana"/>
          <w:sz w:val="22"/>
          <w:szCs w:val="22"/>
        </w:rPr>
        <w:t>and busy, e</w:t>
      </w:r>
      <w:r w:rsidRPr="005A08AF">
        <w:rPr>
          <w:rFonts w:ascii="Verdana" w:hAnsi="Verdana"/>
          <w:sz w:val="22"/>
          <w:szCs w:val="22"/>
        </w:rPr>
        <w:t>xchange house in UAE with more than 100 branches</w:t>
      </w:r>
      <w:r w:rsidR="005A08AF" w:rsidRPr="005A08AF">
        <w:rPr>
          <w:rFonts w:ascii="Verdana" w:hAnsi="Verdana"/>
          <w:sz w:val="22"/>
          <w:szCs w:val="22"/>
        </w:rPr>
        <w:t xml:space="preserve"> across U.A.E</w:t>
      </w:r>
      <w:r w:rsidRPr="005A08AF">
        <w:rPr>
          <w:rFonts w:ascii="Verdana" w:hAnsi="Verdana"/>
          <w:sz w:val="22"/>
          <w:szCs w:val="22"/>
        </w:rPr>
        <w:t>.</w:t>
      </w:r>
    </w:p>
    <w:p w:rsidR="00CA17BE" w:rsidRPr="005A08AF" w:rsidRDefault="00CA17BE">
      <w:pPr>
        <w:spacing w:line="320" w:lineRule="atLeast"/>
        <w:rPr>
          <w:rFonts w:ascii="Verdana" w:hAnsi="Verdana"/>
          <w:sz w:val="22"/>
          <w:szCs w:val="22"/>
        </w:rPr>
      </w:pPr>
    </w:p>
    <w:p w:rsidR="00CA17BE" w:rsidRPr="005A08AF" w:rsidRDefault="00CA17BE" w:rsidP="009F4A01">
      <w:pPr>
        <w:spacing w:line="300" w:lineRule="atLeast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</w:rPr>
        <w:t>Duration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</w:r>
      <w:r w:rsidR="009F4A01" w:rsidRPr="005A08AF">
        <w:rPr>
          <w:rFonts w:ascii="Verdana" w:hAnsi="Verdana"/>
          <w:sz w:val="22"/>
          <w:szCs w:val="22"/>
        </w:rPr>
        <w:t xml:space="preserve">  :</w:t>
      </w:r>
      <w:r w:rsidRPr="005A08AF">
        <w:rPr>
          <w:rFonts w:ascii="Verdana" w:hAnsi="Verdana"/>
          <w:sz w:val="22"/>
          <w:szCs w:val="22"/>
        </w:rPr>
        <w:tab/>
        <w:t>June 200</w:t>
      </w:r>
      <w:r w:rsidR="0084719D" w:rsidRPr="005A08AF">
        <w:rPr>
          <w:rFonts w:ascii="Verdana" w:hAnsi="Verdana"/>
          <w:sz w:val="22"/>
          <w:szCs w:val="22"/>
        </w:rPr>
        <w:t>9</w:t>
      </w:r>
      <w:r w:rsidRPr="005A08AF">
        <w:rPr>
          <w:rFonts w:ascii="Verdana" w:hAnsi="Verdana"/>
          <w:sz w:val="22"/>
          <w:szCs w:val="22"/>
        </w:rPr>
        <w:t xml:space="preserve"> to till Date</w:t>
      </w:r>
    </w:p>
    <w:p w:rsidR="00CA17BE" w:rsidRPr="005A08AF" w:rsidRDefault="00CA17BE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:rsidR="009F4A01" w:rsidRPr="005A08AF" w:rsidRDefault="00CA17BE" w:rsidP="009F4A01">
      <w:pPr>
        <w:spacing w:line="300" w:lineRule="atLeast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</w:rPr>
        <w:t>Designation</w:t>
      </w:r>
      <w:r w:rsidR="009F4A01" w:rsidRPr="005A08AF">
        <w:rPr>
          <w:rFonts w:ascii="Verdana" w:hAnsi="Verdana"/>
          <w:sz w:val="22"/>
          <w:szCs w:val="22"/>
        </w:rPr>
        <w:t xml:space="preserve">           :     </w:t>
      </w:r>
      <w:r w:rsidR="009F4A01" w:rsidRPr="005A08AF">
        <w:rPr>
          <w:rFonts w:ascii="Verdana" w:hAnsi="Verdana"/>
          <w:sz w:val="22"/>
          <w:szCs w:val="22"/>
        </w:rPr>
        <w:tab/>
        <w:t>Executive</w:t>
      </w:r>
      <w:r w:rsidR="009F4A01" w:rsidRPr="005A08AF">
        <w:rPr>
          <w:rFonts w:ascii="Verdana" w:hAnsi="Verdana"/>
          <w:sz w:val="22"/>
          <w:szCs w:val="22"/>
        </w:rPr>
        <w:tab/>
      </w:r>
      <w:r w:rsidR="009F4A01" w:rsidRPr="005A08AF">
        <w:rPr>
          <w:rFonts w:ascii="Verdana" w:hAnsi="Verdana"/>
          <w:sz w:val="22"/>
          <w:szCs w:val="22"/>
        </w:rPr>
        <w:tab/>
      </w:r>
      <w:r w:rsidR="009F4A01" w:rsidRPr="005A08AF">
        <w:rPr>
          <w:rFonts w:ascii="Verdana" w:hAnsi="Verdana"/>
          <w:sz w:val="22"/>
          <w:szCs w:val="22"/>
        </w:rPr>
        <w:tab/>
      </w:r>
      <w:r w:rsidR="009F4A01" w:rsidRPr="005A08AF">
        <w:rPr>
          <w:rFonts w:ascii="Verdana" w:hAnsi="Verdana"/>
          <w:sz w:val="22"/>
          <w:szCs w:val="22"/>
        </w:rPr>
        <w:tab/>
        <w:t>- Operation Dept (Remittances)</w:t>
      </w:r>
    </w:p>
    <w:p w:rsidR="009F4A01" w:rsidRPr="005A08AF" w:rsidRDefault="009F4A01" w:rsidP="009B385D">
      <w:pPr>
        <w:spacing w:line="300" w:lineRule="atLeast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ab/>
      </w:r>
    </w:p>
    <w:p w:rsidR="009F4A01" w:rsidRDefault="009F4A01">
      <w:pPr>
        <w:spacing w:line="300" w:lineRule="atLeast"/>
        <w:rPr>
          <w:rFonts w:ascii="Verdana" w:hAnsi="Verdana"/>
          <w:sz w:val="22"/>
          <w:szCs w:val="22"/>
        </w:rPr>
      </w:pPr>
    </w:p>
    <w:p w:rsidR="00CA17BE" w:rsidRPr="000B55A3" w:rsidRDefault="008A77C9">
      <w:pPr>
        <w:spacing w:line="300" w:lineRule="atLeast"/>
        <w:rPr>
          <w:rFonts w:ascii="Verdana" w:hAnsi="Verdana"/>
          <w:b/>
          <w:spacing w:val="20"/>
          <w:sz w:val="22"/>
          <w:szCs w:val="22"/>
        </w:rPr>
      </w:pPr>
      <w:r>
        <w:rPr>
          <w:rFonts w:ascii="Verdana" w:hAnsi="Verdana"/>
          <w:b/>
          <w:spacing w:val="20"/>
          <w:sz w:val="22"/>
          <w:szCs w:val="22"/>
        </w:rPr>
        <w:t xml:space="preserve">Job </w:t>
      </w:r>
      <w:r w:rsidR="005A08AF" w:rsidRPr="000B55A3">
        <w:rPr>
          <w:rFonts w:ascii="Verdana" w:hAnsi="Verdana"/>
          <w:b/>
          <w:spacing w:val="20"/>
          <w:sz w:val="22"/>
          <w:szCs w:val="22"/>
        </w:rPr>
        <w:t>Reponibilities and Duties:</w:t>
      </w:r>
    </w:p>
    <w:p w:rsidR="009F4A01" w:rsidRPr="005A08AF" w:rsidRDefault="009F4A01">
      <w:pPr>
        <w:spacing w:line="300" w:lineRule="atLeast"/>
        <w:rPr>
          <w:rFonts w:ascii="Verdana" w:hAnsi="Verdana"/>
          <w:b/>
          <w:spacing w:val="20"/>
          <w:sz w:val="22"/>
          <w:szCs w:val="22"/>
          <w:u w:val="single"/>
        </w:rPr>
      </w:pP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Responsible for efficient and effective functioning of remittances team.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Supervising individual tasks related to remittances within the department.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Ensuring complete back office support with speed, accuracy and integrity to retain customer loyalty.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 xml:space="preserve">Generating </w:t>
      </w:r>
      <w:r w:rsidR="005A08AF" w:rsidRPr="005A08AF">
        <w:rPr>
          <w:rFonts w:ascii="Verdana" w:hAnsi="Verdana"/>
          <w:spacing w:val="20"/>
          <w:sz w:val="22"/>
          <w:szCs w:val="22"/>
        </w:rPr>
        <w:t xml:space="preserve">branchwise, countrywise, bankwise </w:t>
      </w:r>
      <w:r w:rsidRPr="005A08AF">
        <w:rPr>
          <w:rFonts w:ascii="Verdana" w:hAnsi="Verdana"/>
          <w:spacing w:val="20"/>
          <w:sz w:val="22"/>
          <w:szCs w:val="22"/>
        </w:rPr>
        <w:t xml:space="preserve">consolidated list of daily outward’s transactions for remittances. 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Reviewing and verifying individual transactions made by front offices with attached supporting documents.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Rectifying and modifying transactions for any human error, based on evidences.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Reaching out to individual customer, should there be any details provided is erroneous at the outset.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 xml:space="preserve">Preparing bank transfers after verifying all parameters of accuracy. </w:t>
      </w:r>
    </w:p>
    <w:p w:rsidR="009F4A01" w:rsidRPr="005A08AF" w:rsidRDefault="009F4A01" w:rsidP="009F4A01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Transferring files to various international banks through mails, FTP or by bank website.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Handling International banking follow-up.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lastRenderedPageBreak/>
        <w:t>Generating credit card files and sending them to the concern banks through mail or FTP program.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Preparing daily reports list regarding international pending transactions made by all the branches and informing the same to the concerned branches through mail.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Submitting daily report to Assistant Manager &amp; AGM with comments for analyzing.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Attending calls from customers and branches for dealing queries regarding their credit cards and international bank payments.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Supporting dealing department in their daily international funding process.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Reviewing team performances, identifying training needs and planning training sessions accordingly</w:t>
      </w:r>
      <w:r w:rsidRPr="005A08AF">
        <w:rPr>
          <w:rFonts w:ascii="Verdana" w:hAnsi="Verdana"/>
          <w:color w:val="FF0000"/>
          <w:spacing w:val="20"/>
          <w:sz w:val="22"/>
          <w:szCs w:val="22"/>
        </w:rPr>
        <w:t>.</w:t>
      </w:r>
    </w:p>
    <w:p w:rsidR="009F4A01" w:rsidRPr="005A08AF" w:rsidRDefault="009F4A01" w:rsidP="005A08A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 xml:space="preserve">Organizing </w:t>
      </w:r>
      <w:r w:rsidR="005A08AF" w:rsidRPr="005A08AF">
        <w:rPr>
          <w:rFonts w:ascii="Verdana" w:hAnsi="Verdana"/>
          <w:spacing w:val="20"/>
          <w:sz w:val="22"/>
          <w:szCs w:val="22"/>
        </w:rPr>
        <w:t xml:space="preserve">necessary </w:t>
      </w:r>
      <w:r w:rsidRPr="005A08AF">
        <w:rPr>
          <w:rFonts w:ascii="Verdana" w:hAnsi="Verdana"/>
          <w:spacing w:val="20"/>
          <w:sz w:val="22"/>
          <w:szCs w:val="22"/>
        </w:rPr>
        <w:t xml:space="preserve">staffing, </w:t>
      </w:r>
      <w:r w:rsidR="005A08AF" w:rsidRPr="005A08AF">
        <w:rPr>
          <w:rFonts w:ascii="Verdana" w:hAnsi="Verdana"/>
          <w:spacing w:val="20"/>
          <w:sz w:val="22"/>
          <w:szCs w:val="22"/>
        </w:rPr>
        <w:t>managing</w:t>
      </w:r>
      <w:r w:rsidRPr="005A08AF">
        <w:rPr>
          <w:rFonts w:ascii="Verdana" w:hAnsi="Verdana"/>
          <w:spacing w:val="20"/>
          <w:sz w:val="22"/>
          <w:szCs w:val="22"/>
        </w:rPr>
        <w:t xml:space="preserve"> shift patterns and number of staff required </w:t>
      </w:r>
      <w:r w:rsidR="005A08AF" w:rsidRPr="005A08AF">
        <w:rPr>
          <w:rFonts w:ascii="Verdana" w:hAnsi="Verdana"/>
          <w:spacing w:val="20"/>
          <w:sz w:val="22"/>
          <w:szCs w:val="22"/>
        </w:rPr>
        <w:t xml:space="preserve">to meet the </w:t>
      </w:r>
      <w:r w:rsidRPr="005A08AF">
        <w:rPr>
          <w:rFonts w:ascii="Verdana" w:hAnsi="Verdana"/>
          <w:spacing w:val="20"/>
          <w:sz w:val="22"/>
          <w:szCs w:val="22"/>
        </w:rPr>
        <w:t>demand.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Training new staff and supporting junior staff regarding daily work in operations department.</w:t>
      </w:r>
    </w:p>
    <w:p w:rsidR="009F4A01" w:rsidRPr="005A08AF" w:rsidRDefault="009F4A01" w:rsidP="005A08A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Handl</w:t>
      </w:r>
      <w:r w:rsidR="005A08AF" w:rsidRPr="005A08AF">
        <w:rPr>
          <w:rFonts w:ascii="Verdana" w:hAnsi="Verdana"/>
          <w:spacing w:val="20"/>
          <w:sz w:val="22"/>
          <w:szCs w:val="22"/>
        </w:rPr>
        <w:t xml:space="preserve">ing issues of concerns or crisis situations within team </w:t>
      </w:r>
      <w:r w:rsidRPr="005A08AF">
        <w:rPr>
          <w:rFonts w:ascii="Verdana" w:hAnsi="Verdana"/>
          <w:spacing w:val="20"/>
          <w:sz w:val="22"/>
          <w:szCs w:val="22"/>
        </w:rPr>
        <w:t>ensuring resolutions are arrived in a timely manner.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Ensuring adequately informed on any changes/amendments related to banking procedures, across all the dealing banks, through information collections from them.  Keeping the superiors informed on any impending or probable changes that may come.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Post issuance of any internal circulars on banking or procedural changes within, getting the team members adequately trained to adapt to the effected changes.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Ensuring team remains motivated and also disciplined at the time.</w:t>
      </w:r>
    </w:p>
    <w:p w:rsidR="009F4A01" w:rsidRPr="005A08AF" w:rsidRDefault="009F4A01" w:rsidP="009F4A0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hAnsi="Verdana"/>
          <w:spacing w:val="20"/>
          <w:sz w:val="22"/>
          <w:szCs w:val="22"/>
        </w:rPr>
      </w:pPr>
      <w:r w:rsidRPr="005A08AF">
        <w:rPr>
          <w:rFonts w:ascii="Verdana" w:hAnsi="Verdana"/>
          <w:spacing w:val="20"/>
          <w:sz w:val="22"/>
          <w:szCs w:val="22"/>
        </w:rPr>
        <w:t>Providing inputs to management on any weaknesses within the existing system to avoid fraudulent transfers.</w:t>
      </w:r>
    </w:p>
    <w:p w:rsidR="009F4A01" w:rsidRDefault="009F4A01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B443EF" w:rsidRDefault="00B443EF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B443EF" w:rsidRDefault="00B443EF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B443EF" w:rsidRDefault="00B443EF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9B385D" w:rsidRDefault="009B385D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84719D" w:rsidRPr="005A08AF" w:rsidRDefault="0084719D" w:rsidP="000B55A3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5A08AF">
        <w:rPr>
          <w:rFonts w:ascii="Verdana" w:hAnsi="Verdana"/>
          <w:b/>
          <w:bCs/>
          <w:sz w:val="22"/>
          <w:szCs w:val="22"/>
          <w:u w:val="single"/>
        </w:rPr>
        <w:t xml:space="preserve">Al Fardan Exchange, Abu Dhabi  </w:t>
      </w:r>
    </w:p>
    <w:p w:rsidR="005B0358" w:rsidRPr="005A08AF" w:rsidRDefault="005B0358" w:rsidP="00391B4F">
      <w:pPr>
        <w:ind w:left="36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0B55A3" w:rsidRDefault="00D704D1" w:rsidP="00D704D1">
      <w:pPr>
        <w:spacing w:line="360" w:lineRule="atLeast"/>
        <w:rPr>
          <w:rFonts w:ascii="Verdana" w:hAnsi="Verdana"/>
          <w:b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</w:rPr>
        <w:t>Duration</w:t>
      </w:r>
      <w:r w:rsidRPr="005A08AF">
        <w:rPr>
          <w:rFonts w:ascii="Verdana" w:hAnsi="Verdana"/>
          <w:b/>
          <w:sz w:val="22"/>
          <w:szCs w:val="22"/>
        </w:rPr>
        <w:tab/>
      </w:r>
      <w:r w:rsidRPr="005A08AF">
        <w:rPr>
          <w:rFonts w:ascii="Verdana" w:hAnsi="Verdana"/>
          <w:b/>
          <w:sz w:val="22"/>
          <w:szCs w:val="22"/>
        </w:rPr>
        <w:tab/>
        <w:t xml:space="preserve">        </w:t>
      </w:r>
      <w:r w:rsidR="005B1578">
        <w:rPr>
          <w:rFonts w:ascii="Verdana" w:hAnsi="Verdana"/>
          <w:b/>
          <w:sz w:val="22"/>
          <w:szCs w:val="22"/>
        </w:rPr>
        <w:tab/>
      </w:r>
      <w:r w:rsidRPr="005A08AF">
        <w:rPr>
          <w:rFonts w:ascii="Verdana" w:hAnsi="Verdana"/>
          <w:b/>
          <w:sz w:val="22"/>
          <w:szCs w:val="22"/>
        </w:rPr>
        <w:t xml:space="preserve">:  </w:t>
      </w:r>
      <w:r w:rsidR="008A77C9">
        <w:rPr>
          <w:rFonts w:ascii="Verdana" w:hAnsi="Verdana"/>
          <w:b/>
          <w:sz w:val="22"/>
          <w:szCs w:val="22"/>
        </w:rPr>
        <w:tab/>
      </w:r>
      <w:r w:rsidRPr="005A08AF">
        <w:rPr>
          <w:rFonts w:ascii="Verdana" w:hAnsi="Verdana"/>
          <w:b/>
          <w:sz w:val="22"/>
          <w:szCs w:val="22"/>
        </w:rPr>
        <w:t xml:space="preserve">October 2008 To December 2008)                                 </w:t>
      </w:r>
    </w:p>
    <w:p w:rsidR="000B55A3" w:rsidRDefault="000B55A3" w:rsidP="00D704D1">
      <w:pPr>
        <w:spacing w:line="360" w:lineRule="atLeast"/>
        <w:rPr>
          <w:rFonts w:ascii="Verdana" w:hAnsi="Verdana"/>
          <w:b/>
          <w:sz w:val="22"/>
          <w:szCs w:val="22"/>
        </w:rPr>
      </w:pPr>
    </w:p>
    <w:p w:rsidR="005B1578" w:rsidRDefault="005B1578" w:rsidP="00D704D1">
      <w:pPr>
        <w:spacing w:line="36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Designation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:</w:t>
      </w:r>
      <w:r>
        <w:rPr>
          <w:rFonts w:ascii="Verdana" w:hAnsi="Verdana"/>
          <w:b/>
          <w:sz w:val="22"/>
          <w:szCs w:val="22"/>
        </w:rPr>
        <w:tab/>
        <w:t>Accounts – Trainee</w:t>
      </w:r>
    </w:p>
    <w:p w:rsidR="005B1578" w:rsidRDefault="005B1578" w:rsidP="00D704D1">
      <w:pPr>
        <w:spacing w:line="360" w:lineRule="atLeast"/>
        <w:rPr>
          <w:rFonts w:ascii="Verdana" w:hAnsi="Verdana"/>
          <w:b/>
          <w:sz w:val="22"/>
          <w:szCs w:val="22"/>
        </w:rPr>
      </w:pPr>
    </w:p>
    <w:p w:rsidR="005B1578" w:rsidRDefault="005B1578" w:rsidP="008A77C9">
      <w:pPr>
        <w:spacing w:line="36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Job Responsibilities </w:t>
      </w:r>
      <w:r w:rsidR="008A77C9">
        <w:rPr>
          <w:rFonts w:ascii="Verdana" w:hAnsi="Verdana"/>
          <w:b/>
          <w:sz w:val="22"/>
          <w:szCs w:val="22"/>
        </w:rPr>
        <w:t>and</w:t>
      </w:r>
      <w:r>
        <w:rPr>
          <w:rFonts w:ascii="Verdana" w:hAnsi="Verdana"/>
          <w:b/>
          <w:sz w:val="22"/>
          <w:szCs w:val="22"/>
        </w:rPr>
        <w:t xml:space="preserve"> Duties:</w:t>
      </w:r>
    </w:p>
    <w:p w:rsidR="0084719D" w:rsidRDefault="0084719D" w:rsidP="005B1578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>Credit Card Payment Verification</w:t>
      </w:r>
    </w:p>
    <w:p w:rsidR="0084719D" w:rsidRDefault="0084719D" w:rsidP="005B1578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>Third Party Payment Reconciliation</w:t>
      </w:r>
    </w:p>
    <w:p w:rsidR="0084719D" w:rsidRDefault="0084719D" w:rsidP="005B1578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>Voucher Verification</w:t>
      </w:r>
    </w:p>
    <w:p w:rsidR="0084719D" w:rsidRDefault="0084719D" w:rsidP="005B1578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>Maintaining Records of PDC (Post Dated Cheques)</w:t>
      </w:r>
    </w:p>
    <w:p w:rsidR="0084719D" w:rsidRPr="005B1578" w:rsidRDefault="0084719D" w:rsidP="005B1578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>Money Gram Mannual Reconciliation</w:t>
      </w:r>
    </w:p>
    <w:p w:rsidR="0084719D" w:rsidRPr="005A08AF" w:rsidRDefault="0084719D">
      <w:pPr>
        <w:spacing w:line="360" w:lineRule="atLeast"/>
        <w:rPr>
          <w:rFonts w:ascii="Verdana" w:hAnsi="Verdana"/>
          <w:sz w:val="22"/>
          <w:szCs w:val="22"/>
        </w:rPr>
      </w:pPr>
    </w:p>
    <w:p w:rsidR="00CA17BE" w:rsidRPr="005A08AF" w:rsidRDefault="00CA17BE">
      <w:pPr>
        <w:spacing w:line="360" w:lineRule="atLeast"/>
        <w:rPr>
          <w:rFonts w:ascii="Verdana" w:hAnsi="Verdana"/>
          <w:b/>
          <w:sz w:val="22"/>
          <w:szCs w:val="22"/>
          <w:u w:val="single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M/S. Harish &amp; Co (Sales Tax Practioner ) Mangalore-India</w:t>
      </w:r>
    </w:p>
    <w:p w:rsidR="00CA17BE" w:rsidRPr="005A08AF" w:rsidRDefault="00CA17BE">
      <w:pPr>
        <w:spacing w:line="360" w:lineRule="atLeast"/>
        <w:rPr>
          <w:rFonts w:ascii="Verdana" w:hAnsi="Verdana"/>
          <w:b/>
          <w:sz w:val="22"/>
          <w:szCs w:val="22"/>
        </w:rPr>
      </w:pPr>
    </w:p>
    <w:p w:rsidR="00CA17BE" w:rsidRPr="005A08AF" w:rsidRDefault="00CA17BE" w:rsidP="00391B4F">
      <w:pPr>
        <w:spacing w:line="360" w:lineRule="atLeast"/>
        <w:rPr>
          <w:rFonts w:ascii="Verdana" w:hAnsi="Verdana"/>
          <w:b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</w:rPr>
        <w:t>Duration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  <w:t xml:space="preserve">        :  </w:t>
      </w:r>
      <w:r w:rsidRPr="005A08AF">
        <w:rPr>
          <w:rFonts w:ascii="Verdana" w:hAnsi="Verdana"/>
          <w:b/>
          <w:sz w:val="22"/>
          <w:szCs w:val="22"/>
        </w:rPr>
        <w:t xml:space="preserve">May 2008 To </w:t>
      </w:r>
      <w:r w:rsidR="00391B4F" w:rsidRPr="005A08AF">
        <w:rPr>
          <w:rFonts w:ascii="Verdana" w:hAnsi="Verdana"/>
          <w:b/>
          <w:sz w:val="22"/>
          <w:szCs w:val="22"/>
        </w:rPr>
        <w:t>September</w:t>
      </w:r>
      <w:r w:rsidRPr="005A08AF">
        <w:rPr>
          <w:rFonts w:ascii="Verdana" w:hAnsi="Verdana"/>
          <w:b/>
          <w:sz w:val="22"/>
          <w:szCs w:val="22"/>
        </w:rPr>
        <w:t xml:space="preserve"> 200</w:t>
      </w:r>
      <w:r w:rsidR="0084719D" w:rsidRPr="005A08AF">
        <w:rPr>
          <w:rFonts w:ascii="Verdana" w:hAnsi="Verdana"/>
          <w:b/>
          <w:sz w:val="22"/>
          <w:szCs w:val="22"/>
        </w:rPr>
        <w:t>8</w:t>
      </w:r>
      <w:r w:rsidRPr="005A08AF">
        <w:rPr>
          <w:rFonts w:ascii="Verdana" w:hAnsi="Verdana"/>
          <w:b/>
          <w:sz w:val="22"/>
          <w:szCs w:val="22"/>
        </w:rPr>
        <w:t>)</w:t>
      </w:r>
    </w:p>
    <w:p w:rsidR="00CA17BE" w:rsidRPr="005A08AF" w:rsidRDefault="00CA17BE">
      <w:pPr>
        <w:spacing w:line="360" w:lineRule="atLeast"/>
        <w:rPr>
          <w:rFonts w:ascii="Verdana" w:hAnsi="Verdana"/>
          <w:b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</w:rPr>
        <w:t>Designation</w:t>
      </w:r>
      <w:r w:rsidR="00D704D1" w:rsidRPr="005A08AF">
        <w:rPr>
          <w:rFonts w:ascii="Verdana" w:hAnsi="Verdana"/>
          <w:b/>
          <w:sz w:val="22"/>
          <w:szCs w:val="22"/>
        </w:rPr>
        <w:tab/>
        <w:t xml:space="preserve">       </w:t>
      </w:r>
      <w:r w:rsidRPr="005A08AF">
        <w:rPr>
          <w:rFonts w:ascii="Verdana" w:hAnsi="Verdana"/>
          <w:sz w:val="22"/>
          <w:szCs w:val="22"/>
        </w:rPr>
        <w:t xml:space="preserve"> :</w:t>
      </w:r>
      <w:r w:rsidR="005B0358" w:rsidRPr="005A08AF">
        <w:rPr>
          <w:rFonts w:ascii="Verdana" w:hAnsi="Verdana"/>
          <w:sz w:val="22"/>
          <w:szCs w:val="22"/>
        </w:rPr>
        <w:t xml:space="preserve">  </w:t>
      </w:r>
      <w:r w:rsidRPr="005A08AF">
        <w:rPr>
          <w:rFonts w:ascii="Verdana" w:hAnsi="Verdana"/>
          <w:b/>
          <w:sz w:val="22"/>
          <w:szCs w:val="22"/>
        </w:rPr>
        <w:t>Audit Clerk</w:t>
      </w:r>
    </w:p>
    <w:p w:rsidR="00CA17BE" w:rsidRPr="005A08AF" w:rsidRDefault="00CA17BE">
      <w:pPr>
        <w:spacing w:line="300" w:lineRule="atLeast"/>
        <w:rPr>
          <w:rFonts w:ascii="Verdana" w:hAnsi="Verdana"/>
          <w:b/>
          <w:sz w:val="22"/>
          <w:szCs w:val="22"/>
          <w:u w:val="single"/>
        </w:rPr>
      </w:pPr>
    </w:p>
    <w:p w:rsidR="00CA17BE" w:rsidRPr="005B1578" w:rsidRDefault="00CA17BE" w:rsidP="005B1578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 xml:space="preserve">Handling correspondences with companies (clients). </w:t>
      </w:r>
    </w:p>
    <w:p w:rsidR="00CA17BE" w:rsidRPr="005B1578" w:rsidRDefault="00CA17BE" w:rsidP="005B1578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>Primary Responsibilities include auditing of books of accounts of clients.</w:t>
      </w:r>
    </w:p>
    <w:p w:rsidR="00CA17BE" w:rsidRPr="005B1578" w:rsidRDefault="00CA17BE" w:rsidP="005B1578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5B1578">
        <w:rPr>
          <w:rFonts w:ascii="Verdana" w:hAnsi="Verdana"/>
          <w:sz w:val="22"/>
          <w:szCs w:val="22"/>
        </w:rPr>
        <w:t>Auditing of Purchase-Sales, Cash book, Bank book, Journal.</w:t>
      </w:r>
    </w:p>
    <w:p w:rsidR="00CA17BE" w:rsidRPr="005B1578" w:rsidRDefault="00CA17BE" w:rsidP="005B1578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5B1578">
        <w:rPr>
          <w:rFonts w:ascii="Verdana" w:hAnsi="Verdana"/>
          <w:sz w:val="22"/>
          <w:szCs w:val="22"/>
        </w:rPr>
        <w:t>Reconciliation of Bank Statements.</w:t>
      </w:r>
    </w:p>
    <w:p w:rsidR="00CA17BE" w:rsidRPr="005A08AF" w:rsidRDefault="00CA17BE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 w:rsidP="00066B4B">
      <w:pPr>
        <w:spacing w:line="36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A</w:t>
      </w:r>
      <w:r w:rsidR="00066B4B">
        <w:rPr>
          <w:rFonts w:ascii="Verdana" w:hAnsi="Verdana"/>
          <w:b/>
          <w:sz w:val="22"/>
          <w:szCs w:val="22"/>
          <w:u w:val="single"/>
        </w:rPr>
        <w:t xml:space="preserve">CADAMIC CREDENTIALS: </w:t>
      </w:r>
    </w:p>
    <w:p w:rsidR="00CA17BE" w:rsidRPr="005A08AF" w:rsidRDefault="00CA17BE">
      <w:pPr>
        <w:spacing w:line="360" w:lineRule="atLeast"/>
        <w:ind w:right="-90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>
      <w:pPr>
        <w:spacing w:line="360" w:lineRule="atLeast"/>
        <w:ind w:right="-900"/>
        <w:jc w:val="both"/>
        <w:rPr>
          <w:rFonts w:ascii="Verdana" w:hAnsi="Verdana"/>
          <w:b/>
          <w:sz w:val="22"/>
          <w:szCs w:val="22"/>
          <w:u w:val="single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ExaminationBoard/University</w:t>
      </w:r>
      <w:r w:rsidRPr="005A08AF">
        <w:rPr>
          <w:rFonts w:ascii="Verdana" w:hAnsi="Verdana"/>
          <w:b/>
          <w:sz w:val="22"/>
          <w:szCs w:val="22"/>
        </w:rPr>
        <w:tab/>
      </w:r>
      <w:r w:rsidRPr="005A08AF">
        <w:rPr>
          <w:rFonts w:ascii="Verdana" w:hAnsi="Verdana"/>
          <w:b/>
          <w:sz w:val="22"/>
          <w:szCs w:val="22"/>
        </w:rPr>
        <w:tab/>
      </w:r>
      <w:r w:rsidR="001073EC" w:rsidRPr="005A08AF">
        <w:rPr>
          <w:rFonts w:ascii="Verdana" w:hAnsi="Verdana"/>
          <w:b/>
          <w:sz w:val="22"/>
          <w:szCs w:val="22"/>
        </w:rPr>
        <w:tab/>
      </w:r>
      <w:r w:rsidR="002F1C1A" w:rsidRPr="005A08AF">
        <w:rPr>
          <w:rFonts w:ascii="Verdana" w:hAnsi="Verdana"/>
          <w:b/>
          <w:sz w:val="22"/>
          <w:szCs w:val="22"/>
          <w:u w:val="single"/>
        </w:rPr>
        <w:t>Year of Passing</w:t>
      </w:r>
    </w:p>
    <w:p w:rsidR="00CA17BE" w:rsidRPr="005A08AF" w:rsidRDefault="00CA17BE">
      <w:pPr>
        <w:spacing w:line="360" w:lineRule="atLeast"/>
        <w:ind w:right="-360"/>
        <w:jc w:val="both"/>
        <w:rPr>
          <w:rFonts w:ascii="Verdana" w:hAnsi="Verdana"/>
          <w:sz w:val="22"/>
          <w:szCs w:val="22"/>
        </w:rPr>
      </w:pPr>
    </w:p>
    <w:p w:rsidR="00CA17BE" w:rsidRPr="005A08AF" w:rsidRDefault="00CA17BE">
      <w:pPr>
        <w:spacing w:line="360" w:lineRule="atLeast"/>
        <w:ind w:right="-360"/>
        <w:jc w:val="both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B.COM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  <w:t>Ma</w:t>
      </w:r>
      <w:r w:rsidR="002F1C1A" w:rsidRPr="005A08AF">
        <w:rPr>
          <w:rFonts w:ascii="Verdana" w:hAnsi="Verdana"/>
          <w:sz w:val="22"/>
          <w:szCs w:val="22"/>
        </w:rPr>
        <w:t xml:space="preserve">ngalore University </w:t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  <w:t>2008</w:t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 xml:space="preserve">  </w:t>
      </w:r>
    </w:p>
    <w:p w:rsidR="00CA17BE" w:rsidRPr="005A08AF" w:rsidRDefault="00CA17BE">
      <w:pPr>
        <w:spacing w:line="360" w:lineRule="atLeast"/>
        <w:ind w:right="-720"/>
        <w:jc w:val="both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PUC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  <w:t>Karnataka PU Board</w:t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  <w:t>2005</w:t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 xml:space="preserve">  </w:t>
      </w:r>
    </w:p>
    <w:p w:rsidR="00CA17BE" w:rsidRPr="005A08AF" w:rsidRDefault="00CA17BE">
      <w:pPr>
        <w:spacing w:line="360" w:lineRule="atLeast"/>
        <w:ind w:right="-540"/>
        <w:jc w:val="both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SSLC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  <w:t>Karnata</w:t>
      </w:r>
      <w:r w:rsidR="002F1C1A" w:rsidRPr="005A08AF">
        <w:rPr>
          <w:rFonts w:ascii="Verdana" w:hAnsi="Verdana"/>
          <w:sz w:val="22"/>
          <w:szCs w:val="22"/>
        </w:rPr>
        <w:t>ka  Examination Board</w:t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  <w:t>2003</w:t>
      </w:r>
      <w:r w:rsidR="002F1C1A" w:rsidRPr="005A08AF">
        <w:rPr>
          <w:rFonts w:ascii="Verdana" w:hAnsi="Verdana"/>
          <w:sz w:val="22"/>
          <w:szCs w:val="22"/>
        </w:rPr>
        <w:tab/>
      </w:r>
      <w:r w:rsidR="002F1C1A" w:rsidRPr="005A08AF">
        <w:rPr>
          <w:rFonts w:ascii="Verdana" w:hAnsi="Verdana"/>
          <w:sz w:val="22"/>
          <w:szCs w:val="22"/>
        </w:rPr>
        <w:tab/>
      </w:r>
    </w:p>
    <w:p w:rsidR="00CA17BE" w:rsidRPr="005A08AF" w:rsidRDefault="00CA17BE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5B0358" w:rsidRPr="005A08AF" w:rsidRDefault="005B0358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>
      <w:pPr>
        <w:spacing w:line="400" w:lineRule="atLeast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COMPUTER LITERACY</w:t>
      </w:r>
      <w:r w:rsidRPr="005A08AF">
        <w:rPr>
          <w:rFonts w:ascii="Verdana" w:hAnsi="Verdana"/>
          <w:sz w:val="22"/>
          <w:szCs w:val="22"/>
        </w:rPr>
        <w:t xml:space="preserve">:  </w:t>
      </w:r>
    </w:p>
    <w:p w:rsidR="00CA17BE" w:rsidRPr="008A77C9" w:rsidRDefault="00CA17BE" w:rsidP="00EF7B0C">
      <w:pPr>
        <w:pStyle w:val="ListParagraph"/>
        <w:numPr>
          <w:ilvl w:val="0"/>
          <w:numId w:val="6"/>
        </w:numPr>
        <w:tabs>
          <w:tab w:val="left" w:pos="540"/>
        </w:tabs>
        <w:spacing w:line="400" w:lineRule="atLeast"/>
        <w:ind w:left="900" w:hanging="630"/>
        <w:rPr>
          <w:rFonts w:ascii="Verdana" w:hAnsi="Verdana"/>
          <w:sz w:val="22"/>
          <w:szCs w:val="22"/>
        </w:rPr>
      </w:pPr>
      <w:r w:rsidRPr="008A77C9">
        <w:rPr>
          <w:rFonts w:ascii="Verdana" w:hAnsi="Verdana"/>
          <w:sz w:val="22"/>
          <w:szCs w:val="22"/>
        </w:rPr>
        <w:t>Proficiency   in MS Office</w:t>
      </w:r>
    </w:p>
    <w:p w:rsidR="00CA17BE" w:rsidRPr="008A77C9" w:rsidRDefault="00EF7B0C" w:rsidP="00EF7B0C">
      <w:pPr>
        <w:pStyle w:val="ListParagraph"/>
        <w:numPr>
          <w:ilvl w:val="0"/>
          <w:numId w:val="6"/>
        </w:numPr>
        <w:tabs>
          <w:tab w:val="left" w:pos="540"/>
        </w:tabs>
        <w:spacing w:line="400" w:lineRule="atLeast"/>
        <w:ind w:left="900" w:hanging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Web Designing</w:t>
      </w:r>
      <w:r w:rsidR="00CA17BE" w:rsidRPr="008A77C9">
        <w:rPr>
          <w:rFonts w:ascii="Verdana" w:hAnsi="Verdana"/>
          <w:sz w:val="22"/>
          <w:szCs w:val="22"/>
        </w:rPr>
        <w:t xml:space="preserve">   </w:t>
      </w:r>
    </w:p>
    <w:p w:rsidR="00CA17BE" w:rsidRPr="008A77C9" w:rsidRDefault="00CA17BE" w:rsidP="00EF7B0C">
      <w:pPr>
        <w:pStyle w:val="ListParagraph"/>
        <w:numPr>
          <w:ilvl w:val="0"/>
          <w:numId w:val="6"/>
        </w:numPr>
        <w:tabs>
          <w:tab w:val="left" w:pos="540"/>
        </w:tabs>
        <w:spacing w:line="400" w:lineRule="atLeast"/>
        <w:ind w:left="900" w:hanging="630"/>
        <w:rPr>
          <w:rFonts w:ascii="Verdana" w:hAnsi="Verdana"/>
          <w:sz w:val="22"/>
          <w:szCs w:val="22"/>
        </w:rPr>
      </w:pPr>
      <w:r w:rsidRPr="008A77C9">
        <w:rPr>
          <w:rFonts w:ascii="Verdana" w:hAnsi="Verdana"/>
          <w:sz w:val="22"/>
          <w:szCs w:val="22"/>
        </w:rPr>
        <w:t>Tally, Adobe, Macromedia and dream weaver</w:t>
      </w:r>
    </w:p>
    <w:p w:rsidR="00391B4F" w:rsidRDefault="00391B4F">
      <w:pPr>
        <w:spacing w:line="400" w:lineRule="atLeast"/>
        <w:ind w:right="-360"/>
        <w:rPr>
          <w:rFonts w:ascii="Verdana" w:hAnsi="Verdana"/>
          <w:b/>
          <w:sz w:val="22"/>
          <w:szCs w:val="22"/>
          <w:u w:val="single"/>
        </w:rPr>
      </w:pPr>
    </w:p>
    <w:p w:rsidR="00B443EF" w:rsidRDefault="00B443EF">
      <w:pPr>
        <w:spacing w:line="400" w:lineRule="atLeast"/>
        <w:ind w:right="-360"/>
        <w:rPr>
          <w:rFonts w:ascii="Verdana" w:hAnsi="Verdana"/>
          <w:b/>
          <w:sz w:val="22"/>
          <w:szCs w:val="22"/>
          <w:u w:val="single"/>
        </w:rPr>
      </w:pPr>
    </w:p>
    <w:p w:rsidR="00B443EF" w:rsidRPr="005A08AF" w:rsidRDefault="00B443EF">
      <w:pPr>
        <w:spacing w:line="400" w:lineRule="atLeast"/>
        <w:ind w:right="-360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>
      <w:pPr>
        <w:spacing w:line="400" w:lineRule="atLeast"/>
        <w:ind w:right="-36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INTERNSHIP</w:t>
      </w:r>
      <w:r w:rsidRPr="005A08AF">
        <w:rPr>
          <w:rFonts w:ascii="Verdana" w:hAnsi="Verdana"/>
          <w:sz w:val="22"/>
          <w:szCs w:val="22"/>
        </w:rPr>
        <w:t xml:space="preserve">:     </w:t>
      </w:r>
    </w:p>
    <w:p w:rsidR="00CA17BE" w:rsidRPr="008A77C9" w:rsidRDefault="008A77C9" w:rsidP="00EF7B0C">
      <w:pPr>
        <w:pStyle w:val="ListParagraph"/>
        <w:numPr>
          <w:ilvl w:val="0"/>
          <w:numId w:val="7"/>
        </w:numPr>
        <w:tabs>
          <w:tab w:val="left" w:pos="450"/>
          <w:tab w:val="left" w:pos="540"/>
        </w:tabs>
        <w:spacing w:line="400" w:lineRule="atLeast"/>
        <w:ind w:left="900" w:right="-360" w:hanging="630"/>
        <w:rPr>
          <w:rFonts w:ascii="Verdana" w:hAnsi="Verdana"/>
          <w:sz w:val="22"/>
          <w:szCs w:val="22"/>
        </w:rPr>
      </w:pPr>
      <w:r w:rsidRPr="008A77C9">
        <w:rPr>
          <w:rFonts w:ascii="Verdana" w:hAnsi="Verdana"/>
          <w:sz w:val="22"/>
          <w:szCs w:val="22"/>
        </w:rPr>
        <w:t>Worked in HPCL  (Hindustan Petroleum Corporation Ltd.) as a Job Trainee for One Month</w:t>
      </w:r>
    </w:p>
    <w:p w:rsidR="008A77C9" w:rsidRPr="005A08AF" w:rsidRDefault="008A77C9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CA17BE" w:rsidRPr="005A08AF" w:rsidRDefault="00CA17BE">
      <w:pPr>
        <w:jc w:val="both"/>
        <w:rPr>
          <w:rFonts w:ascii="Verdana" w:hAnsi="Verdana"/>
          <w:b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TECHNICAL QUALIFICATION</w:t>
      </w:r>
      <w:r w:rsidRPr="005A08AF">
        <w:rPr>
          <w:rFonts w:ascii="Verdana" w:hAnsi="Verdana"/>
          <w:b/>
          <w:sz w:val="22"/>
          <w:szCs w:val="22"/>
        </w:rPr>
        <w:t xml:space="preserve"> :</w:t>
      </w:r>
    </w:p>
    <w:p w:rsidR="00CA17BE" w:rsidRPr="005A08AF" w:rsidRDefault="00CA17BE">
      <w:pPr>
        <w:jc w:val="both"/>
        <w:rPr>
          <w:rFonts w:ascii="Verdana" w:hAnsi="Verdana"/>
          <w:b/>
          <w:sz w:val="22"/>
          <w:szCs w:val="22"/>
        </w:rPr>
      </w:pPr>
    </w:p>
    <w:p w:rsidR="00CA17BE" w:rsidRPr="008A77C9" w:rsidRDefault="00CA17BE" w:rsidP="00EF7B0C">
      <w:pPr>
        <w:pStyle w:val="ListParagraph"/>
        <w:numPr>
          <w:ilvl w:val="0"/>
          <w:numId w:val="8"/>
        </w:numPr>
        <w:tabs>
          <w:tab w:val="left" w:pos="450"/>
          <w:tab w:val="left" w:pos="720"/>
        </w:tabs>
        <w:ind w:left="900" w:hanging="720"/>
        <w:jc w:val="both"/>
        <w:rPr>
          <w:rFonts w:ascii="Verdana" w:hAnsi="Verdana"/>
          <w:sz w:val="22"/>
          <w:szCs w:val="22"/>
        </w:rPr>
      </w:pPr>
      <w:r w:rsidRPr="008A77C9">
        <w:rPr>
          <w:rFonts w:ascii="Verdana" w:hAnsi="Verdana"/>
          <w:sz w:val="22"/>
          <w:szCs w:val="22"/>
        </w:rPr>
        <w:t>Certificate Course in Personal Taxation</w:t>
      </w:r>
    </w:p>
    <w:p w:rsidR="00CA17BE" w:rsidRPr="008A77C9" w:rsidRDefault="00CA17BE" w:rsidP="00EF7B0C">
      <w:pPr>
        <w:pStyle w:val="ListParagraph"/>
        <w:numPr>
          <w:ilvl w:val="0"/>
          <w:numId w:val="8"/>
        </w:numPr>
        <w:tabs>
          <w:tab w:val="left" w:pos="450"/>
          <w:tab w:val="left" w:pos="720"/>
        </w:tabs>
        <w:ind w:left="900" w:hanging="720"/>
        <w:jc w:val="both"/>
        <w:rPr>
          <w:rFonts w:ascii="Verdana" w:hAnsi="Verdana"/>
          <w:sz w:val="22"/>
          <w:szCs w:val="22"/>
        </w:rPr>
      </w:pPr>
      <w:r w:rsidRPr="008A77C9">
        <w:rPr>
          <w:rFonts w:ascii="Verdana" w:hAnsi="Verdana"/>
          <w:sz w:val="22"/>
          <w:szCs w:val="22"/>
        </w:rPr>
        <w:t>Certificate Course in Web Designing</w:t>
      </w:r>
    </w:p>
    <w:p w:rsidR="00CA17BE" w:rsidRPr="005A08AF" w:rsidRDefault="00CA17BE">
      <w:pPr>
        <w:spacing w:line="400" w:lineRule="atLeast"/>
        <w:rPr>
          <w:rFonts w:ascii="Verdana" w:hAnsi="Verdana"/>
          <w:sz w:val="22"/>
          <w:szCs w:val="22"/>
        </w:rPr>
      </w:pPr>
    </w:p>
    <w:p w:rsidR="00CA17BE" w:rsidRPr="005A08AF" w:rsidRDefault="00CA17BE">
      <w:pPr>
        <w:ind w:right="-36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OTHER INTEREST</w:t>
      </w:r>
      <w:r w:rsidRPr="005A08AF">
        <w:rPr>
          <w:rFonts w:ascii="Verdana" w:hAnsi="Verdana"/>
          <w:sz w:val="22"/>
          <w:szCs w:val="22"/>
        </w:rPr>
        <w:tab/>
        <w:t xml:space="preserve">: </w:t>
      </w:r>
    </w:p>
    <w:p w:rsidR="00CA17BE" w:rsidRPr="005A08AF" w:rsidRDefault="00CA17BE">
      <w:pPr>
        <w:ind w:right="-36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ab/>
      </w:r>
    </w:p>
    <w:p w:rsidR="00CA17BE" w:rsidRPr="008A77C9" w:rsidRDefault="00CA17BE" w:rsidP="00EF7B0C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-360" w:hanging="990"/>
        <w:rPr>
          <w:rFonts w:ascii="Verdana" w:hAnsi="Verdana"/>
          <w:sz w:val="22"/>
          <w:szCs w:val="22"/>
        </w:rPr>
      </w:pPr>
      <w:r w:rsidRPr="008A77C9">
        <w:rPr>
          <w:rFonts w:ascii="Verdana" w:hAnsi="Verdana"/>
          <w:sz w:val="22"/>
          <w:szCs w:val="22"/>
        </w:rPr>
        <w:t>Sports, Drawing, Music</w:t>
      </w:r>
    </w:p>
    <w:p w:rsidR="00CA17BE" w:rsidRPr="005A08AF" w:rsidRDefault="00CA17BE">
      <w:pPr>
        <w:ind w:right="-360"/>
        <w:rPr>
          <w:rFonts w:ascii="Verdana" w:hAnsi="Verdana"/>
          <w:sz w:val="22"/>
          <w:szCs w:val="22"/>
        </w:rPr>
      </w:pPr>
    </w:p>
    <w:p w:rsidR="00CA17BE" w:rsidRDefault="00CA17BE">
      <w:pPr>
        <w:spacing w:line="400" w:lineRule="atLeast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LANGUAGES KNOWN</w:t>
      </w:r>
      <w:r w:rsidRPr="005A08AF">
        <w:rPr>
          <w:rFonts w:ascii="Verdana" w:hAnsi="Verdana"/>
          <w:sz w:val="22"/>
          <w:szCs w:val="22"/>
        </w:rPr>
        <w:t xml:space="preserve">: </w:t>
      </w:r>
      <w:r w:rsidRPr="005A08AF">
        <w:rPr>
          <w:rFonts w:ascii="Verdana" w:hAnsi="Verdana"/>
          <w:sz w:val="22"/>
          <w:szCs w:val="22"/>
        </w:rPr>
        <w:tab/>
      </w:r>
    </w:p>
    <w:p w:rsidR="008A77C9" w:rsidRPr="005A08AF" w:rsidRDefault="008A77C9">
      <w:pPr>
        <w:spacing w:line="400" w:lineRule="atLeast"/>
        <w:rPr>
          <w:rFonts w:ascii="Verdana" w:hAnsi="Verdana"/>
          <w:sz w:val="22"/>
          <w:szCs w:val="22"/>
        </w:rPr>
      </w:pPr>
    </w:p>
    <w:p w:rsidR="00CA17BE" w:rsidRPr="008A77C9" w:rsidRDefault="00CA17BE" w:rsidP="00EF7B0C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400" w:lineRule="atLeast"/>
        <w:ind w:hanging="990"/>
        <w:rPr>
          <w:rFonts w:ascii="Verdana" w:hAnsi="Verdana"/>
          <w:sz w:val="22"/>
          <w:szCs w:val="22"/>
        </w:rPr>
      </w:pPr>
      <w:r w:rsidRPr="008A77C9">
        <w:rPr>
          <w:rFonts w:ascii="Verdana" w:hAnsi="Verdana"/>
          <w:sz w:val="22"/>
          <w:szCs w:val="22"/>
        </w:rPr>
        <w:t xml:space="preserve">To read and write- English,  Kannada, Konkani, Hindi, Tulu  </w:t>
      </w:r>
    </w:p>
    <w:p w:rsidR="00CA17BE" w:rsidRPr="005A08AF" w:rsidRDefault="00CA17BE">
      <w:pPr>
        <w:spacing w:line="400" w:lineRule="atLeast"/>
        <w:ind w:left="720"/>
        <w:rPr>
          <w:rFonts w:ascii="Verdana" w:hAnsi="Verdana"/>
          <w:sz w:val="22"/>
          <w:szCs w:val="22"/>
        </w:rPr>
      </w:pPr>
    </w:p>
    <w:p w:rsidR="00CA17BE" w:rsidRPr="005A08AF" w:rsidRDefault="00CA17BE">
      <w:pPr>
        <w:spacing w:line="400" w:lineRule="atLeast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EXTRA CURRICULAR ACTIVITIES:</w:t>
      </w:r>
    </w:p>
    <w:p w:rsidR="00CA17BE" w:rsidRPr="005A08AF" w:rsidRDefault="00CA17BE">
      <w:pPr>
        <w:rPr>
          <w:rFonts w:ascii="Verdana" w:hAnsi="Verdana"/>
          <w:b/>
          <w:sz w:val="22"/>
          <w:szCs w:val="22"/>
          <w:u w:val="single"/>
        </w:rPr>
      </w:pPr>
    </w:p>
    <w:p w:rsidR="00CA17BE" w:rsidRDefault="00CA17BE" w:rsidP="00EF7B0C">
      <w:pPr>
        <w:pStyle w:val="ListParagraph"/>
        <w:numPr>
          <w:ilvl w:val="0"/>
          <w:numId w:val="10"/>
        </w:numPr>
        <w:tabs>
          <w:tab w:val="left" w:pos="720"/>
        </w:tabs>
        <w:ind w:left="360" w:right="-360"/>
        <w:rPr>
          <w:rFonts w:ascii="Verdana" w:hAnsi="Verdana"/>
          <w:sz w:val="22"/>
          <w:szCs w:val="22"/>
        </w:rPr>
      </w:pPr>
      <w:r w:rsidRPr="00EF7B0C">
        <w:rPr>
          <w:rFonts w:ascii="Verdana" w:hAnsi="Verdana"/>
          <w:sz w:val="22"/>
          <w:szCs w:val="22"/>
        </w:rPr>
        <w:t xml:space="preserve">Volunteered for “Agno Fest’07” </w:t>
      </w:r>
      <w:r w:rsidR="008A77C9" w:rsidRPr="00EF7B0C">
        <w:rPr>
          <w:rFonts w:ascii="Verdana" w:hAnsi="Verdana"/>
          <w:sz w:val="22"/>
          <w:szCs w:val="22"/>
        </w:rPr>
        <w:t xml:space="preserve">, </w:t>
      </w:r>
      <w:r w:rsidRPr="00EF7B0C">
        <w:rPr>
          <w:rFonts w:ascii="Verdana" w:hAnsi="Verdana"/>
          <w:sz w:val="22"/>
          <w:szCs w:val="22"/>
        </w:rPr>
        <w:t>A National Level Intercollegiate Fest –(As Escort)</w:t>
      </w:r>
    </w:p>
    <w:p w:rsidR="00CA17BE" w:rsidRDefault="00CA17BE" w:rsidP="00EF7B0C">
      <w:pPr>
        <w:pStyle w:val="ListParagraph"/>
        <w:numPr>
          <w:ilvl w:val="0"/>
          <w:numId w:val="10"/>
        </w:numPr>
        <w:tabs>
          <w:tab w:val="left" w:pos="720"/>
        </w:tabs>
        <w:ind w:left="360" w:right="-360"/>
        <w:rPr>
          <w:rFonts w:ascii="Verdana" w:hAnsi="Verdana"/>
          <w:sz w:val="22"/>
          <w:szCs w:val="22"/>
        </w:rPr>
      </w:pPr>
      <w:r w:rsidRPr="00EF7B0C">
        <w:rPr>
          <w:rFonts w:ascii="Verdana" w:hAnsi="Verdana"/>
          <w:sz w:val="22"/>
          <w:szCs w:val="22"/>
        </w:rPr>
        <w:t>Volunteered for “Com Quest’06”</w:t>
      </w:r>
      <w:r w:rsidR="008A77C9" w:rsidRPr="00EF7B0C">
        <w:rPr>
          <w:rFonts w:ascii="Verdana" w:hAnsi="Verdana"/>
          <w:sz w:val="22"/>
          <w:szCs w:val="22"/>
        </w:rPr>
        <w:t>,</w:t>
      </w:r>
      <w:r w:rsidRPr="00EF7B0C">
        <w:rPr>
          <w:rFonts w:ascii="Verdana" w:hAnsi="Verdana"/>
          <w:sz w:val="22"/>
          <w:szCs w:val="22"/>
        </w:rPr>
        <w:t xml:space="preserve"> </w:t>
      </w:r>
      <w:r w:rsidR="008A77C9" w:rsidRPr="00EF7B0C">
        <w:rPr>
          <w:rFonts w:ascii="Verdana" w:hAnsi="Verdana"/>
          <w:sz w:val="22"/>
          <w:szCs w:val="22"/>
        </w:rPr>
        <w:t xml:space="preserve"> </w:t>
      </w:r>
      <w:r w:rsidRPr="00EF7B0C">
        <w:rPr>
          <w:rFonts w:ascii="Verdana" w:hAnsi="Verdana"/>
          <w:sz w:val="22"/>
          <w:szCs w:val="22"/>
        </w:rPr>
        <w:t>A National Level Intercollegiate Fest ( As Escort)</w:t>
      </w:r>
    </w:p>
    <w:p w:rsidR="00CA17BE" w:rsidRDefault="00CA17BE" w:rsidP="00EF7B0C">
      <w:pPr>
        <w:pStyle w:val="ListParagraph"/>
        <w:numPr>
          <w:ilvl w:val="0"/>
          <w:numId w:val="10"/>
        </w:numPr>
        <w:tabs>
          <w:tab w:val="left" w:pos="720"/>
        </w:tabs>
        <w:ind w:left="360" w:right="-360"/>
        <w:rPr>
          <w:rFonts w:ascii="Verdana" w:hAnsi="Verdana"/>
          <w:sz w:val="22"/>
          <w:szCs w:val="22"/>
        </w:rPr>
      </w:pPr>
      <w:r w:rsidRPr="00EF7B0C">
        <w:rPr>
          <w:rFonts w:ascii="Verdana" w:hAnsi="Verdana"/>
          <w:sz w:val="22"/>
          <w:szCs w:val="22"/>
        </w:rPr>
        <w:t>Participated in ‘PERSONA’ an Intercollegiate Workshop on Personality Development.</w:t>
      </w:r>
    </w:p>
    <w:p w:rsidR="00CA17BE" w:rsidRDefault="00CA17BE" w:rsidP="00EF7B0C">
      <w:pPr>
        <w:pStyle w:val="ListParagraph"/>
        <w:numPr>
          <w:ilvl w:val="0"/>
          <w:numId w:val="10"/>
        </w:numPr>
        <w:tabs>
          <w:tab w:val="left" w:pos="720"/>
        </w:tabs>
        <w:ind w:left="360" w:right="-360"/>
        <w:rPr>
          <w:rFonts w:ascii="Verdana" w:hAnsi="Verdana"/>
          <w:sz w:val="22"/>
          <w:szCs w:val="22"/>
        </w:rPr>
      </w:pPr>
      <w:r w:rsidRPr="00EF7B0C">
        <w:rPr>
          <w:rFonts w:ascii="Verdana" w:hAnsi="Verdana"/>
          <w:sz w:val="22"/>
          <w:szCs w:val="22"/>
        </w:rPr>
        <w:t>Participated in ‘FLICKERS 2008’ seminar on cinema and television organized by Commits College Bangalore.</w:t>
      </w:r>
    </w:p>
    <w:p w:rsidR="00CA17BE" w:rsidRDefault="00CA17BE" w:rsidP="00EF7B0C">
      <w:pPr>
        <w:pStyle w:val="ListParagraph"/>
        <w:numPr>
          <w:ilvl w:val="0"/>
          <w:numId w:val="10"/>
        </w:numPr>
        <w:tabs>
          <w:tab w:val="left" w:pos="720"/>
        </w:tabs>
        <w:ind w:left="360" w:right="-360"/>
        <w:rPr>
          <w:rFonts w:ascii="Verdana" w:hAnsi="Verdana"/>
          <w:sz w:val="22"/>
          <w:szCs w:val="22"/>
        </w:rPr>
      </w:pPr>
      <w:r w:rsidRPr="00EF7B0C">
        <w:rPr>
          <w:rFonts w:ascii="Verdana" w:hAnsi="Verdana"/>
          <w:sz w:val="22"/>
          <w:szCs w:val="22"/>
        </w:rPr>
        <w:t>Project work of UCO Bank- Survey on ‘Mortgage Loan’</w:t>
      </w:r>
    </w:p>
    <w:p w:rsidR="00CA17BE" w:rsidRPr="00EF7B0C" w:rsidRDefault="00CA17BE" w:rsidP="00EF7B0C">
      <w:pPr>
        <w:pStyle w:val="ListParagraph"/>
        <w:numPr>
          <w:ilvl w:val="0"/>
          <w:numId w:val="10"/>
        </w:numPr>
        <w:tabs>
          <w:tab w:val="left" w:pos="720"/>
        </w:tabs>
        <w:ind w:left="360" w:right="-360"/>
        <w:rPr>
          <w:rFonts w:ascii="Verdana" w:hAnsi="Verdana"/>
          <w:sz w:val="22"/>
          <w:szCs w:val="22"/>
        </w:rPr>
      </w:pPr>
      <w:r w:rsidRPr="00EF7B0C">
        <w:rPr>
          <w:rFonts w:ascii="Verdana" w:hAnsi="Verdana"/>
          <w:sz w:val="22"/>
          <w:szCs w:val="22"/>
        </w:rPr>
        <w:t>Presented Various Seminar</w:t>
      </w:r>
      <w:r w:rsidR="005B0358" w:rsidRPr="00EF7B0C">
        <w:rPr>
          <w:rFonts w:ascii="Verdana" w:hAnsi="Verdana"/>
          <w:sz w:val="22"/>
          <w:szCs w:val="22"/>
        </w:rPr>
        <w:t>s</w:t>
      </w:r>
    </w:p>
    <w:p w:rsidR="00391B4F" w:rsidRPr="005A08AF" w:rsidRDefault="00391B4F">
      <w:pPr>
        <w:spacing w:line="400" w:lineRule="atLeast"/>
        <w:ind w:right="-540"/>
        <w:rPr>
          <w:rFonts w:ascii="Verdana" w:hAnsi="Verdana"/>
          <w:sz w:val="22"/>
          <w:szCs w:val="22"/>
        </w:rPr>
      </w:pPr>
    </w:p>
    <w:p w:rsidR="00CA17BE" w:rsidRPr="005A08AF" w:rsidRDefault="00CA17BE">
      <w:pPr>
        <w:spacing w:line="400" w:lineRule="atLeast"/>
        <w:ind w:right="-540"/>
        <w:rPr>
          <w:rFonts w:ascii="Verdana" w:hAnsi="Verdana"/>
          <w:b/>
          <w:sz w:val="22"/>
          <w:szCs w:val="22"/>
          <w:u w:val="single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PERSONAL DETAILS:</w:t>
      </w:r>
    </w:p>
    <w:p w:rsidR="00CA17BE" w:rsidRPr="005A08AF" w:rsidRDefault="00CA17BE" w:rsidP="00391B4F">
      <w:pPr>
        <w:spacing w:line="400" w:lineRule="atLeast"/>
        <w:ind w:right="-54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 xml:space="preserve">Name 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</w:r>
      <w:r w:rsidR="00A84510">
        <w:rPr>
          <w:rFonts w:ascii="Verdana" w:hAnsi="Verdana"/>
          <w:sz w:val="22"/>
          <w:szCs w:val="22"/>
        </w:rPr>
        <w:tab/>
      </w:r>
      <w:r w:rsidR="00D35CB4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>:</w:t>
      </w:r>
      <w:r w:rsidRPr="005A08AF">
        <w:rPr>
          <w:rFonts w:ascii="Verdana" w:hAnsi="Verdana"/>
          <w:sz w:val="22"/>
          <w:szCs w:val="22"/>
        </w:rPr>
        <w:tab/>
        <w:t xml:space="preserve">Jenifer </w:t>
      </w:r>
    </w:p>
    <w:p w:rsidR="00CA17BE" w:rsidRPr="005A08AF" w:rsidRDefault="00CA17BE">
      <w:pPr>
        <w:spacing w:line="400" w:lineRule="atLeast"/>
        <w:ind w:right="-54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Date of Birth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</w:r>
      <w:r w:rsidR="00D35CB4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>:</w:t>
      </w:r>
      <w:r w:rsidRPr="005A08AF">
        <w:rPr>
          <w:rFonts w:ascii="Verdana" w:hAnsi="Verdana"/>
          <w:sz w:val="22"/>
          <w:szCs w:val="22"/>
        </w:rPr>
        <w:tab/>
        <w:t>29 April, 1986</w:t>
      </w:r>
    </w:p>
    <w:p w:rsidR="00CA17BE" w:rsidRPr="005A08AF" w:rsidRDefault="00CA17BE">
      <w:pPr>
        <w:spacing w:line="400" w:lineRule="atLeast"/>
        <w:ind w:right="-54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Nationality</w:t>
      </w:r>
      <w:r w:rsidRPr="005A08AF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ab/>
      </w:r>
      <w:r w:rsidR="00D35CB4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>:</w:t>
      </w:r>
      <w:r w:rsidRPr="005A08AF">
        <w:rPr>
          <w:rFonts w:ascii="Verdana" w:hAnsi="Verdana"/>
          <w:sz w:val="22"/>
          <w:szCs w:val="22"/>
        </w:rPr>
        <w:tab/>
        <w:t>Indian</w:t>
      </w:r>
    </w:p>
    <w:p w:rsidR="00CA17BE" w:rsidRPr="005A08AF" w:rsidRDefault="00CA17BE">
      <w:pPr>
        <w:spacing w:line="400" w:lineRule="atLeast"/>
        <w:ind w:right="-54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Marital Status</w:t>
      </w:r>
      <w:r w:rsidRPr="005A08AF">
        <w:rPr>
          <w:rFonts w:ascii="Verdana" w:hAnsi="Verdana"/>
          <w:sz w:val="22"/>
          <w:szCs w:val="22"/>
        </w:rPr>
        <w:tab/>
      </w:r>
      <w:r w:rsidR="00D35CB4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 xml:space="preserve">: </w:t>
      </w:r>
      <w:r w:rsidRPr="005A08AF">
        <w:rPr>
          <w:rFonts w:ascii="Verdana" w:hAnsi="Verdana"/>
          <w:sz w:val="22"/>
          <w:szCs w:val="22"/>
        </w:rPr>
        <w:tab/>
        <w:t>Married</w:t>
      </w:r>
    </w:p>
    <w:p w:rsidR="000B55A3" w:rsidRPr="005A08AF" w:rsidRDefault="000B55A3" w:rsidP="000B55A3">
      <w:pPr>
        <w:spacing w:line="400" w:lineRule="atLeast"/>
        <w:ind w:right="-540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Marital Status</w:t>
      </w:r>
      <w:r w:rsidRPr="005A08AF">
        <w:rPr>
          <w:rFonts w:ascii="Verdana" w:hAnsi="Verdana"/>
          <w:sz w:val="22"/>
          <w:szCs w:val="22"/>
        </w:rPr>
        <w:tab/>
      </w:r>
      <w:r w:rsidR="00D35CB4">
        <w:rPr>
          <w:rFonts w:ascii="Verdana" w:hAnsi="Verdana"/>
          <w:sz w:val="22"/>
          <w:szCs w:val="22"/>
        </w:rPr>
        <w:tab/>
      </w:r>
      <w:r w:rsidRPr="005A08AF">
        <w:rPr>
          <w:rFonts w:ascii="Verdana" w:hAnsi="Verdana"/>
          <w:sz w:val="22"/>
          <w:szCs w:val="22"/>
        </w:rPr>
        <w:t xml:space="preserve">: </w:t>
      </w:r>
      <w:r w:rsidRPr="005A08A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Employment </w:t>
      </w:r>
    </w:p>
    <w:p w:rsidR="000B55A3" w:rsidRDefault="000B55A3" w:rsidP="000B55A3">
      <w:pPr>
        <w:spacing w:line="400" w:lineRule="atLeast"/>
        <w:ind w:righ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Notice Period</w:t>
      </w:r>
      <w:r>
        <w:rPr>
          <w:rFonts w:ascii="Verdana" w:hAnsi="Verdana"/>
          <w:sz w:val="22"/>
          <w:szCs w:val="22"/>
        </w:rPr>
        <w:tab/>
      </w:r>
      <w:r w:rsidR="00D35CB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1 Month</w:t>
      </w:r>
    </w:p>
    <w:p w:rsidR="000B55A3" w:rsidRPr="005A08AF" w:rsidRDefault="000B55A3" w:rsidP="000B55A3">
      <w:pPr>
        <w:spacing w:line="400" w:lineRule="atLeast"/>
        <w:ind w:righ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References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35CB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Available on request.</w:t>
      </w:r>
    </w:p>
    <w:p w:rsidR="00CA17BE" w:rsidRDefault="00CA17BE">
      <w:pPr>
        <w:spacing w:line="400" w:lineRule="atLeast"/>
        <w:ind w:right="-540"/>
        <w:rPr>
          <w:rFonts w:ascii="Verdana" w:hAnsi="Verdana"/>
          <w:noProof/>
          <w:sz w:val="22"/>
          <w:szCs w:val="22"/>
          <w:u w:val="single"/>
        </w:rPr>
      </w:pPr>
    </w:p>
    <w:p w:rsidR="009B385D" w:rsidRDefault="009B385D">
      <w:pPr>
        <w:spacing w:line="400" w:lineRule="atLeast"/>
        <w:ind w:right="-540"/>
        <w:rPr>
          <w:rFonts w:ascii="Verdana" w:hAnsi="Verdana"/>
          <w:noProof/>
          <w:sz w:val="22"/>
          <w:szCs w:val="22"/>
          <w:u w:val="single"/>
        </w:rPr>
      </w:pPr>
    </w:p>
    <w:p w:rsidR="009B385D" w:rsidRDefault="009B385D">
      <w:pPr>
        <w:spacing w:line="400" w:lineRule="atLeast"/>
        <w:ind w:right="-540"/>
        <w:rPr>
          <w:rFonts w:ascii="Verdana" w:hAnsi="Verdana"/>
          <w:noProof/>
          <w:sz w:val="22"/>
          <w:szCs w:val="22"/>
          <w:u w:val="single"/>
        </w:rPr>
      </w:pPr>
    </w:p>
    <w:p w:rsidR="009B385D" w:rsidRPr="005A08AF" w:rsidRDefault="009B385D">
      <w:pPr>
        <w:spacing w:line="400" w:lineRule="atLeast"/>
        <w:ind w:right="-540"/>
        <w:rPr>
          <w:rFonts w:ascii="Verdana" w:hAnsi="Verdana"/>
          <w:noProof/>
          <w:sz w:val="22"/>
          <w:szCs w:val="22"/>
          <w:u w:val="single"/>
        </w:rPr>
      </w:pPr>
    </w:p>
    <w:p w:rsidR="00CA17BE" w:rsidRPr="005A08AF" w:rsidRDefault="00CA17BE">
      <w:pPr>
        <w:spacing w:line="360" w:lineRule="atLeast"/>
        <w:jc w:val="center"/>
        <w:rPr>
          <w:rFonts w:ascii="Verdana" w:hAnsi="Verdana"/>
          <w:b/>
          <w:sz w:val="22"/>
          <w:szCs w:val="22"/>
          <w:u w:val="single"/>
        </w:rPr>
      </w:pPr>
      <w:r w:rsidRPr="005A08AF">
        <w:rPr>
          <w:rFonts w:ascii="Verdana" w:hAnsi="Verdana"/>
          <w:b/>
          <w:sz w:val="22"/>
          <w:szCs w:val="22"/>
          <w:u w:val="single"/>
        </w:rPr>
        <w:t>Declaration</w:t>
      </w:r>
    </w:p>
    <w:p w:rsidR="00CA17BE" w:rsidRPr="005A08AF" w:rsidRDefault="00CA17BE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:rsidR="00CA17BE" w:rsidRDefault="00CA17BE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5A08AF">
        <w:rPr>
          <w:rFonts w:ascii="Verdana" w:hAnsi="Verdana"/>
          <w:sz w:val="22"/>
          <w:szCs w:val="22"/>
        </w:rPr>
        <w:t>“The above information, to the best of my knowledge, is correct and true. No attempts have been made to falsify details.”</w:t>
      </w:r>
    </w:p>
    <w:p w:rsidR="00EF7B0C" w:rsidRDefault="00EF7B0C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:rsidR="003A35D4" w:rsidRDefault="003A35D4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:rsidR="00EF7B0C" w:rsidRPr="005A08AF" w:rsidRDefault="00EF7B0C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:rsidR="00CA17BE" w:rsidRPr="005A08AF" w:rsidRDefault="00CA17BE">
      <w:pPr>
        <w:spacing w:line="360" w:lineRule="atLeast"/>
        <w:rPr>
          <w:rFonts w:ascii="Verdana" w:hAnsi="Verdana"/>
          <w:b/>
          <w:sz w:val="22"/>
          <w:szCs w:val="22"/>
        </w:rPr>
      </w:pPr>
      <w:r w:rsidRPr="005A08AF">
        <w:rPr>
          <w:rFonts w:ascii="Verdana" w:hAnsi="Verdana"/>
          <w:b/>
          <w:sz w:val="22"/>
          <w:szCs w:val="22"/>
        </w:rPr>
        <w:t>Jenifer</w:t>
      </w:r>
      <w:r w:rsidRPr="005A08AF">
        <w:rPr>
          <w:rFonts w:ascii="Verdana" w:hAnsi="Verdana"/>
          <w:b/>
          <w:sz w:val="22"/>
          <w:szCs w:val="22"/>
        </w:rPr>
        <w:tab/>
      </w:r>
      <w:r w:rsidRPr="005A08AF">
        <w:rPr>
          <w:rFonts w:ascii="Verdana" w:hAnsi="Verdana"/>
          <w:b/>
          <w:sz w:val="22"/>
          <w:szCs w:val="22"/>
        </w:rPr>
        <w:tab/>
      </w:r>
      <w:r w:rsidRPr="005A08AF">
        <w:rPr>
          <w:rFonts w:ascii="Verdana" w:hAnsi="Verdana"/>
          <w:b/>
          <w:sz w:val="22"/>
          <w:szCs w:val="22"/>
        </w:rPr>
        <w:tab/>
      </w:r>
    </w:p>
    <w:p w:rsidR="00CA17BE" w:rsidRDefault="00E2756B">
      <w:pPr>
        <w:spacing w:line="360" w:lineRule="atLeast"/>
        <w:rPr>
          <w:vanish/>
        </w:rPr>
      </w:pPr>
      <w:bookmarkStart w:id="0" w:name="B_GoBack"/>
      <w:bookmarkStart w:id="1" w:name="B_PictureBullets"/>
      <w:bookmarkEnd w:id="0"/>
      <w:r>
        <w:rPr>
          <w:noProof/>
          <w:vanish/>
        </w:rPr>
        <w:drawing>
          <wp:inline distT="0" distB="0" distL="0" distR="0">
            <wp:extent cx="114300" cy="114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A17BE" w:rsidSect="001011D9">
      <w:footerReference w:type="default" r:id="rId10"/>
      <w:pgSz w:w="12240" w:h="15840"/>
      <w:pgMar w:top="1152" w:right="990" w:bottom="72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A2" w:rsidRDefault="00B113A2">
      <w:r>
        <w:separator/>
      </w:r>
    </w:p>
  </w:endnote>
  <w:endnote w:type="continuationSeparator" w:id="1">
    <w:p w:rsidR="00B113A2" w:rsidRDefault="00B1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f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BE" w:rsidRDefault="00CA17BE">
    <w:pPr>
      <w:pStyle w:val="Footer"/>
      <w:jc w:val="center"/>
    </w:pPr>
    <w:r>
      <w:rPr>
        <w:rFonts w:ascii="Verdana" w:hAnsi="Verdana"/>
        <w:sz w:val="16"/>
        <w:szCs w:val="16"/>
      </w:rPr>
      <w:t xml:space="preserve">Page </w:t>
    </w:r>
    <w:r w:rsidR="00DE71EB" w:rsidRPr="00DE71EB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 xml:space="preserve">page </w:instrText>
    </w:r>
    <w:r w:rsidR="00DE71EB" w:rsidRPr="00DE71EB">
      <w:rPr>
        <w:rFonts w:ascii="Verdana" w:hAnsi="Verdana"/>
        <w:b/>
        <w:sz w:val="16"/>
        <w:szCs w:val="16"/>
      </w:rPr>
      <w:fldChar w:fldCharType="separate"/>
    </w:r>
    <w:r w:rsidR="00B113A2">
      <w:rPr>
        <w:rFonts w:ascii="Verdana" w:hAnsi="Verdana"/>
        <w:b/>
        <w:noProof/>
        <w:sz w:val="16"/>
        <w:szCs w:val="16"/>
      </w:rPr>
      <w:t>1</w:t>
    </w:r>
    <w:r w:rsidR="00DE71EB">
      <w:fldChar w:fldCharType="end"/>
    </w:r>
    <w:r>
      <w:rPr>
        <w:rFonts w:ascii="Verdana" w:hAnsi="Verdana"/>
        <w:sz w:val="16"/>
        <w:szCs w:val="16"/>
      </w:rPr>
      <w:t xml:space="preserve"> of </w:t>
    </w:r>
    <w:r w:rsidR="00DE71EB" w:rsidRPr="00DE71EB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 xml:space="preserve">numpages  </w:instrText>
    </w:r>
    <w:r w:rsidR="00DE71EB" w:rsidRPr="00DE71EB">
      <w:rPr>
        <w:rFonts w:ascii="Verdana" w:hAnsi="Verdana"/>
        <w:b/>
        <w:sz w:val="16"/>
        <w:szCs w:val="16"/>
      </w:rPr>
      <w:fldChar w:fldCharType="separate"/>
    </w:r>
    <w:r w:rsidR="00B113A2">
      <w:rPr>
        <w:rFonts w:ascii="Verdana" w:hAnsi="Verdana"/>
        <w:b/>
        <w:noProof/>
        <w:sz w:val="16"/>
        <w:szCs w:val="16"/>
      </w:rPr>
      <w:t>1</w:t>
    </w:r>
    <w:r w:rsidR="00DE71EB">
      <w:fldChar w:fldCharType="end"/>
    </w:r>
  </w:p>
  <w:p w:rsidR="00CA17BE" w:rsidRDefault="00CA1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A2" w:rsidRDefault="00B113A2">
      <w:r>
        <w:separator/>
      </w:r>
    </w:p>
  </w:footnote>
  <w:footnote w:type="continuationSeparator" w:id="1">
    <w:p w:rsidR="00B113A2" w:rsidRDefault="00B11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01E"/>
    <w:multiLevelType w:val="hybridMultilevel"/>
    <w:tmpl w:val="387EB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BB4"/>
    <w:multiLevelType w:val="hybridMultilevel"/>
    <w:tmpl w:val="FCBC46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472E9"/>
    <w:multiLevelType w:val="hybridMultilevel"/>
    <w:tmpl w:val="54EEA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711B"/>
    <w:multiLevelType w:val="hybridMultilevel"/>
    <w:tmpl w:val="B3401F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27C96"/>
    <w:multiLevelType w:val="hybridMultilevel"/>
    <w:tmpl w:val="57A23A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B337D"/>
    <w:multiLevelType w:val="hybridMultilevel"/>
    <w:tmpl w:val="F8043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4B8E"/>
    <w:multiLevelType w:val="hybridMultilevel"/>
    <w:tmpl w:val="B134A4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E3F1E"/>
    <w:multiLevelType w:val="hybridMultilevel"/>
    <w:tmpl w:val="D2301F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FB4FE3"/>
    <w:multiLevelType w:val="hybridMultilevel"/>
    <w:tmpl w:val="D910D9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2246BB"/>
    <w:multiLevelType w:val="hybridMultilevel"/>
    <w:tmpl w:val="8C725E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719D"/>
    <w:rsid w:val="00066B4B"/>
    <w:rsid w:val="000B55A3"/>
    <w:rsid w:val="001011D9"/>
    <w:rsid w:val="001073EC"/>
    <w:rsid w:val="00154338"/>
    <w:rsid w:val="00260159"/>
    <w:rsid w:val="0026045C"/>
    <w:rsid w:val="002F1C1A"/>
    <w:rsid w:val="00391B4F"/>
    <w:rsid w:val="003A35D4"/>
    <w:rsid w:val="004678A3"/>
    <w:rsid w:val="005A08AF"/>
    <w:rsid w:val="005B0358"/>
    <w:rsid w:val="005B1578"/>
    <w:rsid w:val="0065394B"/>
    <w:rsid w:val="00676EB1"/>
    <w:rsid w:val="006F3460"/>
    <w:rsid w:val="0084719D"/>
    <w:rsid w:val="008529A7"/>
    <w:rsid w:val="00874E2C"/>
    <w:rsid w:val="008A77C9"/>
    <w:rsid w:val="009414D7"/>
    <w:rsid w:val="009B385D"/>
    <w:rsid w:val="009F4A01"/>
    <w:rsid w:val="00A84510"/>
    <w:rsid w:val="00B113A2"/>
    <w:rsid w:val="00B443EF"/>
    <w:rsid w:val="00CA17BE"/>
    <w:rsid w:val="00D0142D"/>
    <w:rsid w:val="00D23306"/>
    <w:rsid w:val="00D35CB4"/>
    <w:rsid w:val="00D4681A"/>
    <w:rsid w:val="00D6507F"/>
    <w:rsid w:val="00D704D1"/>
    <w:rsid w:val="00D744AB"/>
    <w:rsid w:val="00DB39EF"/>
    <w:rsid w:val="00DE71EB"/>
    <w:rsid w:val="00E2756B"/>
    <w:rsid w:val="00ED1E65"/>
    <w:rsid w:val="00EE5A1E"/>
    <w:rsid w:val="00EF7B0C"/>
    <w:rsid w:val="00FE533A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5C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6045C"/>
    <w:pPr>
      <w:keepNext/>
      <w:outlineLvl w:val="0"/>
    </w:pPr>
    <w:rPr>
      <w:rFonts w:ascii="Life BT" w:hAnsi="Life BT"/>
    </w:rPr>
  </w:style>
  <w:style w:type="paragraph" w:styleId="Heading3">
    <w:name w:val="heading 3"/>
    <w:basedOn w:val="Normal"/>
    <w:next w:val="Normal"/>
    <w:qFormat/>
    <w:rsid w:val="0026045C"/>
    <w:pPr>
      <w:keepNext/>
      <w:outlineLvl w:val="2"/>
    </w:pPr>
    <w:rPr>
      <w:rFonts w:ascii="Life BT" w:hAnsi="Life BT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26045C"/>
    <w:pPr>
      <w:keepNext/>
      <w:pBdr>
        <w:bottom w:val="single" w:sz="12" w:space="1" w:color="C0C0C0"/>
      </w:pBdr>
      <w:jc w:val="right"/>
      <w:outlineLvl w:val="3"/>
    </w:pPr>
    <w:rPr>
      <w:rFonts w:ascii="Life BT" w:hAnsi="Life BT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26045C"/>
    <w:pPr>
      <w:keepNext/>
      <w:ind w:left="2160" w:firstLine="720"/>
      <w:jc w:val="both"/>
      <w:outlineLvl w:val="5"/>
    </w:pPr>
    <w:rPr>
      <w:rFonts w:ascii="Life BT" w:hAnsi="Life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045C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26045C"/>
    <w:pPr>
      <w:jc w:val="right"/>
    </w:pPr>
    <w:rPr>
      <w:rFonts w:ascii="Life BT" w:hAnsi="Life BT"/>
      <w:i/>
      <w:iCs/>
      <w:sz w:val="18"/>
      <w:szCs w:val="18"/>
    </w:rPr>
  </w:style>
  <w:style w:type="paragraph" w:customStyle="1" w:styleId="SectionTitle">
    <w:name w:val="Section Title"/>
    <w:basedOn w:val="Normal"/>
    <w:next w:val="Normal"/>
    <w:rsid w:val="0026045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noProof/>
      <w:spacing w:val="-10"/>
      <w:position w:val="7"/>
      <w:sz w:val="20"/>
      <w:szCs w:val="20"/>
    </w:rPr>
  </w:style>
  <w:style w:type="paragraph" w:customStyle="1" w:styleId="Eaoaeaa">
    <w:name w:val="Eaoae?aa"/>
    <w:basedOn w:val="Normal"/>
    <w:rsid w:val="002604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045C"/>
    <w:pPr>
      <w:ind w:left="720"/>
    </w:pPr>
  </w:style>
  <w:style w:type="paragraph" w:customStyle="1" w:styleId="resumetitle">
    <w:name w:val="resume title"/>
    <w:basedOn w:val="Heading4"/>
    <w:rsid w:val="0026045C"/>
    <w:pPr>
      <w:pBdr>
        <w:bottom w:val="none" w:sz="0" w:space="0" w:color="auto"/>
      </w:pBdr>
      <w:jc w:val="left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rsid w:val="00260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fer.3782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Jenifer Hazel Mascarenhas</vt:lpstr>
    </vt:vector>
  </TitlesOfParts>
  <Company>ALFARDAN GROUP - UAE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Jenifer Hazel Mascarenhas</dc:title>
  <dc:creator>Sheheen</dc:creator>
  <cp:lastModifiedBy>HRDESK4</cp:lastModifiedBy>
  <cp:revision>2</cp:revision>
  <cp:lastPrinted>2013-08-24T08:51:00Z</cp:lastPrinted>
  <dcterms:created xsi:type="dcterms:W3CDTF">2018-03-07T07:21:00Z</dcterms:created>
  <dcterms:modified xsi:type="dcterms:W3CDTF">2018-03-07T07:21:00Z</dcterms:modified>
</cp:coreProperties>
</file>