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CDD" w:rsidRDefault="00D10F56">
      <w:pPr>
        <w:ind w:right="180"/>
        <w:jc w:val="center"/>
        <w:rPr>
          <w:sz w:val="20"/>
          <w:szCs w:val="20"/>
        </w:rPr>
      </w:pPr>
      <w:r>
        <w:rPr>
          <w:rFonts w:eastAsia="Times New Roman"/>
          <w:noProof/>
          <w:sz w:val="29"/>
          <w:szCs w:val="29"/>
        </w:rPr>
        <w:drawing>
          <wp:anchor distT="0" distB="0" distL="114300" distR="114300" simplePos="0" relativeHeight="251637248" behindDoc="1" locked="0" layoutInCell="0" allowOverlap="1">
            <wp:simplePos x="0" y="0"/>
            <wp:positionH relativeFrom="page">
              <wp:posOffset>1200785</wp:posOffset>
            </wp:positionH>
            <wp:positionV relativeFrom="page">
              <wp:posOffset>365760</wp:posOffset>
            </wp:positionV>
            <wp:extent cx="1161415"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161415" cy="1219200"/>
                    </a:xfrm>
                    <a:prstGeom prst="rect">
                      <a:avLst/>
                    </a:prstGeom>
                    <a:noFill/>
                  </pic:spPr>
                </pic:pic>
              </a:graphicData>
            </a:graphic>
          </wp:anchor>
        </w:drawing>
      </w:r>
      <w:r>
        <w:rPr>
          <w:rFonts w:eastAsia="Times New Roman"/>
          <w:sz w:val="29"/>
          <w:szCs w:val="29"/>
        </w:rPr>
        <w:t xml:space="preserve"> FAHAD</w:t>
      </w:r>
    </w:p>
    <w:p w:rsidR="00C74CDD" w:rsidRDefault="00C74CDD">
      <w:pPr>
        <w:spacing w:line="22" w:lineRule="exact"/>
        <w:rPr>
          <w:sz w:val="24"/>
          <w:szCs w:val="24"/>
        </w:rPr>
      </w:pPr>
    </w:p>
    <w:p w:rsidR="00C74CDD" w:rsidRDefault="00D10F56">
      <w:pPr>
        <w:ind w:left="3300"/>
        <w:rPr>
          <w:sz w:val="20"/>
          <w:szCs w:val="20"/>
        </w:rPr>
      </w:pPr>
      <w:hyperlink r:id="rId6" w:history="1">
        <w:r w:rsidRPr="00CD663A">
          <w:rPr>
            <w:rStyle w:val="Hyperlink"/>
            <w:rFonts w:eastAsia="Times New Roman"/>
            <w:sz w:val="24"/>
            <w:szCs w:val="24"/>
          </w:rPr>
          <w:t>Fahad.378444@2freemail.com</w:t>
        </w:r>
      </w:hyperlink>
      <w:r>
        <w:rPr>
          <w:rFonts w:eastAsia="Times New Roman"/>
          <w:sz w:val="24"/>
          <w:szCs w:val="24"/>
        </w:rPr>
        <w:t xml:space="preserve"> </w:t>
      </w:r>
    </w:p>
    <w:p w:rsidR="00C74CDD" w:rsidRDefault="00D10F56">
      <w:pPr>
        <w:spacing w:line="236" w:lineRule="auto"/>
        <w:ind w:right="180"/>
        <w:jc w:val="center"/>
        <w:rPr>
          <w:sz w:val="20"/>
          <w:szCs w:val="20"/>
        </w:rPr>
      </w:pPr>
      <w:r>
        <w:rPr>
          <w:rFonts w:eastAsia="Times New Roman"/>
          <w:sz w:val="24"/>
          <w:szCs w:val="24"/>
        </w:rPr>
        <w:t>C/o-</w:t>
      </w:r>
      <w:r>
        <w:rPr>
          <w:rFonts w:eastAsia="Times New Roman"/>
          <w:sz w:val="24"/>
          <w:szCs w:val="24"/>
        </w:rPr>
        <w:t>Mobile: +971502360357</w:t>
      </w:r>
    </w:p>
    <w:p w:rsidR="00C74CDD" w:rsidRDefault="00C74CDD">
      <w:pPr>
        <w:spacing w:line="8" w:lineRule="exact"/>
        <w:rPr>
          <w:sz w:val="24"/>
          <w:szCs w:val="24"/>
        </w:rPr>
      </w:pPr>
    </w:p>
    <w:p w:rsidR="00D10F56" w:rsidRDefault="00D10F56">
      <w:pPr>
        <w:spacing w:line="20" w:lineRule="exact"/>
        <w:rPr>
          <w:sz w:val="24"/>
          <w:szCs w:val="24"/>
        </w:rPr>
      </w:pPr>
    </w:p>
    <w:p w:rsidR="00D10F56" w:rsidRDefault="00D10F56">
      <w:pPr>
        <w:spacing w:line="20" w:lineRule="exact"/>
        <w:rPr>
          <w:sz w:val="24"/>
          <w:szCs w:val="24"/>
        </w:rPr>
      </w:pPr>
    </w:p>
    <w:p w:rsidR="00C74CDD" w:rsidRDefault="00C74CDD">
      <w:pPr>
        <w:spacing w:line="20" w:lineRule="exact"/>
        <w:rPr>
          <w:sz w:val="24"/>
          <w:szCs w:val="24"/>
        </w:rPr>
      </w:pPr>
      <w:r>
        <w:rPr>
          <w:sz w:val="24"/>
          <w:szCs w:val="24"/>
        </w:rPr>
        <w:pict>
          <v:line id="Shape 2" o:spid="_x0000_s1027" style="position:absolute;z-index:251642368;visibility:visible;mso-wrap-distance-left:0;mso-wrap-distance-right:0" from="-10.05pt,15.95pt" to="469.2pt,15.95pt" o:allowincell="f" strokeweight="1.44pt"/>
        </w:pict>
      </w:r>
      <w:r>
        <w:rPr>
          <w:sz w:val="24"/>
          <w:szCs w:val="24"/>
        </w:rPr>
        <w:pict>
          <v:line id="Shape 3" o:spid="_x0000_s1028" style="position:absolute;z-index:251643392;visibility:visible;mso-wrap-distance-left:0;mso-wrap-distance-right:0" from="-10.05pt,13.05pt" to="469.2pt,13.05pt" o:allowincell="f" strokeweight="1.44pt"/>
        </w:pict>
      </w:r>
      <w:r>
        <w:rPr>
          <w:sz w:val="24"/>
          <w:szCs w:val="24"/>
        </w:rPr>
        <w:pict>
          <v:rect id="Shape 4" o:spid="_x0000_s1029" style="position:absolute;margin-left:4.1pt;margin-top:17.2pt;width:450.95pt;height:18.95pt;z-index:-251647488;visibility:visible;mso-wrap-distance-left:0;mso-wrap-distance-right:0" o:allowincell="f" fillcolor="#efefef" stroked="f"/>
        </w:pict>
      </w:r>
      <w:r>
        <w:rPr>
          <w:sz w:val="24"/>
          <w:szCs w:val="24"/>
        </w:rPr>
        <w:pict>
          <v:rect id="Shape 5" o:spid="_x0000_s1030" style="position:absolute;margin-left:146.9pt;margin-top:19.8pt;width:181.2pt;height:13.7pt;z-index:-251646464;visibility:visible;mso-wrap-distance-left:0;mso-wrap-distance-right:0" o:allowincell="f" fillcolor="#efefef" stroked="f"/>
        </w:pict>
      </w:r>
      <w:r>
        <w:rPr>
          <w:sz w:val="24"/>
          <w:szCs w:val="24"/>
        </w:rPr>
        <w:pict>
          <v:line id="Shape 6" o:spid="_x0000_s1031" style="position:absolute;z-index:251644416;visibility:visible;mso-wrap-distance-left:0;mso-wrap-distance-right:0" from="3.55pt,16.9pt" to="455.5pt,16.9pt" o:allowincell="f" strokeweight=".16931mm"/>
        </w:pict>
      </w:r>
      <w:r>
        <w:rPr>
          <w:sz w:val="24"/>
          <w:szCs w:val="24"/>
        </w:rPr>
        <w:pict>
          <v:line id="Shape 7" o:spid="_x0000_s1032" style="position:absolute;z-index:251645440;visibility:visible;mso-wrap-distance-left:0;mso-wrap-distance-right:0" from="3.8pt,15.25pt" to="3.8pt,36.6pt" o:allowincell="f" strokeweight=".48pt"/>
        </w:pict>
      </w:r>
      <w:r>
        <w:rPr>
          <w:sz w:val="24"/>
          <w:szCs w:val="24"/>
        </w:rPr>
        <w:pict>
          <v:line id="Shape 8" o:spid="_x0000_s1033" style="position:absolute;z-index:251646464;visibility:visible;mso-wrap-distance-left:0;mso-wrap-distance-right:0" from="455.25pt,16.7pt" to="455.25pt,36.6pt" o:allowincell="f" strokeweight=".48pt"/>
        </w:pict>
      </w:r>
    </w:p>
    <w:p w:rsidR="00C74CDD" w:rsidRDefault="00C74CDD">
      <w:pPr>
        <w:spacing w:line="365" w:lineRule="exact"/>
        <w:rPr>
          <w:sz w:val="24"/>
          <w:szCs w:val="24"/>
        </w:rPr>
      </w:pPr>
    </w:p>
    <w:p w:rsidR="00C74CDD" w:rsidRDefault="00D10F56">
      <w:pPr>
        <w:ind w:right="-139"/>
        <w:jc w:val="center"/>
        <w:rPr>
          <w:sz w:val="20"/>
          <w:szCs w:val="20"/>
        </w:rPr>
      </w:pPr>
      <w:r>
        <w:rPr>
          <w:rFonts w:ascii="Georgia" w:eastAsia="Georgia" w:hAnsi="Georgia" w:cs="Georgia"/>
          <w:b/>
          <w:bCs/>
          <w:sz w:val="24"/>
          <w:szCs w:val="24"/>
        </w:rPr>
        <w:t>SUMMARY</w:t>
      </w:r>
    </w:p>
    <w:p w:rsidR="00C74CDD" w:rsidRDefault="00C74CDD">
      <w:pPr>
        <w:spacing w:line="20" w:lineRule="exact"/>
        <w:rPr>
          <w:sz w:val="24"/>
          <w:szCs w:val="24"/>
        </w:rPr>
      </w:pPr>
      <w:r>
        <w:rPr>
          <w:sz w:val="24"/>
          <w:szCs w:val="24"/>
        </w:rPr>
        <w:pict>
          <v:line id="Shape 9" o:spid="_x0000_s1034" style="position:absolute;z-index:251647488;visibility:visible;mso-wrap-distance-left:0;mso-wrap-distance-right:0" from="3.55pt,3.45pt" to="455.5pt,3.45pt" o:allowincell="f" strokeweight=".16931mm"/>
        </w:pict>
      </w:r>
    </w:p>
    <w:p w:rsidR="00C74CDD" w:rsidRDefault="00C74CDD">
      <w:pPr>
        <w:spacing w:line="200" w:lineRule="exact"/>
        <w:rPr>
          <w:sz w:val="24"/>
          <w:szCs w:val="24"/>
        </w:rPr>
      </w:pPr>
    </w:p>
    <w:p w:rsidR="00C74CDD" w:rsidRDefault="00C74CDD">
      <w:pPr>
        <w:spacing w:line="213" w:lineRule="exact"/>
        <w:rPr>
          <w:sz w:val="24"/>
          <w:szCs w:val="24"/>
        </w:rPr>
      </w:pPr>
    </w:p>
    <w:p w:rsidR="00C74CDD" w:rsidRDefault="00D10F56">
      <w:pPr>
        <w:spacing w:line="229" w:lineRule="auto"/>
        <w:ind w:left="180" w:right="20"/>
        <w:rPr>
          <w:sz w:val="20"/>
          <w:szCs w:val="20"/>
        </w:rPr>
      </w:pPr>
      <w:r>
        <w:rPr>
          <w:rFonts w:eastAsia="Times New Roman"/>
          <w:sz w:val="26"/>
          <w:szCs w:val="26"/>
        </w:rPr>
        <w:t xml:space="preserve">Enterprising, proficient, highly qualified </w:t>
      </w:r>
      <w:r>
        <w:rPr>
          <w:rFonts w:eastAsia="Times New Roman"/>
          <w:b/>
          <w:bCs/>
          <w:sz w:val="26"/>
          <w:szCs w:val="26"/>
        </w:rPr>
        <w:t>PROFESSIONAL</w:t>
      </w:r>
      <w:r>
        <w:rPr>
          <w:rFonts w:eastAsia="Times New Roman"/>
          <w:sz w:val="26"/>
          <w:szCs w:val="26"/>
        </w:rPr>
        <w:t xml:space="preserve"> having over 12 years of experience in U.A.E., able to confidently lead projects and work with others at all levels of organisation with dependable capacity to meet challenging deadlines through excellent time management skills and self-motivation. Also po</w:t>
      </w:r>
      <w:r>
        <w:rPr>
          <w:rFonts w:eastAsia="Times New Roman"/>
          <w:sz w:val="26"/>
          <w:szCs w:val="26"/>
        </w:rPr>
        <w:t>ssess flexibility, adaptability and determination to cope with change and setbacks.</w:t>
      </w:r>
    </w:p>
    <w:p w:rsidR="00C74CDD" w:rsidRDefault="00C74CDD">
      <w:pPr>
        <w:spacing w:line="20" w:lineRule="exact"/>
        <w:rPr>
          <w:sz w:val="24"/>
          <w:szCs w:val="24"/>
        </w:rPr>
      </w:pPr>
      <w:r>
        <w:rPr>
          <w:sz w:val="24"/>
          <w:szCs w:val="24"/>
        </w:rPr>
        <w:pict>
          <v:rect id="Shape 10" o:spid="_x0000_s1035" style="position:absolute;margin-left:4.1pt;margin-top:1.05pt;width:449.5pt;height:18.95pt;z-index:-251645440;visibility:visible;mso-wrap-distance-left:0;mso-wrap-distance-right:0" o:allowincell="f" fillcolor="#efefef" stroked="f"/>
        </w:pict>
      </w:r>
      <w:r>
        <w:rPr>
          <w:sz w:val="24"/>
          <w:szCs w:val="24"/>
        </w:rPr>
        <w:pict>
          <v:rect id="Shape 11" o:spid="_x0000_s1036" style="position:absolute;margin-left:146.4pt;margin-top:3.7pt;width:180.7pt;height:13.65pt;z-index:-251644416;visibility:visible;mso-wrap-distance-left:0;mso-wrap-distance-right:0" o:allowincell="f" fillcolor="#efefef" stroked="f"/>
        </w:pict>
      </w:r>
      <w:r>
        <w:rPr>
          <w:sz w:val="24"/>
          <w:szCs w:val="24"/>
        </w:rPr>
        <w:pict>
          <v:line id="Shape 12" o:spid="_x0000_s1037" style="position:absolute;z-index:251648512;visibility:visible;mso-wrap-distance-left:0;mso-wrap-distance-right:0" from="3.55pt,.75pt" to="454.05pt,.75pt" o:allowincell="f" strokeweight=".16931mm"/>
        </w:pict>
      </w:r>
      <w:r>
        <w:rPr>
          <w:sz w:val="24"/>
          <w:szCs w:val="24"/>
        </w:rPr>
        <w:pict>
          <v:line id="Shape 13" o:spid="_x0000_s1038" style="position:absolute;z-index:251649536;visibility:visible;mso-wrap-distance-left:0;mso-wrap-distance-right:0" from="3.8pt,.55pt" to="3.8pt,20.45pt" o:allowincell="f" strokeweight=".48pt"/>
        </w:pict>
      </w:r>
      <w:r>
        <w:rPr>
          <w:sz w:val="24"/>
          <w:szCs w:val="24"/>
        </w:rPr>
        <w:pict>
          <v:line id="Shape 14" o:spid="_x0000_s1039" style="position:absolute;z-index:251650560;visibility:visible;mso-wrap-distance-left:0;mso-wrap-distance-right:0" from="3.55pt,20.2pt" to="454.05pt,20.2pt" o:allowincell="f" strokeweight=".16931mm"/>
        </w:pict>
      </w:r>
      <w:r>
        <w:rPr>
          <w:sz w:val="24"/>
          <w:szCs w:val="24"/>
        </w:rPr>
        <w:pict>
          <v:line id="Shape 15" o:spid="_x0000_s1040" style="position:absolute;z-index:251651584;visibility:visible;mso-wrap-distance-left:0;mso-wrap-distance-right:0" from="453.8pt,.55pt" to="453.8pt,20.45pt" o:allowincell="f" strokeweight=".48pt"/>
        </w:pict>
      </w:r>
    </w:p>
    <w:p w:rsidR="00C74CDD" w:rsidRDefault="00C74CDD">
      <w:pPr>
        <w:spacing w:line="42" w:lineRule="exact"/>
        <w:rPr>
          <w:sz w:val="24"/>
          <w:szCs w:val="24"/>
        </w:rPr>
      </w:pPr>
    </w:p>
    <w:p w:rsidR="00C74CDD" w:rsidRDefault="00D10F56">
      <w:pPr>
        <w:ind w:right="-99"/>
        <w:jc w:val="center"/>
        <w:rPr>
          <w:sz w:val="20"/>
          <w:szCs w:val="20"/>
        </w:rPr>
      </w:pPr>
      <w:r>
        <w:rPr>
          <w:rFonts w:ascii="Georgia" w:eastAsia="Georgia" w:hAnsi="Georgia" w:cs="Georgia"/>
          <w:b/>
          <w:bCs/>
          <w:sz w:val="24"/>
          <w:szCs w:val="24"/>
        </w:rPr>
        <w:t>Areas of Expertise</w:t>
      </w:r>
    </w:p>
    <w:p w:rsidR="00C74CDD" w:rsidRDefault="00C74CDD">
      <w:pPr>
        <w:spacing w:line="246" w:lineRule="exact"/>
        <w:rPr>
          <w:sz w:val="24"/>
          <w:szCs w:val="24"/>
        </w:rPr>
      </w:pPr>
    </w:p>
    <w:tbl>
      <w:tblPr>
        <w:tblW w:w="0" w:type="auto"/>
        <w:tblInd w:w="90" w:type="dxa"/>
        <w:tblLayout w:type="fixed"/>
        <w:tblCellMar>
          <w:left w:w="0" w:type="dxa"/>
          <w:right w:w="0" w:type="dxa"/>
        </w:tblCellMar>
        <w:tblLook w:val="04A0"/>
      </w:tblPr>
      <w:tblGrid>
        <w:gridCol w:w="340"/>
        <w:gridCol w:w="5080"/>
        <w:gridCol w:w="1060"/>
        <w:gridCol w:w="2560"/>
      </w:tblGrid>
      <w:tr w:rsidR="00C74CDD">
        <w:trPr>
          <w:trHeight w:val="344"/>
        </w:trPr>
        <w:tc>
          <w:tcPr>
            <w:tcW w:w="340" w:type="dxa"/>
            <w:vAlign w:val="bottom"/>
          </w:tcPr>
          <w:p w:rsidR="00C74CDD" w:rsidRDefault="00D10F56">
            <w:pPr>
              <w:ind w:left="100"/>
              <w:rPr>
                <w:sz w:val="20"/>
                <w:szCs w:val="20"/>
              </w:rPr>
            </w:pPr>
            <w:r>
              <w:rPr>
                <w:rFonts w:ascii="Symbol" w:eastAsia="Symbol" w:hAnsi="Symbol" w:cs="Symbol"/>
                <w:sz w:val="24"/>
                <w:szCs w:val="24"/>
              </w:rPr>
              <w:t></w:t>
            </w:r>
          </w:p>
        </w:tc>
        <w:tc>
          <w:tcPr>
            <w:tcW w:w="5080" w:type="dxa"/>
            <w:vAlign w:val="bottom"/>
          </w:tcPr>
          <w:p w:rsidR="00C74CDD" w:rsidRDefault="00D10F56">
            <w:pPr>
              <w:ind w:left="120"/>
              <w:rPr>
                <w:sz w:val="20"/>
                <w:szCs w:val="20"/>
              </w:rPr>
            </w:pPr>
            <w:r>
              <w:rPr>
                <w:rFonts w:ascii="Georgia" w:eastAsia="Georgia" w:hAnsi="Georgia" w:cs="Georgia"/>
                <w:b/>
                <w:bCs/>
                <w:sz w:val="24"/>
                <w:szCs w:val="24"/>
              </w:rPr>
              <w:t>Managing Operation</w:t>
            </w:r>
          </w:p>
        </w:tc>
        <w:tc>
          <w:tcPr>
            <w:tcW w:w="1060" w:type="dxa"/>
            <w:vAlign w:val="bottom"/>
          </w:tcPr>
          <w:p w:rsidR="00C74CDD" w:rsidRDefault="00C74CDD">
            <w:pPr>
              <w:rPr>
                <w:sz w:val="24"/>
                <w:szCs w:val="24"/>
              </w:rPr>
            </w:pPr>
          </w:p>
        </w:tc>
        <w:tc>
          <w:tcPr>
            <w:tcW w:w="2560" w:type="dxa"/>
            <w:vAlign w:val="bottom"/>
          </w:tcPr>
          <w:p w:rsidR="00C74CDD" w:rsidRDefault="00C74CDD">
            <w:pPr>
              <w:rPr>
                <w:sz w:val="24"/>
                <w:szCs w:val="24"/>
              </w:rPr>
            </w:pPr>
          </w:p>
        </w:tc>
      </w:tr>
      <w:tr w:rsidR="00C74CDD">
        <w:trPr>
          <w:trHeight w:val="293"/>
        </w:trPr>
        <w:tc>
          <w:tcPr>
            <w:tcW w:w="340" w:type="dxa"/>
            <w:vAlign w:val="bottom"/>
          </w:tcPr>
          <w:p w:rsidR="00C74CDD" w:rsidRDefault="00D10F56">
            <w:pPr>
              <w:spacing w:line="243" w:lineRule="exact"/>
              <w:ind w:left="100"/>
              <w:rPr>
                <w:sz w:val="20"/>
                <w:szCs w:val="20"/>
              </w:rPr>
            </w:pPr>
            <w:r>
              <w:rPr>
                <w:rFonts w:ascii="Symbol" w:eastAsia="Symbol" w:hAnsi="Symbol" w:cs="Symbol"/>
                <w:sz w:val="24"/>
                <w:szCs w:val="24"/>
              </w:rPr>
              <w:t></w:t>
            </w:r>
          </w:p>
        </w:tc>
        <w:tc>
          <w:tcPr>
            <w:tcW w:w="5080" w:type="dxa"/>
            <w:vAlign w:val="bottom"/>
          </w:tcPr>
          <w:p w:rsidR="00C74CDD" w:rsidRDefault="00D10F56">
            <w:pPr>
              <w:ind w:left="120"/>
              <w:rPr>
                <w:sz w:val="20"/>
                <w:szCs w:val="20"/>
              </w:rPr>
            </w:pPr>
            <w:r>
              <w:rPr>
                <w:rFonts w:ascii="Georgia" w:eastAsia="Georgia" w:hAnsi="Georgia" w:cs="Georgia"/>
                <w:b/>
                <w:bCs/>
                <w:sz w:val="24"/>
                <w:szCs w:val="24"/>
              </w:rPr>
              <w:t>Complete IT Infrastructure</w:t>
            </w:r>
          </w:p>
        </w:tc>
        <w:tc>
          <w:tcPr>
            <w:tcW w:w="1060" w:type="dxa"/>
            <w:vAlign w:val="bottom"/>
          </w:tcPr>
          <w:p w:rsidR="00C74CDD" w:rsidRDefault="00C74CDD">
            <w:pPr>
              <w:rPr>
                <w:sz w:val="24"/>
                <w:szCs w:val="24"/>
              </w:rPr>
            </w:pPr>
          </w:p>
        </w:tc>
        <w:tc>
          <w:tcPr>
            <w:tcW w:w="2560" w:type="dxa"/>
            <w:vAlign w:val="bottom"/>
          </w:tcPr>
          <w:p w:rsidR="00C74CDD" w:rsidRDefault="00C74CDD">
            <w:pPr>
              <w:rPr>
                <w:sz w:val="24"/>
                <w:szCs w:val="24"/>
              </w:rPr>
            </w:pPr>
          </w:p>
        </w:tc>
      </w:tr>
      <w:tr w:rsidR="00C74CDD">
        <w:trPr>
          <w:trHeight w:val="297"/>
        </w:trPr>
        <w:tc>
          <w:tcPr>
            <w:tcW w:w="340" w:type="dxa"/>
            <w:tcBorders>
              <w:bottom w:val="single" w:sz="8" w:space="0" w:color="auto"/>
            </w:tcBorders>
            <w:vAlign w:val="bottom"/>
          </w:tcPr>
          <w:p w:rsidR="00C74CDD" w:rsidRDefault="00D10F56">
            <w:pPr>
              <w:spacing w:line="243" w:lineRule="exact"/>
              <w:ind w:left="100"/>
              <w:rPr>
                <w:sz w:val="20"/>
                <w:szCs w:val="20"/>
              </w:rPr>
            </w:pPr>
            <w:r>
              <w:rPr>
                <w:rFonts w:ascii="Symbol" w:eastAsia="Symbol" w:hAnsi="Symbol" w:cs="Symbol"/>
                <w:sz w:val="24"/>
                <w:szCs w:val="24"/>
              </w:rPr>
              <w:t></w:t>
            </w:r>
          </w:p>
        </w:tc>
        <w:tc>
          <w:tcPr>
            <w:tcW w:w="5080" w:type="dxa"/>
            <w:tcBorders>
              <w:bottom w:val="single" w:sz="8" w:space="0" w:color="auto"/>
            </w:tcBorders>
            <w:vAlign w:val="bottom"/>
          </w:tcPr>
          <w:p w:rsidR="00C74CDD" w:rsidRDefault="00D10F56">
            <w:pPr>
              <w:ind w:left="120"/>
              <w:rPr>
                <w:sz w:val="20"/>
                <w:szCs w:val="20"/>
              </w:rPr>
            </w:pPr>
            <w:r>
              <w:rPr>
                <w:rFonts w:ascii="Georgia" w:eastAsia="Georgia" w:hAnsi="Georgia" w:cs="Georgia"/>
                <w:b/>
                <w:bCs/>
                <w:sz w:val="24"/>
                <w:szCs w:val="24"/>
              </w:rPr>
              <w:t>Marketing Solutions</w:t>
            </w:r>
          </w:p>
        </w:tc>
        <w:tc>
          <w:tcPr>
            <w:tcW w:w="1060" w:type="dxa"/>
            <w:tcBorders>
              <w:bottom w:val="single" w:sz="8" w:space="0" w:color="auto"/>
            </w:tcBorders>
            <w:vAlign w:val="bottom"/>
          </w:tcPr>
          <w:p w:rsidR="00C74CDD" w:rsidRDefault="00C74CDD">
            <w:pPr>
              <w:rPr>
                <w:sz w:val="24"/>
                <w:szCs w:val="24"/>
              </w:rPr>
            </w:pPr>
          </w:p>
        </w:tc>
        <w:tc>
          <w:tcPr>
            <w:tcW w:w="2560" w:type="dxa"/>
            <w:tcBorders>
              <w:bottom w:val="single" w:sz="8" w:space="0" w:color="auto"/>
            </w:tcBorders>
            <w:vAlign w:val="bottom"/>
          </w:tcPr>
          <w:p w:rsidR="00C74CDD" w:rsidRDefault="00C74CDD">
            <w:pPr>
              <w:rPr>
                <w:sz w:val="24"/>
                <w:szCs w:val="24"/>
              </w:rPr>
            </w:pPr>
          </w:p>
        </w:tc>
      </w:tr>
      <w:tr w:rsidR="00C74CDD">
        <w:trPr>
          <w:trHeight w:val="312"/>
        </w:trPr>
        <w:tc>
          <w:tcPr>
            <w:tcW w:w="340" w:type="dxa"/>
            <w:tcBorders>
              <w:left w:val="single" w:sz="8" w:space="0" w:color="auto"/>
            </w:tcBorders>
            <w:shd w:val="clear" w:color="auto" w:fill="EFEFEF"/>
            <w:vAlign w:val="bottom"/>
          </w:tcPr>
          <w:p w:rsidR="00C74CDD" w:rsidRDefault="00C74CDD">
            <w:pPr>
              <w:rPr>
                <w:sz w:val="24"/>
                <w:szCs w:val="24"/>
              </w:rPr>
            </w:pPr>
          </w:p>
        </w:tc>
        <w:tc>
          <w:tcPr>
            <w:tcW w:w="6140" w:type="dxa"/>
            <w:gridSpan w:val="2"/>
            <w:shd w:val="clear" w:color="auto" w:fill="EFEFEF"/>
            <w:vAlign w:val="bottom"/>
          </w:tcPr>
          <w:p w:rsidR="00C74CDD" w:rsidRDefault="00D10F56">
            <w:pPr>
              <w:ind w:left="2740"/>
              <w:rPr>
                <w:sz w:val="20"/>
                <w:szCs w:val="20"/>
              </w:rPr>
            </w:pPr>
            <w:r>
              <w:rPr>
                <w:rFonts w:ascii="Georgia" w:eastAsia="Georgia" w:hAnsi="Georgia" w:cs="Georgia"/>
                <w:b/>
                <w:bCs/>
                <w:sz w:val="24"/>
                <w:szCs w:val="24"/>
                <w:shd w:val="clear" w:color="auto" w:fill="EFEFEF"/>
              </w:rPr>
              <w:t>EMPLOYMENT HISTORY</w:t>
            </w:r>
          </w:p>
        </w:tc>
        <w:tc>
          <w:tcPr>
            <w:tcW w:w="2560" w:type="dxa"/>
            <w:tcBorders>
              <w:right w:val="single" w:sz="8" w:space="0" w:color="auto"/>
            </w:tcBorders>
            <w:shd w:val="clear" w:color="auto" w:fill="EFEFEF"/>
            <w:vAlign w:val="bottom"/>
          </w:tcPr>
          <w:p w:rsidR="00C74CDD" w:rsidRDefault="00D10F56">
            <w:pPr>
              <w:ind w:left="680"/>
              <w:rPr>
                <w:sz w:val="20"/>
                <w:szCs w:val="20"/>
              </w:rPr>
            </w:pPr>
            <w:r>
              <w:rPr>
                <w:rFonts w:ascii="Georgia" w:eastAsia="Georgia" w:hAnsi="Georgia" w:cs="Georgia"/>
                <w:sz w:val="20"/>
                <w:szCs w:val="20"/>
              </w:rPr>
              <w:t>(CURRENT)</w:t>
            </w:r>
          </w:p>
        </w:tc>
      </w:tr>
      <w:tr w:rsidR="00C74CDD">
        <w:trPr>
          <w:trHeight w:val="65"/>
        </w:trPr>
        <w:tc>
          <w:tcPr>
            <w:tcW w:w="340" w:type="dxa"/>
            <w:tcBorders>
              <w:left w:val="single" w:sz="8" w:space="0" w:color="auto"/>
              <w:bottom w:val="single" w:sz="8" w:space="0" w:color="auto"/>
            </w:tcBorders>
            <w:shd w:val="clear" w:color="auto" w:fill="EFEFEF"/>
            <w:vAlign w:val="bottom"/>
          </w:tcPr>
          <w:p w:rsidR="00C74CDD" w:rsidRDefault="00C74CDD">
            <w:pPr>
              <w:rPr>
                <w:sz w:val="5"/>
                <w:szCs w:val="5"/>
              </w:rPr>
            </w:pPr>
          </w:p>
        </w:tc>
        <w:tc>
          <w:tcPr>
            <w:tcW w:w="5080" w:type="dxa"/>
            <w:tcBorders>
              <w:bottom w:val="single" w:sz="8" w:space="0" w:color="auto"/>
            </w:tcBorders>
            <w:shd w:val="clear" w:color="auto" w:fill="EFEFEF"/>
            <w:vAlign w:val="bottom"/>
          </w:tcPr>
          <w:p w:rsidR="00C74CDD" w:rsidRDefault="00C74CDD">
            <w:pPr>
              <w:rPr>
                <w:sz w:val="5"/>
                <w:szCs w:val="5"/>
              </w:rPr>
            </w:pPr>
          </w:p>
        </w:tc>
        <w:tc>
          <w:tcPr>
            <w:tcW w:w="1060" w:type="dxa"/>
            <w:tcBorders>
              <w:bottom w:val="single" w:sz="8" w:space="0" w:color="auto"/>
            </w:tcBorders>
            <w:shd w:val="clear" w:color="auto" w:fill="EFEFEF"/>
            <w:vAlign w:val="bottom"/>
          </w:tcPr>
          <w:p w:rsidR="00C74CDD" w:rsidRDefault="00C74CDD">
            <w:pPr>
              <w:rPr>
                <w:sz w:val="5"/>
                <w:szCs w:val="5"/>
              </w:rPr>
            </w:pPr>
          </w:p>
        </w:tc>
        <w:tc>
          <w:tcPr>
            <w:tcW w:w="2560" w:type="dxa"/>
            <w:tcBorders>
              <w:bottom w:val="single" w:sz="8" w:space="0" w:color="auto"/>
              <w:right w:val="single" w:sz="8" w:space="0" w:color="auto"/>
            </w:tcBorders>
            <w:shd w:val="clear" w:color="auto" w:fill="EFEFEF"/>
            <w:vAlign w:val="bottom"/>
          </w:tcPr>
          <w:p w:rsidR="00C74CDD" w:rsidRDefault="00C74CDD">
            <w:pPr>
              <w:rPr>
                <w:sz w:val="5"/>
                <w:szCs w:val="5"/>
              </w:rPr>
            </w:pPr>
          </w:p>
        </w:tc>
      </w:tr>
      <w:tr w:rsidR="00C74CDD">
        <w:trPr>
          <w:trHeight w:val="529"/>
        </w:trPr>
        <w:tc>
          <w:tcPr>
            <w:tcW w:w="340" w:type="dxa"/>
            <w:vAlign w:val="bottom"/>
          </w:tcPr>
          <w:p w:rsidR="00C74CDD" w:rsidRDefault="00C74CDD">
            <w:pPr>
              <w:rPr>
                <w:sz w:val="24"/>
                <w:szCs w:val="24"/>
              </w:rPr>
            </w:pPr>
          </w:p>
        </w:tc>
        <w:tc>
          <w:tcPr>
            <w:tcW w:w="5080" w:type="dxa"/>
            <w:vAlign w:val="bottom"/>
          </w:tcPr>
          <w:p w:rsidR="00C74CDD" w:rsidRDefault="00D10F56">
            <w:pPr>
              <w:ind w:left="120"/>
              <w:rPr>
                <w:sz w:val="20"/>
                <w:szCs w:val="20"/>
              </w:rPr>
            </w:pPr>
            <w:r>
              <w:rPr>
                <w:rFonts w:eastAsia="Times New Roman"/>
                <w:b/>
                <w:bCs/>
                <w:sz w:val="24"/>
                <w:szCs w:val="24"/>
              </w:rPr>
              <w:t xml:space="preserve">Operations/IT Manager </w:t>
            </w:r>
            <w:r>
              <w:rPr>
                <w:rFonts w:eastAsia="Times New Roman"/>
                <w:sz w:val="24"/>
                <w:szCs w:val="24"/>
              </w:rPr>
              <w:t>–</w:t>
            </w:r>
          </w:p>
        </w:tc>
        <w:tc>
          <w:tcPr>
            <w:tcW w:w="1060" w:type="dxa"/>
            <w:vAlign w:val="bottom"/>
          </w:tcPr>
          <w:p w:rsidR="00C74CDD" w:rsidRDefault="00C74CDD">
            <w:pPr>
              <w:rPr>
                <w:sz w:val="24"/>
                <w:szCs w:val="24"/>
              </w:rPr>
            </w:pPr>
          </w:p>
        </w:tc>
        <w:tc>
          <w:tcPr>
            <w:tcW w:w="2560" w:type="dxa"/>
            <w:vAlign w:val="bottom"/>
          </w:tcPr>
          <w:p w:rsidR="00C74CDD" w:rsidRDefault="00C74CDD">
            <w:pPr>
              <w:rPr>
                <w:sz w:val="24"/>
                <w:szCs w:val="24"/>
              </w:rPr>
            </w:pPr>
          </w:p>
        </w:tc>
      </w:tr>
      <w:tr w:rsidR="00C74CDD">
        <w:trPr>
          <w:trHeight w:val="278"/>
        </w:trPr>
        <w:tc>
          <w:tcPr>
            <w:tcW w:w="340" w:type="dxa"/>
            <w:vAlign w:val="bottom"/>
          </w:tcPr>
          <w:p w:rsidR="00C74CDD" w:rsidRDefault="00C74CDD">
            <w:pPr>
              <w:rPr>
                <w:sz w:val="24"/>
                <w:szCs w:val="24"/>
              </w:rPr>
            </w:pPr>
          </w:p>
        </w:tc>
        <w:tc>
          <w:tcPr>
            <w:tcW w:w="5080" w:type="dxa"/>
            <w:vAlign w:val="bottom"/>
          </w:tcPr>
          <w:p w:rsidR="00C74CDD" w:rsidRDefault="00D10F56">
            <w:pPr>
              <w:ind w:left="120"/>
              <w:rPr>
                <w:sz w:val="20"/>
                <w:szCs w:val="20"/>
              </w:rPr>
            </w:pPr>
            <w:r>
              <w:rPr>
                <w:rFonts w:eastAsia="Times New Roman"/>
                <w:sz w:val="24"/>
                <w:szCs w:val="24"/>
              </w:rPr>
              <w:t>Omar Group, Dubai, United Arab Emirates</w:t>
            </w:r>
          </w:p>
        </w:tc>
        <w:tc>
          <w:tcPr>
            <w:tcW w:w="3620" w:type="dxa"/>
            <w:gridSpan w:val="2"/>
            <w:vAlign w:val="bottom"/>
          </w:tcPr>
          <w:p w:rsidR="00C74CDD" w:rsidRDefault="00D10F56">
            <w:pPr>
              <w:ind w:left="800"/>
              <w:rPr>
                <w:sz w:val="20"/>
                <w:szCs w:val="20"/>
              </w:rPr>
            </w:pPr>
            <w:r>
              <w:rPr>
                <w:rFonts w:eastAsia="Times New Roman"/>
                <w:sz w:val="24"/>
                <w:szCs w:val="24"/>
              </w:rPr>
              <w:t>May 2014 - Till</w:t>
            </w:r>
          </w:p>
        </w:tc>
      </w:tr>
    </w:tbl>
    <w:p w:rsidR="00C74CDD" w:rsidRDefault="00C74CDD">
      <w:pPr>
        <w:spacing w:line="281" w:lineRule="exact"/>
        <w:rPr>
          <w:sz w:val="24"/>
          <w:szCs w:val="24"/>
        </w:rPr>
      </w:pPr>
    </w:p>
    <w:p w:rsidR="00C74CDD" w:rsidRDefault="00D10F56">
      <w:pPr>
        <w:ind w:left="540"/>
        <w:rPr>
          <w:sz w:val="20"/>
          <w:szCs w:val="20"/>
        </w:rPr>
      </w:pPr>
      <w:r>
        <w:rPr>
          <w:rFonts w:eastAsia="Times New Roman"/>
          <w:b/>
          <w:bCs/>
          <w:sz w:val="24"/>
          <w:szCs w:val="24"/>
        </w:rPr>
        <w:t>Key Responsibilities-</w:t>
      </w:r>
    </w:p>
    <w:p w:rsidR="00C74CDD" w:rsidRDefault="00C74CDD">
      <w:pPr>
        <w:spacing w:line="46" w:lineRule="exact"/>
        <w:rPr>
          <w:sz w:val="24"/>
          <w:szCs w:val="24"/>
        </w:rPr>
      </w:pPr>
    </w:p>
    <w:p w:rsidR="00C74CDD" w:rsidRDefault="00D10F56">
      <w:pPr>
        <w:spacing w:line="257" w:lineRule="auto"/>
        <w:ind w:left="540" w:right="2440"/>
        <w:rPr>
          <w:sz w:val="24"/>
          <w:szCs w:val="24"/>
        </w:rPr>
      </w:pPr>
      <w:r>
        <w:rPr>
          <w:rFonts w:eastAsia="Times New Roman"/>
          <w:sz w:val="23"/>
          <w:szCs w:val="23"/>
        </w:rPr>
        <w:t>Ensure that the day to day Operations of a Business run Smoothly. Oversee the supervision of Employees and Manage office.</w:t>
      </w:r>
    </w:p>
    <w:p w:rsidR="00C74CDD" w:rsidRDefault="00C74CDD">
      <w:pPr>
        <w:spacing w:line="81" w:lineRule="exact"/>
        <w:rPr>
          <w:sz w:val="24"/>
          <w:szCs w:val="24"/>
        </w:rPr>
      </w:pPr>
    </w:p>
    <w:p w:rsidR="00C74CDD" w:rsidRDefault="00D10F56">
      <w:pPr>
        <w:spacing w:line="238" w:lineRule="auto"/>
        <w:ind w:left="540" w:right="1700"/>
        <w:rPr>
          <w:sz w:val="24"/>
          <w:szCs w:val="24"/>
        </w:rPr>
      </w:pPr>
      <w:r>
        <w:rPr>
          <w:rFonts w:eastAsia="Times New Roman"/>
          <w:sz w:val="24"/>
          <w:szCs w:val="24"/>
        </w:rPr>
        <w:t xml:space="preserve">Recruiting and training staff and allocate </w:t>
      </w:r>
      <w:r>
        <w:rPr>
          <w:rFonts w:eastAsia="Times New Roman"/>
          <w:sz w:val="24"/>
          <w:szCs w:val="24"/>
        </w:rPr>
        <w:t>responsibilities and office space. Monitor inventory of office supplies and the purchasing of new items.</w:t>
      </w:r>
    </w:p>
    <w:p w:rsidR="00C74CDD" w:rsidRDefault="00C74CDD">
      <w:pPr>
        <w:spacing w:line="55" w:lineRule="exact"/>
        <w:rPr>
          <w:sz w:val="24"/>
          <w:szCs w:val="24"/>
        </w:rPr>
      </w:pPr>
    </w:p>
    <w:p w:rsidR="00C74CDD" w:rsidRDefault="00D10F56">
      <w:pPr>
        <w:ind w:left="180"/>
        <w:rPr>
          <w:sz w:val="24"/>
          <w:szCs w:val="24"/>
        </w:rPr>
      </w:pPr>
      <w:r>
        <w:rPr>
          <w:rFonts w:eastAsia="Times New Roman"/>
          <w:sz w:val="24"/>
          <w:szCs w:val="24"/>
        </w:rPr>
        <w:t>Managing IT Department.</w:t>
      </w:r>
    </w:p>
    <w:p w:rsidR="00C74CDD" w:rsidRDefault="00C74CDD">
      <w:pPr>
        <w:spacing w:line="121" w:lineRule="exact"/>
        <w:rPr>
          <w:sz w:val="24"/>
          <w:szCs w:val="24"/>
        </w:rPr>
      </w:pPr>
    </w:p>
    <w:p w:rsidR="00C74CDD" w:rsidRDefault="00D10F56">
      <w:pPr>
        <w:spacing w:line="231" w:lineRule="auto"/>
        <w:ind w:left="540" w:right="3680"/>
        <w:jc w:val="both"/>
        <w:rPr>
          <w:sz w:val="24"/>
          <w:szCs w:val="24"/>
        </w:rPr>
      </w:pPr>
      <w:r>
        <w:rPr>
          <w:rFonts w:eastAsia="Times New Roman"/>
          <w:sz w:val="24"/>
          <w:szCs w:val="24"/>
        </w:rPr>
        <w:t>Designing Marketing Strategies to grow the business. Complete Knowledge of Email Marketing Platforms.</w:t>
      </w:r>
    </w:p>
    <w:p w:rsidR="00C74CDD" w:rsidRDefault="00C74CDD">
      <w:pPr>
        <w:spacing w:line="20" w:lineRule="exact"/>
        <w:rPr>
          <w:sz w:val="24"/>
          <w:szCs w:val="24"/>
        </w:rPr>
      </w:pPr>
      <w:r>
        <w:rPr>
          <w:sz w:val="24"/>
          <w:szCs w:val="24"/>
        </w:rPr>
        <w:pict>
          <v:rect id="Shape 16" o:spid="_x0000_s1041" style="position:absolute;margin-left:4.1pt;margin-top:3.35pt;width:450.95pt;height:19pt;z-index:-251643392;visibility:visible;mso-wrap-distance-left:0;mso-wrap-distance-right:0" o:allowincell="f" fillcolor="#efefef" stroked="f"/>
        </w:pict>
      </w:r>
      <w:r>
        <w:rPr>
          <w:sz w:val="24"/>
          <w:szCs w:val="24"/>
        </w:rPr>
        <w:pict>
          <v:line id="Shape 17" o:spid="_x0000_s1042" style="position:absolute;z-index:251652608;visibility:visible;mso-wrap-distance-left:0;mso-wrap-distance-right:0" from="3.55pt,3.1pt" to="455.5pt,3.1pt" o:allowincell="f" strokeweight=".48pt"/>
        </w:pict>
      </w:r>
      <w:r>
        <w:rPr>
          <w:sz w:val="24"/>
          <w:szCs w:val="24"/>
        </w:rPr>
        <w:pict>
          <v:line id="Shape 18" o:spid="_x0000_s1043" style="position:absolute;z-index:251653632;visibility:visible;mso-wrap-distance-left:0;mso-wrap-distance-right:0" from="3.8pt,2.85pt" to="3.8pt,22.8pt" o:allowincell="f" strokeweight=".48pt"/>
        </w:pict>
      </w:r>
      <w:r>
        <w:rPr>
          <w:sz w:val="24"/>
          <w:szCs w:val="24"/>
        </w:rPr>
        <w:pict>
          <v:line id="Shape 19" o:spid="_x0000_s1044" style="position:absolute;z-index:251654656;visibility:visible;mso-wrap-distance-left:0;mso-wrap-distance-right:0" from="455.25pt,2.85pt" to="455.25pt,22.8pt" o:allowincell="f" strokeweight=".48pt"/>
        </w:pict>
      </w:r>
    </w:p>
    <w:p w:rsidR="00C74CDD" w:rsidRDefault="00C74CDD">
      <w:pPr>
        <w:spacing w:line="107" w:lineRule="exact"/>
        <w:rPr>
          <w:sz w:val="24"/>
          <w:szCs w:val="24"/>
        </w:rPr>
      </w:pPr>
    </w:p>
    <w:p w:rsidR="00C74CDD" w:rsidRDefault="00D10F56">
      <w:pPr>
        <w:ind w:left="2080"/>
        <w:rPr>
          <w:sz w:val="20"/>
          <w:szCs w:val="20"/>
        </w:rPr>
      </w:pPr>
      <w:r>
        <w:rPr>
          <w:rFonts w:ascii="Georgia" w:eastAsia="Georgia" w:hAnsi="Georgia" w:cs="Georgia"/>
          <w:b/>
          <w:bCs/>
          <w:shd w:val="clear" w:color="auto" w:fill="EFEFEF"/>
        </w:rPr>
        <w:t xml:space="preserve">PREVIOUS </w:t>
      </w:r>
      <w:r>
        <w:rPr>
          <w:rFonts w:ascii="Georgia" w:eastAsia="Georgia" w:hAnsi="Georgia" w:cs="Georgia"/>
          <w:b/>
          <w:bCs/>
          <w:shd w:val="clear" w:color="auto" w:fill="EFEFEF"/>
        </w:rPr>
        <w:t>EMPLOYMENT HISTORY</w:t>
      </w:r>
    </w:p>
    <w:p w:rsidR="00C74CDD" w:rsidRDefault="00C74CDD">
      <w:pPr>
        <w:spacing w:line="20" w:lineRule="exact"/>
        <w:rPr>
          <w:sz w:val="24"/>
          <w:szCs w:val="24"/>
        </w:rPr>
      </w:pPr>
      <w:r>
        <w:rPr>
          <w:sz w:val="24"/>
          <w:szCs w:val="24"/>
        </w:rPr>
        <w:pict>
          <v:line id="Shape 20" o:spid="_x0000_s1045" style="position:absolute;z-index:251655680;visibility:visible;mso-wrap-distance-left:0;mso-wrap-distance-right:0" from="3.55pt,3.65pt" to="455.5pt,3.65pt" o:allowincell="f" strokeweight=".48pt"/>
        </w:pict>
      </w:r>
    </w:p>
    <w:p w:rsidR="00C74CDD" w:rsidRDefault="00C74CDD">
      <w:pPr>
        <w:spacing w:line="316" w:lineRule="exact"/>
        <w:rPr>
          <w:sz w:val="24"/>
          <w:szCs w:val="24"/>
        </w:rPr>
      </w:pPr>
    </w:p>
    <w:p w:rsidR="00C74CDD" w:rsidRDefault="00D10F56">
      <w:pPr>
        <w:ind w:left="900"/>
        <w:rPr>
          <w:sz w:val="24"/>
          <w:szCs w:val="24"/>
        </w:rPr>
      </w:pPr>
      <w:r>
        <w:rPr>
          <w:rFonts w:eastAsia="Times New Roman"/>
          <w:b/>
          <w:bCs/>
          <w:sz w:val="24"/>
          <w:szCs w:val="24"/>
        </w:rPr>
        <w:t xml:space="preserve">Systems Analyst </w:t>
      </w:r>
      <w:r>
        <w:rPr>
          <w:rFonts w:eastAsia="Times New Roman"/>
          <w:sz w:val="24"/>
          <w:szCs w:val="24"/>
        </w:rPr>
        <w:t>–</w:t>
      </w:r>
    </w:p>
    <w:p w:rsidR="00C74CDD" w:rsidRDefault="00C74CDD">
      <w:pPr>
        <w:spacing w:line="9" w:lineRule="exact"/>
        <w:rPr>
          <w:sz w:val="24"/>
          <w:szCs w:val="24"/>
        </w:rPr>
      </w:pPr>
    </w:p>
    <w:p w:rsidR="00C74CDD" w:rsidRDefault="00D10F56">
      <w:pPr>
        <w:tabs>
          <w:tab w:val="left" w:pos="6500"/>
        </w:tabs>
        <w:ind w:left="1260"/>
        <w:rPr>
          <w:sz w:val="20"/>
          <w:szCs w:val="20"/>
        </w:rPr>
      </w:pPr>
      <w:r>
        <w:rPr>
          <w:rFonts w:eastAsia="Times New Roman"/>
          <w:sz w:val="24"/>
          <w:szCs w:val="24"/>
        </w:rPr>
        <w:t>Al-Futtaim Dubai, United Arab Emirates</w:t>
      </w:r>
      <w:r>
        <w:rPr>
          <w:sz w:val="20"/>
          <w:szCs w:val="20"/>
        </w:rPr>
        <w:tab/>
      </w:r>
      <w:r>
        <w:rPr>
          <w:rFonts w:eastAsia="Times New Roman"/>
          <w:sz w:val="24"/>
          <w:szCs w:val="24"/>
        </w:rPr>
        <w:t>November 2011 – May 2014</w:t>
      </w:r>
    </w:p>
    <w:p w:rsidR="00C74CDD" w:rsidRDefault="00C74CDD">
      <w:pPr>
        <w:spacing w:line="269" w:lineRule="exact"/>
        <w:rPr>
          <w:sz w:val="24"/>
          <w:szCs w:val="24"/>
        </w:rPr>
      </w:pPr>
    </w:p>
    <w:p w:rsidR="00C74CDD" w:rsidRDefault="00D10F56">
      <w:pPr>
        <w:ind w:left="900"/>
        <w:rPr>
          <w:sz w:val="24"/>
          <w:szCs w:val="24"/>
        </w:rPr>
      </w:pPr>
      <w:r>
        <w:rPr>
          <w:rFonts w:eastAsia="Times New Roman"/>
          <w:b/>
          <w:bCs/>
          <w:sz w:val="24"/>
          <w:szCs w:val="24"/>
        </w:rPr>
        <w:t>Operation / IT Manager</w:t>
      </w:r>
      <w:r>
        <w:rPr>
          <w:rFonts w:eastAsia="Times New Roman"/>
          <w:sz w:val="24"/>
          <w:szCs w:val="24"/>
        </w:rPr>
        <w:t>–</w:t>
      </w:r>
    </w:p>
    <w:p w:rsidR="00C74CDD" w:rsidRDefault="00C74CDD">
      <w:pPr>
        <w:spacing w:line="64" w:lineRule="exact"/>
        <w:rPr>
          <w:sz w:val="24"/>
          <w:szCs w:val="24"/>
        </w:rPr>
      </w:pPr>
    </w:p>
    <w:p w:rsidR="00C74CDD" w:rsidRDefault="00D10F56">
      <w:pPr>
        <w:spacing w:line="215" w:lineRule="auto"/>
        <w:ind w:left="1260" w:right="340"/>
        <w:rPr>
          <w:sz w:val="20"/>
          <w:szCs w:val="20"/>
        </w:rPr>
      </w:pPr>
      <w:r>
        <w:rPr>
          <w:rFonts w:eastAsia="Times New Roman"/>
          <w:sz w:val="24"/>
          <w:szCs w:val="24"/>
        </w:rPr>
        <w:t>Delma Brokerage Abu Dhabi, United Arab Emirates May 2010 – October 2011 (Financial Company)</w:t>
      </w:r>
    </w:p>
    <w:p w:rsidR="00C74CDD" w:rsidRDefault="00C74CDD">
      <w:pPr>
        <w:spacing w:line="271" w:lineRule="exact"/>
        <w:rPr>
          <w:sz w:val="24"/>
          <w:szCs w:val="24"/>
        </w:rPr>
      </w:pPr>
    </w:p>
    <w:p w:rsidR="00C74CDD" w:rsidRDefault="00D10F56">
      <w:pPr>
        <w:ind w:left="900"/>
        <w:rPr>
          <w:sz w:val="24"/>
          <w:szCs w:val="24"/>
        </w:rPr>
      </w:pPr>
      <w:r>
        <w:rPr>
          <w:rFonts w:eastAsia="Times New Roman"/>
          <w:b/>
          <w:bCs/>
          <w:sz w:val="24"/>
          <w:szCs w:val="24"/>
        </w:rPr>
        <w:t>Operation / IT Engineer</w:t>
      </w:r>
    </w:p>
    <w:p w:rsidR="00C74CDD" w:rsidRDefault="00C74CDD">
      <w:pPr>
        <w:spacing w:line="4" w:lineRule="exact"/>
        <w:rPr>
          <w:sz w:val="24"/>
          <w:szCs w:val="24"/>
        </w:rPr>
      </w:pPr>
    </w:p>
    <w:p w:rsidR="00C74CDD" w:rsidRDefault="00D10F56">
      <w:pPr>
        <w:tabs>
          <w:tab w:val="left" w:pos="6520"/>
        </w:tabs>
        <w:ind w:left="1260"/>
        <w:rPr>
          <w:sz w:val="20"/>
          <w:szCs w:val="20"/>
        </w:rPr>
      </w:pPr>
      <w:r>
        <w:rPr>
          <w:rFonts w:eastAsia="Times New Roman"/>
          <w:sz w:val="24"/>
          <w:szCs w:val="24"/>
        </w:rPr>
        <w:t xml:space="preserve">AGC </w:t>
      </w:r>
      <w:r>
        <w:rPr>
          <w:rFonts w:eastAsia="Times New Roman"/>
          <w:sz w:val="24"/>
          <w:szCs w:val="24"/>
        </w:rPr>
        <w:t>Solutions, Sharjah, United Arab Emirates</w:t>
      </w:r>
      <w:r>
        <w:rPr>
          <w:sz w:val="20"/>
          <w:szCs w:val="20"/>
        </w:rPr>
        <w:tab/>
      </w:r>
      <w:r>
        <w:rPr>
          <w:rFonts w:eastAsia="Times New Roman"/>
          <w:sz w:val="23"/>
          <w:szCs w:val="23"/>
        </w:rPr>
        <w:t>Oct 2005 – April 2010</w:t>
      </w:r>
    </w:p>
    <w:p w:rsidR="00C74CDD" w:rsidRDefault="00C74CDD">
      <w:pPr>
        <w:spacing w:line="20" w:lineRule="exact"/>
        <w:rPr>
          <w:sz w:val="24"/>
          <w:szCs w:val="24"/>
        </w:rPr>
      </w:pPr>
      <w:r>
        <w:rPr>
          <w:sz w:val="24"/>
          <w:szCs w:val="24"/>
        </w:rPr>
        <w:pict>
          <v:rect id="Shape 21" o:spid="_x0000_s1046" style="position:absolute;margin-left:4.1pt;margin-top:14.8pt;width:450.95pt;height:19.2pt;z-index:-251642368;visibility:visible;mso-wrap-distance-left:0;mso-wrap-distance-right:0" o:allowincell="f" fillcolor="#efefef" stroked="f"/>
        </w:pict>
      </w:r>
      <w:r>
        <w:rPr>
          <w:sz w:val="24"/>
          <w:szCs w:val="24"/>
        </w:rPr>
        <w:pict>
          <v:rect id="Shape 22" o:spid="_x0000_s1047" style="position:absolute;margin-left:36.25pt;margin-top:18.15pt;width:373.65pt;height:12.45pt;z-index:-251641344;visibility:visible;mso-wrap-distance-left:0;mso-wrap-distance-right:0" o:allowincell="f" fillcolor="#efefef" stroked="f"/>
        </w:pict>
      </w:r>
      <w:r>
        <w:rPr>
          <w:sz w:val="24"/>
          <w:szCs w:val="24"/>
        </w:rPr>
        <w:pict>
          <v:line id="Shape 23" o:spid="_x0000_s1048" style="position:absolute;z-index:251656704;visibility:visible;mso-wrap-distance-left:0;mso-wrap-distance-right:0" from="3.55pt,14.5pt" to="455.5pt,14.5pt" o:allowincell="f" strokeweight=".48pt"/>
        </w:pict>
      </w:r>
      <w:r>
        <w:rPr>
          <w:sz w:val="24"/>
          <w:szCs w:val="24"/>
        </w:rPr>
        <w:pict>
          <v:line id="Shape 24" o:spid="_x0000_s1049" style="position:absolute;z-index:251657728;visibility:visible;mso-wrap-distance-left:0;mso-wrap-distance-right:0" from="3.8pt,14.3pt" to="3.8pt,34.45pt" o:allowincell="f" strokeweight=".48pt"/>
        </w:pict>
      </w:r>
      <w:r>
        <w:rPr>
          <w:sz w:val="24"/>
          <w:szCs w:val="24"/>
        </w:rPr>
        <w:pict>
          <v:line id="Shape 25" o:spid="_x0000_s1050" style="position:absolute;z-index:251658752;visibility:visible;mso-wrap-distance-left:0;mso-wrap-distance-right:0" from="455.25pt,14.3pt" to="455.25pt,34.45pt" o:allowincell="f" strokeweight=".48pt"/>
        </w:pict>
      </w:r>
    </w:p>
    <w:p w:rsidR="00C74CDD" w:rsidRDefault="00C74CDD">
      <w:pPr>
        <w:spacing w:line="340" w:lineRule="exact"/>
        <w:rPr>
          <w:sz w:val="24"/>
          <w:szCs w:val="24"/>
        </w:rPr>
      </w:pPr>
    </w:p>
    <w:p w:rsidR="00C74CDD" w:rsidRDefault="00D10F56">
      <w:pPr>
        <w:ind w:left="1860"/>
        <w:rPr>
          <w:sz w:val="20"/>
          <w:szCs w:val="20"/>
        </w:rPr>
      </w:pPr>
      <w:r>
        <w:rPr>
          <w:rFonts w:ascii="Georgia" w:eastAsia="Georgia" w:hAnsi="Georgia" w:cs="Georgia"/>
          <w:b/>
          <w:bCs/>
        </w:rPr>
        <w:t>EXPERIENCE IN OPERATIONS/MARKETING</w:t>
      </w:r>
    </w:p>
    <w:p w:rsidR="00C74CDD" w:rsidRDefault="00C74CDD">
      <w:pPr>
        <w:spacing w:line="20" w:lineRule="exact"/>
        <w:rPr>
          <w:sz w:val="24"/>
          <w:szCs w:val="24"/>
        </w:rPr>
      </w:pPr>
      <w:r>
        <w:rPr>
          <w:sz w:val="24"/>
          <w:szCs w:val="24"/>
        </w:rPr>
        <w:pict>
          <v:line id="Shape 26" o:spid="_x0000_s1051" style="position:absolute;z-index:251659776;visibility:visible;mso-wrap-distance-left:0;mso-wrap-distance-right:0" from="3.55pt,3.7pt" to="455.5pt,3.7pt" o:allowincell="f" strokeweight=".16931mm"/>
        </w:pict>
      </w:r>
    </w:p>
    <w:p w:rsidR="00C74CDD" w:rsidRDefault="00C74CDD">
      <w:pPr>
        <w:spacing w:line="316" w:lineRule="exact"/>
        <w:rPr>
          <w:sz w:val="24"/>
          <w:szCs w:val="24"/>
        </w:rPr>
      </w:pPr>
    </w:p>
    <w:p w:rsidR="00C74CDD" w:rsidRDefault="00D10F56">
      <w:pPr>
        <w:ind w:left="540"/>
        <w:rPr>
          <w:sz w:val="24"/>
          <w:szCs w:val="24"/>
        </w:rPr>
      </w:pPr>
      <w:r>
        <w:rPr>
          <w:rFonts w:eastAsia="Times New Roman"/>
          <w:sz w:val="24"/>
          <w:szCs w:val="24"/>
        </w:rPr>
        <w:t>Ensure that the day to day operations of a Business run Smoothly.</w:t>
      </w:r>
    </w:p>
    <w:p w:rsidR="00C74CDD" w:rsidRDefault="00C74CDD">
      <w:pPr>
        <w:spacing w:line="114" w:lineRule="exact"/>
        <w:rPr>
          <w:sz w:val="24"/>
          <w:szCs w:val="24"/>
        </w:rPr>
      </w:pPr>
    </w:p>
    <w:p w:rsidR="00C74CDD" w:rsidRDefault="00D10F56">
      <w:pPr>
        <w:spacing w:line="238" w:lineRule="auto"/>
        <w:ind w:left="900"/>
        <w:rPr>
          <w:sz w:val="24"/>
          <w:szCs w:val="24"/>
        </w:rPr>
      </w:pPr>
      <w:r>
        <w:rPr>
          <w:rFonts w:eastAsia="Times New Roman"/>
          <w:sz w:val="24"/>
          <w:szCs w:val="24"/>
        </w:rPr>
        <w:t>Planning and coordinating administrative procedures and systems and devising ways</w:t>
      </w:r>
      <w:r>
        <w:rPr>
          <w:rFonts w:eastAsia="Times New Roman"/>
          <w:sz w:val="24"/>
          <w:szCs w:val="24"/>
        </w:rPr>
        <w:t xml:space="preserve"> to streamline processes</w:t>
      </w:r>
    </w:p>
    <w:p w:rsidR="00C74CDD" w:rsidRDefault="00C74CDD">
      <w:pPr>
        <w:sectPr w:rsidR="00C74CDD">
          <w:pgSz w:w="11900" w:h="16840"/>
          <w:pgMar w:top="1334" w:right="1100" w:bottom="628" w:left="1440" w:header="0" w:footer="0" w:gutter="0"/>
          <w:cols w:space="720" w:equalWidth="0">
            <w:col w:w="9360"/>
          </w:cols>
        </w:sectPr>
      </w:pPr>
    </w:p>
    <w:p w:rsidR="00C74CDD" w:rsidRDefault="00D10F56">
      <w:pPr>
        <w:ind w:left="540"/>
        <w:rPr>
          <w:sz w:val="20"/>
          <w:szCs w:val="20"/>
        </w:rPr>
      </w:pPr>
      <w:r>
        <w:rPr>
          <w:rFonts w:eastAsia="Times New Roman"/>
          <w:sz w:val="24"/>
          <w:szCs w:val="24"/>
        </w:rPr>
        <w:lastRenderedPageBreak/>
        <w:t>Recruiting and training personnel and allocate responsibilities and office space</w:t>
      </w:r>
    </w:p>
    <w:p w:rsidR="00C74CDD" w:rsidRDefault="00C74CDD">
      <w:pPr>
        <w:spacing w:line="109" w:lineRule="exact"/>
        <w:rPr>
          <w:sz w:val="20"/>
          <w:szCs w:val="20"/>
        </w:rPr>
      </w:pPr>
    </w:p>
    <w:p w:rsidR="00C74CDD" w:rsidRDefault="00D10F56">
      <w:pPr>
        <w:spacing w:line="238" w:lineRule="auto"/>
        <w:ind w:left="900"/>
        <w:rPr>
          <w:sz w:val="20"/>
          <w:szCs w:val="20"/>
        </w:rPr>
      </w:pPr>
      <w:r>
        <w:rPr>
          <w:rFonts w:eastAsia="Times New Roman"/>
          <w:sz w:val="24"/>
          <w:szCs w:val="24"/>
        </w:rPr>
        <w:t>Assessing staff performance and provide coaching and guidance to ensure maximum efficiency</w:t>
      </w:r>
    </w:p>
    <w:p w:rsidR="00C74CDD" w:rsidRDefault="00C74CDD">
      <w:pPr>
        <w:spacing w:line="115" w:lineRule="exact"/>
        <w:rPr>
          <w:sz w:val="20"/>
          <w:szCs w:val="20"/>
        </w:rPr>
      </w:pPr>
    </w:p>
    <w:p w:rsidR="00C74CDD" w:rsidRDefault="00D10F56">
      <w:pPr>
        <w:spacing w:line="238" w:lineRule="auto"/>
        <w:ind w:left="900"/>
        <w:rPr>
          <w:sz w:val="20"/>
          <w:szCs w:val="20"/>
        </w:rPr>
      </w:pPr>
      <w:r>
        <w:rPr>
          <w:rFonts w:eastAsia="Times New Roman"/>
          <w:sz w:val="24"/>
          <w:szCs w:val="24"/>
        </w:rPr>
        <w:t>Monitor inventory of office supplies an</w:t>
      </w:r>
      <w:r>
        <w:rPr>
          <w:rFonts w:eastAsia="Times New Roman"/>
          <w:sz w:val="24"/>
          <w:szCs w:val="24"/>
        </w:rPr>
        <w:t>d the purchasing of new items with attention to budgetary constraints</w:t>
      </w:r>
    </w:p>
    <w:p w:rsidR="00C74CDD" w:rsidRDefault="00C74CDD">
      <w:pPr>
        <w:spacing w:line="55" w:lineRule="exact"/>
        <w:rPr>
          <w:sz w:val="20"/>
          <w:szCs w:val="20"/>
        </w:rPr>
      </w:pPr>
    </w:p>
    <w:p w:rsidR="00C74CDD" w:rsidRDefault="00D10F56">
      <w:pPr>
        <w:ind w:left="540"/>
        <w:rPr>
          <w:sz w:val="20"/>
          <w:szCs w:val="20"/>
        </w:rPr>
      </w:pPr>
      <w:r>
        <w:rPr>
          <w:rFonts w:eastAsia="Times New Roman"/>
          <w:sz w:val="24"/>
          <w:szCs w:val="24"/>
        </w:rPr>
        <w:t>Provide Complete Marketing Solutions, Specially Email marketing.</w:t>
      </w:r>
    </w:p>
    <w:p w:rsidR="00C74CDD" w:rsidRDefault="00C74CDD">
      <w:pPr>
        <w:spacing w:line="20" w:lineRule="exact"/>
        <w:rPr>
          <w:sz w:val="20"/>
          <w:szCs w:val="20"/>
        </w:rPr>
      </w:pPr>
      <w:r>
        <w:rPr>
          <w:sz w:val="20"/>
          <w:szCs w:val="20"/>
        </w:rPr>
        <w:pict>
          <v:rect id="Shape 27" o:spid="_x0000_s1052" style="position:absolute;margin-left:4.1pt;margin-top:20.15pt;width:450.95pt;height:16.1pt;z-index:-251640320;visibility:visible;mso-wrap-distance-left:0;mso-wrap-distance-right:0" o:allowincell="f" fillcolor="#efefef" stroked="f"/>
        </w:pict>
      </w:r>
      <w:r>
        <w:rPr>
          <w:sz w:val="20"/>
          <w:szCs w:val="20"/>
        </w:rPr>
        <w:pict>
          <v:line id="Shape 28" o:spid="_x0000_s1053" style="position:absolute;z-index:251660800;visibility:visible;mso-wrap-distance-left:0;mso-wrap-distance-right:0" from="3.55pt,19.9pt" to="455.5pt,19.9pt" o:allowincell="f" strokeweight=".16931mm"/>
        </w:pict>
      </w:r>
      <w:r>
        <w:rPr>
          <w:sz w:val="20"/>
          <w:szCs w:val="20"/>
        </w:rPr>
        <w:pict>
          <v:line id="Shape 29" o:spid="_x0000_s1054" style="position:absolute;z-index:251661824;visibility:visible;mso-wrap-distance-left:0;mso-wrap-distance-right:0" from="3.8pt,19.65pt" to="3.8pt,36.7pt" o:allowincell="f" strokeweight=".48pt"/>
        </w:pict>
      </w:r>
      <w:r>
        <w:rPr>
          <w:sz w:val="20"/>
          <w:szCs w:val="20"/>
        </w:rPr>
        <w:pict>
          <v:line id="Shape 30" o:spid="_x0000_s1055" style="position:absolute;z-index:251662848;visibility:visible;mso-wrap-distance-left:0;mso-wrap-distance-right:0" from="455.25pt,19.65pt" to="455.25pt,36.7pt" o:allowincell="f" strokeweight=".48pt"/>
        </w:pict>
      </w:r>
    </w:p>
    <w:p w:rsidR="00C74CDD" w:rsidRDefault="00C74CDD">
      <w:pPr>
        <w:spacing w:line="200" w:lineRule="exact"/>
        <w:rPr>
          <w:sz w:val="20"/>
          <w:szCs w:val="20"/>
        </w:rPr>
      </w:pPr>
    </w:p>
    <w:p w:rsidR="00C74CDD" w:rsidRDefault="00C74CDD">
      <w:pPr>
        <w:spacing w:line="214" w:lineRule="exact"/>
        <w:rPr>
          <w:sz w:val="20"/>
          <w:szCs w:val="20"/>
        </w:rPr>
      </w:pPr>
    </w:p>
    <w:p w:rsidR="00C74CDD" w:rsidRDefault="00D10F56">
      <w:pPr>
        <w:ind w:left="1720"/>
        <w:rPr>
          <w:sz w:val="20"/>
          <w:szCs w:val="20"/>
        </w:rPr>
      </w:pPr>
      <w:r>
        <w:rPr>
          <w:rFonts w:ascii="Georgia" w:eastAsia="Georgia" w:hAnsi="Georgia" w:cs="Georgia"/>
          <w:b/>
          <w:bCs/>
          <w:shd w:val="clear" w:color="auto" w:fill="EFEFEF"/>
        </w:rPr>
        <w:t>EXPERIENCE IN INFORMATION TECHNOLOGY</w:t>
      </w:r>
    </w:p>
    <w:p w:rsidR="00C74CDD" w:rsidRDefault="00C74CDD">
      <w:pPr>
        <w:spacing w:line="20" w:lineRule="exact"/>
        <w:rPr>
          <w:sz w:val="20"/>
          <w:szCs w:val="20"/>
        </w:rPr>
      </w:pPr>
      <w:r>
        <w:rPr>
          <w:sz w:val="20"/>
          <w:szCs w:val="20"/>
        </w:rPr>
        <w:pict>
          <v:line id="Shape 31" o:spid="_x0000_s1056" style="position:absolute;z-index:251663872;visibility:visible;mso-wrap-distance-left:0;mso-wrap-distance-right:0" from="3.55pt,2.25pt" to="455.5pt,2.25pt" o:allowincell="f" strokeweight=".16931mm"/>
        </w:pict>
      </w:r>
    </w:p>
    <w:p w:rsidR="00C74CDD" w:rsidRDefault="00C74CDD">
      <w:pPr>
        <w:spacing w:line="351" w:lineRule="exact"/>
        <w:rPr>
          <w:sz w:val="20"/>
          <w:szCs w:val="20"/>
        </w:rPr>
      </w:pPr>
    </w:p>
    <w:p w:rsidR="00C74CDD" w:rsidRDefault="00D10F56">
      <w:pPr>
        <w:spacing w:line="215" w:lineRule="auto"/>
        <w:ind w:left="900" w:right="1080"/>
        <w:rPr>
          <w:sz w:val="20"/>
          <w:szCs w:val="20"/>
        </w:rPr>
      </w:pPr>
      <w:r>
        <w:rPr>
          <w:rFonts w:eastAsia="Times New Roman"/>
          <w:sz w:val="24"/>
          <w:szCs w:val="24"/>
        </w:rPr>
        <w:t xml:space="preserve">Accountable for configuring, installing, and managing installations of </w:t>
      </w:r>
      <w:r>
        <w:rPr>
          <w:rFonts w:eastAsia="Times New Roman"/>
          <w:sz w:val="24"/>
          <w:szCs w:val="24"/>
        </w:rPr>
        <w:t>LAN / WAN/WLAN.</w:t>
      </w:r>
    </w:p>
    <w:p w:rsidR="00C74CDD" w:rsidRDefault="00C74CDD">
      <w:pPr>
        <w:spacing w:line="57" w:lineRule="exact"/>
        <w:rPr>
          <w:sz w:val="20"/>
          <w:szCs w:val="20"/>
        </w:rPr>
      </w:pPr>
    </w:p>
    <w:p w:rsidR="00C74CDD" w:rsidRDefault="00D10F56">
      <w:pPr>
        <w:spacing w:line="238" w:lineRule="auto"/>
        <w:ind w:left="900"/>
        <w:rPr>
          <w:sz w:val="20"/>
          <w:szCs w:val="20"/>
        </w:rPr>
      </w:pPr>
      <w:r>
        <w:rPr>
          <w:rFonts w:eastAsia="Times New Roman"/>
          <w:sz w:val="24"/>
          <w:szCs w:val="24"/>
        </w:rPr>
        <w:t>Troubleshooting and supporting Microsoft Windows Servers and other Windows Operating Systems.</w:t>
      </w:r>
    </w:p>
    <w:p w:rsidR="00C74CDD" w:rsidRDefault="00C74CDD">
      <w:pPr>
        <w:spacing w:line="115" w:lineRule="exact"/>
        <w:rPr>
          <w:sz w:val="20"/>
          <w:szCs w:val="20"/>
        </w:rPr>
      </w:pPr>
    </w:p>
    <w:p w:rsidR="00C74CDD" w:rsidRDefault="00D10F56">
      <w:pPr>
        <w:spacing w:line="231" w:lineRule="auto"/>
        <w:ind w:left="900" w:right="1480"/>
        <w:rPr>
          <w:sz w:val="20"/>
          <w:szCs w:val="20"/>
        </w:rPr>
      </w:pPr>
      <w:r>
        <w:rPr>
          <w:rFonts w:eastAsia="Times New Roman"/>
          <w:sz w:val="24"/>
          <w:szCs w:val="24"/>
        </w:rPr>
        <w:t>Provide remote support to users when needed to resolve issues remotely. Provide VPN/WIFI Support and setup in users laptops.</w:t>
      </w:r>
    </w:p>
    <w:p w:rsidR="00C74CDD" w:rsidRDefault="00C74CDD">
      <w:pPr>
        <w:spacing w:line="47" w:lineRule="exact"/>
        <w:rPr>
          <w:sz w:val="20"/>
          <w:szCs w:val="20"/>
        </w:rPr>
      </w:pPr>
    </w:p>
    <w:p w:rsidR="00C74CDD" w:rsidRDefault="00D10F56">
      <w:pPr>
        <w:ind w:left="540"/>
        <w:rPr>
          <w:sz w:val="20"/>
          <w:szCs w:val="20"/>
        </w:rPr>
      </w:pPr>
      <w:r>
        <w:rPr>
          <w:rFonts w:eastAsia="Times New Roman"/>
          <w:sz w:val="24"/>
          <w:szCs w:val="24"/>
        </w:rPr>
        <w:t>Worked on Active d</w:t>
      </w:r>
      <w:r>
        <w:rPr>
          <w:rFonts w:eastAsia="Times New Roman"/>
          <w:sz w:val="24"/>
          <w:szCs w:val="24"/>
        </w:rPr>
        <w:t>irectory to reset users Password and Troubleshooting.</w:t>
      </w:r>
    </w:p>
    <w:p w:rsidR="00C74CDD" w:rsidRDefault="00C74CDD">
      <w:pPr>
        <w:spacing w:line="114" w:lineRule="exact"/>
        <w:rPr>
          <w:sz w:val="20"/>
          <w:szCs w:val="20"/>
        </w:rPr>
      </w:pPr>
    </w:p>
    <w:p w:rsidR="00C74CDD" w:rsidRDefault="00D10F56">
      <w:pPr>
        <w:spacing w:line="238" w:lineRule="auto"/>
        <w:ind w:left="900" w:right="20"/>
        <w:rPr>
          <w:sz w:val="20"/>
          <w:szCs w:val="20"/>
        </w:rPr>
      </w:pPr>
      <w:r>
        <w:rPr>
          <w:rFonts w:eastAsia="Times New Roman"/>
          <w:sz w:val="24"/>
          <w:szCs w:val="24"/>
        </w:rPr>
        <w:t>Provide technical support for various network, hardware and software related problems. Maintain and update of company websites.</w:t>
      </w:r>
    </w:p>
    <w:p w:rsidR="00C74CDD" w:rsidRDefault="00C74CDD">
      <w:pPr>
        <w:spacing w:line="115" w:lineRule="exact"/>
        <w:rPr>
          <w:sz w:val="20"/>
          <w:szCs w:val="20"/>
        </w:rPr>
      </w:pPr>
    </w:p>
    <w:p w:rsidR="00C74CDD" w:rsidRDefault="00D10F56">
      <w:pPr>
        <w:spacing w:line="231" w:lineRule="auto"/>
        <w:ind w:left="900" w:right="540"/>
        <w:rPr>
          <w:sz w:val="20"/>
          <w:szCs w:val="20"/>
        </w:rPr>
      </w:pPr>
      <w:r>
        <w:rPr>
          <w:rFonts w:eastAsia="Times New Roman"/>
          <w:sz w:val="24"/>
          <w:szCs w:val="24"/>
        </w:rPr>
        <w:t>Co-ordinate with different vendors to resolve issues in line with the ag</w:t>
      </w:r>
      <w:r>
        <w:rPr>
          <w:rFonts w:eastAsia="Times New Roman"/>
          <w:sz w:val="24"/>
          <w:szCs w:val="24"/>
        </w:rPr>
        <w:t>reed service levels.</w:t>
      </w:r>
    </w:p>
    <w:p w:rsidR="00C74CDD" w:rsidRDefault="00C74CDD">
      <w:pPr>
        <w:spacing w:line="102" w:lineRule="exact"/>
        <w:rPr>
          <w:sz w:val="20"/>
          <w:szCs w:val="20"/>
        </w:rPr>
      </w:pPr>
    </w:p>
    <w:p w:rsidR="00C74CDD" w:rsidRDefault="00D10F56">
      <w:pPr>
        <w:spacing w:line="238" w:lineRule="auto"/>
        <w:ind w:left="900" w:right="2820"/>
        <w:rPr>
          <w:sz w:val="20"/>
          <w:szCs w:val="20"/>
        </w:rPr>
      </w:pPr>
      <w:r>
        <w:rPr>
          <w:rFonts w:eastAsia="Times New Roman"/>
          <w:sz w:val="24"/>
          <w:szCs w:val="24"/>
        </w:rPr>
        <w:t>Perform data backup and restoration of servers and clients. Worked on Avaya and Cisco IP Phone system.</w:t>
      </w:r>
    </w:p>
    <w:p w:rsidR="00C74CDD" w:rsidRDefault="00C74CDD">
      <w:pPr>
        <w:spacing w:line="115" w:lineRule="exact"/>
        <w:rPr>
          <w:sz w:val="20"/>
          <w:szCs w:val="20"/>
        </w:rPr>
      </w:pPr>
    </w:p>
    <w:p w:rsidR="00C74CDD" w:rsidRDefault="00D10F56">
      <w:pPr>
        <w:spacing w:line="238" w:lineRule="auto"/>
        <w:ind w:left="900"/>
        <w:rPr>
          <w:sz w:val="20"/>
          <w:szCs w:val="20"/>
        </w:rPr>
      </w:pPr>
      <w:r>
        <w:rPr>
          <w:rFonts w:eastAsia="Times New Roman"/>
          <w:sz w:val="24"/>
          <w:szCs w:val="24"/>
        </w:rPr>
        <w:t>Provide support for the MS Office applications (MS Word, Excel, PowerPoint and Outlook).</w:t>
      </w:r>
    </w:p>
    <w:p w:rsidR="00C74CDD" w:rsidRDefault="00C74CDD">
      <w:pPr>
        <w:spacing w:line="55" w:lineRule="exact"/>
        <w:rPr>
          <w:sz w:val="20"/>
          <w:szCs w:val="20"/>
        </w:rPr>
      </w:pPr>
    </w:p>
    <w:p w:rsidR="00C74CDD" w:rsidRDefault="00D10F56">
      <w:pPr>
        <w:ind w:left="540"/>
        <w:rPr>
          <w:sz w:val="20"/>
          <w:szCs w:val="20"/>
        </w:rPr>
      </w:pPr>
      <w:r>
        <w:rPr>
          <w:rFonts w:eastAsia="Times New Roman"/>
          <w:sz w:val="24"/>
          <w:szCs w:val="24"/>
        </w:rPr>
        <w:t xml:space="preserve">Maintained Exchange Servers and mail </w:t>
      </w:r>
      <w:r>
        <w:rPr>
          <w:rFonts w:eastAsia="Times New Roman"/>
          <w:sz w:val="24"/>
          <w:szCs w:val="24"/>
        </w:rPr>
        <w:t>clients.</w:t>
      </w:r>
    </w:p>
    <w:p w:rsidR="00C74CDD" w:rsidRDefault="00C74CDD">
      <w:pPr>
        <w:spacing w:line="114" w:lineRule="exact"/>
        <w:rPr>
          <w:sz w:val="20"/>
          <w:szCs w:val="20"/>
        </w:rPr>
      </w:pPr>
    </w:p>
    <w:p w:rsidR="00C74CDD" w:rsidRDefault="00D10F56">
      <w:pPr>
        <w:spacing w:line="238" w:lineRule="auto"/>
        <w:ind w:left="900"/>
        <w:rPr>
          <w:sz w:val="20"/>
          <w:szCs w:val="20"/>
        </w:rPr>
      </w:pPr>
      <w:r>
        <w:rPr>
          <w:rFonts w:eastAsia="Times New Roman"/>
          <w:sz w:val="24"/>
          <w:szCs w:val="24"/>
        </w:rPr>
        <w:t>Performed Preventive Maintenance activities and maintain record of complete Network Infrastructures, hardware and software assets.</w:t>
      </w:r>
    </w:p>
    <w:p w:rsidR="00C74CDD" w:rsidRDefault="00C74CDD">
      <w:pPr>
        <w:spacing w:line="20" w:lineRule="exact"/>
        <w:rPr>
          <w:sz w:val="20"/>
          <w:szCs w:val="20"/>
        </w:rPr>
      </w:pPr>
      <w:r>
        <w:rPr>
          <w:sz w:val="20"/>
          <w:szCs w:val="20"/>
        </w:rPr>
        <w:pict>
          <v:rect id="Shape 32" o:spid="_x0000_s1057" style="position:absolute;margin-left:4.1pt;margin-top:15.4pt;width:450.95pt;height:16.05pt;z-index:-251639296;visibility:visible;mso-wrap-distance-left:0;mso-wrap-distance-right:0" o:allowincell="f" fillcolor="#efefef" stroked="f"/>
        </w:pict>
      </w:r>
      <w:r>
        <w:rPr>
          <w:sz w:val="20"/>
          <w:szCs w:val="20"/>
        </w:rPr>
        <w:pict>
          <v:rect id="Shape 33" o:spid="_x0000_s1058" style="position:absolute;margin-left:85.9pt;margin-top:17.3pt;width:4in;height:12.5pt;z-index:-251638272;visibility:visible;mso-wrap-distance-left:0;mso-wrap-distance-right:0" o:allowincell="f" fillcolor="#efefef" stroked="f"/>
        </w:pict>
      </w:r>
      <w:r>
        <w:rPr>
          <w:sz w:val="20"/>
          <w:szCs w:val="20"/>
        </w:rPr>
        <w:pict>
          <v:line id="Shape 34" o:spid="_x0000_s1059" style="position:absolute;z-index:251664896;visibility:visible;mso-wrap-distance-left:0;mso-wrap-distance-right:0" from="3.55pt,15.1pt" to="455.5pt,15.1pt" o:allowincell="f" strokeweight=".48pt"/>
        </w:pict>
      </w:r>
      <w:r>
        <w:rPr>
          <w:sz w:val="20"/>
          <w:szCs w:val="20"/>
        </w:rPr>
        <w:pict>
          <v:line id="Shape 35" o:spid="_x0000_s1060" style="position:absolute;z-index:251665920;visibility:visible;mso-wrap-distance-left:0;mso-wrap-distance-right:0" from="3.8pt,14.85pt" to="3.8pt,32.15pt" o:allowincell="f" strokeweight=".48pt"/>
        </w:pict>
      </w:r>
      <w:r>
        <w:rPr>
          <w:sz w:val="20"/>
          <w:szCs w:val="20"/>
        </w:rPr>
        <w:pict>
          <v:line id="Shape 36" o:spid="_x0000_s1061" style="position:absolute;z-index:251666944;visibility:visible;mso-wrap-distance-left:0;mso-wrap-distance-right:0" from="455.25pt,14.85pt" to="455.25pt,32.15pt" o:allowincell="f" strokeweight=".48pt"/>
        </w:pict>
      </w:r>
    </w:p>
    <w:p w:rsidR="00C74CDD" w:rsidRDefault="00C74CDD">
      <w:pPr>
        <w:spacing w:line="324" w:lineRule="exact"/>
        <w:rPr>
          <w:sz w:val="20"/>
          <w:szCs w:val="20"/>
        </w:rPr>
      </w:pPr>
    </w:p>
    <w:p w:rsidR="00C74CDD" w:rsidRDefault="00D10F56">
      <w:pPr>
        <w:ind w:right="160"/>
        <w:jc w:val="center"/>
        <w:rPr>
          <w:sz w:val="20"/>
          <w:szCs w:val="20"/>
        </w:rPr>
      </w:pPr>
      <w:r>
        <w:rPr>
          <w:rFonts w:ascii="Georgia" w:eastAsia="Georgia" w:hAnsi="Georgia" w:cs="Georgia"/>
          <w:b/>
          <w:bCs/>
        </w:rPr>
        <w:t>EDUCATION CREDENTIALS</w:t>
      </w:r>
    </w:p>
    <w:p w:rsidR="00C74CDD" w:rsidRDefault="00D10F56">
      <w:pPr>
        <w:spacing w:line="20" w:lineRule="exact"/>
        <w:rPr>
          <w:sz w:val="20"/>
          <w:szCs w:val="20"/>
        </w:rPr>
      </w:pPr>
      <w:r>
        <w:rPr>
          <w:noProof/>
          <w:sz w:val="20"/>
          <w:szCs w:val="20"/>
        </w:rPr>
        <w:drawing>
          <wp:anchor distT="0" distB="0" distL="114300" distR="114300" simplePos="0" relativeHeight="251638272" behindDoc="1" locked="0" layoutInCell="0" allowOverlap="1">
            <wp:simplePos x="0" y="0"/>
            <wp:positionH relativeFrom="column">
              <wp:posOffset>5102225</wp:posOffset>
            </wp:positionH>
            <wp:positionV relativeFrom="paragraph">
              <wp:posOffset>172085</wp:posOffset>
            </wp:positionV>
            <wp:extent cx="877570" cy="41148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extLst>
                    </a:blip>
                    <a:srcRect/>
                    <a:stretch>
                      <a:fillRect/>
                    </a:stretch>
                  </pic:blipFill>
                  <pic:spPr bwMode="auto">
                    <a:xfrm>
                      <a:off x="0" y="0"/>
                      <a:ext cx="877570" cy="411480"/>
                    </a:xfrm>
                    <a:prstGeom prst="rect">
                      <a:avLst/>
                    </a:prstGeom>
                    <a:noFill/>
                  </pic:spPr>
                </pic:pic>
              </a:graphicData>
            </a:graphic>
          </wp:anchor>
        </w:drawing>
      </w:r>
      <w:r w:rsidR="00C74CDD">
        <w:rPr>
          <w:sz w:val="20"/>
          <w:szCs w:val="20"/>
        </w:rPr>
        <w:pict>
          <v:line id="Shape 38" o:spid="_x0000_s1063" style="position:absolute;z-index:251667968;visibility:visible;mso-wrap-distance-left:0;mso-wrap-distance-right:0;mso-position-horizontal-relative:text;mso-position-vertical-relative:text" from="3.55pt,2.25pt" to="455.5pt,2.25pt" o:allowincell="f" strokeweight=".16931mm"/>
        </w:pict>
      </w:r>
    </w:p>
    <w:p w:rsidR="00C74CDD" w:rsidRDefault="00C74CDD">
      <w:pPr>
        <w:spacing w:line="220" w:lineRule="exact"/>
        <w:rPr>
          <w:sz w:val="20"/>
          <w:szCs w:val="20"/>
        </w:rPr>
      </w:pPr>
    </w:p>
    <w:tbl>
      <w:tblPr>
        <w:tblW w:w="0" w:type="auto"/>
        <w:tblInd w:w="540" w:type="dxa"/>
        <w:tblLayout w:type="fixed"/>
        <w:tblCellMar>
          <w:left w:w="0" w:type="dxa"/>
          <w:right w:w="0" w:type="dxa"/>
        </w:tblCellMar>
        <w:tblLook w:val="04A0"/>
      </w:tblPr>
      <w:tblGrid>
        <w:gridCol w:w="560"/>
        <w:gridCol w:w="60"/>
        <w:gridCol w:w="240"/>
        <w:gridCol w:w="5200"/>
        <w:gridCol w:w="1240"/>
      </w:tblGrid>
      <w:tr w:rsidR="00C74CDD">
        <w:trPr>
          <w:trHeight w:val="280"/>
        </w:trPr>
        <w:tc>
          <w:tcPr>
            <w:tcW w:w="860" w:type="dxa"/>
            <w:gridSpan w:val="3"/>
            <w:vAlign w:val="bottom"/>
          </w:tcPr>
          <w:p w:rsidR="00C74CDD" w:rsidRDefault="00D10F56">
            <w:pPr>
              <w:rPr>
                <w:sz w:val="20"/>
                <w:szCs w:val="20"/>
              </w:rPr>
            </w:pPr>
            <w:r>
              <w:rPr>
                <w:rFonts w:eastAsia="Times New Roman"/>
                <w:b/>
                <w:bCs/>
                <w:sz w:val="24"/>
                <w:szCs w:val="24"/>
              </w:rPr>
              <w:t>MSIT</w:t>
            </w:r>
          </w:p>
        </w:tc>
        <w:tc>
          <w:tcPr>
            <w:tcW w:w="5200" w:type="dxa"/>
            <w:vAlign w:val="bottom"/>
          </w:tcPr>
          <w:p w:rsidR="00C74CDD" w:rsidRDefault="00D10F56">
            <w:pPr>
              <w:ind w:left="240"/>
              <w:rPr>
                <w:sz w:val="20"/>
                <w:szCs w:val="20"/>
              </w:rPr>
            </w:pPr>
            <w:r>
              <w:rPr>
                <w:rFonts w:eastAsia="Times New Roman"/>
                <w:sz w:val="24"/>
                <w:szCs w:val="24"/>
              </w:rPr>
              <w:t>Masters of Science in Computer Science</w:t>
            </w:r>
          </w:p>
        </w:tc>
        <w:tc>
          <w:tcPr>
            <w:tcW w:w="1240" w:type="dxa"/>
            <w:vAlign w:val="bottom"/>
          </w:tcPr>
          <w:p w:rsidR="00C74CDD" w:rsidRDefault="00D10F56">
            <w:pPr>
              <w:jc w:val="right"/>
              <w:rPr>
                <w:sz w:val="20"/>
                <w:szCs w:val="20"/>
              </w:rPr>
            </w:pPr>
            <w:r>
              <w:rPr>
                <w:rFonts w:eastAsia="Times New Roman"/>
                <w:sz w:val="24"/>
                <w:szCs w:val="24"/>
              </w:rPr>
              <w:t>Dec. 2012</w:t>
            </w:r>
          </w:p>
        </w:tc>
      </w:tr>
      <w:tr w:rsidR="00C74CDD">
        <w:trPr>
          <w:trHeight w:val="276"/>
        </w:trPr>
        <w:tc>
          <w:tcPr>
            <w:tcW w:w="560" w:type="dxa"/>
            <w:tcBorders>
              <w:top w:val="single" w:sz="8" w:space="0" w:color="auto"/>
            </w:tcBorders>
            <w:vAlign w:val="bottom"/>
          </w:tcPr>
          <w:p w:rsidR="00C74CDD" w:rsidRDefault="00C74CDD">
            <w:pPr>
              <w:rPr>
                <w:sz w:val="23"/>
                <w:szCs w:val="23"/>
              </w:rPr>
            </w:pPr>
          </w:p>
        </w:tc>
        <w:tc>
          <w:tcPr>
            <w:tcW w:w="60" w:type="dxa"/>
            <w:tcBorders>
              <w:top w:val="single" w:sz="8" w:space="0" w:color="auto"/>
            </w:tcBorders>
            <w:vAlign w:val="bottom"/>
          </w:tcPr>
          <w:p w:rsidR="00C74CDD" w:rsidRDefault="00C74CDD">
            <w:pPr>
              <w:rPr>
                <w:sz w:val="23"/>
                <w:szCs w:val="23"/>
              </w:rPr>
            </w:pPr>
          </w:p>
        </w:tc>
        <w:tc>
          <w:tcPr>
            <w:tcW w:w="240" w:type="dxa"/>
            <w:vAlign w:val="bottom"/>
          </w:tcPr>
          <w:p w:rsidR="00C74CDD" w:rsidRDefault="00C74CDD">
            <w:pPr>
              <w:rPr>
                <w:sz w:val="23"/>
                <w:szCs w:val="23"/>
              </w:rPr>
            </w:pPr>
          </w:p>
        </w:tc>
        <w:tc>
          <w:tcPr>
            <w:tcW w:w="5200" w:type="dxa"/>
            <w:vAlign w:val="bottom"/>
          </w:tcPr>
          <w:p w:rsidR="00C74CDD" w:rsidRDefault="00D10F56">
            <w:pPr>
              <w:ind w:left="580"/>
              <w:rPr>
                <w:sz w:val="20"/>
                <w:szCs w:val="20"/>
              </w:rPr>
            </w:pPr>
            <w:r>
              <w:rPr>
                <w:rFonts w:eastAsia="Times New Roman"/>
                <w:sz w:val="24"/>
                <w:szCs w:val="24"/>
              </w:rPr>
              <w:t>University of Atlanta</w:t>
            </w:r>
          </w:p>
        </w:tc>
        <w:tc>
          <w:tcPr>
            <w:tcW w:w="1240" w:type="dxa"/>
            <w:vAlign w:val="bottom"/>
          </w:tcPr>
          <w:p w:rsidR="00C74CDD" w:rsidRDefault="00C74CDD">
            <w:pPr>
              <w:rPr>
                <w:sz w:val="23"/>
                <w:szCs w:val="23"/>
              </w:rPr>
            </w:pPr>
          </w:p>
        </w:tc>
      </w:tr>
      <w:tr w:rsidR="00C74CDD">
        <w:trPr>
          <w:trHeight w:val="626"/>
        </w:trPr>
        <w:tc>
          <w:tcPr>
            <w:tcW w:w="860" w:type="dxa"/>
            <w:gridSpan w:val="3"/>
            <w:vAlign w:val="bottom"/>
          </w:tcPr>
          <w:p w:rsidR="00C74CDD" w:rsidRDefault="00D10F56">
            <w:pPr>
              <w:rPr>
                <w:sz w:val="20"/>
                <w:szCs w:val="20"/>
              </w:rPr>
            </w:pPr>
            <w:r>
              <w:rPr>
                <w:rFonts w:eastAsia="Times New Roman"/>
                <w:b/>
                <w:bCs/>
                <w:sz w:val="24"/>
                <w:szCs w:val="24"/>
              </w:rPr>
              <w:t>BSIT-</w:t>
            </w:r>
          </w:p>
        </w:tc>
        <w:tc>
          <w:tcPr>
            <w:tcW w:w="5200" w:type="dxa"/>
            <w:vAlign w:val="bottom"/>
          </w:tcPr>
          <w:p w:rsidR="00C74CDD" w:rsidRDefault="00D10F56">
            <w:pPr>
              <w:ind w:left="260"/>
              <w:rPr>
                <w:sz w:val="20"/>
                <w:szCs w:val="20"/>
              </w:rPr>
            </w:pPr>
            <w:r>
              <w:rPr>
                <w:rFonts w:eastAsia="Times New Roman"/>
                <w:sz w:val="24"/>
                <w:szCs w:val="24"/>
              </w:rPr>
              <w:t>Bachelors of Science in Information Technology</w:t>
            </w:r>
          </w:p>
        </w:tc>
        <w:tc>
          <w:tcPr>
            <w:tcW w:w="1240" w:type="dxa"/>
            <w:vAlign w:val="bottom"/>
          </w:tcPr>
          <w:p w:rsidR="00C74CDD" w:rsidRDefault="00D10F56">
            <w:pPr>
              <w:jc w:val="right"/>
              <w:rPr>
                <w:sz w:val="20"/>
                <w:szCs w:val="20"/>
              </w:rPr>
            </w:pPr>
            <w:r>
              <w:rPr>
                <w:rFonts w:eastAsia="Times New Roman"/>
                <w:sz w:val="24"/>
                <w:szCs w:val="24"/>
              </w:rPr>
              <w:t>Nov 2005</w:t>
            </w:r>
          </w:p>
        </w:tc>
      </w:tr>
      <w:tr w:rsidR="00C74CDD">
        <w:trPr>
          <w:trHeight w:val="276"/>
        </w:trPr>
        <w:tc>
          <w:tcPr>
            <w:tcW w:w="560" w:type="dxa"/>
            <w:tcBorders>
              <w:top w:val="single" w:sz="8" w:space="0" w:color="auto"/>
            </w:tcBorders>
            <w:vAlign w:val="bottom"/>
          </w:tcPr>
          <w:p w:rsidR="00C74CDD" w:rsidRDefault="00C74CDD">
            <w:pPr>
              <w:rPr>
                <w:sz w:val="23"/>
                <w:szCs w:val="23"/>
              </w:rPr>
            </w:pPr>
          </w:p>
        </w:tc>
        <w:tc>
          <w:tcPr>
            <w:tcW w:w="60" w:type="dxa"/>
            <w:vAlign w:val="bottom"/>
          </w:tcPr>
          <w:p w:rsidR="00C74CDD" w:rsidRDefault="00C74CDD">
            <w:pPr>
              <w:rPr>
                <w:sz w:val="23"/>
                <w:szCs w:val="23"/>
              </w:rPr>
            </w:pPr>
          </w:p>
        </w:tc>
        <w:tc>
          <w:tcPr>
            <w:tcW w:w="240" w:type="dxa"/>
            <w:vAlign w:val="bottom"/>
          </w:tcPr>
          <w:p w:rsidR="00C74CDD" w:rsidRDefault="00C74CDD">
            <w:pPr>
              <w:rPr>
                <w:sz w:val="23"/>
                <w:szCs w:val="23"/>
              </w:rPr>
            </w:pPr>
          </w:p>
        </w:tc>
        <w:tc>
          <w:tcPr>
            <w:tcW w:w="5200" w:type="dxa"/>
            <w:vAlign w:val="bottom"/>
          </w:tcPr>
          <w:p w:rsidR="00C74CDD" w:rsidRDefault="00D10F56">
            <w:pPr>
              <w:ind w:left="600"/>
              <w:rPr>
                <w:sz w:val="20"/>
                <w:szCs w:val="20"/>
              </w:rPr>
            </w:pPr>
            <w:r>
              <w:rPr>
                <w:rFonts w:eastAsia="Times New Roman"/>
                <w:sz w:val="24"/>
                <w:szCs w:val="24"/>
              </w:rPr>
              <w:t>American University of Hawaii</w:t>
            </w:r>
          </w:p>
        </w:tc>
        <w:tc>
          <w:tcPr>
            <w:tcW w:w="1240" w:type="dxa"/>
            <w:vAlign w:val="bottom"/>
          </w:tcPr>
          <w:p w:rsidR="00C74CDD" w:rsidRDefault="00C74CDD">
            <w:pPr>
              <w:rPr>
                <w:sz w:val="23"/>
                <w:szCs w:val="23"/>
              </w:rPr>
            </w:pPr>
          </w:p>
        </w:tc>
      </w:tr>
    </w:tbl>
    <w:p w:rsidR="00C74CDD" w:rsidRDefault="00D10F56">
      <w:pPr>
        <w:spacing w:line="20" w:lineRule="exact"/>
        <w:rPr>
          <w:sz w:val="20"/>
          <w:szCs w:val="20"/>
        </w:rPr>
      </w:pPr>
      <w:r>
        <w:rPr>
          <w:noProof/>
          <w:sz w:val="20"/>
          <w:szCs w:val="20"/>
        </w:rPr>
        <w:drawing>
          <wp:anchor distT="0" distB="0" distL="114300" distR="114300" simplePos="0" relativeHeight="251639296" behindDoc="1" locked="0" layoutInCell="0" allowOverlap="1">
            <wp:simplePos x="0" y="0"/>
            <wp:positionH relativeFrom="column">
              <wp:posOffset>5102225</wp:posOffset>
            </wp:positionH>
            <wp:positionV relativeFrom="paragraph">
              <wp:posOffset>-485140</wp:posOffset>
            </wp:positionV>
            <wp:extent cx="859790" cy="61277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extLst>
                    </a:blip>
                    <a:srcRect/>
                    <a:stretch>
                      <a:fillRect/>
                    </a:stretch>
                  </pic:blipFill>
                  <pic:spPr bwMode="auto">
                    <a:xfrm>
                      <a:off x="0" y="0"/>
                      <a:ext cx="859790" cy="612775"/>
                    </a:xfrm>
                    <a:prstGeom prst="rect">
                      <a:avLst/>
                    </a:prstGeom>
                    <a:noFill/>
                  </pic:spPr>
                </pic:pic>
              </a:graphicData>
            </a:graphic>
          </wp:anchor>
        </w:drawing>
      </w:r>
    </w:p>
    <w:p w:rsidR="00C74CDD" w:rsidRDefault="00C74CDD">
      <w:pPr>
        <w:spacing w:line="229" w:lineRule="exact"/>
        <w:rPr>
          <w:sz w:val="20"/>
          <w:szCs w:val="20"/>
        </w:rPr>
      </w:pPr>
    </w:p>
    <w:p w:rsidR="00C74CDD" w:rsidRDefault="00D10F56">
      <w:pPr>
        <w:spacing w:line="213" w:lineRule="auto"/>
        <w:ind w:left="600" w:right="1860"/>
        <w:rPr>
          <w:sz w:val="20"/>
          <w:szCs w:val="20"/>
        </w:rPr>
      </w:pPr>
      <w:r>
        <w:rPr>
          <w:rFonts w:eastAsia="Times New Roman"/>
          <w:b/>
          <w:bCs/>
          <w:sz w:val="24"/>
          <w:szCs w:val="24"/>
          <w:u w:val="single"/>
        </w:rPr>
        <w:t>MCSE</w:t>
      </w:r>
      <w:r>
        <w:rPr>
          <w:rFonts w:eastAsia="Times New Roman"/>
          <w:b/>
          <w:bCs/>
          <w:sz w:val="24"/>
          <w:szCs w:val="24"/>
        </w:rPr>
        <w:t xml:space="preserve"> - </w:t>
      </w:r>
      <w:r>
        <w:rPr>
          <w:rFonts w:eastAsia="Times New Roman"/>
          <w:sz w:val="24"/>
          <w:szCs w:val="24"/>
        </w:rPr>
        <w:t>Microsoft Certified System Engineer (Windows 2003 server)</w:t>
      </w:r>
      <w:r>
        <w:rPr>
          <w:rFonts w:eastAsia="Times New Roman"/>
          <w:b/>
          <w:bCs/>
          <w:sz w:val="24"/>
          <w:szCs w:val="24"/>
        </w:rPr>
        <w:t xml:space="preserve"> </w:t>
      </w:r>
      <w:r>
        <w:rPr>
          <w:rFonts w:eastAsia="Times New Roman"/>
          <w:b/>
          <w:bCs/>
          <w:sz w:val="24"/>
          <w:szCs w:val="24"/>
          <w:u w:val="single"/>
        </w:rPr>
        <w:t>CCNA</w:t>
      </w:r>
      <w:r>
        <w:rPr>
          <w:rFonts w:eastAsia="Times New Roman"/>
          <w:b/>
          <w:bCs/>
          <w:sz w:val="24"/>
          <w:szCs w:val="24"/>
        </w:rPr>
        <w:t xml:space="preserve"> - </w:t>
      </w:r>
      <w:r>
        <w:rPr>
          <w:rFonts w:eastAsia="Times New Roman"/>
          <w:sz w:val="24"/>
          <w:szCs w:val="24"/>
        </w:rPr>
        <w:t>Cisco Certified Network Engineer</w:t>
      </w:r>
    </w:p>
    <w:p w:rsidR="00C74CDD" w:rsidRDefault="00D10F56">
      <w:pPr>
        <w:spacing w:line="20" w:lineRule="exact"/>
        <w:rPr>
          <w:sz w:val="20"/>
          <w:szCs w:val="20"/>
        </w:rPr>
      </w:pPr>
      <w:r>
        <w:rPr>
          <w:noProof/>
          <w:sz w:val="20"/>
          <w:szCs w:val="20"/>
        </w:rPr>
        <w:drawing>
          <wp:anchor distT="0" distB="0" distL="114300" distR="114300" simplePos="0" relativeHeight="251640320" behindDoc="1" locked="0" layoutInCell="0" allowOverlap="1">
            <wp:simplePos x="0" y="0"/>
            <wp:positionH relativeFrom="column">
              <wp:posOffset>5102225</wp:posOffset>
            </wp:positionH>
            <wp:positionV relativeFrom="paragraph">
              <wp:posOffset>-307975</wp:posOffset>
            </wp:positionV>
            <wp:extent cx="935990" cy="43561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extLst>
                    </a:blip>
                    <a:srcRect/>
                    <a:stretch>
                      <a:fillRect/>
                    </a:stretch>
                  </pic:blipFill>
                  <pic:spPr bwMode="auto">
                    <a:xfrm>
                      <a:off x="0" y="0"/>
                      <a:ext cx="935990" cy="435610"/>
                    </a:xfrm>
                    <a:prstGeom prst="rect">
                      <a:avLst/>
                    </a:prstGeom>
                    <a:noFill/>
                  </pic:spPr>
                </pic:pic>
              </a:graphicData>
            </a:graphic>
          </wp:anchor>
        </w:drawing>
      </w:r>
    </w:p>
    <w:p w:rsidR="00C74CDD" w:rsidRDefault="00C74CDD">
      <w:pPr>
        <w:spacing w:line="316" w:lineRule="exact"/>
        <w:rPr>
          <w:sz w:val="20"/>
          <w:szCs w:val="20"/>
        </w:rPr>
      </w:pPr>
    </w:p>
    <w:p w:rsidR="00C74CDD" w:rsidRDefault="00D10F56">
      <w:pPr>
        <w:spacing w:line="215" w:lineRule="auto"/>
        <w:ind w:left="540" w:right="2080"/>
        <w:rPr>
          <w:sz w:val="20"/>
          <w:szCs w:val="20"/>
        </w:rPr>
      </w:pPr>
      <w:r>
        <w:rPr>
          <w:rFonts w:eastAsia="Times New Roman"/>
          <w:b/>
          <w:bCs/>
          <w:sz w:val="24"/>
          <w:szCs w:val="24"/>
          <w:u w:val="single"/>
        </w:rPr>
        <w:t>MCITP</w:t>
      </w:r>
      <w:r>
        <w:rPr>
          <w:rFonts w:eastAsia="Times New Roman"/>
          <w:b/>
          <w:bCs/>
          <w:sz w:val="24"/>
          <w:szCs w:val="24"/>
        </w:rPr>
        <w:t xml:space="preserve">- </w:t>
      </w:r>
      <w:r>
        <w:rPr>
          <w:rFonts w:eastAsia="Times New Roman"/>
          <w:sz w:val="24"/>
          <w:szCs w:val="24"/>
        </w:rPr>
        <w:t xml:space="preserve">Microsoft Certified IT Professional </w:t>
      </w:r>
      <w:r>
        <w:rPr>
          <w:rFonts w:eastAsia="Times New Roman"/>
          <w:sz w:val="24"/>
          <w:szCs w:val="24"/>
        </w:rPr>
        <w:t>(Windows 2008 Sever)</w:t>
      </w:r>
      <w:r>
        <w:rPr>
          <w:rFonts w:eastAsia="Times New Roman"/>
          <w:b/>
          <w:bCs/>
          <w:sz w:val="24"/>
          <w:szCs w:val="24"/>
        </w:rPr>
        <w:t xml:space="preserve"> </w:t>
      </w:r>
      <w:r>
        <w:rPr>
          <w:rFonts w:eastAsia="Times New Roman"/>
          <w:b/>
          <w:bCs/>
          <w:sz w:val="24"/>
          <w:szCs w:val="24"/>
          <w:u w:val="single"/>
        </w:rPr>
        <w:t>ITIL V3 Foundation (2011)</w:t>
      </w:r>
      <w:r>
        <w:rPr>
          <w:rFonts w:eastAsia="Times New Roman"/>
          <w:b/>
          <w:bCs/>
          <w:sz w:val="24"/>
          <w:szCs w:val="24"/>
        </w:rPr>
        <w:t xml:space="preserve"> </w:t>
      </w:r>
      <w:r>
        <w:rPr>
          <w:rFonts w:eastAsia="Times New Roman"/>
          <w:sz w:val="24"/>
          <w:szCs w:val="24"/>
        </w:rPr>
        <w:t>IT Infrastructure Library</w:t>
      </w:r>
    </w:p>
    <w:p w:rsidR="00C74CDD" w:rsidRDefault="00D10F56">
      <w:pPr>
        <w:spacing w:line="20" w:lineRule="exact"/>
        <w:rPr>
          <w:sz w:val="20"/>
          <w:szCs w:val="20"/>
        </w:rPr>
      </w:pPr>
      <w:r>
        <w:rPr>
          <w:noProof/>
          <w:sz w:val="20"/>
          <w:szCs w:val="20"/>
        </w:rPr>
        <w:drawing>
          <wp:anchor distT="0" distB="0" distL="114300" distR="114300" simplePos="0" relativeHeight="251641344" behindDoc="1" locked="0" layoutInCell="0" allowOverlap="1">
            <wp:simplePos x="0" y="0"/>
            <wp:positionH relativeFrom="column">
              <wp:posOffset>5102225</wp:posOffset>
            </wp:positionH>
            <wp:positionV relativeFrom="paragraph">
              <wp:posOffset>-283845</wp:posOffset>
            </wp:positionV>
            <wp:extent cx="1078865" cy="48450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extLst>
                    </a:blip>
                    <a:srcRect/>
                    <a:stretch>
                      <a:fillRect/>
                    </a:stretch>
                  </pic:blipFill>
                  <pic:spPr bwMode="auto">
                    <a:xfrm>
                      <a:off x="0" y="0"/>
                      <a:ext cx="1078865" cy="484505"/>
                    </a:xfrm>
                    <a:prstGeom prst="rect">
                      <a:avLst/>
                    </a:prstGeom>
                    <a:noFill/>
                  </pic:spPr>
                </pic:pic>
              </a:graphicData>
            </a:graphic>
          </wp:anchor>
        </w:drawing>
      </w:r>
    </w:p>
    <w:p w:rsidR="00C74CDD" w:rsidRDefault="00C74CDD">
      <w:pPr>
        <w:spacing w:line="200" w:lineRule="exact"/>
        <w:rPr>
          <w:sz w:val="20"/>
          <w:szCs w:val="20"/>
        </w:rPr>
      </w:pPr>
    </w:p>
    <w:p w:rsidR="00C74CDD" w:rsidRDefault="00C74CDD">
      <w:pPr>
        <w:spacing w:line="267" w:lineRule="exact"/>
        <w:rPr>
          <w:sz w:val="20"/>
          <w:szCs w:val="20"/>
        </w:rPr>
      </w:pPr>
    </w:p>
    <w:tbl>
      <w:tblPr>
        <w:tblW w:w="0" w:type="auto"/>
        <w:tblInd w:w="90" w:type="dxa"/>
        <w:tblLayout w:type="fixed"/>
        <w:tblCellMar>
          <w:left w:w="0" w:type="dxa"/>
          <w:right w:w="0" w:type="dxa"/>
        </w:tblCellMar>
        <w:tblLook w:val="04A0"/>
      </w:tblPr>
      <w:tblGrid>
        <w:gridCol w:w="2720"/>
        <w:gridCol w:w="6320"/>
      </w:tblGrid>
      <w:tr w:rsidR="00C74CDD">
        <w:trPr>
          <w:trHeight w:val="341"/>
        </w:trPr>
        <w:tc>
          <w:tcPr>
            <w:tcW w:w="2720" w:type="dxa"/>
            <w:tcBorders>
              <w:top w:val="single" w:sz="8" w:space="0" w:color="auto"/>
              <w:left w:val="single" w:sz="8" w:space="0" w:color="auto"/>
              <w:bottom w:val="single" w:sz="8" w:space="0" w:color="EFEFEF"/>
            </w:tcBorders>
            <w:shd w:val="clear" w:color="auto" w:fill="EFEFEF"/>
            <w:vAlign w:val="bottom"/>
          </w:tcPr>
          <w:p w:rsidR="00C74CDD" w:rsidRDefault="00C74CDD">
            <w:pPr>
              <w:rPr>
                <w:sz w:val="24"/>
                <w:szCs w:val="24"/>
              </w:rPr>
            </w:pPr>
          </w:p>
        </w:tc>
        <w:tc>
          <w:tcPr>
            <w:tcW w:w="6320" w:type="dxa"/>
            <w:tcBorders>
              <w:top w:val="single" w:sz="8" w:space="0" w:color="auto"/>
              <w:bottom w:val="single" w:sz="8" w:space="0" w:color="EFEFEF"/>
              <w:right w:val="single" w:sz="8" w:space="0" w:color="auto"/>
            </w:tcBorders>
            <w:shd w:val="clear" w:color="auto" w:fill="EFEFEF"/>
            <w:vAlign w:val="bottom"/>
          </w:tcPr>
          <w:p w:rsidR="00C74CDD" w:rsidRDefault="00D10F56">
            <w:pPr>
              <w:ind w:left="580"/>
              <w:rPr>
                <w:sz w:val="20"/>
                <w:szCs w:val="20"/>
              </w:rPr>
            </w:pPr>
            <w:r>
              <w:rPr>
                <w:rFonts w:ascii="Georgia" w:eastAsia="Georgia" w:hAnsi="Georgia" w:cs="Georgia"/>
                <w:b/>
                <w:bCs/>
              </w:rPr>
              <w:t>PERSONAL DETAILS</w:t>
            </w:r>
          </w:p>
        </w:tc>
      </w:tr>
      <w:tr w:rsidR="00C74CDD">
        <w:trPr>
          <w:trHeight w:val="529"/>
        </w:trPr>
        <w:tc>
          <w:tcPr>
            <w:tcW w:w="2720" w:type="dxa"/>
            <w:tcBorders>
              <w:top w:val="single" w:sz="8" w:space="0" w:color="auto"/>
            </w:tcBorders>
            <w:vAlign w:val="bottom"/>
          </w:tcPr>
          <w:p w:rsidR="00C74CDD" w:rsidRDefault="00D10F56">
            <w:pPr>
              <w:ind w:left="400"/>
              <w:rPr>
                <w:sz w:val="20"/>
                <w:szCs w:val="20"/>
              </w:rPr>
            </w:pPr>
            <w:r>
              <w:rPr>
                <w:rFonts w:eastAsia="Times New Roman"/>
                <w:sz w:val="24"/>
                <w:szCs w:val="24"/>
              </w:rPr>
              <w:t>Date of Birth</w:t>
            </w:r>
          </w:p>
        </w:tc>
        <w:tc>
          <w:tcPr>
            <w:tcW w:w="6320" w:type="dxa"/>
            <w:tcBorders>
              <w:top w:val="single" w:sz="8" w:space="0" w:color="auto"/>
            </w:tcBorders>
            <w:vAlign w:val="bottom"/>
          </w:tcPr>
          <w:p w:rsidR="00C74CDD" w:rsidRDefault="00D10F56">
            <w:pPr>
              <w:ind w:left="1300"/>
              <w:rPr>
                <w:sz w:val="20"/>
                <w:szCs w:val="20"/>
              </w:rPr>
            </w:pPr>
            <w:r>
              <w:rPr>
                <w:rFonts w:eastAsia="Times New Roman"/>
                <w:sz w:val="24"/>
                <w:szCs w:val="24"/>
              </w:rPr>
              <w:t>: 10 May 1986</w:t>
            </w:r>
          </w:p>
        </w:tc>
      </w:tr>
      <w:tr w:rsidR="00C74CDD">
        <w:trPr>
          <w:trHeight w:val="278"/>
        </w:trPr>
        <w:tc>
          <w:tcPr>
            <w:tcW w:w="2720" w:type="dxa"/>
            <w:vAlign w:val="bottom"/>
          </w:tcPr>
          <w:p w:rsidR="00C74CDD" w:rsidRDefault="00D10F56">
            <w:pPr>
              <w:ind w:left="400"/>
              <w:rPr>
                <w:sz w:val="20"/>
                <w:szCs w:val="20"/>
              </w:rPr>
            </w:pPr>
            <w:r>
              <w:rPr>
                <w:rFonts w:eastAsia="Times New Roman"/>
                <w:sz w:val="24"/>
                <w:szCs w:val="24"/>
              </w:rPr>
              <w:t>Nationality</w:t>
            </w:r>
          </w:p>
        </w:tc>
        <w:tc>
          <w:tcPr>
            <w:tcW w:w="6320" w:type="dxa"/>
            <w:vAlign w:val="bottom"/>
          </w:tcPr>
          <w:p w:rsidR="00C74CDD" w:rsidRDefault="00D10F56">
            <w:pPr>
              <w:ind w:left="1280"/>
              <w:rPr>
                <w:sz w:val="20"/>
                <w:szCs w:val="20"/>
              </w:rPr>
            </w:pPr>
            <w:r>
              <w:rPr>
                <w:rFonts w:eastAsia="Times New Roman"/>
                <w:sz w:val="24"/>
                <w:szCs w:val="24"/>
              </w:rPr>
              <w:t>: Pakistani</w:t>
            </w:r>
          </w:p>
        </w:tc>
      </w:tr>
      <w:tr w:rsidR="00C74CDD">
        <w:trPr>
          <w:trHeight w:val="274"/>
        </w:trPr>
        <w:tc>
          <w:tcPr>
            <w:tcW w:w="2720" w:type="dxa"/>
            <w:vAlign w:val="bottom"/>
          </w:tcPr>
          <w:p w:rsidR="00C74CDD" w:rsidRDefault="00D10F56">
            <w:pPr>
              <w:spacing w:line="273" w:lineRule="exact"/>
              <w:ind w:left="400"/>
              <w:rPr>
                <w:sz w:val="20"/>
                <w:szCs w:val="20"/>
              </w:rPr>
            </w:pPr>
            <w:r>
              <w:rPr>
                <w:rFonts w:eastAsia="Times New Roman"/>
                <w:sz w:val="24"/>
                <w:szCs w:val="24"/>
              </w:rPr>
              <w:t>Language Known</w:t>
            </w:r>
          </w:p>
        </w:tc>
        <w:tc>
          <w:tcPr>
            <w:tcW w:w="6320" w:type="dxa"/>
            <w:vAlign w:val="bottom"/>
          </w:tcPr>
          <w:p w:rsidR="00C74CDD" w:rsidRDefault="00D10F56">
            <w:pPr>
              <w:spacing w:line="273" w:lineRule="exact"/>
              <w:ind w:left="1320"/>
              <w:rPr>
                <w:sz w:val="20"/>
                <w:szCs w:val="20"/>
              </w:rPr>
            </w:pPr>
            <w:r>
              <w:rPr>
                <w:rFonts w:eastAsia="Times New Roman"/>
                <w:sz w:val="24"/>
                <w:szCs w:val="24"/>
              </w:rPr>
              <w:t>: English, Urdu &amp; Arabic (Read/Write)</w:t>
            </w:r>
          </w:p>
        </w:tc>
      </w:tr>
      <w:tr w:rsidR="00C74CDD">
        <w:trPr>
          <w:trHeight w:val="278"/>
        </w:trPr>
        <w:tc>
          <w:tcPr>
            <w:tcW w:w="2720" w:type="dxa"/>
            <w:vAlign w:val="bottom"/>
          </w:tcPr>
          <w:p w:rsidR="00C74CDD" w:rsidRDefault="00D10F56">
            <w:pPr>
              <w:ind w:left="400"/>
              <w:rPr>
                <w:sz w:val="20"/>
                <w:szCs w:val="20"/>
              </w:rPr>
            </w:pPr>
            <w:r>
              <w:rPr>
                <w:rFonts w:eastAsia="Times New Roman"/>
                <w:sz w:val="24"/>
                <w:szCs w:val="24"/>
              </w:rPr>
              <w:t>Place of Birth</w:t>
            </w:r>
          </w:p>
        </w:tc>
        <w:tc>
          <w:tcPr>
            <w:tcW w:w="6320" w:type="dxa"/>
            <w:vAlign w:val="bottom"/>
          </w:tcPr>
          <w:p w:rsidR="00C74CDD" w:rsidRDefault="00D10F56">
            <w:pPr>
              <w:ind w:left="1300"/>
              <w:rPr>
                <w:sz w:val="20"/>
                <w:szCs w:val="20"/>
              </w:rPr>
            </w:pPr>
            <w:r>
              <w:rPr>
                <w:rFonts w:eastAsia="Times New Roman"/>
                <w:sz w:val="24"/>
                <w:szCs w:val="24"/>
              </w:rPr>
              <w:t>: Dubai, U.A.E</w:t>
            </w:r>
          </w:p>
        </w:tc>
      </w:tr>
      <w:tr w:rsidR="00C74CDD">
        <w:trPr>
          <w:trHeight w:val="274"/>
        </w:trPr>
        <w:tc>
          <w:tcPr>
            <w:tcW w:w="2720" w:type="dxa"/>
            <w:vAlign w:val="bottom"/>
          </w:tcPr>
          <w:p w:rsidR="00C74CDD" w:rsidRDefault="00D10F56">
            <w:pPr>
              <w:spacing w:line="273" w:lineRule="exact"/>
              <w:ind w:left="400"/>
              <w:rPr>
                <w:sz w:val="20"/>
                <w:szCs w:val="20"/>
              </w:rPr>
            </w:pPr>
            <w:r>
              <w:rPr>
                <w:rFonts w:eastAsia="Times New Roman"/>
                <w:sz w:val="24"/>
                <w:szCs w:val="24"/>
              </w:rPr>
              <w:t>Driving License</w:t>
            </w:r>
          </w:p>
        </w:tc>
        <w:tc>
          <w:tcPr>
            <w:tcW w:w="6320" w:type="dxa"/>
            <w:vAlign w:val="bottom"/>
          </w:tcPr>
          <w:p w:rsidR="00C74CDD" w:rsidRDefault="00D10F56">
            <w:pPr>
              <w:spacing w:line="273" w:lineRule="exact"/>
              <w:ind w:left="1280"/>
              <w:rPr>
                <w:sz w:val="20"/>
                <w:szCs w:val="20"/>
              </w:rPr>
            </w:pPr>
            <w:r>
              <w:rPr>
                <w:rFonts w:eastAsia="Times New Roman"/>
                <w:sz w:val="24"/>
                <w:szCs w:val="24"/>
              </w:rPr>
              <w:t xml:space="preserve">: </w:t>
            </w:r>
            <w:r>
              <w:rPr>
                <w:rFonts w:eastAsia="Times New Roman"/>
                <w:sz w:val="24"/>
                <w:szCs w:val="24"/>
              </w:rPr>
              <w:t>Light Vehicle Driving License</w:t>
            </w:r>
          </w:p>
        </w:tc>
      </w:tr>
      <w:tr w:rsidR="00C74CDD">
        <w:trPr>
          <w:trHeight w:val="278"/>
        </w:trPr>
        <w:tc>
          <w:tcPr>
            <w:tcW w:w="2720" w:type="dxa"/>
            <w:vAlign w:val="bottom"/>
          </w:tcPr>
          <w:p w:rsidR="00C74CDD" w:rsidRDefault="00D10F56">
            <w:pPr>
              <w:ind w:left="400"/>
              <w:rPr>
                <w:sz w:val="20"/>
                <w:szCs w:val="20"/>
              </w:rPr>
            </w:pPr>
            <w:r>
              <w:rPr>
                <w:rFonts w:eastAsia="Times New Roman"/>
                <w:sz w:val="24"/>
                <w:szCs w:val="24"/>
              </w:rPr>
              <w:t>Marital Status</w:t>
            </w:r>
          </w:p>
        </w:tc>
        <w:tc>
          <w:tcPr>
            <w:tcW w:w="6320" w:type="dxa"/>
            <w:vAlign w:val="bottom"/>
          </w:tcPr>
          <w:p w:rsidR="00C74CDD" w:rsidRDefault="00D10F56">
            <w:pPr>
              <w:ind w:left="1260"/>
              <w:rPr>
                <w:sz w:val="20"/>
                <w:szCs w:val="20"/>
              </w:rPr>
            </w:pPr>
            <w:r>
              <w:rPr>
                <w:rFonts w:eastAsia="Times New Roman"/>
                <w:sz w:val="24"/>
                <w:szCs w:val="24"/>
              </w:rPr>
              <w:t>: Married</w:t>
            </w:r>
          </w:p>
        </w:tc>
      </w:tr>
      <w:tr w:rsidR="00C74CDD">
        <w:trPr>
          <w:trHeight w:val="274"/>
        </w:trPr>
        <w:tc>
          <w:tcPr>
            <w:tcW w:w="2720" w:type="dxa"/>
            <w:vAlign w:val="bottom"/>
          </w:tcPr>
          <w:p w:rsidR="00C74CDD" w:rsidRDefault="00D10F56">
            <w:pPr>
              <w:spacing w:line="273" w:lineRule="exact"/>
              <w:ind w:left="400"/>
              <w:rPr>
                <w:sz w:val="20"/>
                <w:szCs w:val="20"/>
              </w:rPr>
            </w:pPr>
            <w:r>
              <w:rPr>
                <w:rFonts w:eastAsia="Times New Roman"/>
                <w:sz w:val="24"/>
                <w:szCs w:val="24"/>
              </w:rPr>
              <w:t>Visa Status</w:t>
            </w:r>
          </w:p>
        </w:tc>
        <w:tc>
          <w:tcPr>
            <w:tcW w:w="6320" w:type="dxa"/>
            <w:vAlign w:val="bottom"/>
          </w:tcPr>
          <w:p w:rsidR="00C74CDD" w:rsidRDefault="00D10F56">
            <w:pPr>
              <w:spacing w:line="273" w:lineRule="exact"/>
              <w:ind w:left="1280"/>
              <w:rPr>
                <w:sz w:val="20"/>
                <w:szCs w:val="20"/>
              </w:rPr>
            </w:pPr>
            <w:r>
              <w:rPr>
                <w:rFonts w:eastAsia="Times New Roman"/>
                <w:sz w:val="24"/>
                <w:szCs w:val="24"/>
              </w:rPr>
              <w:t>: Employment Visa</w:t>
            </w:r>
          </w:p>
        </w:tc>
      </w:tr>
    </w:tbl>
    <w:p w:rsidR="00C74CDD" w:rsidRDefault="00C74CDD">
      <w:pPr>
        <w:spacing w:line="1" w:lineRule="exact"/>
        <w:rPr>
          <w:sz w:val="20"/>
          <w:szCs w:val="20"/>
        </w:rPr>
      </w:pPr>
    </w:p>
    <w:sectPr w:rsidR="00C74CDD" w:rsidSect="00C74CDD">
      <w:pgSz w:w="11900" w:h="16840"/>
      <w:pgMar w:top="165" w:right="1100" w:bottom="496"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40CEA6B6"/>
    <w:lvl w:ilvl="0" w:tplc="446C3F60">
      <w:start w:val="1"/>
      <w:numFmt w:val="bullet"/>
      <w:lvlText w:val=" "/>
      <w:lvlJc w:val="left"/>
    </w:lvl>
    <w:lvl w:ilvl="1" w:tplc="A170DD82">
      <w:numFmt w:val="decimal"/>
      <w:lvlText w:val=""/>
      <w:lvlJc w:val="left"/>
    </w:lvl>
    <w:lvl w:ilvl="2" w:tplc="81E2393E">
      <w:numFmt w:val="decimal"/>
      <w:lvlText w:val=""/>
      <w:lvlJc w:val="left"/>
    </w:lvl>
    <w:lvl w:ilvl="3" w:tplc="5BD0C51E">
      <w:numFmt w:val="decimal"/>
      <w:lvlText w:val=""/>
      <w:lvlJc w:val="left"/>
    </w:lvl>
    <w:lvl w:ilvl="4" w:tplc="B3266D56">
      <w:numFmt w:val="decimal"/>
      <w:lvlText w:val=""/>
      <w:lvlJc w:val="left"/>
    </w:lvl>
    <w:lvl w:ilvl="5" w:tplc="0012021E">
      <w:numFmt w:val="decimal"/>
      <w:lvlText w:val=""/>
      <w:lvlJc w:val="left"/>
    </w:lvl>
    <w:lvl w:ilvl="6" w:tplc="BABC62BE">
      <w:numFmt w:val="decimal"/>
      <w:lvlText w:val=""/>
      <w:lvlJc w:val="left"/>
    </w:lvl>
    <w:lvl w:ilvl="7" w:tplc="96A027DA">
      <w:numFmt w:val="decimal"/>
      <w:lvlText w:val=""/>
      <w:lvlJc w:val="left"/>
    </w:lvl>
    <w:lvl w:ilvl="8" w:tplc="4FACED1C">
      <w:numFmt w:val="decimal"/>
      <w:lvlText w:val=""/>
      <w:lvlJc w:val="left"/>
    </w:lvl>
  </w:abstractNum>
  <w:abstractNum w:abstractNumId="1">
    <w:nsid w:val="000041BB"/>
    <w:multiLevelType w:val="hybridMultilevel"/>
    <w:tmpl w:val="FCA8513A"/>
    <w:lvl w:ilvl="0" w:tplc="B0EC04AC">
      <w:start w:val="1"/>
      <w:numFmt w:val="bullet"/>
      <w:lvlText w:val=" "/>
      <w:lvlJc w:val="left"/>
    </w:lvl>
    <w:lvl w:ilvl="1" w:tplc="B952251C">
      <w:numFmt w:val="decimal"/>
      <w:lvlText w:val=""/>
      <w:lvlJc w:val="left"/>
    </w:lvl>
    <w:lvl w:ilvl="2" w:tplc="2B84B29A">
      <w:numFmt w:val="decimal"/>
      <w:lvlText w:val=""/>
      <w:lvlJc w:val="left"/>
    </w:lvl>
    <w:lvl w:ilvl="3" w:tplc="3CF4ED14">
      <w:numFmt w:val="decimal"/>
      <w:lvlText w:val=""/>
      <w:lvlJc w:val="left"/>
    </w:lvl>
    <w:lvl w:ilvl="4" w:tplc="D21C0F82">
      <w:numFmt w:val="decimal"/>
      <w:lvlText w:val=""/>
      <w:lvlJc w:val="left"/>
    </w:lvl>
    <w:lvl w:ilvl="5" w:tplc="6BC858BC">
      <w:numFmt w:val="decimal"/>
      <w:lvlText w:val=""/>
      <w:lvlJc w:val="left"/>
    </w:lvl>
    <w:lvl w:ilvl="6" w:tplc="884664B2">
      <w:numFmt w:val="decimal"/>
      <w:lvlText w:val=""/>
      <w:lvlJc w:val="left"/>
    </w:lvl>
    <w:lvl w:ilvl="7" w:tplc="9A4CD2E0">
      <w:numFmt w:val="decimal"/>
      <w:lvlText w:val=""/>
      <w:lvlJc w:val="left"/>
    </w:lvl>
    <w:lvl w:ilvl="8" w:tplc="5ADC3600">
      <w:numFmt w:val="decimal"/>
      <w:lvlText w:val=""/>
      <w:lvlJc w:val="left"/>
    </w:lvl>
  </w:abstractNum>
  <w:abstractNum w:abstractNumId="2">
    <w:nsid w:val="00005AF1"/>
    <w:multiLevelType w:val="hybridMultilevel"/>
    <w:tmpl w:val="E076967A"/>
    <w:lvl w:ilvl="0" w:tplc="73E473F8">
      <w:start w:val="1"/>
      <w:numFmt w:val="bullet"/>
      <w:lvlText w:val=" "/>
      <w:lvlJc w:val="left"/>
    </w:lvl>
    <w:lvl w:ilvl="1" w:tplc="4C2A5A40">
      <w:numFmt w:val="decimal"/>
      <w:lvlText w:val=""/>
      <w:lvlJc w:val="left"/>
    </w:lvl>
    <w:lvl w:ilvl="2" w:tplc="D272F26A">
      <w:numFmt w:val="decimal"/>
      <w:lvlText w:val=""/>
      <w:lvlJc w:val="left"/>
    </w:lvl>
    <w:lvl w:ilvl="3" w:tplc="8F84518A">
      <w:numFmt w:val="decimal"/>
      <w:lvlText w:val=""/>
      <w:lvlJc w:val="left"/>
    </w:lvl>
    <w:lvl w:ilvl="4" w:tplc="A8C62B5A">
      <w:numFmt w:val="decimal"/>
      <w:lvlText w:val=""/>
      <w:lvlJc w:val="left"/>
    </w:lvl>
    <w:lvl w:ilvl="5" w:tplc="64465FC6">
      <w:numFmt w:val="decimal"/>
      <w:lvlText w:val=""/>
      <w:lvlJc w:val="left"/>
    </w:lvl>
    <w:lvl w:ilvl="6" w:tplc="C6C03A36">
      <w:numFmt w:val="decimal"/>
      <w:lvlText w:val=""/>
      <w:lvlJc w:val="left"/>
    </w:lvl>
    <w:lvl w:ilvl="7" w:tplc="80C2048E">
      <w:numFmt w:val="decimal"/>
      <w:lvlText w:val=""/>
      <w:lvlJc w:val="left"/>
    </w:lvl>
    <w:lvl w:ilvl="8" w:tplc="FD88D738">
      <w:numFmt w:val="decimal"/>
      <w:lvlText w:val=""/>
      <w:lvlJc w:val="left"/>
    </w:lvl>
  </w:abstractNum>
  <w:abstractNum w:abstractNumId="3">
    <w:nsid w:val="00005F90"/>
    <w:multiLevelType w:val="hybridMultilevel"/>
    <w:tmpl w:val="330012EE"/>
    <w:lvl w:ilvl="0" w:tplc="84CAC4E2">
      <w:start w:val="1"/>
      <w:numFmt w:val="bullet"/>
      <w:lvlText w:val=" "/>
      <w:lvlJc w:val="left"/>
    </w:lvl>
    <w:lvl w:ilvl="1" w:tplc="BD3AC9BE">
      <w:numFmt w:val="decimal"/>
      <w:lvlText w:val=""/>
      <w:lvlJc w:val="left"/>
    </w:lvl>
    <w:lvl w:ilvl="2" w:tplc="1E4A6BC2">
      <w:numFmt w:val="decimal"/>
      <w:lvlText w:val=""/>
      <w:lvlJc w:val="left"/>
    </w:lvl>
    <w:lvl w:ilvl="3" w:tplc="8A2E736A">
      <w:numFmt w:val="decimal"/>
      <w:lvlText w:val=""/>
      <w:lvlJc w:val="left"/>
    </w:lvl>
    <w:lvl w:ilvl="4" w:tplc="20A26D06">
      <w:numFmt w:val="decimal"/>
      <w:lvlText w:val=""/>
      <w:lvlJc w:val="left"/>
    </w:lvl>
    <w:lvl w:ilvl="5" w:tplc="1D0C9914">
      <w:numFmt w:val="decimal"/>
      <w:lvlText w:val=""/>
      <w:lvlJc w:val="left"/>
    </w:lvl>
    <w:lvl w:ilvl="6" w:tplc="34BEEE06">
      <w:numFmt w:val="decimal"/>
      <w:lvlText w:val=""/>
      <w:lvlJc w:val="left"/>
    </w:lvl>
    <w:lvl w:ilvl="7" w:tplc="254062E2">
      <w:numFmt w:val="decimal"/>
      <w:lvlText w:val=""/>
      <w:lvlJc w:val="left"/>
    </w:lvl>
    <w:lvl w:ilvl="8" w:tplc="DD9089CE">
      <w:numFmt w:val="decimal"/>
      <w:lvlText w:val=""/>
      <w:lvlJc w:val="left"/>
    </w:lvl>
  </w:abstractNum>
  <w:abstractNum w:abstractNumId="4">
    <w:nsid w:val="00006952"/>
    <w:multiLevelType w:val="hybridMultilevel"/>
    <w:tmpl w:val="0B4CC596"/>
    <w:lvl w:ilvl="0" w:tplc="8500B0AC">
      <w:start w:val="1"/>
      <w:numFmt w:val="bullet"/>
      <w:lvlText w:val=" "/>
      <w:lvlJc w:val="left"/>
    </w:lvl>
    <w:lvl w:ilvl="1" w:tplc="24647D00">
      <w:numFmt w:val="decimal"/>
      <w:lvlText w:val=""/>
      <w:lvlJc w:val="left"/>
    </w:lvl>
    <w:lvl w:ilvl="2" w:tplc="F388659E">
      <w:numFmt w:val="decimal"/>
      <w:lvlText w:val=""/>
      <w:lvlJc w:val="left"/>
    </w:lvl>
    <w:lvl w:ilvl="3" w:tplc="E09A1670">
      <w:numFmt w:val="decimal"/>
      <w:lvlText w:val=""/>
      <w:lvlJc w:val="left"/>
    </w:lvl>
    <w:lvl w:ilvl="4" w:tplc="104A3720">
      <w:numFmt w:val="decimal"/>
      <w:lvlText w:val=""/>
      <w:lvlJc w:val="left"/>
    </w:lvl>
    <w:lvl w:ilvl="5" w:tplc="1E84213A">
      <w:numFmt w:val="decimal"/>
      <w:lvlText w:val=""/>
      <w:lvlJc w:val="left"/>
    </w:lvl>
    <w:lvl w:ilvl="6" w:tplc="0EE60F18">
      <w:numFmt w:val="decimal"/>
      <w:lvlText w:val=""/>
      <w:lvlJc w:val="left"/>
    </w:lvl>
    <w:lvl w:ilvl="7" w:tplc="64244F74">
      <w:numFmt w:val="decimal"/>
      <w:lvlText w:val=""/>
      <w:lvlJc w:val="left"/>
    </w:lvl>
    <w:lvl w:ilvl="8" w:tplc="9042B668">
      <w:numFmt w:val="decimal"/>
      <w:lvlText w:val=""/>
      <w:lvlJc w:val="left"/>
    </w:lvl>
  </w:abstractNum>
  <w:abstractNum w:abstractNumId="5">
    <w:nsid w:val="00006DF1"/>
    <w:multiLevelType w:val="hybridMultilevel"/>
    <w:tmpl w:val="10BEC5E0"/>
    <w:lvl w:ilvl="0" w:tplc="B5EE0CBA">
      <w:start w:val="1"/>
      <w:numFmt w:val="bullet"/>
      <w:lvlText w:val=" "/>
      <w:lvlJc w:val="left"/>
    </w:lvl>
    <w:lvl w:ilvl="1" w:tplc="BC2A507C">
      <w:numFmt w:val="decimal"/>
      <w:lvlText w:val=""/>
      <w:lvlJc w:val="left"/>
    </w:lvl>
    <w:lvl w:ilvl="2" w:tplc="351E1B18">
      <w:numFmt w:val="decimal"/>
      <w:lvlText w:val=""/>
      <w:lvlJc w:val="left"/>
    </w:lvl>
    <w:lvl w:ilvl="3" w:tplc="DE5CE96E">
      <w:numFmt w:val="decimal"/>
      <w:lvlText w:val=""/>
      <w:lvlJc w:val="left"/>
    </w:lvl>
    <w:lvl w:ilvl="4" w:tplc="A4C47714">
      <w:numFmt w:val="decimal"/>
      <w:lvlText w:val=""/>
      <w:lvlJc w:val="left"/>
    </w:lvl>
    <w:lvl w:ilvl="5" w:tplc="C5D61E68">
      <w:numFmt w:val="decimal"/>
      <w:lvlText w:val=""/>
      <w:lvlJc w:val="left"/>
    </w:lvl>
    <w:lvl w:ilvl="6" w:tplc="EE0A8B6A">
      <w:numFmt w:val="decimal"/>
      <w:lvlText w:val=""/>
      <w:lvlJc w:val="left"/>
    </w:lvl>
    <w:lvl w:ilvl="7" w:tplc="F17A7136">
      <w:numFmt w:val="decimal"/>
      <w:lvlText w:val=""/>
      <w:lvlJc w:val="left"/>
    </w:lvl>
    <w:lvl w:ilvl="8" w:tplc="905492B6">
      <w:numFmt w:val="decimal"/>
      <w:lvlText w:val=""/>
      <w:lvlJc w:val="left"/>
    </w:lvl>
  </w:abstractNum>
  <w:abstractNum w:abstractNumId="6">
    <w:nsid w:val="000072AE"/>
    <w:multiLevelType w:val="hybridMultilevel"/>
    <w:tmpl w:val="F402785C"/>
    <w:lvl w:ilvl="0" w:tplc="E8C0A77C">
      <w:start w:val="1"/>
      <w:numFmt w:val="bullet"/>
      <w:lvlText w:val=" "/>
      <w:lvlJc w:val="left"/>
    </w:lvl>
    <w:lvl w:ilvl="1" w:tplc="ABB6E16C">
      <w:numFmt w:val="decimal"/>
      <w:lvlText w:val=""/>
      <w:lvlJc w:val="left"/>
    </w:lvl>
    <w:lvl w:ilvl="2" w:tplc="9DD2EA7C">
      <w:numFmt w:val="decimal"/>
      <w:lvlText w:val=""/>
      <w:lvlJc w:val="left"/>
    </w:lvl>
    <w:lvl w:ilvl="3" w:tplc="23F85C44">
      <w:numFmt w:val="decimal"/>
      <w:lvlText w:val=""/>
      <w:lvlJc w:val="left"/>
    </w:lvl>
    <w:lvl w:ilvl="4" w:tplc="1B8AD5E8">
      <w:numFmt w:val="decimal"/>
      <w:lvlText w:val=""/>
      <w:lvlJc w:val="left"/>
    </w:lvl>
    <w:lvl w:ilvl="5" w:tplc="C9F65E22">
      <w:numFmt w:val="decimal"/>
      <w:lvlText w:val=""/>
      <w:lvlJc w:val="left"/>
    </w:lvl>
    <w:lvl w:ilvl="6" w:tplc="A8D8FB3C">
      <w:numFmt w:val="decimal"/>
      <w:lvlText w:val=""/>
      <w:lvlJc w:val="left"/>
    </w:lvl>
    <w:lvl w:ilvl="7" w:tplc="B608DBF6">
      <w:numFmt w:val="decimal"/>
      <w:lvlText w:val=""/>
      <w:lvlJc w:val="left"/>
    </w:lvl>
    <w:lvl w:ilvl="8" w:tplc="032C2F12">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C74CDD"/>
    <w:rsid w:val="00C74CDD"/>
    <w:rsid w:val="00D10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C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had.378444@2free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2018-03-13T13:38:00Z</dcterms:created>
  <dcterms:modified xsi:type="dcterms:W3CDTF">2018-03-13T12:40:00Z</dcterms:modified>
</cp:coreProperties>
</file>