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09" w:rsidRDefault="0098232E">
      <w:pPr>
        <w:rPr>
          <w:b/>
          <w:color w:val="0070C0"/>
          <w:sz w:val="32"/>
          <w:szCs w:val="32"/>
        </w:rPr>
      </w:pPr>
      <w:r>
        <w:rPr>
          <w:noProof/>
          <w:sz w:val="20"/>
        </w:rPr>
        <w:drawing>
          <wp:anchor distT="0" distB="0" distL="114300" distR="114300" simplePos="0" relativeHeight="251624964" behindDoc="0" locked="0" layoutInCell="1" allowOverlap="1">
            <wp:simplePos x="0" y="0"/>
            <wp:positionH relativeFrom="column">
              <wp:posOffset>-152404</wp:posOffset>
            </wp:positionH>
            <wp:positionV relativeFrom="paragraph">
              <wp:posOffset>176535</wp:posOffset>
            </wp:positionV>
            <wp:extent cx="1005840" cy="1397000"/>
            <wp:effectExtent l="114300" t="114300" r="99060" b="127000"/>
            <wp:wrapTight wrapText="bothSides">
              <wp:wrapPolygon edited="0">
                <wp:start x="-2455" y="-1767"/>
                <wp:lineTo x="-2455" y="23564"/>
                <wp:lineTo x="23727" y="23564"/>
                <wp:lineTo x="23727" y="-1767"/>
                <wp:lineTo x="-2455" y="-1767"/>
              </wp:wrapPolygon>
            </wp:wrapTight>
            <wp:docPr id="9" name="Picture 1" descr="Eid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1397635"/>
                    </a:xfrm>
                    <a:prstGeom prst="rect">
                      <a:avLst/>
                    </a:prstGeom>
                    <a:solidFill>
                      <a:prstClr val="white">
                        <a:shade val="85000"/>
                      </a:prstClr>
                    </a:solidFill>
                    <a:ln w="88900" cap="sq" cmpd="sng">
                      <a:solidFill>
                        <a:prstClr val="white"/>
                      </a:solidFill>
                      <a:prstDash val="solid"/>
                      <a:miter lim="800000"/>
                    </a:ln>
                    <a:effectLst>
                      <a:outerShdw blurRad="55000" dist="18000" dir="54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 fov="0">
                        <a:rot lat="0" lon="0" rev="0"/>
                      </a:camera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prstClr val="white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/>
          <w:b/>
          <w:sz w:val="28"/>
          <w:szCs w:val="28"/>
        </w:rPr>
        <w:t xml:space="preserve">         </w:t>
      </w:r>
      <w:r>
        <w:rPr>
          <w:b/>
          <w:color w:val="0070C0"/>
          <w:sz w:val="28"/>
          <w:szCs w:val="28"/>
          <w:u w:val="single"/>
        </w:rPr>
        <w:t>Curriculum Vitae</w:t>
      </w:r>
      <w:r>
        <w:rPr>
          <w:b/>
          <w:color w:val="0070C0"/>
          <w:sz w:val="28"/>
          <w:szCs w:val="28"/>
        </w:rPr>
        <w:t xml:space="preserve">           </w:t>
      </w:r>
      <w:r>
        <w:rPr>
          <w:b/>
          <w:color w:val="0070C0"/>
          <w:spacing w:val="20"/>
          <w:sz w:val="28"/>
          <w:szCs w:val="28"/>
          <w:u w:val="single"/>
        </w:rPr>
        <w:t xml:space="preserve">Mohammad </w:t>
      </w:r>
    </w:p>
    <w:p w:rsidR="00C70309" w:rsidRDefault="00C70309">
      <w:pPr>
        <w:rPr>
          <w:b/>
          <w:sz w:val="32"/>
          <w:szCs w:val="32"/>
          <w:u w:val="single"/>
        </w:rPr>
      </w:pPr>
    </w:p>
    <w:p w:rsidR="00C70309" w:rsidRDefault="0098232E">
      <w:pPr>
        <w:pBdr>
          <w:bottom w:val="single" w:sz="4" w:space="1" w:color="000000"/>
        </w:pBdr>
        <w:rPr>
          <w:b/>
        </w:rPr>
      </w:pPr>
      <w:r>
        <w:rPr>
          <w:b/>
          <w:spacing w:val="20"/>
        </w:rPr>
        <w:t xml:space="preserve">                                          </w:t>
      </w:r>
      <w:r>
        <w:rPr>
          <w:b/>
        </w:rPr>
        <w:t xml:space="preserve">DOB           : </w:t>
      </w:r>
      <w:r>
        <w:rPr>
          <w:color w:val="272727" w:themeColor="text1" w:themeTint="D8"/>
          <w:spacing w:val="20"/>
        </w:rPr>
        <w:t>February 14</w:t>
      </w:r>
      <w:r>
        <w:rPr>
          <w:color w:val="272727" w:themeColor="text1" w:themeTint="D8"/>
          <w:spacing w:val="20"/>
          <w:vertAlign w:val="superscript"/>
        </w:rPr>
        <w:t>th</w:t>
      </w:r>
      <w:r>
        <w:rPr>
          <w:color w:val="272727" w:themeColor="text1" w:themeTint="D8"/>
          <w:spacing w:val="20"/>
        </w:rPr>
        <w:t xml:space="preserve"> 1979</w:t>
      </w:r>
    </w:p>
    <w:p w:rsidR="00C70309" w:rsidRDefault="0098232E">
      <w:pPr>
        <w:pBdr>
          <w:bottom w:val="single" w:sz="4" w:space="1" w:color="000000"/>
        </w:pBdr>
        <w:rPr>
          <w:color w:val="272727" w:themeColor="text1" w:themeTint="D8"/>
        </w:rPr>
      </w:pPr>
      <w:r>
        <w:rPr>
          <w:b/>
        </w:rPr>
        <w:t xml:space="preserve">                                                       Address       : </w:t>
      </w:r>
      <w:r>
        <w:rPr>
          <w:color w:val="272727" w:themeColor="text1" w:themeTint="D8"/>
        </w:rPr>
        <w:t xml:space="preserve">Dubai-UAE </w:t>
      </w:r>
    </w:p>
    <w:p w:rsidR="00C70309" w:rsidRDefault="0098232E">
      <w:pPr>
        <w:pBdr>
          <w:bottom w:val="single" w:sz="4" w:space="1" w:color="000000"/>
        </w:pBdr>
        <w:rPr>
          <w:color w:val="272727" w:themeColor="text1" w:themeTint="D8"/>
        </w:rPr>
      </w:pPr>
      <w:r>
        <w:rPr>
          <w:b/>
        </w:rPr>
        <w:t xml:space="preserve">                                                     C/o</w:t>
      </w:r>
      <w:proofErr w:type="gramStart"/>
      <w:r>
        <w:rPr>
          <w:b/>
        </w:rPr>
        <w:t>-</w:t>
      </w:r>
      <w:r>
        <w:rPr>
          <w:b/>
        </w:rPr>
        <w:t xml:space="preserve">  Contacts</w:t>
      </w:r>
      <w:proofErr w:type="gramEnd"/>
      <w:r>
        <w:rPr>
          <w:b/>
        </w:rPr>
        <w:t xml:space="preserve">      :</w:t>
      </w:r>
      <w:r>
        <w:t xml:space="preserve"> </w:t>
      </w:r>
      <w:r>
        <w:rPr>
          <w:color w:val="272727" w:themeColor="text1" w:themeTint="D8"/>
        </w:rPr>
        <w:t>Mobile +971 506425478</w:t>
      </w:r>
      <w:r>
        <w:rPr>
          <w:color w:val="272727" w:themeColor="text1" w:themeTint="D8"/>
        </w:rPr>
        <w:t xml:space="preserve"> </w:t>
      </w:r>
    </w:p>
    <w:p w:rsidR="00C70309" w:rsidRDefault="0098232E">
      <w:pPr>
        <w:pBdr>
          <w:bottom w:val="single" w:sz="4" w:space="1" w:color="000000"/>
        </w:pBdr>
      </w:pPr>
      <w:r>
        <w:rPr>
          <w:b/>
        </w:rPr>
        <w:t xml:space="preserve">                                                      Nationality   : </w:t>
      </w:r>
      <w:r>
        <w:rPr>
          <w:color w:val="272727" w:themeColor="text1" w:themeTint="D8"/>
        </w:rPr>
        <w:t xml:space="preserve">Syrian  </w:t>
      </w:r>
      <w:r>
        <w:rPr>
          <w:color w:val="272727" w:themeColor="text1" w:themeTint="D8"/>
        </w:rPr>
        <w:t xml:space="preserve">Damascus  </w:t>
      </w:r>
    </w:p>
    <w:p w:rsidR="00C70309" w:rsidRDefault="0098232E">
      <w:pPr>
        <w:pBdr>
          <w:bottom w:val="single" w:sz="4" w:space="1" w:color="000000"/>
        </w:pBdr>
        <w:rPr>
          <w:color w:val="272727" w:themeColor="text1" w:themeTint="D8"/>
        </w:rPr>
      </w:pPr>
      <w:r>
        <w:rPr>
          <w:b/>
        </w:rPr>
        <w:t xml:space="preserve">                                                       Status           :</w:t>
      </w:r>
      <w:r>
        <w:rPr>
          <w:color w:val="404040" w:themeColor="text1" w:themeTint="BF"/>
        </w:rPr>
        <w:t xml:space="preserve"> </w:t>
      </w:r>
      <w:r>
        <w:rPr>
          <w:color w:val="272727" w:themeColor="text1" w:themeTint="D8"/>
        </w:rPr>
        <w:t>Married</w:t>
      </w:r>
      <w:r>
        <w:br/>
      </w:r>
      <w:r>
        <w:rPr>
          <w:b/>
        </w:rPr>
        <w:t xml:space="preserve">                                                      Languages    :</w:t>
      </w:r>
      <w:r>
        <w:rPr>
          <w:color w:val="808080"/>
        </w:rPr>
        <w:t xml:space="preserve"> </w:t>
      </w:r>
      <w:r>
        <w:rPr>
          <w:color w:val="272727" w:themeColor="text1" w:themeTint="D8"/>
        </w:rPr>
        <w:t>Arabic -English</w:t>
      </w:r>
    </w:p>
    <w:p w:rsidR="00C70309" w:rsidRDefault="0098232E">
      <w:pPr>
        <w:pBdr>
          <w:bottom w:val="single" w:sz="4" w:space="1" w:color="000000"/>
        </w:pBdr>
        <w:tabs>
          <w:tab w:val="center" w:pos="4320"/>
        </w:tabs>
        <w:rPr>
          <w:b/>
          <w:sz w:val="22"/>
          <w:szCs w:val="22"/>
          <w:u w:val="single"/>
        </w:rPr>
      </w:pPr>
      <w:r>
        <w:rPr>
          <w:b/>
        </w:rPr>
        <w:t xml:space="preserve">                               </w:t>
      </w:r>
      <w:r>
        <w:rPr>
          <w:b/>
        </w:rPr>
        <w:tab/>
      </w:r>
      <w:proofErr w:type="gramStart"/>
      <w:r>
        <w:rPr>
          <w:b/>
        </w:rPr>
        <w:t>Email  :</w:t>
      </w:r>
      <w:proofErr w:type="gramEnd"/>
      <w:r>
        <w:rPr>
          <w:b/>
        </w:rPr>
        <w:t xml:space="preserve"> </w:t>
      </w:r>
      <w:hyperlink r:id="rId6" w:history="1">
        <w:r w:rsidRPr="000A2690">
          <w:rPr>
            <w:rStyle w:val="Hyperlink"/>
            <w:sz w:val="24"/>
            <w:szCs w:val="24"/>
          </w:rPr>
          <w:t>mohammad.378579@2freemail.com</w:t>
        </w:r>
      </w:hyperlink>
      <w:r>
        <w:t xml:space="preserve"> </w:t>
      </w:r>
    </w:p>
    <w:p w:rsidR="00C70309" w:rsidRDefault="00C70309">
      <w:pPr>
        <w:pBdr>
          <w:bottom w:val="single" w:sz="4" w:space="1" w:color="000000"/>
        </w:pBdr>
        <w:rPr>
          <w:b/>
          <w:sz w:val="22"/>
          <w:szCs w:val="22"/>
          <w:u w:val="single"/>
        </w:rPr>
      </w:pPr>
    </w:p>
    <w:p w:rsidR="00C70309" w:rsidRDefault="00C70309">
      <w:pPr>
        <w:rPr>
          <w:b/>
          <w:sz w:val="22"/>
          <w:szCs w:val="22"/>
          <w:u w:val="single"/>
        </w:rPr>
      </w:pPr>
    </w:p>
    <w:p w:rsidR="00C70309" w:rsidRDefault="0098232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Career objectives</w:t>
      </w:r>
    </w:p>
    <w:p w:rsidR="00C70309" w:rsidRDefault="00C70309">
      <w:pPr>
        <w:rPr>
          <w:b/>
          <w:sz w:val="22"/>
          <w:szCs w:val="22"/>
          <w:u w:val="single"/>
        </w:rPr>
      </w:pPr>
    </w:p>
    <w:p w:rsidR="00C70309" w:rsidRDefault="0098232E">
      <w:pPr>
        <w:rPr>
          <w:sz w:val="22"/>
          <w:szCs w:val="22"/>
        </w:rPr>
      </w:pPr>
      <w:r>
        <w:rPr>
          <w:sz w:val="22"/>
          <w:szCs w:val="22"/>
        </w:rPr>
        <w:t xml:space="preserve">An energetic and highly creative visual merchandiser with ample experience in luxury brands. A quick </w:t>
      </w:r>
      <w:r>
        <w:rPr>
          <w:sz w:val="22"/>
          <w:szCs w:val="22"/>
        </w:rPr>
        <w:t>learner with a detailed understanding of the interplay between design, business and marketing, who has proven experience creating displays that are consistent with a company’s brand image. A competent team-player with a flexible approach to work and willin</w:t>
      </w:r>
      <w:r>
        <w:rPr>
          <w:sz w:val="22"/>
          <w:szCs w:val="22"/>
        </w:rPr>
        <w:t xml:space="preserve">g to travel on a regular basis. Currently seeking to gain more experience leading display teams and to expand my retail design skills through further hands-on experience.  </w:t>
      </w:r>
    </w:p>
    <w:p w:rsidR="00C70309" w:rsidRDefault="00C70309">
      <w:pPr>
        <w:rPr>
          <w:b/>
          <w:sz w:val="22"/>
          <w:szCs w:val="22"/>
          <w:u w:val="single"/>
        </w:rPr>
      </w:pPr>
    </w:p>
    <w:p w:rsidR="00C70309" w:rsidRDefault="0098232E">
      <w:pPr>
        <w:pBdr>
          <w:top w:val="single" w:sz="4" w:space="1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C70309" w:rsidRDefault="0098232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  <w:u w:val="single"/>
        </w:rPr>
        <w:t>Group Level –LALS Group</w:t>
      </w:r>
      <w:r>
        <w:rPr>
          <w:b/>
          <w:sz w:val="22"/>
          <w:szCs w:val="22"/>
        </w:rPr>
        <w:t xml:space="preserve">                                     </w:t>
      </w:r>
      <w:r>
        <w:rPr>
          <w:b/>
          <w:sz w:val="22"/>
          <w:szCs w:val="22"/>
        </w:rPr>
        <w:t xml:space="preserve">                                                           </w:t>
      </w:r>
      <w:r>
        <w:rPr>
          <w:b/>
          <w:sz w:val="22"/>
          <w:szCs w:val="22"/>
          <w:u w:val="single"/>
        </w:rPr>
        <w:t>UAE</w:t>
      </w:r>
    </w:p>
    <w:p w:rsidR="00C70309" w:rsidRDefault="0098232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</w:p>
    <w:p w:rsidR="00C70309" w:rsidRDefault="0098232E">
      <w:pPr>
        <w:jc w:val="both"/>
        <w:rPr>
          <w:color w:val="272727" w:themeColor="text1" w:themeTint="D8"/>
          <w:sz w:val="22"/>
          <w:szCs w:val="22"/>
        </w:rPr>
      </w:pPr>
      <w:r>
        <w:rPr>
          <w:b/>
          <w:sz w:val="22"/>
          <w:szCs w:val="22"/>
        </w:rPr>
        <w:t xml:space="preserve">     Position: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Senior Creative Visual Merchandising</w:t>
      </w: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      April 2015 – presen</w:t>
      </w: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</w:t>
      </w:r>
      <w:r>
        <w:rPr>
          <w:noProof/>
          <w:sz w:val="20"/>
        </w:rPr>
        <w:drawing>
          <wp:inline distT="0" distB="0" distL="0" distR="0">
            <wp:extent cx="971550" cy="704850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i="http://schemas.microsoft.com/office/word/2010/wordprocessingInk" xmlns:w14="http://schemas.microsoft.com/office/word/2010/wordml" xmlns:mc="http://schemas.openxmlformats.org/markup-compatibility/2006" xmlns:wpc="http://schemas.microsoft.com/office/word/2010/wordprocessingCanvas" xmlns:wps="http://schemas.microsoft.com/office/word/2010/wordprocessingShape" xmlns:wpg="http://schemas.microsoft.com/office/word/2010/wordprocessingGroup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705485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U. S.Polo Assn : </w:t>
      </w:r>
      <w:r>
        <w:rPr>
          <w:sz w:val="22"/>
          <w:szCs w:val="22"/>
        </w:rPr>
        <w:t xml:space="preserve">Marina Mall , </w:t>
      </w:r>
      <w:r>
        <w:rPr>
          <w:color w:val="272727" w:themeColor="text1" w:themeTint="D8"/>
          <w:sz w:val="22"/>
          <w:szCs w:val="22"/>
        </w:rPr>
        <w:t xml:space="preserve">IBN Battuta, Deira City Center, Mirdiff City Center,                                         </w:t>
      </w:r>
    </w:p>
    <w:p w:rsidR="00C70309" w:rsidRDefault="0098232E">
      <w:pPr>
        <w:jc w:val="both"/>
        <w:rPr>
          <w:b/>
          <w:sz w:val="22"/>
          <w:szCs w:val="22"/>
        </w:rPr>
      </w:pPr>
      <w:r>
        <w:rPr>
          <w:color w:val="272727" w:themeColor="text1" w:themeTint="D8"/>
          <w:sz w:val="22"/>
          <w:szCs w:val="22"/>
        </w:rPr>
        <w:t xml:space="preserve">                                                     Ajman cc, </w:t>
      </w:r>
      <w:r>
        <w:rPr>
          <w:sz w:val="22"/>
          <w:szCs w:val="22"/>
        </w:rPr>
        <w:t>Abu</w:t>
      </w:r>
      <w:r>
        <w:rPr>
          <w:color w:val="272727" w:themeColor="text1" w:themeTint="D8"/>
          <w:sz w:val="22"/>
          <w:szCs w:val="22"/>
        </w:rPr>
        <w:t xml:space="preserve"> Dhabi Mall, World Trade, YA</w:t>
      </w:r>
      <w:r>
        <w:rPr>
          <w:color w:val="272727" w:themeColor="text1" w:themeTint="D8"/>
          <w:sz w:val="22"/>
          <w:szCs w:val="22"/>
        </w:rPr>
        <w:t xml:space="preserve">S Mall, Burjuman, Outlet.                                                                                </w:t>
      </w:r>
    </w:p>
    <w:p w:rsidR="00C70309" w:rsidRDefault="0098232E">
      <w:pPr>
        <w:rPr>
          <w:color w:val="272727" w:themeColor="text1" w:themeTint="D8"/>
          <w:sz w:val="22"/>
          <w:szCs w:val="22"/>
        </w:rPr>
      </w:pPr>
      <w:r>
        <w:rPr>
          <w:color w:val="272727" w:themeColor="text1" w:themeTint="D8"/>
          <w:sz w:val="22"/>
          <w:szCs w:val="22"/>
        </w:rPr>
        <w:t xml:space="preserve"> </w:t>
      </w:r>
      <w:r>
        <w:rPr>
          <w:b/>
          <w:color w:val="272727" w:themeColor="text1" w:themeTint="D8"/>
          <w:sz w:val="22"/>
          <w:szCs w:val="22"/>
        </w:rPr>
        <w:t xml:space="preserve"> </w:t>
      </w:r>
      <w:r>
        <w:rPr>
          <w:noProof/>
          <w:sz w:val="20"/>
        </w:rPr>
        <w:drawing>
          <wp:inline distT="0" distB="0" distL="0" distR="0">
            <wp:extent cx="833755" cy="562610"/>
            <wp:effectExtent l="0" t="0" r="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storage/emulated/0/.polaris_temp/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i="http://schemas.microsoft.com/office/word/2010/wordprocessingInk" xmlns:w14="http://schemas.microsoft.com/office/word/2010/wordml" xmlns:mc="http://schemas.openxmlformats.org/markup-compatibility/2006" xmlns:wpc="http://schemas.microsoft.com/office/word/2010/wordprocessingCanvas" xmlns:wps="http://schemas.microsoft.com/office/word/2010/wordprocessingShape" xmlns:wpg="http://schemas.microsoft.com/office/word/2010/wordprocessingGroup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563245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  <w:r>
        <w:rPr>
          <w:b/>
          <w:color w:val="272727" w:themeColor="text1" w:themeTint="D8"/>
          <w:sz w:val="22"/>
          <w:szCs w:val="22"/>
        </w:rPr>
        <w:t xml:space="preserve">   Lucky Brand</w:t>
      </w:r>
      <w:r>
        <w:rPr>
          <w:color w:val="272727" w:themeColor="text1" w:themeTint="D8"/>
          <w:sz w:val="22"/>
          <w:szCs w:val="22"/>
        </w:rPr>
        <w:t xml:space="preserve"> </w:t>
      </w:r>
      <w:r>
        <w:rPr>
          <w:rStyle w:val="hps"/>
          <w:b/>
          <w:sz w:val="22"/>
          <w:szCs w:val="22"/>
        </w:rPr>
        <w:t xml:space="preserve">USA , </w:t>
      </w:r>
      <w:r>
        <w:rPr>
          <w:color w:val="272727" w:themeColor="text1" w:themeTint="D8"/>
          <w:sz w:val="22"/>
          <w:szCs w:val="22"/>
        </w:rPr>
        <w:t xml:space="preserve">Dubai Mall, IBN Battuta, </w:t>
      </w:r>
      <w:bookmarkStart w:id="0" w:name="_Hlk497931302"/>
      <w:r>
        <w:rPr>
          <w:sz w:val="22"/>
          <w:szCs w:val="22"/>
        </w:rPr>
        <w:t>Abu</w:t>
      </w:r>
      <w:r>
        <w:rPr>
          <w:color w:val="272727" w:themeColor="text1" w:themeTint="D8"/>
          <w:sz w:val="22"/>
          <w:szCs w:val="22"/>
        </w:rPr>
        <w:t xml:space="preserve"> Dhabi Mall</w:t>
      </w:r>
      <w:bookmarkEnd w:id="0"/>
      <w:r>
        <w:rPr>
          <w:color w:val="272727" w:themeColor="text1" w:themeTint="D8"/>
          <w:sz w:val="22"/>
          <w:szCs w:val="22"/>
        </w:rPr>
        <w:t xml:space="preserve">, AL WAHDA Mall </w:t>
      </w:r>
    </w:p>
    <w:p w:rsidR="00C70309" w:rsidRDefault="0098232E">
      <w:pPr>
        <w:rPr>
          <w:color w:val="272727" w:themeColor="text1" w:themeTint="D8"/>
          <w:sz w:val="22"/>
          <w:szCs w:val="22"/>
        </w:rPr>
      </w:pPr>
      <w:r>
        <w:rPr>
          <w:color w:val="272727" w:themeColor="text1" w:themeTint="D8"/>
          <w:sz w:val="22"/>
          <w:szCs w:val="22"/>
        </w:rPr>
        <w:t xml:space="preserve"> </w:t>
      </w:r>
    </w:p>
    <w:p w:rsidR="00C70309" w:rsidRDefault="0098232E">
      <w:pPr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Job Responsibilities</w:t>
      </w:r>
    </w:p>
    <w:p w:rsidR="00C70309" w:rsidRDefault="00C70309">
      <w:pPr>
        <w:rPr>
          <w:color w:val="272727" w:themeColor="text1" w:themeTint="D8"/>
          <w:sz w:val="22"/>
          <w:szCs w:val="22"/>
        </w:rPr>
      </w:pPr>
    </w:p>
    <w:p w:rsidR="00C70309" w:rsidRDefault="0098232E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Visiting branches – train personnel to support and comply with VM image standards and expectations</w:t>
      </w:r>
    </w:p>
    <w:p w:rsidR="00C70309" w:rsidRDefault="0098232E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color w:val="000000" w:themeColor="text1"/>
          <w:sz w:val="22"/>
          <w:szCs w:val="22"/>
          <w:shd w:val="clear" w:color="000000" w:fill="FFFFFF"/>
        </w:rPr>
      </w:pPr>
      <w:r>
        <w:rPr>
          <w:color w:val="000000" w:themeColor="text1"/>
          <w:sz w:val="22"/>
          <w:szCs w:val="22"/>
          <w:shd w:val="clear" w:color="000000" w:fill="FFFFFF"/>
        </w:rPr>
        <w:t>Working within the  brand guidelines and makeing sure that the stores are  up to the brand standards in order to achieve business plan and targets.</w:t>
      </w:r>
    </w:p>
    <w:p w:rsidR="00C70309" w:rsidRDefault="0098232E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color w:val="000000" w:themeColor="text1"/>
          <w:sz w:val="22"/>
          <w:szCs w:val="22"/>
          <w:shd w:val="clear" w:color="000000" w:fill="FFFFFF"/>
        </w:rPr>
      </w:pPr>
      <w:r>
        <w:rPr>
          <w:color w:val="000000" w:themeColor="text1"/>
          <w:sz w:val="22"/>
          <w:szCs w:val="22"/>
          <w:shd w:val="clear" w:color="000000" w:fill="FFFFFF"/>
        </w:rPr>
        <w:t xml:space="preserve">Actively </w:t>
      </w:r>
      <w:r>
        <w:rPr>
          <w:color w:val="000000" w:themeColor="text1"/>
          <w:sz w:val="22"/>
          <w:szCs w:val="22"/>
          <w:shd w:val="clear" w:color="000000" w:fill="FFFFFF"/>
        </w:rPr>
        <w:t>provide the VM team with timely updating of store reports submissions, seasonal buying &amp; rig recaps, floor-plans and regional calendars</w:t>
      </w:r>
    </w:p>
    <w:p w:rsidR="00C70309" w:rsidRDefault="0098232E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color w:val="000000" w:themeColor="text1"/>
          <w:sz w:val="22"/>
          <w:szCs w:val="22"/>
          <w:shd w:val="clear" w:color="000000" w:fill="FFFFFF"/>
        </w:rPr>
      </w:pPr>
      <w:r>
        <w:rPr>
          <w:color w:val="000000" w:themeColor="text1"/>
          <w:sz w:val="22"/>
          <w:szCs w:val="22"/>
          <w:shd w:val="clear" w:color="000000" w:fill="FFFFFF"/>
        </w:rPr>
        <w:t>Liasing with teams such as buysng, design and marketing to create design themes and plans, months in advance , including</w:t>
      </w:r>
      <w:r>
        <w:rPr>
          <w:color w:val="000000" w:themeColor="text1"/>
          <w:sz w:val="22"/>
          <w:szCs w:val="22"/>
          <w:shd w:val="clear" w:color="000000" w:fill="FFFFFF"/>
        </w:rPr>
        <w:t xml:space="preserve"> window and in-store display , signage and price concepts </w:t>
      </w:r>
    </w:p>
    <w:p w:rsidR="00C70309" w:rsidRDefault="0098232E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color w:val="000000" w:themeColor="text1"/>
          <w:sz w:val="22"/>
          <w:szCs w:val="22"/>
          <w:shd w:val="clear" w:color="000000" w:fill="FFFFFF"/>
        </w:rPr>
      </w:pPr>
      <w:r>
        <w:rPr>
          <w:color w:val="000000" w:themeColor="text1"/>
          <w:sz w:val="22"/>
          <w:szCs w:val="22"/>
          <w:shd w:val="clear" w:color="000000" w:fill="FFFFFF"/>
        </w:rPr>
        <w:t xml:space="preserve">Preparing floor plans to organize seasonal themes distribution for each store and purchase items for visual displays as per Management </w:t>
      </w:r>
    </w:p>
    <w:p w:rsidR="00C70309" w:rsidRDefault="0098232E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color w:val="000000" w:themeColor="text1"/>
          <w:sz w:val="22"/>
          <w:szCs w:val="22"/>
          <w:shd w:val="clear" w:color="000000" w:fill="FFFFFF"/>
        </w:rPr>
      </w:pPr>
      <w:r>
        <w:rPr>
          <w:color w:val="000000" w:themeColor="text1"/>
          <w:sz w:val="22"/>
          <w:szCs w:val="22"/>
          <w:shd w:val="clear" w:color="000000" w:fill="FFFFFF"/>
        </w:rPr>
        <w:t>Working with architectural features of stores to maximise the</w:t>
      </w:r>
      <w:r>
        <w:rPr>
          <w:color w:val="000000" w:themeColor="text1"/>
          <w:sz w:val="22"/>
          <w:szCs w:val="22"/>
          <w:shd w:val="clear" w:color="000000" w:fill="FFFFFF"/>
        </w:rPr>
        <w:t xml:space="preserve"> available space</w:t>
      </w:r>
    </w:p>
    <w:p w:rsidR="00C70309" w:rsidRDefault="0098232E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b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shd w:val="clear" w:color="000000" w:fill="FFFFFF"/>
        </w:rPr>
        <w:t xml:space="preserve">Consistently track and retrieve store photos to identify opportunities &amp; to improve and maintain the overall aesthetic and creative appearance of the shop </w:t>
      </w:r>
    </w:p>
    <w:p w:rsidR="00C70309" w:rsidRDefault="0098232E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Analysing the display and shop floor layout with the store manager and area manager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seeking for feedback on the visual impact of displays and implementing changes     </w:t>
      </w:r>
    </w:p>
    <w:p w:rsidR="00C70309" w:rsidRDefault="0098232E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Using artistic skills or computer-aided design packages to create visuals and plans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</w:t>
      </w:r>
    </w:p>
    <w:p w:rsidR="00C70309" w:rsidRDefault="0098232E">
      <w:pPr>
        <w:pBdr>
          <w:top w:val="single" w:sz="4" w:space="1" w:color="000000"/>
        </w:pBd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</w:p>
    <w:p w:rsidR="00C70309" w:rsidRDefault="0098232E">
      <w:pPr>
        <w:jc w:val="both"/>
        <w:rPr>
          <w:rFonts w:eastAsia="Batang" w:hAnsi="Batang"/>
          <w:b/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658495" cy="350520"/>
            <wp:effectExtent l="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storage/emulated/0/.polaris_temp/image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i="http://schemas.microsoft.com/office/word/2010/wordprocessingInk" xmlns:w14="http://schemas.microsoft.com/office/word/2010/wordml" xmlns:mc="http://schemas.openxmlformats.org/markup-compatibility/2006" xmlns:wpc="http://schemas.microsoft.com/office/word/2010/wordprocessingCanvas" xmlns:wps="http://schemas.microsoft.com/office/word/2010/wordprocessingShape" xmlns:wpg="http://schemas.microsoft.com/office/word/2010/wordprocessingGroup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351155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 </w:t>
      </w:r>
      <w:r>
        <w:rPr>
          <w:rFonts w:eastAsia="Batang" w:hAnsi="Batang"/>
          <w:b/>
          <w:sz w:val="22"/>
          <w:szCs w:val="22"/>
          <w:u w:val="single"/>
        </w:rPr>
        <w:t>Group Level - Salam Studio an</w:t>
      </w:r>
      <w:r>
        <w:rPr>
          <w:rFonts w:eastAsia="Batang" w:hAnsi="Batang"/>
          <w:b/>
          <w:sz w:val="22"/>
          <w:szCs w:val="22"/>
          <w:u w:val="single"/>
        </w:rPr>
        <w:t xml:space="preserve">d Stores </w:t>
      </w:r>
      <w:r>
        <w:rPr>
          <w:rFonts w:eastAsia="Batang" w:hAnsi="Batang"/>
          <w:b/>
          <w:sz w:val="22"/>
          <w:szCs w:val="22"/>
        </w:rPr>
        <w:t xml:space="preserve">                                        </w:t>
      </w:r>
      <w:r>
        <w:rPr>
          <w:rFonts w:eastAsia="Batang" w:hAnsi="Batang"/>
          <w:b/>
          <w:sz w:val="22"/>
          <w:szCs w:val="22"/>
          <w:u w:val="single"/>
        </w:rPr>
        <w:t xml:space="preserve">UAE </w:t>
      </w:r>
      <w:r>
        <w:rPr>
          <w:rFonts w:eastAsia="Batang" w:hAnsi="Batang"/>
          <w:b/>
          <w:sz w:val="22"/>
          <w:szCs w:val="22"/>
          <w:u w:val="single"/>
        </w:rPr>
        <w:t>–</w:t>
      </w:r>
      <w:r>
        <w:rPr>
          <w:rFonts w:eastAsia="Batang" w:hAnsi="Batang"/>
          <w:b/>
          <w:sz w:val="22"/>
          <w:szCs w:val="22"/>
          <w:u w:val="single"/>
        </w:rPr>
        <w:t xml:space="preserve"> Qatar </w:t>
      </w:r>
      <w:r>
        <w:rPr>
          <w:rFonts w:eastAsia="Batang" w:hAnsi="Batang"/>
          <w:b/>
          <w:sz w:val="22"/>
          <w:szCs w:val="22"/>
          <w:u w:val="single"/>
        </w:rPr>
        <w:t>–</w:t>
      </w:r>
      <w:r>
        <w:rPr>
          <w:rFonts w:eastAsia="Batang" w:hAnsi="Batang"/>
          <w:b/>
          <w:sz w:val="22"/>
          <w:szCs w:val="22"/>
          <w:u w:val="single"/>
        </w:rPr>
        <w:t xml:space="preserve"> Oman</w:t>
      </w:r>
      <w:r>
        <w:rPr>
          <w:rFonts w:eastAsia="Batang" w:hAnsi="Batang"/>
          <w:b/>
          <w:sz w:val="22"/>
          <w:szCs w:val="22"/>
        </w:rPr>
        <w:t xml:space="preserve">                      </w:t>
      </w:r>
    </w:p>
    <w:p w:rsidR="00C70309" w:rsidRDefault="00C70309">
      <w:pPr>
        <w:jc w:val="both"/>
        <w:rPr>
          <w:rFonts w:eastAsia="Batang" w:hAnsi="Batang"/>
          <w:b/>
          <w:sz w:val="22"/>
          <w:szCs w:val="22"/>
        </w:rPr>
      </w:pPr>
    </w:p>
    <w:p w:rsidR="00C70309" w:rsidRDefault="0098232E">
      <w:pPr>
        <w:jc w:val="both"/>
        <w:rPr>
          <w:rFonts w:eastAsia="Batang" w:hAnsi="Batang"/>
          <w:b/>
          <w:sz w:val="22"/>
          <w:szCs w:val="22"/>
        </w:rPr>
      </w:pPr>
      <w:r>
        <w:rPr>
          <w:rFonts w:eastAsia="Batang" w:hAnsi="Batang"/>
          <w:b/>
          <w:sz w:val="22"/>
          <w:szCs w:val="22"/>
        </w:rPr>
        <w:t xml:space="preserve">                    Position: </w:t>
      </w:r>
      <w:r>
        <w:rPr>
          <w:rFonts w:eastAsia="Batang" w:hAnsi="Batang"/>
          <w:b/>
          <w:sz w:val="22"/>
          <w:szCs w:val="22"/>
          <w:u w:val="single"/>
        </w:rPr>
        <w:t>CreativeSenior Visual Merchandising</w:t>
      </w:r>
      <w:r>
        <w:rPr>
          <w:rFonts w:eastAsia="Batang" w:hAnsi="Batang"/>
          <w:b/>
          <w:sz w:val="22"/>
          <w:szCs w:val="22"/>
        </w:rPr>
        <w:t xml:space="preserve">                            Sep 2003 </w:t>
      </w:r>
      <w:r>
        <w:rPr>
          <w:rFonts w:eastAsia="Batang" w:hAnsi="Batang"/>
          <w:b/>
          <w:sz w:val="22"/>
          <w:szCs w:val="22"/>
        </w:rPr>
        <w:t>–</w:t>
      </w:r>
      <w:r>
        <w:rPr>
          <w:rFonts w:eastAsia="Batang" w:hAnsi="Batang"/>
          <w:b/>
          <w:sz w:val="22"/>
          <w:szCs w:val="22"/>
        </w:rPr>
        <w:t xml:space="preserve"> Mar 2015    </w:t>
      </w:r>
    </w:p>
    <w:p w:rsidR="00C70309" w:rsidRDefault="0098232E">
      <w:pPr>
        <w:jc w:val="both"/>
        <w:rPr>
          <w:rFonts w:eastAsia="Batang" w:hAnsi="Batang"/>
          <w:b/>
          <w:sz w:val="22"/>
          <w:szCs w:val="22"/>
        </w:rPr>
      </w:pPr>
      <w:r>
        <w:rPr>
          <w:rFonts w:eastAsia="Batang" w:hAnsi="Batang"/>
          <w:b/>
          <w:sz w:val="22"/>
          <w:szCs w:val="22"/>
        </w:rPr>
        <w:t xml:space="preserve">                                         </w:t>
      </w:r>
    </w:p>
    <w:p w:rsidR="00C70309" w:rsidRDefault="0098232E">
      <w:pPr>
        <w:jc w:val="both"/>
        <w:rPr>
          <w:rFonts w:eastAsia="Batang" w:hAnsi="Batang"/>
          <w:b/>
          <w:sz w:val="22"/>
          <w:szCs w:val="22"/>
        </w:rPr>
      </w:pPr>
      <w:r>
        <w:rPr>
          <w:rFonts w:eastAsia="Batang" w:hAnsi="Batang"/>
          <w:b/>
          <w:sz w:val="22"/>
          <w:szCs w:val="22"/>
        </w:rPr>
        <w:t xml:space="preserve">      </w:t>
      </w:r>
      <w:r>
        <w:rPr>
          <w:rFonts w:eastAsia="Batang" w:hAnsi="Batang"/>
          <w:b/>
          <w:sz w:val="22"/>
          <w:szCs w:val="22"/>
        </w:rPr>
        <w:t xml:space="preserve">             Location in Charge </w:t>
      </w:r>
      <w:r>
        <w:rPr>
          <w:rFonts w:eastAsia="Batang" w:hAnsi="Batang"/>
          <w:i/>
          <w:sz w:val="22"/>
          <w:szCs w:val="22"/>
        </w:rPr>
        <w:t>(Total retail space 80,000 SQM) ALL</w:t>
      </w:r>
      <w:r>
        <w:rPr>
          <w:rFonts w:eastAsia="Batang" w:hAnsi="Batang"/>
          <w:b/>
          <w:sz w:val="22"/>
          <w:szCs w:val="22"/>
        </w:rPr>
        <w:t xml:space="preserve"> UAE, Qatar, Doha and Oman.</w:t>
      </w:r>
    </w:p>
    <w:p w:rsidR="00C70309" w:rsidRDefault="00C70309">
      <w:pPr>
        <w:jc w:val="both"/>
        <w:rPr>
          <w:rFonts w:eastAsia="Batang" w:hAnsi="Batang"/>
          <w:b/>
          <w:sz w:val="22"/>
          <w:szCs w:val="22"/>
        </w:rPr>
      </w:pPr>
    </w:p>
    <w:p w:rsidR="00C70309" w:rsidRDefault="0098232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line="276" w:lineRule="auto"/>
        <w:rPr>
          <w:rStyle w:val="hps"/>
          <w:rFonts w:eastAsia="Batang" w:hAnsi="Batang"/>
          <w:b/>
          <w:sz w:val="20"/>
          <w:szCs w:val="20"/>
        </w:rPr>
      </w:pPr>
      <w:r>
        <w:rPr>
          <w:rFonts w:eastAsia="Batang" w:hAnsi="Batang"/>
          <w:b/>
          <w:color w:val="0D0D0D" w:themeColor="text1" w:themeTint="F2"/>
          <w:sz w:val="20"/>
          <w:szCs w:val="20"/>
          <w:u w:val="single"/>
        </w:rPr>
        <w:t>Brands:</w:t>
      </w:r>
      <w:r>
        <w:rPr>
          <w:rFonts w:eastAsia="Batang" w:hAnsi="Batang"/>
          <w:b/>
          <w:color w:val="0D0D0D" w:themeColor="text1" w:themeTint="F2"/>
          <w:sz w:val="20"/>
          <w:szCs w:val="20"/>
        </w:rPr>
        <w:t xml:space="preserve">  Armani, Escada, Just Cavalli, </w:t>
      </w:r>
      <w:r>
        <w:rPr>
          <w:rFonts w:eastAsia="Batang" w:hAnsi="Batang"/>
          <w:b/>
          <w:color w:val="0D0D0D" w:themeColor="text1" w:themeTint="F2"/>
          <w:sz w:val="20"/>
          <w:szCs w:val="20"/>
          <w:rtl/>
        </w:rPr>
        <w:t>D</w:t>
      </w:r>
      <w:r>
        <w:rPr>
          <w:rFonts w:eastAsia="Batang" w:hAnsi="Batang"/>
          <w:b/>
          <w:color w:val="0D0D0D" w:themeColor="text1" w:themeTint="F2"/>
          <w:sz w:val="20"/>
          <w:szCs w:val="20"/>
        </w:rPr>
        <w:t>ior (Kids),</w:t>
      </w:r>
      <w:r>
        <w:rPr>
          <w:rFonts w:eastAsia="Batang" w:hAnsi="Batang"/>
          <w:b/>
          <w:sz w:val="20"/>
          <w:szCs w:val="20"/>
          <w:shd w:val="clear" w:color="000000" w:fill="FFFFFF"/>
        </w:rPr>
        <w:t xml:space="preserve"> Dolce</w:t>
      </w:r>
      <w:r>
        <w:rPr>
          <w:rStyle w:val="apple-converted-space"/>
          <w:rFonts w:eastAsia="Batang" w:hAnsi="Batang"/>
          <w:b/>
          <w:color w:val="3300B5"/>
          <w:sz w:val="20"/>
          <w:szCs w:val="20"/>
          <w:shd w:val="clear" w:color="000000" w:fill="FFFFFF"/>
        </w:rPr>
        <w:t> </w:t>
      </w:r>
      <w:r>
        <w:rPr>
          <w:rFonts w:eastAsia="Batang" w:hAnsi="Batang"/>
          <w:b/>
          <w:sz w:val="20"/>
          <w:szCs w:val="20"/>
          <w:shd w:val="clear" w:color="000000" w:fill="FFFFFF"/>
        </w:rPr>
        <w:t>&amp;</w:t>
      </w:r>
      <w:r>
        <w:rPr>
          <w:rStyle w:val="apple-converted-space"/>
          <w:rFonts w:eastAsia="Batang" w:hAnsi="Batang"/>
          <w:b/>
          <w:color w:val="3300B5"/>
          <w:sz w:val="20"/>
          <w:szCs w:val="20"/>
          <w:shd w:val="clear" w:color="000000" w:fill="FFFFFF"/>
        </w:rPr>
        <w:t> </w:t>
      </w:r>
      <w:r>
        <w:rPr>
          <w:rFonts w:eastAsia="Batang" w:hAnsi="Batang"/>
          <w:b/>
          <w:sz w:val="20"/>
          <w:szCs w:val="20"/>
          <w:shd w:val="clear" w:color="000000" w:fill="FFFFFF"/>
        </w:rPr>
        <w:t>Gabbana</w:t>
      </w:r>
      <w:r>
        <w:rPr>
          <w:rFonts w:eastAsia="Batang" w:hAnsi="Batang"/>
          <w:b/>
          <w:color w:val="0D0D0D" w:themeColor="text1" w:themeTint="F2"/>
          <w:sz w:val="20"/>
          <w:szCs w:val="20"/>
        </w:rPr>
        <w:t>, Hugo Boss, Moschino, GFFerre, Roccobarocco, Cornelian,</w:t>
      </w:r>
      <w:r>
        <w:rPr>
          <w:rStyle w:val="hps"/>
          <w:rFonts w:eastAsia="Batang" w:hAnsi="Batang"/>
          <w:b/>
          <w:color w:val="222222"/>
          <w:sz w:val="20"/>
          <w:szCs w:val="20"/>
        </w:rPr>
        <w:t xml:space="preserve"> Polo</w:t>
      </w:r>
      <w:r>
        <w:rPr>
          <w:rStyle w:val="shorttext"/>
          <w:rFonts w:eastAsia="Batang" w:hAnsi="Batang"/>
          <w:b/>
          <w:color w:val="222222"/>
          <w:sz w:val="20"/>
          <w:szCs w:val="20"/>
        </w:rPr>
        <w:t xml:space="preserve"> </w:t>
      </w:r>
      <w:r>
        <w:rPr>
          <w:rStyle w:val="hps"/>
          <w:rFonts w:eastAsia="Batang" w:hAnsi="Batang"/>
          <w:b/>
          <w:color w:val="222222"/>
          <w:sz w:val="20"/>
          <w:szCs w:val="20"/>
        </w:rPr>
        <w:t>Virani</w:t>
      </w:r>
      <w:r>
        <w:rPr>
          <w:rStyle w:val="shorttext"/>
          <w:rFonts w:eastAsia="Batang" w:hAnsi="Batang"/>
          <w:b/>
          <w:color w:val="222222"/>
          <w:sz w:val="20"/>
          <w:szCs w:val="20"/>
        </w:rPr>
        <w:t xml:space="preserve"> , </w:t>
      </w:r>
      <w:r>
        <w:rPr>
          <w:rStyle w:val="hps"/>
          <w:rFonts w:eastAsia="Batang" w:hAnsi="Batang"/>
          <w:b/>
          <w:color w:val="222222"/>
          <w:sz w:val="20"/>
          <w:szCs w:val="20"/>
        </w:rPr>
        <w:t>Hackett , Plus IT</w:t>
      </w:r>
      <w:r>
        <w:rPr>
          <w:rStyle w:val="hps"/>
          <w:rFonts w:eastAsia="Batang" w:hAnsi="Batang"/>
          <w:b/>
          <w:sz w:val="20"/>
          <w:szCs w:val="20"/>
        </w:rPr>
        <w:t xml:space="preserve"> , Pinco Pallino ,</w:t>
      </w:r>
      <w:r>
        <w:rPr>
          <w:rFonts w:eastAsia="Batang" w:hAnsi="Batang"/>
          <w:b/>
          <w:sz w:val="20"/>
          <w:szCs w:val="20"/>
        </w:rPr>
        <w:t xml:space="preserve"> Red </w:t>
      </w:r>
      <w:r>
        <w:rPr>
          <w:rFonts w:eastAsia="Batang" w:hAnsi="Batang"/>
          <w:b/>
          <w:color w:val="0D0D0D" w:themeColor="text1" w:themeTint="F2"/>
          <w:sz w:val="20"/>
          <w:szCs w:val="20"/>
        </w:rPr>
        <w:t>Valentino</w:t>
      </w:r>
      <w:r>
        <w:rPr>
          <w:rStyle w:val="hps"/>
          <w:rFonts w:eastAsia="Batang" w:hAnsi="Batang"/>
          <w:b/>
          <w:sz w:val="20"/>
          <w:szCs w:val="20"/>
        </w:rPr>
        <w:t xml:space="preserve">, Paul Smith, </w:t>
      </w:r>
    </w:p>
    <w:p w:rsidR="00C70309" w:rsidRDefault="0098232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line="276" w:lineRule="auto"/>
        <w:rPr>
          <w:rStyle w:val="hps"/>
          <w:rFonts w:eastAsia="Batang" w:hAnsi="Batang"/>
          <w:b/>
          <w:sz w:val="20"/>
          <w:szCs w:val="20"/>
        </w:rPr>
      </w:pPr>
      <w:r>
        <w:rPr>
          <w:rStyle w:val="hps"/>
          <w:rFonts w:eastAsia="Batang" w:hAnsi="Batang"/>
          <w:b/>
          <w:sz w:val="20"/>
          <w:szCs w:val="20"/>
        </w:rPr>
        <w:t>Karl Lagerfeld ,</w:t>
      </w:r>
      <w:r>
        <w:rPr>
          <w:rFonts w:eastAsia="Batang" w:hAnsi="Batang"/>
          <w:b/>
          <w:spacing w:val="20"/>
          <w:sz w:val="20"/>
          <w:szCs w:val="20"/>
        </w:rPr>
        <w:t>Fendi,</w:t>
      </w:r>
      <w:r>
        <w:rPr>
          <w:rStyle w:val="hps"/>
          <w:rFonts w:eastAsia="Batang" w:hAnsi="Batang"/>
          <w:b/>
          <w:color w:val="222222"/>
          <w:sz w:val="20"/>
          <w:szCs w:val="20"/>
        </w:rPr>
        <w:t xml:space="preserve"> Laurel,</w:t>
      </w:r>
      <w:r>
        <w:rPr>
          <w:rFonts w:eastAsia="Batang" w:hAnsi="Batang"/>
          <w:b/>
          <w:caps/>
          <w:spacing w:val="4"/>
          <w:sz w:val="20"/>
          <w:szCs w:val="20"/>
        </w:rPr>
        <w:t xml:space="preserve"> </w:t>
      </w:r>
      <w:r>
        <w:rPr>
          <w:rStyle w:val="hps"/>
          <w:rFonts w:eastAsia="Batang" w:hAnsi="Batang"/>
          <w:b/>
          <w:sz w:val="20"/>
          <w:szCs w:val="20"/>
        </w:rPr>
        <w:t>Ralph Lauren</w:t>
      </w:r>
      <w:r>
        <w:rPr>
          <w:rFonts w:eastAsia="Batang" w:hAnsi="Batang"/>
          <w:b/>
          <w:caps/>
          <w:spacing w:val="4"/>
          <w:sz w:val="20"/>
          <w:szCs w:val="20"/>
        </w:rPr>
        <w:t>,</w:t>
      </w:r>
      <w:r>
        <w:rPr>
          <w:rStyle w:val="hps"/>
          <w:rFonts w:eastAsia="Batang" w:hAnsi="Batang"/>
          <w:b/>
          <w:sz w:val="20"/>
          <w:szCs w:val="20"/>
        </w:rPr>
        <w:t>Versace , Diesel , EA7 Emporio  ,</w:t>
      </w:r>
      <w:r>
        <w:rPr>
          <w:rFonts w:eastAsia="Batang" w:hAnsi="Batang"/>
          <w:b/>
          <w:color w:val="272727" w:themeColor="text1" w:themeTint="D8"/>
          <w:sz w:val="20"/>
          <w:szCs w:val="20"/>
        </w:rPr>
        <w:t xml:space="preserve"> Jewellery</w:t>
      </w:r>
      <w:r>
        <w:rPr>
          <w:rStyle w:val="hps"/>
          <w:rFonts w:eastAsia="Batang" w:hAnsi="Batang"/>
          <w:b/>
          <w:sz w:val="20"/>
          <w:szCs w:val="20"/>
        </w:rPr>
        <w:t xml:space="preserve"> Debeers , </w:t>
      </w:r>
    </w:p>
    <w:p w:rsidR="00C70309" w:rsidRDefault="0098232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line="276" w:lineRule="auto"/>
        <w:rPr>
          <w:rFonts w:eastAsia="Batang" w:hAnsi="Batang"/>
          <w:b/>
          <w:spacing w:val="20"/>
          <w:sz w:val="20"/>
          <w:szCs w:val="20"/>
        </w:rPr>
      </w:pPr>
      <w:r>
        <w:rPr>
          <w:rStyle w:val="hps"/>
          <w:rFonts w:eastAsia="Batang" w:hAnsi="Batang"/>
          <w:b/>
          <w:sz w:val="20"/>
          <w:szCs w:val="20"/>
        </w:rPr>
        <w:t>Frankie Morello</w:t>
      </w:r>
      <w:r>
        <w:rPr>
          <w:rFonts w:eastAsia="Batang" w:hAnsi="Batang"/>
          <w:b/>
          <w:spacing w:val="20"/>
          <w:sz w:val="20"/>
          <w:szCs w:val="20"/>
        </w:rPr>
        <w:t xml:space="preserve"> , </w:t>
      </w:r>
      <w:r>
        <w:rPr>
          <w:rStyle w:val="hps"/>
          <w:rFonts w:eastAsia="Batang" w:hAnsi="Batang"/>
          <w:b/>
          <w:sz w:val="20"/>
          <w:szCs w:val="20"/>
        </w:rPr>
        <w:t xml:space="preserve">Monnalisa ,La Mmartina , </w:t>
      </w:r>
      <w:r>
        <w:rPr>
          <w:rFonts w:eastAsia="Batang" w:hAnsi="Batang"/>
          <w:b/>
          <w:spacing w:val="20"/>
          <w:sz w:val="20"/>
          <w:szCs w:val="20"/>
        </w:rPr>
        <w:t>Buenos Aires, Galliano,</w:t>
      </w:r>
      <w:r>
        <w:rPr>
          <w:rStyle w:val="hps"/>
          <w:rFonts w:eastAsia="Batang" w:hAnsi="Batang"/>
          <w:b/>
          <w:sz w:val="20"/>
          <w:szCs w:val="20"/>
        </w:rPr>
        <w:t xml:space="preserve"> Emporio Armani , ICEicebrg</w:t>
      </w:r>
      <w:r>
        <w:rPr>
          <w:rFonts w:eastAsia="Batang" w:hAnsi="Batang"/>
          <w:b/>
          <w:spacing w:val="20"/>
          <w:sz w:val="20"/>
          <w:szCs w:val="20"/>
        </w:rPr>
        <w:t xml:space="preserve"> ,</w:t>
      </w:r>
    </w:p>
    <w:p w:rsidR="00C70309" w:rsidRDefault="0098232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line="276" w:lineRule="auto"/>
        <w:rPr>
          <w:sz w:val="22"/>
          <w:szCs w:val="22"/>
          <w:u w:val="single"/>
        </w:rPr>
      </w:pPr>
      <w:r>
        <w:rPr>
          <w:rFonts w:eastAsia="Batang" w:hAnsi="Batang"/>
          <w:b/>
          <w:spacing w:val="20"/>
          <w:sz w:val="20"/>
          <w:szCs w:val="20"/>
        </w:rPr>
        <w:t>Paul &amp;</w:t>
      </w:r>
      <w:r>
        <w:rPr>
          <w:rFonts w:eastAsia="Batang" w:hAnsi="Batang"/>
          <w:b/>
          <w:spacing w:val="20"/>
          <w:sz w:val="20"/>
          <w:szCs w:val="20"/>
        </w:rPr>
        <w:t xml:space="preserve"> Shark,Givnchy,</w:t>
      </w:r>
      <w:r>
        <w:rPr>
          <w:rStyle w:val="hps"/>
          <w:rFonts w:eastAsia="Batang" w:hAnsi="Batang"/>
          <w:b/>
          <w:sz w:val="20"/>
          <w:szCs w:val="20"/>
        </w:rPr>
        <w:t xml:space="preserve"> 7 for all Markind , Bobby Brown , Loncom.</w:t>
      </w:r>
    </w:p>
    <w:p w:rsidR="00C70309" w:rsidRDefault="00C70309">
      <w:pPr>
        <w:jc w:val="both"/>
        <w:rPr>
          <w:b/>
          <w:sz w:val="22"/>
          <w:szCs w:val="22"/>
          <w:u w:val="single"/>
        </w:rPr>
      </w:pPr>
    </w:p>
    <w:p w:rsidR="00C70309" w:rsidRDefault="0098232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Job responsibilities</w:t>
      </w:r>
    </w:p>
    <w:p w:rsidR="00C70309" w:rsidRDefault="00C70309">
      <w:pPr>
        <w:jc w:val="both"/>
        <w:rPr>
          <w:b/>
          <w:sz w:val="22"/>
          <w:szCs w:val="22"/>
          <w:u w:val="single"/>
        </w:rPr>
      </w:pPr>
    </w:p>
    <w:p w:rsidR="00C70309" w:rsidRDefault="0098232E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Stylist &amp; visual merchandising for men’s, ladies’, children's wear, handbags, shoes, Cosmetics &amp; Accessories, Designing and executing window displays </w:t>
      </w:r>
    </w:p>
    <w:p w:rsidR="00C70309" w:rsidRDefault="0098232E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Control VM team to merch</w:t>
      </w:r>
      <w:r>
        <w:rPr>
          <w:sz w:val="22"/>
          <w:szCs w:val="22"/>
        </w:rPr>
        <w:t xml:space="preserve">andise all new collections and new arrivals within the shops </w:t>
      </w:r>
    </w:p>
    <w:p w:rsidR="00C70309" w:rsidRDefault="0098232E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Coordinating with the sales team for the efficiency of merchandise </w:t>
      </w:r>
    </w:p>
    <w:p w:rsidR="00C70309" w:rsidRDefault="0098232E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Following up and reviewing all merchandise activities in the showrooms, analyzing the sales and </w:t>
      </w:r>
      <w:r>
        <w:rPr>
          <w:sz w:val="22"/>
          <w:szCs w:val="22"/>
        </w:rPr>
        <w:t xml:space="preserve">product movement of each section, updating the line manager and make suggestions to increase sale </w:t>
      </w:r>
    </w:p>
    <w:p w:rsidR="00C70309" w:rsidRDefault="0098232E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Coordinating with the buyers on the products to be purchased.</w:t>
      </w:r>
    </w:p>
    <w:p w:rsidR="00C70309" w:rsidRDefault="0098232E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Working with line managers on finding practical solution for any issues that arise.</w:t>
      </w:r>
    </w:p>
    <w:p w:rsidR="00C70309" w:rsidRDefault="0098232E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Implementin</w:t>
      </w:r>
      <w:r>
        <w:rPr>
          <w:sz w:val="22"/>
          <w:szCs w:val="22"/>
        </w:rPr>
        <w:t>g themed displays within departments such as focal points (Podiums) or for other retailers in their own locations to maintain our corporate image.</w:t>
      </w:r>
    </w:p>
    <w:p w:rsidR="00C70309" w:rsidRDefault="0098232E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always maintain a gracious and professional manner when communicating with people, including customers and </w:t>
      </w:r>
      <w:r>
        <w:rPr>
          <w:sz w:val="22"/>
          <w:szCs w:val="22"/>
        </w:rPr>
        <w:t>store staff</w:t>
      </w:r>
    </w:p>
    <w:p w:rsidR="00C70309" w:rsidRDefault="0098232E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Liaising with store managers, buyers &amp; brand managers to make sure the design is in line with their standards, brand identities and current promotions. </w:t>
      </w:r>
    </w:p>
    <w:p w:rsidR="00C70309" w:rsidRDefault="0098232E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Developing advertising and promotion ideas for all the stores.</w:t>
      </w:r>
    </w:p>
    <w:p w:rsidR="00C70309" w:rsidRDefault="0098232E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Responsible for window and i</w:t>
      </w:r>
      <w:r>
        <w:rPr>
          <w:sz w:val="22"/>
          <w:szCs w:val="22"/>
        </w:rPr>
        <w:t>n -store displays, signage in design and lifestyle, and associated  target market features</w:t>
      </w:r>
    </w:p>
    <w:p w:rsidR="00C70309" w:rsidRDefault="0098232E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Providing the media plan for any sales campaign or promotion: starting from designing, pricing, installation scheduling to dismantling collaterals according to the b</w:t>
      </w:r>
      <w:r>
        <w:rPr>
          <w:sz w:val="22"/>
          <w:szCs w:val="22"/>
        </w:rPr>
        <w:t>udgets</w:t>
      </w:r>
    </w:p>
    <w:p w:rsidR="00C70309" w:rsidRDefault="0098232E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Organizing fashion shows, new openings, launches and events for all Salam brands.</w:t>
      </w:r>
    </w:p>
    <w:p w:rsidR="00C70309" w:rsidRDefault="0098232E">
      <w:pPr>
        <w:pStyle w:val="ListParagraph"/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Designing &amp; executing the setup for exhibition stands following the company’s visual and merchandise regulations which is “see it, like it, buy it”</w:t>
      </w:r>
    </w:p>
    <w:p w:rsidR="00C70309" w:rsidRDefault="0098232E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b/>
          <w:sz w:val="22"/>
          <w:szCs w:val="22"/>
          <w:u w:val="single"/>
        </w:rPr>
      </w:pPr>
      <w:r>
        <w:rPr>
          <w:sz w:val="22"/>
          <w:szCs w:val="22"/>
        </w:rPr>
        <w:t>Following the company’s VM seasonal catalogue e.g. dressing the mannequins, dressing the window, the shop floor layout, signage, and lighting.</w:t>
      </w:r>
    </w:p>
    <w:p w:rsidR="00C70309" w:rsidRDefault="0098232E">
      <w:pPr>
        <w:pStyle w:val="ListParagraph"/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Being involved in display through out the store in all departments e.g. children, lingerie, hosiery, women’s wear</w:t>
      </w:r>
      <w:r>
        <w:rPr>
          <w:sz w:val="22"/>
          <w:szCs w:val="22"/>
        </w:rPr>
        <w:t>, accessories, men’s department, coffee shop, food court, and foot wear</w:t>
      </w:r>
    </w:p>
    <w:p w:rsidR="00C70309" w:rsidRDefault="0098232E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b/>
          <w:sz w:val="22"/>
          <w:szCs w:val="22"/>
          <w:u w:val="single"/>
        </w:rPr>
      </w:pPr>
      <w:r>
        <w:rPr>
          <w:sz w:val="22"/>
          <w:szCs w:val="22"/>
        </w:rPr>
        <w:t>Detailed eye for design attention over lighting, signage, mannequins, display equipment, shop floor layout, pricing, putting garments together to dress mannequins, concept of folding g</w:t>
      </w:r>
      <w:r>
        <w:rPr>
          <w:sz w:val="22"/>
          <w:szCs w:val="22"/>
        </w:rPr>
        <w:t>arments to be displayed on tables or shelves.</w:t>
      </w:r>
    </w:p>
    <w:p w:rsidR="00C70309" w:rsidRDefault="0098232E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Maintain VM budget </w:t>
      </w:r>
    </w:p>
    <w:p w:rsidR="00C70309" w:rsidRDefault="0098232E">
      <w:pPr>
        <w:pStyle w:val="ListParagraph"/>
        <w:numPr>
          <w:ilvl w:val="0"/>
          <w:numId w:val="3"/>
        </w:numPr>
        <w:pBdr>
          <w:bottom w:val="single" w:sz="4" w:space="1" w:color="000000"/>
        </w:pBdr>
        <w:spacing w:after="200" w:line="276" w:lineRule="auto"/>
        <w:contextualSpacing/>
        <w:rPr>
          <w:b/>
          <w:sz w:val="22"/>
          <w:szCs w:val="22"/>
          <w:u w:val="single"/>
        </w:rPr>
      </w:pPr>
      <w:r>
        <w:rPr>
          <w:sz w:val="22"/>
          <w:szCs w:val="22"/>
        </w:rPr>
        <w:t>Respond to requests by senior personnel for changes in display and target areas accordingly</w:t>
      </w:r>
    </w:p>
    <w:p w:rsidR="00C70309" w:rsidRDefault="0098232E">
      <w:pPr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976630" cy="464185"/>
            <wp:effectExtent l="0" t="0" r="0" b="0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/storage/emulated/0/.polaris_temp/image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i="http://schemas.microsoft.com/office/word/2010/wordprocessingInk" xmlns:w14="http://schemas.microsoft.com/office/word/2010/wordml" xmlns:mc="http://schemas.openxmlformats.org/markup-compatibility/2006" xmlns:wpc="http://schemas.microsoft.com/office/word/2010/wordprocessingCanvas" xmlns:wps="http://schemas.microsoft.com/office/word/2010/wordprocessingShape" xmlns:wpg="http://schemas.microsoft.com/office/word/2010/wordprocessingGroup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46482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  <w:u w:val="single"/>
        </w:rPr>
        <w:t>Group Level -</w:t>
      </w:r>
      <w:bookmarkStart w:id="1" w:name="_Hlk497824895"/>
      <w:r>
        <w:rPr>
          <w:b/>
          <w:sz w:val="22"/>
          <w:szCs w:val="22"/>
          <w:u w:val="single"/>
        </w:rPr>
        <w:t xml:space="preserve">Blue Salon </w:t>
      </w:r>
      <w:bookmarkEnd w:id="1"/>
      <w:r>
        <w:rPr>
          <w:b/>
          <w:spacing w:val="20"/>
          <w:sz w:val="22"/>
          <w:szCs w:val="22"/>
          <w:u w:val="single"/>
        </w:rPr>
        <w:t>LuxuryDepartmentStore</w:t>
      </w:r>
      <w:r>
        <w:rPr>
          <w:spacing w:val="20"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>Doha-Qatar</w:t>
      </w:r>
      <w:r>
        <w:rPr>
          <w:b/>
          <w:spacing w:val="20"/>
          <w:sz w:val="22"/>
          <w:szCs w:val="22"/>
        </w:rPr>
        <w:t xml:space="preserve">                             </w:t>
      </w:r>
      <w:r>
        <w:rPr>
          <w:b/>
          <w:spacing w:val="20"/>
          <w:sz w:val="22"/>
          <w:szCs w:val="22"/>
        </w:rPr>
        <w:t xml:space="preserve">                                                     </w:t>
      </w:r>
    </w:p>
    <w:p w:rsidR="00C70309" w:rsidRDefault="0098232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sz w:val="22"/>
          <w:szCs w:val="22"/>
        </w:rPr>
        <w:t>August 1999- August 2003</w:t>
      </w:r>
    </w:p>
    <w:p w:rsidR="00C70309" w:rsidRDefault="0098232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Position: </w:t>
      </w:r>
      <w:r>
        <w:rPr>
          <w:b/>
          <w:sz w:val="22"/>
          <w:szCs w:val="22"/>
          <w:u w:val="single"/>
        </w:rPr>
        <w:t>Creative Senior Visual Merchandising</w:t>
      </w:r>
      <w:r>
        <w:rPr>
          <w:b/>
          <w:sz w:val="22"/>
          <w:szCs w:val="22"/>
        </w:rPr>
        <w:t xml:space="preserve">         </w:t>
      </w:r>
    </w:p>
    <w:p w:rsidR="00C70309" w:rsidRDefault="0098232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</w:t>
      </w:r>
    </w:p>
    <w:p w:rsidR="00C70309" w:rsidRDefault="009823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Brands</w:t>
      </w:r>
      <w:r>
        <w:rPr>
          <w:b/>
          <w:sz w:val="22"/>
          <w:szCs w:val="22"/>
        </w:rPr>
        <w:t>: Burberry, Bulgaria, Carolina Herrera, Cartier,Class Cavalli , Dunhill, Escada, Gucci,</w:t>
      </w:r>
      <w:r>
        <w:rPr>
          <w:b/>
          <w:sz w:val="22"/>
          <w:szCs w:val="22"/>
          <w:bdr w:val="single" w:sz="4" w:space="0" w:color="000000"/>
        </w:rPr>
        <w:t xml:space="preserve"> </w:t>
      </w:r>
      <w:r>
        <w:rPr>
          <w:b/>
          <w:sz w:val="22"/>
          <w:szCs w:val="22"/>
        </w:rPr>
        <w:t xml:space="preserve">Guerlains , Emporio Armani , Hugo Boss , Mont Blanc  </w:t>
      </w:r>
    </w:p>
    <w:p w:rsidR="00C70309" w:rsidRDefault="009823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  <w:bdr w:val="single" w:sz="4" w:space="0" w:color="000000"/>
        </w:rPr>
      </w:pPr>
      <w:r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  <w:t xml:space="preserve">  </w:t>
      </w:r>
    </w:p>
    <w:p w:rsidR="00C70309" w:rsidRDefault="00C70309">
      <w:pPr>
        <w:jc w:val="both"/>
        <w:rPr>
          <w:b/>
          <w:color w:val="0D0D0D" w:themeColor="text1" w:themeTint="F2"/>
          <w:sz w:val="22"/>
          <w:szCs w:val="22"/>
          <w:u w:val="single"/>
        </w:rPr>
      </w:pPr>
    </w:p>
    <w:p w:rsidR="00C70309" w:rsidRDefault="0098232E">
      <w:pPr>
        <w:jc w:val="both"/>
        <w:rPr>
          <w:b/>
          <w:color w:val="0D0D0D" w:themeColor="text1" w:themeTint="F2"/>
          <w:sz w:val="22"/>
          <w:szCs w:val="22"/>
          <w:u w:val="single"/>
        </w:rPr>
      </w:pPr>
      <w:r>
        <w:rPr>
          <w:b/>
          <w:color w:val="0D0D0D" w:themeColor="text1" w:themeTint="F2"/>
          <w:sz w:val="22"/>
          <w:szCs w:val="22"/>
          <w:u w:val="single"/>
        </w:rPr>
        <w:t>Job responsibilities</w:t>
      </w:r>
    </w:p>
    <w:p w:rsidR="00C70309" w:rsidRDefault="00C70309">
      <w:pPr>
        <w:jc w:val="both"/>
        <w:rPr>
          <w:b/>
          <w:color w:val="0D0D0D" w:themeColor="text1" w:themeTint="F2"/>
          <w:sz w:val="22"/>
          <w:szCs w:val="22"/>
          <w:u w:val="single"/>
        </w:rPr>
      </w:pPr>
    </w:p>
    <w:p w:rsidR="00C70309" w:rsidRDefault="0098232E">
      <w:pPr>
        <w:pStyle w:val="ListParagraph"/>
        <w:numPr>
          <w:ilvl w:val="0"/>
          <w:numId w:val="12"/>
        </w:num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Extensive work with visual standards and merchandising high luxury brand </w:t>
      </w:r>
    </w:p>
    <w:p w:rsidR="00C70309" w:rsidRDefault="0098232E">
      <w:pPr>
        <w:numPr>
          <w:ilvl w:val="0"/>
          <w:numId w:val="5"/>
        </w:numPr>
        <w:spacing w:line="276" w:lineRule="auto"/>
        <w:jc w:val="both"/>
        <w:rPr>
          <w:color w:val="272727" w:themeColor="text1" w:themeTint="D8"/>
          <w:sz w:val="22"/>
          <w:szCs w:val="22"/>
        </w:rPr>
      </w:pPr>
      <w:r>
        <w:rPr>
          <w:color w:val="272727" w:themeColor="text1" w:themeTint="D8"/>
          <w:sz w:val="22"/>
          <w:szCs w:val="22"/>
        </w:rPr>
        <w:t xml:space="preserve">Customer service oriented, provide advice about merchandise </w:t>
      </w:r>
    </w:p>
    <w:p w:rsidR="00C70309" w:rsidRDefault="0098232E">
      <w:pPr>
        <w:numPr>
          <w:ilvl w:val="0"/>
          <w:numId w:val="5"/>
        </w:numPr>
        <w:spacing w:line="276" w:lineRule="auto"/>
        <w:jc w:val="both"/>
        <w:rPr>
          <w:color w:val="272727" w:themeColor="text1" w:themeTint="D8"/>
          <w:sz w:val="22"/>
          <w:szCs w:val="22"/>
        </w:rPr>
      </w:pPr>
      <w:r>
        <w:rPr>
          <w:color w:val="272727" w:themeColor="text1" w:themeTint="D8"/>
          <w:sz w:val="22"/>
          <w:szCs w:val="22"/>
        </w:rPr>
        <w:t>Set up displays of merchandising in windows or display cases</w:t>
      </w:r>
    </w:p>
    <w:p w:rsidR="00C70309" w:rsidRDefault="0098232E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color w:val="272727" w:themeColor="text1" w:themeTint="D8"/>
          <w:sz w:val="22"/>
          <w:szCs w:val="22"/>
        </w:rPr>
        <w:t>Following proper procedures for handling merchandises</w:t>
      </w:r>
    </w:p>
    <w:p w:rsidR="00C70309" w:rsidRDefault="0098232E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Implementing decorative VM strategies to new promotions or seasonal-</w:t>
      </w:r>
      <w:r>
        <w:rPr>
          <w:color w:val="272727" w:themeColor="text1" w:themeTint="D8"/>
          <w:sz w:val="22"/>
          <w:szCs w:val="22"/>
        </w:rPr>
        <w:t xml:space="preserve"> In-depth time management skill.</w:t>
      </w:r>
    </w:p>
    <w:p w:rsidR="00C70309" w:rsidRDefault="0098232E">
      <w:pPr>
        <w:numPr>
          <w:ilvl w:val="0"/>
          <w:numId w:val="5"/>
        </w:numPr>
        <w:spacing w:line="276" w:lineRule="auto"/>
        <w:jc w:val="both"/>
        <w:rPr>
          <w:color w:val="272727" w:themeColor="text1" w:themeTint="D8"/>
          <w:sz w:val="22"/>
          <w:szCs w:val="22"/>
        </w:rPr>
      </w:pPr>
      <w:r>
        <w:rPr>
          <w:color w:val="272727" w:themeColor="text1" w:themeTint="D8"/>
          <w:sz w:val="22"/>
          <w:szCs w:val="22"/>
        </w:rPr>
        <w:t>Remarkable ability to encourage diversity, mutual respect, and teamwork</w:t>
      </w:r>
    </w:p>
    <w:p w:rsidR="00C70309" w:rsidRDefault="0098232E">
      <w:pPr>
        <w:numPr>
          <w:ilvl w:val="0"/>
          <w:numId w:val="5"/>
        </w:numPr>
        <w:spacing w:line="276" w:lineRule="auto"/>
        <w:jc w:val="both"/>
        <w:rPr>
          <w:color w:val="272727" w:themeColor="text1" w:themeTint="D8"/>
          <w:sz w:val="22"/>
          <w:szCs w:val="22"/>
        </w:rPr>
      </w:pPr>
      <w:r>
        <w:rPr>
          <w:sz w:val="22"/>
          <w:szCs w:val="22"/>
        </w:rPr>
        <w:t>Creative</w:t>
      </w:r>
      <w:r>
        <w:rPr>
          <w:color w:val="272727" w:themeColor="text1" w:themeTint="D8"/>
          <w:sz w:val="22"/>
          <w:szCs w:val="22"/>
        </w:rPr>
        <w:t xml:space="preserve"> window display desig</w:t>
      </w:r>
      <w:r>
        <w:rPr>
          <w:color w:val="272727" w:themeColor="text1" w:themeTint="D8"/>
          <w:sz w:val="22"/>
          <w:szCs w:val="22"/>
        </w:rPr>
        <w:t xml:space="preserve">ner for all men’s, ladies’, children's apparel in addition to shoes and handbags  </w:t>
      </w:r>
    </w:p>
    <w:p w:rsidR="00C70309" w:rsidRDefault="0098232E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color w:val="272727" w:themeColor="text1" w:themeTint="D8"/>
          <w:sz w:val="22"/>
          <w:szCs w:val="22"/>
        </w:rPr>
        <w:t>Monitoring VM staff and finalizing all displayed items done by the VM team</w:t>
      </w:r>
    </w:p>
    <w:p w:rsidR="00C70309" w:rsidRDefault="00C70309">
      <w:pPr>
        <w:pStyle w:val="ListParagraph"/>
        <w:spacing w:line="276" w:lineRule="auto"/>
        <w:ind w:left="360"/>
        <w:contextualSpacing/>
        <w:jc w:val="both"/>
        <w:rPr>
          <w:sz w:val="22"/>
          <w:szCs w:val="22"/>
        </w:rPr>
      </w:pPr>
    </w:p>
    <w:p w:rsidR="00C70309" w:rsidRDefault="0098232E">
      <w:pPr>
        <w:pStyle w:val="Achievemen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76" w:lineRule="auto"/>
        <w:ind w:right="0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b/>
          <w:spacing w:val="20"/>
          <w:sz w:val="22"/>
          <w:szCs w:val="22"/>
        </w:rPr>
        <w:t>1997 – 2017</w:t>
      </w:r>
      <w:r>
        <w:rPr>
          <w:rFonts w:ascii="Times New Roman" w:eastAsia="Times New Roman" w:hAnsi="Times New Roman"/>
          <w:b/>
          <w:spacing w:val="20"/>
        </w:rPr>
        <w:t xml:space="preserve">                                                                                        </w:t>
      </w:r>
    </w:p>
    <w:p w:rsidR="00C70309" w:rsidRDefault="0098232E">
      <w:pPr>
        <w:pStyle w:val="Achievemen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76" w:lineRule="auto"/>
        <w:ind w:right="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Luxury </w:t>
      </w:r>
      <w:r>
        <w:rPr>
          <w:rFonts w:ascii="Times New Roman" w:eastAsia="Times New Roman" w:hAnsi="Times New Roman"/>
          <w:b/>
          <w:spacing w:val="20"/>
          <w:sz w:val="24"/>
          <w:szCs w:val="24"/>
        </w:rPr>
        <w:t>visual merchandising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training with All the Companies, including all the mentioned brands, Store display and space management, Display Concept, Product knowledge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, guidelines, Fashion design and outstanding customer service , </w:t>
      </w:r>
      <w:r>
        <w:rPr>
          <w:rFonts w:ascii="Times New Roman" w:eastAsia="Times New Roman" w:hAnsi="Times New Roman"/>
          <w:b/>
          <w:color w:val="262626"/>
        </w:rPr>
        <w:t>Jewellery</w:t>
      </w:r>
      <w:r>
        <w:rPr>
          <w:rFonts w:ascii="Times New Roman" w:eastAsia="Times New Roman" w:hAnsi="Times New Roman"/>
          <w:b/>
          <w:color w:val="000000"/>
        </w:rPr>
        <w:t xml:space="preserve"> , And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Make-up brand .</w:t>
      </w:r>
    </w:p>
    <w:p w:rsidR="00C70309" w:rsidRDefault="0098232E">
      <w:pPr>
        <w:pStyle w:val="Achievemen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76" w:lineRule="auto"/>
        <w:ind w:right="0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b/>
          <w:spacing w:val="20"/>
        </w:rPr>
        <w:t xml:space="preserve">                                                                                               </w:t>
      </w:r>
    </w:p>
    <w:p w:rsidR="00C70309" w:rsidRDefault="00C70309">
      <w:pPr>
        <w:pStyle w:val="DefaultParagraphFont1"/>
        <w:jc w:val="both"/>
        <w:outlineLvl w:val="1"/>
        <w:rPr>
          <w:b/>
          <w:sz w:val="22"/>
          <w:szCs w:val="22"/>
          <w:u w:val="single"/>
        </w:rPr>
      </w:pPr>
    </w:p>
    <w:p w:rsidR="00C70309" w:rsidRDefault="0098232E">
      <w:pPr>
        <w:pStyle w:val="DefaultParagraphFont1"/>
        <w:jc w:val="both"/>
        <w:outlineLvl w:val="1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Skills &amp; Freelance</w:t>
      </w:r>
      <w:r>
        <w:rPr>
          <w:b/>
          <w:sz w:val="22"/>
          <w:szCs w:val="22"/>
        </w:rPr>
        <w:t>:</w:t>
      </w:r>
    </w:p>
    <w:p w:rsidR="00C70309" w:rsidRDefault="00C70309"/>
    <w:p w:rsidR="00C70309" w:rsidRDefault="0098232E">
      <w:pPr>
        <w:pStyle w:val="ListParagraph"/>
        <w:numPr>
          <w:ilvl w:val="0"/>
          <w:numId w:val="12"/>
        </w:numPr>
        <w:pBdr>
          <w:bottom w:val="single" w:sz="12" w:space="3" w:color="000000"/>
        </w:pBd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Computer Skills:- Adobe Creative Suite- MS Office – Word - Excel – Access – PowerPoint </w:t>
      </w:r>
    </w:p>
    <w:p w:rsidR="00C70309" w:rsidRDefault="00C70309">
      <w:pPr>
        <w:jc w:val="both"/>
        <w:rPr>
          <w:b/>
          <w:sz w:val="22"/>
          <w:szCs w:val="22"/>
          <w:u w:val="single"/>
        </w:rPr>
      </w:pPr>
    </w:p>
    <w:p w:rsidR="00C70309" w:rsidRDefault="0098232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Education: </w:t>
      </w:r>
    </w:p>
    <w:p w:rsidR="00C70309" w:rsidRDefault="00C70309">
      <w:pPr>
        <w:jc w:val="both"/>
        <w:rPr>
          <w:b/>
          <w:sz w:val="22"/>
          <w:szCs w:val="22"/>
          <w:u w:val="single"/>
        </w:rPr>
      </w:pPr>
    </w:p>
    <w:p w:rsidR="00C70309" w:rsidRDefault="0098232E">
      <w:pPr>
        <w:numPr>
          <w:ilvl w:val="0"/>
          <w:numId w:val="9"/>
        </w:numPr>
        <w:jc w:val="both"/>
        <w:rPr>
          <w:spacing w:val="20"/>
          <w:sz w:val="22"/>
          <w:szCs w:val="22"/>
        </w:rPr>
      </w:pPr>
      <w:r>
        <w:rPr>
          <w:sz w:val="22"/>
          <w:szCs w:val="22"/>
        </w:rPr>
        <w:t>Certified Customer Service and  Luxury Sales</w:t>
      </w:r>
      <w:r>
        <w:rPr>
          <w:spacing w:val="20"/>
          <w:sz w:val="22"/>
          <w:szCs w:val="22"/>
        </w:rPr>
        <w:t>.</w:t>
      </w:r>
    </w:p>
    <w:p w:rsidR="00C70309" w:rsidRDefault="0098232E">
      <w:pPr>
        <w:pStyle w:val="ListParagraph"/>
        <w:numPr>
          <w:ilvl w:val="0"/>
          <w:numId w:val="11"/>
        </w:numPr>
        <w:contextualSpacing/>
        <w:jc w:val="both"/>
        <w:rPr>
          <w:rStyle w:val="hps"/>
          <w:sz w:val="22"/>
          <w:szCs w:val="22"/>
        </w:rPr>
      </w:pPr>
      <w:r>
        <w:rPr>
          <w:sz w:val="22"/>
          <w:szCs w:val="22"/>
        </w:rPr>
        <w:t>High School Certificate –</w:t>
      </w:r>
      <w:r>
        <w:rPr>
          <w:rStyle w:val="hps"/>
          <w:color w:val="222222"/>
          <w:sz w:val="22"/>
          <w:szCs w:val="22"/>
        </w:rPr>
        <w:t xml:space="preserve"> Art Fashion</w:t>
      </w:r>
      <w:r>
        <w:rPr>
          <w:rStyle w:val="shorttext"/>
          <w:color w:val="222222"/>
          <w:sz w:val="22"/>
          <w:szCs w:val="22"/>
        </w:rPr>
        <w:t xml:space="preserve"> </w:t>
      </w:r>
      <w:r>
        <w:rPr>
          <w:rStyle w:val="hps"/>
          <w:color w:val="222222"/>
          <w:sz w:val="22"/>
          <w:szCs w:val="22"/>
        </w:rPr>
        <w:t>Design –</w:t>
      </w:r>
      <w:r>
        <w:rPr>
          <w:sz w:val="22"/>
          <w:szCs w:val="22"/>
        </w:rPr>
        <w:t xml:space="preserve"> Syria – 1996 –1999 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rStyle w:val="hps"/>
          <w:color w:val="222222"/>
          <w:sz w:val="22"/>
          <w:szCs w:val="22"/>
        </w:rPr>
        <w:t xml:space="preserve"> </w:t>
      </w:r>
    </w:p>
    <w:p w:rsidR="00C70309" w:rsidRDefault="00C70309">
      <w:pPr>
        <w:ind w:left="90"/>
        <w:jc w:val="both"/>
        <w:rPr>
          <w:sz w:val="22"/>
          <w:szCs w:val="22"/>
        </w:rPr>
      </w:pPr>
    </w:p>
    <w:p w:rsidR="00C70309" w:rsidRDefault="00C70309">
      <w:pPr>
        <w:ind w:left="450"/>
        <w:jc w:val="both"/>
        <w:rPr>
          <w:b/>
          <w:sz w:val="22"/>
          <w:szCs w:val="22"/>
        </w:rPr>
      </w:pPr>
    </w:p>
    <w:p w:rsidR="00C70309" w:rsidRDefault="00C70309">
      <w:pPr>
        <w:jc w:val="both"/>
        <w:rPr>
          <w:sz w:val="22"/>
          <w:szCs w:val="22"/>
        </w:rPr>
      </w:pPr>
    </w:p>
    <w:p w:rsidR="00C70309" w:rsidRDefault="00C70309">
      <w:pPr>
        <w:jc w:val="both"/>
        <w:rPr>
          <w:sz w:val="22"/>
          <w:szCs w:val="22"/>
        </w:rPr>
      </w:pPr>
    </w:p>
    <w:p w:rsidR="00C70309" w:rsidRDefault="00C70309">
      <w:pPr>
        <w:spacing w:after="160" w:line="259" w:lineRule="auto"/>
        <w:rPr>
          <w:sz w:val="22"/>
          <w:szCs w:val="22"/>
        </w:rPr>
      </w:pPr>
    </w:p>
    <w:sectPr w:rsidR="00C70309" w:rsidSect="0098232E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3C2252B6"/>
    <w:lvl w:ilvl="0" w:tplc="7F5EB70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59A4394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1BC646C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BAC290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0A69D42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A62F328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A58134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220E8B8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FBCABFA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1"/>
    <w:multiLevelType w:val="hybridMultilevel"/>
    <w:tmpl w:val="5500A52B"/>
    <w:lvl w:ilvl="0" w:tplc="1860884C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7138D40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AFE1928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E84208C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C26EE7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1E4D258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9303B24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BD20D0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57292D2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2"/>
    <w:multiLevelType w:val="multilevel"/>
    <w:tmpl w:val="5ACE7A0D"/>
    <w:lvl w:ilvl="0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color w:val="0D0D0D" w:themeColor="text1" w:themeTint="F2"/>
        <w:w w:val="100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w w:val="100"/>
        <w:sz w:val="20"/>
        <w:szCs w:val="20"/>
        <w:u w:val="single"/>
        <w:shd w:val="clear" w:color="auto" w:fill="auto"/>
      </w:rPr>
    </w:lvl>
    <w:lvl w:ilvl="2">
      <w:start w:val="1"/>
      <w:numFmt w:val="bullet"/>
      <w:lvlText w:val="·"/>
      <w:lvlJc w:val="left"/>
      <w:pPr>
        <w:tabs>
          <w:tab w:val="left" w:pos="2160"/>
        </w:tabs>
        <w:ind w:left="21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>
      <w:start w:val="1"/>
      <w:numFmt w:val="bullet"/>
      <w:lvlText w:val="·"/>
      <w:lvlJc w:val="left"/>
      <w:pPr>
        <w:tabs>
          <w:tab w:val="left" w:pos="432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>
      <w:start w:val="1"/>
      <w:numFmt w:val="bullet"/>
      <w:lvlText w:val="·"/>
      <w:lvlJc w:val="left"/>
      <w:pPr>
        <w:tabs>
          <w:tab w:val="left" w:pos="6480"/>
        </w:tabs>
        <w:ind w:left="64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3">
    <w:nsid w:val="00000003"/>
    <w:multiLevelType w:val="hybridMultilevel"/>
    <w:tmpl w:val="61D7754D"/>
    <w:lvl w:ilvl="0" w:tplc="D68C7608">
      <w:start w:val="1"/>
      <w:numFmt w:val="bullet"/>
      <w:lvlText w:val="·"/>
      <w:lvlJc w:val="left"/>
      <w:pPr>
        <w:ind w:left="450" w:hanging="360"/>
      </w:pPr>
      <w:rPr>
        <w:rFonts w:ascii="Symbol" w:eastAsia="Symbol" w:hAnsi="Symbol"/>
        <w:w w:val="100"/>
        <w:sz w:val="22"/>
        <w:szCs w:val="22"/>
        <w:shd w:val="clear" w:color="auto" w:fill="auto"/>
      </w:rPr>
    </w:lvl>
    <w:lvl w:ilvl="1" w:tplc="80466A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2984E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D20CB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76A23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7C0E9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3F63C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4CE04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7905F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4"/>
    <w:multiLevelType w:val="hybridMultilevel"/>
    <w:tmpl w:val="3F409ADE"/>
    <w:lvl w:ilvl="0" w:tplc="3C32C2C2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b w:val="0"/>
        <w:w w:val="100"/>
        <w:sz w:val="20"/>
        <w:szCs w:val="20"/>
        <w:shd w:val="clear" w:color="auto" w:fill="auto"/>
        <w:vertAlign w:val="subscript"/>
      </w:rPr>
    </w:lvl>
    <w:lvl w:ilvl="1" w:tplc="0A6AF808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3CA93AA">
      <w:start w:val="1"/>
      <w:numFmt w:val="bullet"/>
      <w:lvlText w:val="§"/>
      <w:lvlJc w:val="left"/>
      <w:pPr>
        <w:tabs>
          <w:tab w:val="left" w:pos="1800"/>
        </w:tabs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D74408A">
      <w:start w:val="1"/>
      <w:numFmt w:val="bullet"/>
      <w:lvlText w:val="§"/>
      <w:lvlJc w:val="left"/>
      <w:pPr>
        <w:tabs>
          <w:tab w:val="left" w:pos="2520"/>
        </w:tabs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7A8E1418">
      <w:start w:val="1"/>
      <w:numFmt w:val="bullet"/>
      <w:lvlText w:val="§"/>
      <w:lvlJc w:val="left"/>
      <w:pPr>
        <w:tabs>
          <w:tab w:val="left" w:pos="3240"/>
        </w:tabs>
        <w:ind w:left="32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59EAD1B2">
      <w:start w:val="1"/>
      <w:numFmt w:val="bullet"/>
      <w:lvlText w:val="§"/>
      <w:lvlJc w:val="left"/>
      <w:pPr>
        <w:tabs>
          <w:tab w:val="left" w:pos="3960"/>
        </w:tabs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A9068C8">
      <w:start w:val="1"/>
      <w:numFmt w:val="bullet"/>
      <w:lvlText w:val="§"/>
      <w:lvlJc w:val="left"/>
      <w:pPr>
        <w:tabs>
          <w:tab w:val="left" w:pos="4680"/>
        </w:tabs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34F273FE">
      <w:start w:val="1"/>
      <w:numFmt w:val="bullet"/>
      <w:lvlText w:val="§"/>
      <w:lvlJc w:val="left"/>
      <w:pPr>
        <w:tabs>
          <w:tab w:val="left" w:pos="5400"/>
        </w:tabs>
        <w:ind w:left="54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4C56ECB4">
      <w:start w:val="1"/>
      <w:numFmt w:val="bullet"/>
      <w:lvlText w:val="§"/>
      <w:lvlJc w:val="left"/>
      <w:pPr>
        <w:tabs>
          <w:tab w:val="left" w:pos="6120"/>
        </w:tabs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00000005"/>
    <w:multiLevelType w:val="hybridMultilevel"/>
    <w:tmpl w:val="45B0FC40"/>
    <w:lvl w:ilvl="0" w:tplc="A4807562">
      <w:start w:val="1"/>
      <w:numFmt w:val="bullet"/>
      <w:lvlText w:val="·"/>
      <w:lvlJc w:val="left"/>
      <w:pPr>
        <w:ind w:left="450" w:hanging="360"/>
      </w:pPr>
      <w:rPr>
        <w:rFonts w:ascii="Symbol" w:eastAsia="Symbol" w:hAnsi="Symbol"/>
        <w:w w:val="100"/>
        <w:sz w:val="22"/>
        <w:szCs w:val="22"/>
        <w:shd w:val="clear" w:color="auto" w:fill="auto"/>
      </w:rPr>
    </w:lvl>
    <w:lvl w:ilvl="1" w:tplc="B61A84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74AEE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AB69A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F028D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15677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C22E8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5D02E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712E2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00000006"/>
    <w:multiLevelType w:val="hybridMultilevel"/>
    <w:tmpl w:val="2EE0261B"/>
    <w:lvl w:ilvl="0" w:tplc="9536BF6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2"/>
        <w:szCs w:val="22"/>
        <w:shd w:val="clear" w:color="auto" w:fill="auto"/>
      </w:rPr>
    </w:lvl>
    <w:lvl w:ilvl="1" w:tplc="36D8603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122E62E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F9CFDE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4E68F9A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99E4A16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750A4F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88E641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F38BB06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00000007"/>
    <w:multiLevelType w:val="hybridMultilevel"/>
    <w:tmpl w:val="20D2E46C"/>
    <w:lvl w:ilvl="0" w:tplc="E47CE870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b/>
        <w:color w:val="0D0D0D" w:themeColor="text1" w:themeTint="F2"/>
        <w:w w:val="100"/>
        <w:sz w:val="20"/>
        <w:szCs w:val="20"/>
        <w:shd w:val="clear" w:color="auto" w:fill="auto"/>
      </w:rPr>
    </w:lvl>
    <w:lvl w:ilvl="1" w:tplc="9640AC48">
      <w:start w:val="1"/>
      <w:numFmt w:val="bullet"/>
      <w:lvlText w:val="·"/>
      <w:lvlJc w:val="left"/>
      <w:pPr>
        <w:tabs>
          <w:tab w:val="left" w:pos="1080"/>
        </w:tabs>
        <w:ind w:left="10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BC429F8C">
      <w:start w:val="1"/>
      <w:numFmt w:val="bullet"/>
      <w:lvlText w:val="·"/>
      <w:lvlJc w:val="left"/>
      <w:pPr>
        <w:tabs>
          <w:tab w:val="left" w:pos="1800"/>
        </w:tabs>
        <w:ind w:left="18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6E0A076A">
      <w:start w:val="1"/>
      <w:numFmt w:val="bullet"/>
      <w:lvlText w:val="·"/>
      <w:lvlJc w:val="left"/>
      <w:pPr>
        <w:tabs>
          <w:tab w:val="left" w:pos="2520"/>
        </w:tabs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BB220CE">
      <w:start w:val="1"/>
      <w:numFmt w:val="bullet"/>
      <w:lvlText w:val="·"/>
      <w:lvlJc w:val="left"/>
      <w:pPr>
        <w:tabs>
          <w:tab w:val="left" w:pos="3240"/>
        </w:tabs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F228712A">
      <w:start w:val="1"/>
      <w:numFmt w:val="bullet"/>
      <w:lvlText w:val="·"/>
      <w:lvlJc w:val="left"/>
      <w:pPr>
        <w:tabs>
          <w:tab w:val="left" w:pos="3960"/>
        </w:tabs>
        <w:ind w:left="39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C682E716">
      <w:start w:val="1"/>
      <w:numFmt w:val="bullet"/>
      <w:lvlText w:val="·"/>
      <w:lvlJc w:val="left"/>
      <w:pPr>
        <w:tabs>
          <w:tab w:val="left" w:pos="4680"/>
        </w:tabs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4E4718E">
      <w:start w:val="1"/>
      <w:numFmt w:val="bullet"/>
      <w:lvlText w:val="·"/>
      <w:lvlJc w:val="left"/>
      <w:pPr>
        <w:tabs>
          <w:tab w:val="left" w:pos="5400"/>
        </w:tabs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E45C2872">
      <w:start w:val="1"/>
      <w:numFmt w:val="bullet"/>
      <w:lvlText w:val="·"/>
      <w:lvlJc w:val="left"/>
      <w:pPr>
        <w:tabs>
          <w:tab w:val="left" w:pos="6120"/>
        </w:tabs>
        <w:ind w:left="61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8">
    <w:nsid w:val="00000008"/>
    <w:multiLevelType w:val="hybridMultilevel"/>
    <w:tmpl w:val="1C5EA35D"/>
    <w:lvl w:ilvl="0" w:tplc="ACDCFB56">
      <w:start w:val="1"/>
      <w:numFmt w:val="bullet"/>
      <w:lvlText w:val="ü"/>
      <w:lvlJc w:val="left"/>
      <w:pPr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A19C52B8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75A9CFE">
      <w:start w:val="1"/>
      <w:numFmt w:val="bullet"/>
      <w:lvlText w:val="§"/>
      <w:lvlJc w:val="left"/>
      <w:pPr>
        <w:ind w:left="19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CFC5D06">
      <w:start w:val="1"/>
      <w:numFmt w:val="bullet"/>
      <w:lvlText w:val="·"/>
      <w:lvlJc w:val="left"/>
      <w:pPr>
        <w:ind w:left="27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B6E2E52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062982A">
      <w:start w:val="1"/>
      <w:numFmt w:val="bullet"/>
      <w:lvlText w:val="§"/>
      <w:lvlJc w:val="left"/>
      <w:pPr>
        <w:ind w:left="41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51A22A6">
      <w:start w:val="1"/>
      <w:numFmt w:val="bullet"/>
      <w:lvlText w:val="·"/>
      <w:lvlJc w:val="left"/>
      <w:pPr>
        <w:ind w:left="48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678FB90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ED0ECA2">
      <w:start w:val="1"/>
      <w:numFmt w:val="bullet"/>
      <w:lvlText w:val="§"/>
      <w:lvlJc w:val="left"/>
      <w:pPr>
        <w:ind w:left="63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>
    <w:nsid w:val="00000009"/>
    <w:multiLevelType w:val="hybridMultilevel"/>
    <w:tmpl w:val="33B61868"/>
    <w:lvl w:ilvl="0" w:tplc="181428BE">
      <w:start w:val="1"/>
      <w:numFmt w:val="bullet"/>
      <w:lvlText w:val="§"/>
      <w:lvlJc w:val="left"/>
      <w:pPr>
        <w:tabs>
          <w:tab w:val="left" w:pos="360"/>
        </w:tabs>
        <w:ind w:left="245" w:right="245" w:hanging="245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52EC9178">
      <w:start w:val="1"/>
      <w:numFmt w:val="bullet"/>
      <w:lvlText w:val="§"/>
      <w:lvlJc w:val="left"/>
      <w:pPr>
        <w:tabs>
          <w:tab w:val="left" w:pos="360"/>
        </w:tabs>
        <w:ind w:left="245" w:right="245" w:hanging="245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3D7044D4">
      <w:start w:val="1"/>
      <w:numFmt w:val="bullet"/>
      <w:lvlText w:val="§"/>
      <w:lvlJc w:val="left"/>
      <w:pPr>
        <w:tabs>
          <w:tab w:val="left" w:pos="360"/>
        </w:tabs>
        <w:ind w:left="245" w:right="245" w:hanging="245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0D2913E">
      <w:start w:val="1"/>
      <w:numFmt w:val="bullet"/>
      <w:lvlText w:val="§"/>
      <w:lvlJc w:val="left"/>
      <w:pPr>
        <w:tabs>
          <w:tab w:val="left" w:pos="360"/>
        </w:tabs>
        <w:ind w:left="245" w:right="245" w:hanging="245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882A2E14">
      <w:start w:val="1"/>
      <w:numFmt w:val="bullet"/>
      <w:lvlText w:val="§"/>
      <w:lvlJc w:val="left"/>
      <w:pPr>
        <w:tabs>
          <w:tab w:val="left" w:pos="360"/>
        </w:tabs>
        <w:ind w:left="245" w:right="245" w:hanging="245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1BDE9018">
      <w:start w:val="1"/>
      <w:numFmt w:val="bullet"/>
      <w:lvlText w:val="§"/>
      <w:lvlJc w:val="left"/>
      <w:pPr>
        <w:tabs>
          <w:tab w:val="left" w:pos="360"/>
        </w:tabs>
        <w:ind w:left="245" w:right="245" w:hanging="245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5E46A52">
      <w:start w:val="1"/>
      <w:numFmt w:val="bullet"/>
      <w:lvlText w:val="§"/>
      <w:lvlJc w:val="left"/>
      <w:pPr>
        <w:tabs>
          <w:tab w:val="left" w:pos="360"/>
        </w:tabs>
        <w:ind w:left="245" w:right="245" w:hanging="245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44A279DC">
      <w:start w:val="1"/>
      <w:numFmt w:val="bullet"/>
      <w:lvlText w:val="§"/>
      <w:lvlJc w:val="left"/>
      <w:pPr>
        <w:tabs>
          <w:tab w:val="left" w:pos="360"/>
        </w:tabs>
        <w:ind w:left="245" w:right="245" w:hanging="245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7CC2A96A">
      <w:start w:val="1"/>
      <w:numFmt w:val="bullet"/>
      <w:lvlText w:val="§"/>
      <w:lvlJc w:val="left"/>
      <w:pPr>
        <w:tabs>
          <w:tab w:val="left" w:pos="360"/>
        </w:tabs>
        <w:ind w:left="245" w:right="245" w:hanging="245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0">
    <w:nsid w:val="0000000A"/>
    <w:multiLevelType w:val="hybridMultilevel"/>
    <w:tmpl w:val="580B4BAC"/>
    <w:lvl w:ilvl="0" w:tplc="D5F0048E">
      <w:start w:val="1"/>
      <w:numFmt w:val="bullet"/>
      <w:lvlText w:val="·"/>
      <w:lvlJc w:val="left"/>
      <w:pPr>
        <w:tabs>
          <w:tab w:val="left" w:pos="450"/>
        </w:tabs>
        <w:ind w:left="45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66C84A2">
      <w:start w:val="1"/>
      <w:numFmt w:val="bullet"/>
      <w:lvlText w:val="o"/>
      <w:lvlJc w:val="left"/>
      <w:pPr>
        <w:tabs>
          <w:tab w:val="left" w:pos="1350"/>
        </w:tabs>
        <w:ind w:left="135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C5856AE">
      <w:start w:val="1"/>
      <w:numFmt w:val="bullet"/>
      <w:lvlText w:val="§"/>
      <w:lvlJc w:val="left"/>
      <w:pPr>
        <w:tabs>
          <w:tab w:val="left" w:pos="2070"/>
        </w:tabs>
        <w:ind w:left="207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EEE5274">
      <w:start w:val="1"/>
      <w:numFmt w:val="bullet"/>
      <w:lvlText w:val="·"/>
      <w:lvlJc w:val="left"/>
      <w:pPr>
        <w:tabs>
          <w:tab w:val="left" w:pos="2790"/>
        </w:tabs>
        <w:ind w:left="279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80676EC">
      <w:start w:val="1"/>
      <w:numFmt w:val="bullet"/>
      <w:lvlText w:val="o"/>
      <w:lvlJc w:val="left"/>
      <w:pPr>
        <w:tabs>
          <w:tab w:val="left" w:pos="3510"/>
        </w:tabs>
        <w:ind w:left="351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AF6B132">
      <w:start w:val="1"/>
      <w:numFmt w:val="bullet"/>
      <w:lvlText w:val="§"/>
      <w:lvlJc w:val="left"/>
      <w:pPr>
        <w:tabs>
          <w:tab w:val="left" w:pos="4230"/>
        </w:tabs>
        <w:ind w:left="423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37659CE">
      <w:start w:val="1"/>
      <w:numFmt w:val="bullet"/>
      <w:lvlText w:val="·"/>
      <w:lvlJc w:val="left"/>
      <w:pPr>
        <w:tabs>
          <w:tab w:val="left" w:pos="4950"/>
        </w:tabs>
        <w:ind w:left="495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35087AA">
      <w:start w:val="1"/>
      <w:numFmt w:val="bullet"/>
      <w:lvlText w:val="o"/>
      <w:lvlJc w:val="left"/>
      <w:pPr>
        <w:tabs>
          <w:tab w:val="left" w:pos="5670"/>
        </w:tabs>
        <w:ind w:left="567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CF866C0">
      <w:start w:val="1"/>
      <w:numFmt w:val="bullet"/>
      <w:lvlText w:val="§"/>
      <w:lvlJc w:val="left"/>
      <w:pPr>
        <w:tabs>
          <w:tab w:val="left" w:pos="6390"/>
        </w:tabs>
        <w:ind w:left="639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>
    <w:nsid w:val="0000000B"/>
    <w:multiLevelType w:val="hybridMultilevel"/>
    <w:tmpl w:val="71377544"/>
    <w:lvl w:ilvl="0" w:tplc="057821B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608945A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D8C13F6">
      <w:start w:val="1"/>
      <w:numFmt w:val="bullet"/>
      <w:lvlText w:val="§"/>
      <w:lvlJc w:val="left"/>
      <w:pPr>
        <w:ind w:left="189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6284322">
      <w:start w:val="1"/>
      <w:numFmt w:val="bullet"/>
      <w:lvlText w:val="·"/>
      <w:lvlJc w:val="left"/>
      <w:pPr>
        <w:ind w:left="261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3C6B1DC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8E8501E">
      <w:start w:val="1"/>
      <w:numFmt w:val="bullet"/>
      <w:lvlText w:val="§"/>
      <w:lvlJc w:val="left"/>
      <w:pPr>
        <w:ind w:left="405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F2C60EC">
      <w:start w:val="1"/>
      <w:numFmt w:val="bullet"/>
      <w:lvlText w:val="·"/>
      <w:lvlJc w:val="left"/>
      <w:pPr>
        <w:ind w:left="477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A70B4AC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8DAA798">
      <w:start w:val="1"/>
      <w:numFmt w:val="bullet"/>
      <w:lvlText w:val="§"/>
      <w:lvlJc w:val="left"/>
      <w:pPr>
        <w:ind w:left="621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2">
    <w:nsid w:val="0000000C"/>
    <w:multiLevelType w:val="hybridMultilevel"/>
    <w:tmpl w:val="3F4F36F5"/>
    <w:lvl w:ilvl="0" w:tplc="E86286F6">
      <w:start w:val="1"/>
      <w:numFmt w:val="bullet"/>
      <w:lvlText w:val="ü"/>
      <w:lvlJc w:val="left"/>
      <w:pPr>
        <w:ind w:left="829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FCB69AAE">
      <w:start w:val="1"/>
      <w:numFmt w:val="bullet"/>
      <w:lvlText w:val="o"/>
      <w:lvlJc w:val="left"/>
      <w:pPr>
        <w:ind w:left="1549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F5C47F2">
      <w:start w:val="1"/>
      <w:numFmt w:val="bullet"/>
      <w:lvlText w:val="§"/>
      <w:lvlJc w:val="left"/>
      <w:pPr>
        <w:ind w:left="2269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CA2ACE0">
      <w:start w:val="1"/>
      <w:numFmt w:val="bullet"/>
      <w:lvlText w:val="·"/>
      <w:lvlJc w:val="left"/>
      <w:pPr>
        <w:ind w:left="2989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F008000">
      <w:start w:val="1"/>
      <w:numFmt w:val="bullet"/>
      <w:lvlText w:val="o"/>
      <w:lvlJc w:val="left"/>
      <w:pPr>
        <w:ind w:left="3709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FEE2D44">
      <w:start w:val="1"/>
      <w:numFmt w:val="bullet"/>
      <w:lvlText w:val="§"/>
      <w:lvlJc w:val="left"/>
      <w:pPr>
        <w:ind w:left="4429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E1659E4">
      <w:start w:val="1"/>
      <w:numFmt w:val="bullet"/>
      <w:lvlText w:val="·"/>
      <w:lvlJc w:val="left"/>
      <w:pPr>
        <w:ind w:left="5149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1DEB2EC">
      <w:start w:val="1"/>
      <w:numFmt w:val="bullet"/>
      <w:lvlText w:val="o"/>
      <w:lvlJc w:val="left"/>
      <w:pPr>
        <w:ind w:left="5869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EF02152">
      <w:start w:val="1"/>
      <w:numFmt w:val="bullet"/>
      <w:lvlText w:val="§"/>
      <w:lvlJc w:val="left"/>
      <w:pPr>
        <w:ind w:left="6589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savePreviewPicture/>
  <w:compat>
    <w:doNotExpandShiftReturn/>
  </w:compat>
  <w:rsids>
    <w:rsidRoot w:val="00C70309"/>
    <w:rsid w:val="0098232E"/>
    <w:rsid w:val="00C7030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03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rsid w:val="00C70309"/>
    <w:pPr>
      <w:ind w:left="720"/>
    </w:pPr>
  </w:style>
  <w:style w:type="character" w:styleId="Hyperlink">
    <w:name w:val="Hyperlink"/>
    <w:basedOn w:val="DefaultParagraphFont"/>
    <w:rsid w:val="00C70309"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hps">
    <w:name w:val="hps"/>
    <w:basedOn w:val="DefaultParagraphFont"/>
    <w:rsid w:val="00C70309"/>
  </w:style>
  <w:style w:type="character" w:customStyle="1" w:styleId="shorttext">
    <w:name w:val="short_text"/>
    <w:basedOn w:val="DefaultParagraphFont"/>
    <w:rsid w:val="00C70309"/>
  </w:style>
  <w:style w:type="character" w:customStyle="1" w:styleId="apple-converted-space">
    <w:name w:val="apple-converted-space"/>
    <w:basedOn w:val="DefaultParagraphFont"/>
    <w:rsid w:val="00C70309"/>
  </w:style>
  <w:style w:type="paragraph" w:customStyle="1" w:styleId="DefaultParagraphFont1">
    <w:name w:val="Default Paragraph Font1"/>
    <w:next w:val="Normal"/>
    <w:qFormat/>
    <w:rsid w:val="00C70309"/>
    <w:rPr>
      <w:rFonts w:ascii="Times New Roman" w:eastAsia="Times New Roman" w:hAnsi="Times New Roman"/>
      <w:sz w:val="20"/>
      <w:szCs w:val="20"/>
    </w:rPr>
  </w:style>
  <w:style w:type="paragraph" w:customStyle="1" w:styleId="JobTitle">
    <w:name w:val="Job Title"/>
    <w:next w:val="Normal"/>
    <w:rsid w:val="00C70309"/>
    <w:rPr>
      <w:rFonts w:ascii="Arial Black" w:eastAsia="Times New Roman" w:hAnsi="Arial Black"/>
      <w:spacing w:val="-10"/>
      <w:sz w:val="20"/>
      <w:szCs w:val="20"/>
    </w:rPr>
  </w:style>
  <w:style w:type="paragraph" w:customStyle="1" w:styleId="Achievement">
    <w:name w:val="Achievement"/>
    <w:rsid w:val="00C70309"/>
    <w:pPr>
      <w:tabs>
        <w:tab w:val="left" w:pos="360"/>
      </w:tabs>
      <w:ind w:left="360" w:right="245" w:hanging="360"/>
      <w:jc w:val="both"/>
    </w:pPr>
    <w:rPr>
      <w:rFonts w:ascii="Arial" w:eastAsia="Batang" w:hAnsi="Arial"/>
      <w:spacing w:val="-5"/>
      <w:sz w:val="20"/>
      <w:szCs w:val="20"/>
    </w:rPr>
  </w:style>
  <w:style w:type="character" w:customStyle="1" w:styleId="small">
    <w:name w:val="small"/>
    <w:basedOn w:val="DefaultParagraphFont"/>
    <w:rsid w:val="00C70309"/>
  </w:style>
  <w:style w:type="paragraph" w:styleId="BodyText">
    <w:name w:val="Body Text"/>
    <w:basedOn w:val="Normal"/>
    <w:link w:val="BodyTextChar"/>
    <w:semiHidden/>
    <w:unhideWhenUsed/>
    <w:rsid w:val="00C70309"/>
  </w:style>
  <w:style w:type="character" w:customStyle="1" w:styleId="BodyTextChar">
    <w:name w:val="Body Text Char"/>
    <w:basedOn w:val="DefaultParagraphFont"/>
    <w:link w:val="BodyText"/>
    <w:semiHidden/>
    <w:rsid w:val="00C70309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3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ad.378579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1296</Words>
  <Characters>7392</Characters>
  <Application>Microsoft Office Word</Application>
  <DocSecurity>0</DocSecurity>
  <Lines>61</Lines>
  <Paragraphs>17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Polo Mirdiff CC</dc:creator>
  <cp:lastModifiedBy>HRDESK4</cp:lastModifiedBy>
  <cp:revision>4</cp:revision>
  <dcterms:created xsi:type="dcterms:W3CDTF">2018-03-16T07:34:00Z</dcterms:created>
  <dcterms:modified xsi:type="dcterms:W3CDTF">2018-03-16T07:36:00Z</dcterms:modified>
</cp:coreProperties>
</file>