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2" w:rsidRPr="002063B4" w:rsidRDefault="003C6A3A" w:rsidP="009918FA">
      <w:pPr>
        <w:pStyle w:val="Heading2"/>
        <w:spacing w:before="100" w:beforeAutospacing="1" w:line="240" w:lineRule="auto"/>
        <w:contextualSpacing/>
        <w:jc w:val="center"/>
        <w:rPr>
          <w:rFonts w:ascii="Calibri" w:hAnsi="Calibri"/>
          <w:szCs w:val="22"/>
          <w:lang w:val="fr-FR"/>
        </w:rPr>
      </w:pPr>
      <w:r>
        <w:rPr>
          <w:noProof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5281295</wp:posOffset>
            </wp:positionH>
            <wp:positionV relativeFrom="paragraph">
              <wp:posOffset>-19050</wp:posOffset>
            </wp:positionV>
            <wp:extent cx="909955" cy="1171575"/>
            <wp:effectExtent l="19050" t="19050" r="23495" b="28575"/>
            <wp:wrapNone/>
            <wp:docPr id="6" name="Picture 6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962" w:rsidRPr="002063B4">
        <w:rPr>
          <w:rFonts w:ascii="Calibri" w:hAnsi="Calibri"/>
          <w:szCs w:val="22"/>
          <w:lang w:val="fr-FR"/>
        </w:rPr>
        <w:t>CURRICULUM VITAE</w:t>
      </w:r>
    </w:p>
    <w:p w:rsidR="00761962" w:rsidRPr="00A205CD" w:rsidRDefault="00761962" w:rsidP="009918FA">
      <w:pPr>
        <w:pStyle w:val="Heading2"/>
        <w:spacing w:before="100" w:beforeAutospacing="1" w:line="360" w:lineRule="auto"/>
        <w:contextualSpacing/>
        <w:jc w:val="both"/>
        <w:rPr>
          <w:rFonts w:ascii="Calibri" w:hAnsi="Calibri"/>
          <w:sz w:val="22"/>
          <w:szCs w:val="22"/>
          <w:lang w:val="fr-FR"/>
        </w:rPr>
      </w:pPr>
    </w:p>
    <w:p w:rsidR="00A205CD" w:rsidRPr="00A671F5" w:rsidRDefault="00750EAB" w:rsidP="009918FA">
      <w:pPr>
        <w:pStyle w:val="Heading2"/>
        <w:spacing w:before="0" w:line="240" w:lineRule="auto"/>
        <w:rPr>
          <w:rFonts w:ascii="Calibri" w:hAnsi="Calibri"/>
          <w:sz w:val="32"/>
          <w:szCs w:val="22"/>
        </w:rPr>
      </w:pPr>
      <w:r w:rsidRPr="00A671F5">
        <w:rPr>
          <w:rFonts w:ascii="Calibri" w:hAnsi="Calibri"/>
          <w:noProof/>
          <w:sz w:val="32"/>
          <w:szCs w:val="22"/>
        </w:rPr>
        <w:t xml:space="preserve">Lakshmi </w:t>
      </w:r>
    </w:p>
    <w:p w:rsidR="00A671F5" w:rsidRDefault="00B55AAE" w:rsidP="009918FA">
      <w:pPr>
        <w:pStyle w:val="Heading2"/>
        <w:pBdr>
          <w:bottom w:val="single" w:sz="24" w:space="1" w:color="auto"/>
        </w:pBdr>
        <w:spacing w:before="0" w:line="240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C/o-</w:t>
      </w:r>
      <w:r w:rsidR="00750EAB" w:rsidRPr="00A205CD">
        <w:rPr>
          <w:rFonts w:ascii="Calibri" w:eastAsia="Calibri" w:hAnsi="Calibri"/>
          <w:sz w:val="22"/>
          <w:szCs w:val="22"/>
        </w:rPr>
        <w:t>Contact No: +9715</w:t>
      </w:r>
      <w:r>
        <w:rPr>
          <w:rFonts w:ascii="Calibri" w:eastAsia="Calibri" w:hAnsi="Calibri"/>
          <w:sz w:val="22"/>
          <w:szCs w:val="22"/>
        </w:rPr>
        <w:t>04973598</w:t>
      </w:r>
      <w:r w:rsidR="00750EAB" w:rsidRPr="00A205CD">
        <w:rPr>
          <w:rFonts w:ascii="Calibri" w:eastAsia="Calibri" w:hAnsi="Calibri"/>
          <w:sz w:val="22"/>
          <w:szCs w:val="22"/>
        </w:rPr>
        <w:t xml:space="preserve">; Email: </w:t>
      </w:r>
      <w:hyperlink r:id="rId8" w:history="1">
        <w:r w:rsidRPr="005A419A">
          <w:rPr>
            <w:rStyle w:val="Hyperlink"/>
            <w:rFonts w:ascii="Calibri" w:eastAsia="Calibri" w:hAnsi="Calibri"/>
            <w:sz w:val="22"/>
            <w:szCs w:val="22"/>
          </w:rPr>
          <w:t>lakshmi.378606@2freemail.com</w:t>
        </w:r>
      </w:hyperlink>
      <w:r>
        <w:rPr>
          <w:rFonts w:ascii="Calibri" w:eastAsia="Calibri" w:hAnsi="Calibri"/>
          <w:sz w:val="22"/>
          <w:szCs w:val="22"/>
        </w:rPr>
        <w:t xml:space="preserve"> </w:t>
      </w:r>
      <w:r w:rsidR="00750EAB" w:rsidRPr="00A205CD">
        <w:rPr>
          <w:rFonts w:ascii="Calibri" w:eastAsia="Calibri" w:hAnsi="Calibri"/>
          <w:sz w:val="22"/>
          <w:szCs w:val="22"/>
        </w:rPr>
        <w:t xml:space="preserve">  </w:t>
      </w:r>
    </w:p>
    <w:p w:rsidR="00027F88" w:rsidRDefault="00750EAB" w:rsidP="009918FA">
      <w:pPr>
        <w:pStyle w:val="Heading2"/>
        <w:pBdr>
          <w:bottom w:val="single" w:sz="24" w:space="1" w:color="auto"/>
        </w:pBdr>
        <w:spacing w:before="0" w:line="240" w:lineRule="auto"/>
        <w:rPr>
          <w:rFonts w:ascii="Calibri" w:eastAsia="Calibri" w:hAnsi="Calibri"/>
          <w:sz w:val="22"/>
          <w:szCs w:val="22"/>
        </w:rPr>
      </w:pPr>
      <w:r w:rsidRPr="00A205CD">
        <w:rPr>
          <w:rFonts w:ascii="Calibri" w:eastAsia="Calibri" w:hAnsi="Calibri"/>
          <w:sz w:val="22"/>
          <w:szCs w:val="22"/>
        </w:rPr>
        <w:t xml:space="preserve">        </w:t>
      </w:r>
    </w:p>
    <w:p w:rsidR="00B11794" w:rsidRDefault="00027F88" w:rsidP="009918FA">
      <w:pPr>
        <w:pStyle w:val="Heading2"/>
        <w:pBdr>
          <w:bottom w:val="single" w:sz="24" w:space="1" w:color="auto"/>
        </w:pBdr>
        <w:spacing w:before="0" w:line="240" w:lineRule="auto"/>
        <w:rPr>
          <w:rFonts w:ascii="Calibri" w:eastAsia="Calibri" w:hAnsi="Calibri"/>
          <w:b w:val="0"/>
          <w:bCs w:val="0"/>
          <w:color w:val="auto"/>
          <w:sz w:val="22"/>
          <w:szCs w:val="22"/>
        </w:rPr>
      </w:pPr>
      <w:r w:rsidRPr="00A671F5">
        <w:rPr>
          <w:rFonts w:ascii="Calibri" w:eastAsia="Calibri" w:hAnsi="Calibri"/>
          <w:color w:val="auto"/>
          <w:sz w:val="22"/>
          <w:szCs w:val="22"/>
          <w:u w:val="single"/>
        </w:rPr>
        <w:t>Experience / Industry Worked</w:t>
      </w:r>
      <w:r w:rsidR="0008409A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>:</w:t>
      </w:r>
      <w:r w:rsidR="0096676B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</w:p>
    <w:p w:rsidR="00750EAB" w:rsidRPr="006469C0" w:rsidRDefault="002A17E6" w:rsidP="009918FA">
      <w:pPr>
        <w:pStyle w:val="Heading2"/>
        <w:pBdr>
          <w:bottom w:val="single" w:sz="24" w:space="1" w:color="auto"/>
        </w:pBdr>
        <w:spacing w:before="0" w:line="240" w:lineRule="auto"/>
        <w:rPr>
          <w:rFonts w:ascii="Calibri" w:hAnsi="Calibri"/>
          <w:b w:val="0"/>
          <w:bCs w:val="0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Overall  I have got 13</w:t>
      </w:r>
      <w:r w:rsidR="0008409A" w:rsidRPr="00A671F5">
        <w:rPr>
          <w:rFonts w:ascii="Calibri" w:eastAsia="Calibri" w:hAnsi="Calibri"/>
          <w:color w:val="auto"/>
          <w:sz w:val="22"/>
          <w:szCs w:val="22"/>
        </w:rPr>
        <w:t xml:space="preserve"> Y</w:t>
      </w:r>
      <w:r w:rsidR="006D4CB6" w:rsidRPr="00A671F5">
        <w:rPr>
          <w:rFonts w:ascii="Calibri" w:eastAsia="Calibri" w:hAnsi="Calibri"/>
          <w:color w:val="auto"/>
          <w:sz w:val="22"/>
          <w:szCs w:val="22"/>
        </w:rPr>
        <w:t>ears</w:t>
      </w:r>
      <w:r w:rsidR="006D4CB6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 of </w:t>
      </w:r>
      <w:r w:rsidR="0008409A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rich experience</w:t>
      </w:r>
      <w:r w:rsidR="00F62B27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-</w:t>
      </w:r>
      <w:r w:rsidR="00B117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 w:rsidR="0008409A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Out of which </w:t>
      </w:r>
      <w:r w:rsidR="004316BC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5 Years </w:t>
      </w:r>
      <w:r w:rsidR="00A671F5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 w:rsidR="0008409A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in </w:t>
      </w:r>
      <w:r w:rsidR="00CD4DAC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well established </w:t>
      </w:r>
      <w:r w:rsidR="0096676B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 w:rsidR="002D2B7D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Group company 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 w:rsidR="00A671F5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in UAE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who are in the business of </w:t>
      </w:r>
      <w:r w:rsidR="00B11794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 w:rsidR="0008409A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Garment and Plastic Manufacturing, Textile Trading and Logistics , and </w:t>
      </w:r>
      <w:r w:rsidR="004316BC" w:rsidRPr="002A17E6">
        <w:rPr>
          <w:rFonts w:ascii="Calibri" w:eastAsia="Calibri" w:hAnsi="Calibri"/>
          <w:b w:val="0"/>
          <w:bCs w:val="0"/>
          <w:color w:val="auto"/>
          <w:sz w:val="22"/>
          <w:szCs w:val="22"/>
        </w:rPr>
        <w:t>7</w:t>
      </w:r>
      <w:r w:rsidR="006D4CB6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years </w:t>
      </w:r>
      <w:r w:rsidR="0096676B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>experience of Saudi b</w:t>
      </w:r>
      <w:r w:rsidR="00AA3B3A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ased company 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who are  in the business of </w:t>
      </w:r>
      <w:r w:rsidR="006D4CB6" w:rsidRPr="006469C0"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</w:t>
      </w:r>
      <w:r w:rsidR="00A5145E">
        <w:rPr>
          <w:rFonts w:ascii="Calibri" w:eastAsia="Calibri" w:hAnsi="Calibri"/>
          <w:b w:val="0"/>
          <w:bCs w:val="0"/>
          <w:color w:val="auto"/>
          <w:sz w:val="22"/>
          <w:szCs w:val="22"/>
        </w:rPr>
        <w:t>Transmission lines and 1 year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 xml:space="preserve"> experience of </w:t>
      </w:r>
      <w:r w:rsidR="00BE6723">
        <w:rPr>
          <w:rFonts w:ascii="Calibri" w:eastAsia="Calibri" w:hAnsi="Calibri"/>
          <w:b w:val="0"/>
          <w:bCs w:val="0"/>
          <w:color w:val="auto"/>
          <w:sz w:val="22"/>
          <w:szCs w:val="22"/>
        </w:rPr>
        <w:t>Indian based company who are in the business of Banking</w:t>
      </w:r>
      <w:r>
        <w:rPr>
          <w:rFonts w:ascii="Calibri" w:eastAsia="Calibri" w:hAnsi="Calibri"/>
          <w:b w:val="0"/>
          <w:bCs w:val="0"/>
          <w:color w:val="auto"/>
          <w:sz w:val="22"/>
          <w:szCs w:val="22"/>
        </w:rPr>
        <w:t>.</w:t>
      </w:r>
    </w:p>
    <w:p w:rsidR="009918FA" w:rsidRDefault="009918FA" w:rsidP="009918FA">
      <w:pP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b/>
          <w:u w:val="single"/>
        </w:rPr>
      </w:pPr>
    </w:p>
    <w:p w:rsidR="008D7B28" w:rsidRPr="006D1854" w:rsidRDefault="00733491" w:rsidP="009918FA">
      <w:pPr>
        <w:pBdr>
          <w:bottom w:val="single" w:sz="8" w:space="1" w:color="auto"/>
        </w:pBdr>
        <w:tabs>
          <w:tab w:val="left" w:pos="720"/>
          <w:tab w:val="center" w:pos="4320"/>
          <w:tab w:val="right" w:pos="8640"/>
        </w:tabs>
        <w:spacing w:after="0" w:line="240" w:lineRule="auto"/>
        <w:jc w:val="both"/>
        <w:rPr>
          <w:b/>
        </w:rPr>
      </w:pPr>
      <w:r w:rsidRPr="006D1854">
        <w:rPr>
          <w:rFonts w:ascii="Verdana" w:hAnsi="Verdana"/>
          <w:b/>
          <w:sz w:val="18"/>
          <w:szCs w:val="18"/>
        </w:rPr>
        <w:t>Profile Summary</w:t>
      </w:r>
      <w:r w:rsidR="005A665A" w:rsidRPr="006D1854">
        <w:rPr>
          <w:b/>
        </w:rPr>
        <w:t>:</w:t>
      </w:r>
    </w:p>
    <w:p w:rsidR="000E3B3E" w:rsidRDefault="002A17E6" w:rsidP="009918FA">
      <w:pPr>
        <w:tabs>
          <w:tab w:val="left" w:pos="720"/>
        </w:tabs>
        <w:spacing w:before="100" w:beforeAutospacing="1" w:line="240" w:lineRule="auto"/>
        <w:ind w:right="-90"/>
        <w:contextualSpacing/>
        <w:jc w:val="both"/>
      </w:pPr>
      <w:r>
        <w:t>I am eager to work in a further more challenging  assignments and would like to contribute to achieve companies goal, which will also lead for my further developments.</w:t>
      </w:r>
    </w:p>
    <w:p w:rsidR="00733491" w:rsidRDefault="00733491" w:rsidP="009918FA">
      <w:pPr>
        <w:tabs>
          <w:tab w:val="left" w:pos="720"/>
        </w:tabs>
        <w:spacing w:before="100" w:beforeAutospacing="1" w:line="240" w:lineRule="auto"/>
        <w:ind w:right="-90"/>
        <w:contextualSpacing/>
        <w:jc w:val="both"/>
      </w:pPr>
    </w:p>
    <w:p w:rsidR="00733491" w:rsidRPr="006D1854" w:rsidRDefault="00733491" w:rsidP="00785087">
      <w:pPr>
        <w:numPr>
          <w:ilvl w:val="0"/>
          <w:numId w:val="7"/>
        </w:numPr>
        <w:spacing w:before="40" w:after="40" w:line="240" w:lineRule="auto"/>
        <w:jc w:val="both"/>
        <w:rPr>
          <w:rFonts w:ascii="Verdana" w:hAnsi="Verdana"/>
          <w:sz w:val="18"/>
          <w:szCs w:val="18"/>
        </w:rPr>
      </w:pPr>
      <w:r w:rsidRPr="006D1854">
        <w:rPr>
          <w:rFonts w:ascii="Verdana" w:hAnsi="Verdana"/>
          <w:sz w:val="18"/>
          <w:szCs w:val="18"/>
        </w:rPr>
        <w:t>Extensive experience in Finance Management, preparation of MIS &amp;</w:t>
      </w:r>
      <w:r w:rsidR="0096676B">
        <w:rPr>
          <w:rFonts w:ascii="Verdana" w:hAnsi="Verdana"/>
          <w:sz w:val="18"/>
          <w:szCs w:val="18"/>
        </w:rPr>
        <w:t xml:space="preserve"> </w:t>
      </w:r>
      <w:r w:rsidRPr="00F62B27">
        <w:rPr>
          <w:rFonts w:ascii="Verdana" w:hAnsi="Verdana"/>
          <w:bCs/>
          <w:sz w:val="18"/>
          <w:szCs w:val="18"/>
        </w:rPr>
        <w:t xml:space="preserve">Budgets </w:t>
      </w:r>
      <w:r w:rsidR="007F02CC">
        <w:rPr>
          <w:rFonts w:ascii="Verdana" w:hAnsi="Verdana"/>
          <w:sz w:val="18"/>
          <w:szCs w:val="18"/>
        </w:rPr>
        <w:t xml:space="preserve"> </w:t>
      </w:r>
      <w:r w:rsidRPr="006D1854">
        <w:rPr>
          <w:rFonts w:ascii="Verdana" w:hAnsi="Verdana"/>
          <w:sz w:val="18"/>
          <w:szCs w:val="18"/>
        </w:rPr>
        <w:t>and Book Keeping</w:t>
      </w:r>
    </w:p>
    <w:p w:rsidR="00C31739" w:rsidRPr="006D1854" w:rsidRDefault="00733491" w:rsidP="00785087">
      <w:pPr>
        <w:numPr>
          <w:ilvl w:val="0"/>
          <w:numId w:val="7"/>
        </w:numPr>
        <w:spacing w:before="100" w:beforeAutospacing="1" w:after="40" w:line="240" w:lineRule="auto"/>
        <w:ind w:right="-90"/>
        <w:contextualSpacing/>
        <w:jc w:val="both"/>
      </w:pPr>
      <w:r w:rsidRPr="006D1854">
        <w:rPr>
          <w:rFonts w:ascii="Verdana" w:hAnsi="Verdana" w:cs="Iskoola Pota"/>
          <w:color w:val="000000"/>
          <w:sz w:val="18"/>
          <w:szCs w:val="18"/>
        </w:rPr>
        <w:t>Good knowledge in Financial Reports, periodical month end accrual &amp; other adjustments</w:t>
      </w:r>
      <w:r w:rsidRPr="006D1854">
        <w:rPr>
          <w:rFonts w:ascii="Verdana" w:hAnsi="Verdana"/>
          <w:sz w:val="18"/>
          <w:szCs w:val="18"/>
        </w:rPr>
        <w:t xml:space="preserve">. </w:t>
      </w:r>
    </w:p>
    <w:p w:rsidR="00733491" w:rsidRDefault="00733491" w:rsidP="00733491">
      <w:pPr>
        <w:spacing w:before="100" w:beforeAutospacing="1" w:after="40" w:line="240" w:lineRule="auto"/>
        <w:ind w:right="-90"/>
        <w:contextualSpacing/>
        <w:jc w:val="both"/>
      </w:pPr>
    </w:p>
    <w:p w:rsidR="00733491" w:rsidRPr="003520EF" w:rsidRDefault="00733491" w:rsidP="00733491">
      <w:pPr>
        <w:pBdr>
          <w:bottom w:val="single" w:sz="18" w:space="1" w:color="auto"/>
        </w:pBdr>
        <w:rPr>
          <w:rFonts w:ascii="Verdana" w:hAnsi="Verdana"/>
          <w:b/>
          <w:caps/>
          <w:sz w:val="18"/>
          <w:szCs w:val="18"/>
        </w:rPr>
      </w:pPr>
      <w:r w:rsidRPr="003520EF">
        <w:rPr>
          <w:rFonts w:ascii="Verdana" w:hAnsi="Verdana"/>
          <w:b/>
          <w:caps/>
          <w:sz w:val="18"/>
          <w:szCs w:val="18"/>
        </w:rPr>
        <w:t>Area OF Expertise</w:t>
      </w:r>
    </w:p>
    <w:p w:rsidR="00027F88" w:rsidRDefault="00733491" w:rsidP="00B11794">
      <w:pPr>
        <w:spacing w:before="100" w:beforeAutospacing="1" w:after="40" w:line="240" w:lineRule="auto"/>
        <w:ind w:right="-90"/>
        <w:contextualSpacing/>
        <w:jc w:val="both"/>
        <w:rPr>
          <w:b/>
          <w:bCs/>
          <w:u w:val="single"/>
        </w:rPr>
      </w:pPr>
      <w:r w:rsidRPr="00B11794">
        <w:rPr>
          <w:b/>
          <w:bCs/>
          <w:u w:val="single"/>
        </w:rPr>
        <w:t>Commercial Operation</w:t>
      </w:r>
      <w:r w:rsidR="00027F88" w:rsidRPr="00B11794">
        <w:rPr>
          <w:b/>
          <w:bCs/>
          <w:u w:val="single"/>
        </w:rPr>
        <w:t xml:space="preserve"> :- </w:t>
      </w:r>
    </w:p>
    <w:p w:rsidR="001917C9" w:rsidRPr="00B11794" w:rsidRDefault="001917C9" w:rsidP="00B11794">
      <w:pPr>
        <w:spacing w:before="100" w:beforeAutospacing="1" w:after="40" w:line="240" w:lineRule="auto"/>
        <w:ind w:right="-90"/>
        <w:contextualSpacing/>
        <w:jc w:val="both"/>
        <w:rPr>
          <w:b/>
          <w:bCs/>
          <w:u w:val="single"/>
        </w:rPr>
      </w:pPr>
    </w:p>
    <w:p w:rsidR="00027F88" w:rsidRDefault="00027F88" w:rsidP="00027F88">
      <w:pPr>
        <w:spacing w:before="100" w:beforeAutospacing="1" w:after="40" w:line="240" w:lineRule="auto"/>
        <w:ind w:right="-90"/>
        <w:contextualSpacing/>
        <w:jc w:val="both"/>
      </w:pPr>
      <w:r w:rsidRPr="00A257E6">
        <w:rPr>
          <w:b/>
          <w:bCs/>
          <w:u w:val="single"/>
        </w:rPr>
        <w:t>Finalization of</w:t>
      </w:r>
      <w:r w:rsidR="00C35F50" w:rsidRPr="00A257E6">
        <w:rPr>
          <w:b/>
          <w:bCs/>
          <w:u w:val="single"/>
        </w:rPr>
        <w:t xml:space="preserve"> accounts</w:t>
      </w:r>
      <w:r w:rsidR="00A257E6">
        <w:rPr>
          <w:b/>
          <w:bCs/>
        </w:rPr>
        <w:t>:</w:t>
      </w:r>
      <w:r w:rsidR="007F02CC">
        <w:t xml:space="preserve"> Ensure all accounting entries are properly accounted</w:t>
      </w:r>
      <w:r w:rsidR="00C35F50">
        <w:t xml:space="preserve"> on monthly including month </w:t>
      </w:r>
      <w:r w:rsidR="00A257E6">
        <w:t xml:space="preserve">                   </w:t>
      </w:r>
      <w:r w:rsidR="00C35F50">
        <w:t>end accrual and other a</w:t>
      </w:r>
      <w:r w:rsidR="008755BE">
        <w:t>djustments of Provision entries including salaries.</w:t>
      </w:r>
    </w:p>
    <w:p w:rsidR="001917C9" w:rsidRPr="00C35F50" w:rsidRDefault="001917C9" w:rsidP="00027F88">
      <w:pPr>
        <w:spacing w:before="100" w:beforeAutospacing="1" w:after="40" w:line="240" w:lineRule="auto"/>
        <w:ind w:right="-90"/>
        <w:contextualSpacing/>
        <w:jc w:val="both"/>
        <w:rPr>
          <w:b/>
          <w:bCs/>
        </w:rPr>
      </w:pPr>
    </w:p>
    <w:p w:rsidR="00C35F50" w:rsidRDefault="00C35F50" w:rsidP="00027F88">
      <w:pPr>
        <w:spacing w:before="100" w:beforeAutospacing="1" w:after="40" w:line="240" w:lineRule="auto"/>
        <w:ind w:right="-90"/>
        <w:contextualSpacing/>
        <w:jc w:val="both"/>
      </w:pPr>
      <w:r w:rsidRPr="00A257E6">
        <w:rPr>
          <w:b/>
          <w:bCs/>
          <w:u w:val="single"/>
        </w:rPr>
        <w:t>MIS Reporting</w:t>
      </w:r>
      <w:r w:rsidR="00A257E6">
        <w:rPr>
          <w:b/>
          <w:bCs/>
        </w:rPr>
        <w:t xml:space="preserve">: </w:t>
      </w:r>
      <w:r w:rsidR="00A257E6" w:rsidRPr="00A257E6">
        <w:t>Generation and analyzing various reports</w:t>
      </w:r>
      <w:r w:rsidR="00A671F5">
        <w:t xml:space="preserve"> including Financials Ratio</w:t>
      </w:r>
      <w:r w:rsidR="00A508E6">
        <w:t xml:space="preserve"> for Group</w:t>
      </w:r>
      <w:r w:rsidR="00A257E6" w:rsidRPr="00A257E6">
        <w:t>, Financial state</w:t>
      </w:r>
      <w:r w:rsidR="00A508E6">
        <w:t>ments and Performance reports for</w:t>
      </w:r>
      <w:r w:rsidR="00A257E6" w:rsidRPr="00A257E6">
        <w:t xml:space="preserve"> all division</w:t>
      </w:r>
      <w:r w:rsidR="00F62B27">
        <w:t>s</w:t>
      </w:r>
      <w:r w:rsidR="00A508E6">
        <w:t xml:space="preserve"> on monthly basis.</w:t>
      </w:r>
    </w:p>
    <w:p w:rsidR="00F62B27" w:rsidRPr="00C35F50" w:rsidRDefault="00F62B27" w:rsidP="00027F88">
      <w:pPr>
        <w:spacing w:before="100" w:beforeAutospacing="1" w:after="40" w:line="240" w:lineRule="auto"/>
        <w:ind w:right="-90"/>
        <w:contextualSpacing/>
        <w:jc w:val="both"/>
        <w:rPr>
          <w:b/>
          <w:bCs/>
        </w:rPr>
      </w:pPr>
    </w:p>
    <w:p w:rsidR="00027F88" w:rsidRDefault="00027F88" w:rsidP="00027F88">
      <w:pPr>
        <w:spacing w:before="100" w:beforeAutospacing="1" w:after="40" w:line="240" w:lineRule="auto"/>
        <w:ind w:right="-90"/>
        <w:contextualSpacing/>
        <w:jc w:val="both"/>
        <w:rPr>
          <w:b/>
          <w:bCs/>
        </w:rPr>
      </w:pPr>
      <w:r w:rsidRPr="009B72F8">
        <w:rPr>
          <w:b/>
          <w:bCs/>
          <w:u w:val="single"/>
        </w:rPr>
        <w:t>Accounts receivable and Payab</w:t>
      </w:r>
      <w:r w:rsidR="001917C9" w:rsidRPr="009B72F8">
        <w:rPr>
          <w:b/>
          <w:bCs/>
          <w:u w:val="single"/>
        </w:rPr>
        <w:t>les Management</w:t>
      </w:r>
      <w:r w:rsidR="001917C9">
        <w:rPr>
          <w:b/>
          <w:bCs/>
        </w:rPr>
        <w:t>:</w:t>
      </w:r>
      <w:r w:rsidR="00256D8C">
        <w:rPr>
          <w:b/>
          <w:bCs/>
        </w:rPr>
        <w:t xml:space="preserve"> </w:t>
      </w:r>
      <w:r w:rsidR="001917C9" w:rsidRPr="00256D8C">
        <w:t>Ensure all receivables</w:t>
      </w:r>
      <w:r w:rsidR="00256D8C" w:rsidRPr="00256D8C">
        <w:t xml:space="preserve"> and payables</w:t>
      </w:r>
      <w:r w:rsidR="001917C9" w:rsidRPr="00256D8C">
        <w:t xml:space="preserve"> from customers</w:t>
      </w:r>
      <w:r w:rsidR="00256D8C" w:rsidRPr="00256D8C">
        <w:t xml:space="preserve"> and suppliers </w:t>
      </w:r>
      <w:r w:rsidR="007F4F03">
        <w:t xml:space="preserve"> are receiving</w:t>
      </w:r>
      <w:r w:rsidR="00256D8C" w:rsidRPr="00256D8C">
        <w:t xml:space="preserve"> / paying</w:t>
      </w:r>
      <w:r w:rsidR="006E4CE2">
        <w:t xml:space="preserve"> on time in view of credit period</w:t>
      </w:r>
      <w:r w:rsidR="00F77737">
        <w:t>s</w:t>
      </w:r>
      <w:r w:rsidR="001917C9">
        <w:rPr>
          <w:b/>
          <w:bCs/>
        </w:rPr>
        <w:t xml:space="preserve"> </w:t>
      </w:r>
      <w:r w:rsidR="00256D8C">
        <w:rPr>
          <w:b/>
          <w:bCs/>
        </w:rPr>
        <w:t>.</w:t>
      </w:r>
    </w:p>
    <w:p w:rsidR="001917C9" w:rsidRPr="00A257E6" w:rsidRDefault="001917C9" w:rsidP="00027F88">
      <w:pPr>
        <w:spacing w:before="100" w:beforeAutospacing="1" w:after="40" w:line="240" w:lineRule="auto"/>
        <w:ind w:right="-90"/>
        <w:contextualSpacing/>
        <w:jc w:val="both"/>
        <w:rPr>
          <w:b/>
          <w:bCs/>
        </w:rPr>
      </w:pPr>
    </w:p>
    <w:p w:rsidR="00027F88" w:rsidRPr="00D304C3" w:rsidRDefault="008A4ED3" w:rsidP="00D304C3">
      <w:pPr>
        <w:spacing w:before="100" w:beforeAutospacing="1" w:after="40" w:line="240" w:lineRule="auto"/>
        <w:ind w:right="-90"/>
        <w:contextualSpacing/>
        <w:jc w:val="both"/>
        <w:rPr>
          <w:b/>
          <w:bCs/>
          <w:u w:val="single"/>
        </w:rPr>
      </w:pPr>
      <w:r>
        <w:rPr>
          <w:b/>
          <w:bCs/>
          <w:u w:val="single"/>
        </w:rPr>
        <w:t>Treasury</w:t>
      </w:r>
      <w:r w:rsidR="003E4363">
        <w:t xml:space="preserve"> </w:t>
      </w:r>
      <w:r w:rsidR="001917C9">
        <w:t>:</w:t>
      </w:r>
      <w:r w:rsidR="00F62B27">
        <w:t xml:space="preserve"> Ensure </w:t>
      </w:r>
      <w:r w:rsidR="003E4363">
        <w:t>Daily cash balancing  comparing with budget and m</w:t>
      </w:r>
      <w:r>
        <w:t>aintain sufficient</w:t>
      </w:r>
      <w:r w:rsidR="00762144">
        <w:t xml:space="preserve"> </w:t>
      </w:r>
      <w:r>
        <w:t xml:space="preserve"> cash reserve / working capital and operation</w:t>
      </w:r>
      <w:r w:rsidR="00F33343">
        <w:t xml:space="preserve"> activities</w:t>
      </w:r>
      <w:r>
        <w:t xml:space="preserve"> involved with bank related to business cycle requirements.</w:t>
      </w:r>
    </w:p>
    <w:p w:rsidR="001917C9" w:rsidRPr="00B11794" w:rsidRDefault="001917C9" w:rsidP="00B11794">
      <w:pPr>
        <w:spacing w:before="100" w:beforeAutospacing="1" w:after="40" w:line="240" w:lineRule="auto"/>
        <w:ind w:right="-90"/>
        <w:contextualSpacing/>
        <w:jc w:val="both"/>
      </w:pPr>
    </w:p>
    <w:p w:rsidR="00027F88" w:rsidRPr="00B11794" w:rsidRDefault="00B11794" w:rsidP="00027F88">
      <w:pPr>
        <w:spacing w:before="100" w:beforeAutospacing="1" w:after="40" w:line="240" w:lineRule="auto"/>
        <w:ind w:right="-90"/>
        <w:contextualSpacing/>
        <w:jc w:val="both"/>
      </w:pPr>
      <w:r w:rsidRPr="005605A1">
        <w:rPr>
          <w:b/>
          <w:bCs/>
          <w:u w:val="single"/>
        </w:rPr>
        <w:t>Audit &amp; Compliance</w:t>
      </w:r>
      <w:r>
        <w:t>: Co</w:t>
      </w:r>
      <w:r w:rsidR="00A87162">
        <w:t>o</w:t>
      </w:r>
      <w:r>
        <w:t>rdination with our Internal auditor</w:t>
      </w:r>
      <w:r w:rsidR="007F4F03">
        <w:t xml:space="preserve"> to ensure compliance with established internal control by exam</w:t>
      </w:r>
      <w:r w:rsidR="00D47A1C">
        <w:t>ining records and documentation and extremely coordination with External Audit for finalizing Financials.</w:t>
      </w:r>
    </w:p>
    <w:p w:rsidR="00027F88" w:rsidRPr="00B11794" w:rsidRDefault="00027F88" w:rsidP="00733491">
      <w:pPr>
        <w:spacing w:before="100" w:beforeAutospacing="1" w:after="40" w:line="240" w:lineRule="auto"/>
        <w:ind w:right="-90"/>
        <w:contextualSpacing/>
        <w:jc w:val="both"/>
      </w:pPr>
    </w:p>
    <w:p w:rsidR="006E544F" w:rsidRPr="009918FA" w:rsidRDefault="006E544F" w:rsidP="009918FA">
      <w:pPr>
        <w:pStyle w:val="ListParagraph"/>
        <w:pBdr>
          <w:bottom w:val="single" w:sz="8" w:space="1" w:color="auto"/>
        </w:pBdr>
        <w:spacing w:after="120" w:line="240" w:lineRule="auto"/>
        <w:ind w:left="0"/>
        <w:contextualSpacing w:val="0"/>
        <w:jc w:val="both"/>
        <w:rPr>
          <w:b/>
        </w:rPr>
      </w:pPr>
      <w:r w:rsidRPr="009918FA">
        <w:rPr>
          <w:b/>
        </w:rPr>
        <w:t>Achievements</w:t>
      </w:r>
      <w:r w:rsidR="00A205CD" w:rsidRPr="009918FA">
        <w:rPr>
          <w:b/>
        </w:rPr>
        <w:t>:</w:t>
      </w:r>
    </w:p>
    <w:p w:rsidR="00750EAB" w:rsidRPr="00A205CD" w:rsidRDefault="0062383E" w:rsidP="00785087">
      <w:pPr>
        <w:pStyle w:val="ListParagraph"/>
        <w:numPr>
          <w:ilvl w:val="0"/>
          <w:numId w:val="2"/>
        </w:numPr>
        <w:spacing w:line="240" w:lineRule="auto"/>
        <w:jc w:val="both"/>
      </w:pPr>
      <w:r w:rsidRPr="00A205CD">
        <w:t xml:space="preserve">Awarded </w:t>
      </w:r>
      <w:r w:rsidR="00AF2C69">
        <w:t>for</w:t>
      </w:r>
      <w:r w:rsidR="00E81C5B">
        <w:t xml:space="preserve"> </w:t>
      </w:r>
      <w:r w:rsidR="006E544F" w:rsidRPr="00A205CD">
        <w:t>“</w:t>
      </w:r>
      <w:r w:rsidR="006E544F" w:rsidRPr="00A205CD">
        <w:rPr>
          <w:b/>
          <w:i/>
        </w:rPr>
        <w:t xml:space="preserve">Best of the </w:t>
      </w:r>
      <w:r w:rsidR="00750EAB" w:rsidRPr="00A205CD">
        <w:rPr>
          <w:b/>
          <w:i/>
        </w:rPr>
        <w:t>year</w:t>
      </w:r>
      <w:r w:rsidR="006E544F" w:rsidRPr="00A205CD">
        <w:t xml:space="preserve">” </w:t>
      </w:r>
      <w:r w:rsidR="00750EAB" w:rsidRPr="00A205CD">
        <w:t>for</w:t>
      </w:r>
      <w:r>
        <w:t xml:space="preserve"> the</w:t>
      </w:r>
      <w:r w:rsidR="00750EAB" w:rsidRPr="00A205CD">
        <w:t xml:space="preserve"> outstanding perfor</w:t>
      </w:r>
      <w:r>
        <w:t>mance for completion of Audit in</w:t>
      </w:r>
      <w:r w:rsidR="00750EAB" w:rsidRPr="00A205CD">
        <w:t xml:space="preserve"> 201</w:t>
      </w:r>
      <w:r w:rsidR="002D3723">
        <w:t>4.</w:t>
      </w:r>
    </w:p>
    <w:p w:rsidR="006E544F" w:rsidRPr="009918FA" w:rsidRDefault="007832DA" w:rsidP="009918FA">
      <w:pPr>
        <w:pBdr>
          <w:bottom w:val="single" w:sz="8" w:space="1" w:color="auto"/>
        </w:pBdr>
        <w:tabs>
          <w:tab w:val="left" w:pos="720"/>
        </w:tabs>
        <w:spacing w:before="100" w:beforeAutospacing="1" w:line="240" w:lineRule="auto"/>
        <w:contextualSpacing/>
        <w:jc w:val="both"/>
        <w:rPr>
          <w:b/>
        </w:rPr>
      </w:pPr>
      <w:r w:rsidRPr="009918FA">
        <w:rPr>
          <w:b/>
        </w:rPr>
        <w:t>Working Experience</w:t>
      </w:r>
      <w:r w:rsidR="005A665A" w:rsidRPr="009918FA">
        <w:rPr>
          <w:b/>
        </w:rPr>
        <w:t>:</w:t>
      </w:r>
    </w:p>
    <w:p w:rsidR="005A665A" w:rsidRDefault="005A665A" w:rsidP="009918FA">
      <w:pPr>
        <w:tabs>
          <w:tab w:val="left" w:pos="720"/>
        </w:tabs>
        <w:spacing w:before="100" w:beforeAutospacing="1" w:line="240" w:lineRule="auto"/>
        <w:contextualSpacing/>
        <w:jc w:val="both"/>
        <w:rPr>
          <w:b/>
          <w:u w:val="single"/>
        </w:rPr>
      </w:pPr>
    </w:p>
    <w:p w:rsidR="00733491" w:rsidRPr="008755BE" w:rsidRDefault="00F074A0" w:rsidP="00733491">
      <w:pPr>
        <w:shd w:val="clear" w:color="auto" w:fill="D9D9D9"/>
        <w:jc w:val="center"/>
        <w:rPr>
          <w:rFonts w:ascii="Verdana" w:hAnsi="Verdana"/>
          <w:sz w:val="18"/>
          <w:szCs w:val="18"/>
        </w:rPr>
      </w:pPr>
      <w:r w:rsidRPr="008755BE">
        <w:rPr>
          <w:rFonts w:ascii="Verdana" w:hAnsi="Verdana"/>
          <w:bCs/>
          <w:sz w:val="18"/>
          <w:szCs w:val="18"/>
        </w:rPr>
        <w:t>Assistant Manager</w:t>
      </w:r>
      <w:r w:rsidRPr="008755BE">
        <w:rPr>
          <w:rFonts w:ascii="Verdana" w:hAnsi="Verdana"/>
          <w:b/>
          <w:sz w:val="18"/>
          <w:szCs w:val="18"/>
        </w:rPr>
        <w:t>(Current Company:-5</w:t>
      </w:r>
      <w:r w:rsidR="00A257E6" w:rsidRPr="008755BE">
        <w:rPr>
          <w:rFonts w:ascii="Verdana" w:hAnsi="Verdana"/>
          <w:b/>
          <w:sz w:val="18"/>
          <w:szCs w:val="18"/>
        </w:rPr>
        <w:t xml:space="preserve"> years Well Established </w:t>
      </w:r>
      <w:r w:rsidR="00954E4A">
        <w:rPr>
          <w:rFonts w:ascii="Verdana" w:hAnsi="Verdana"/>
          <w:b/>
          <w:sz w:val="18"/>
          <w:szCs w:val="18"/>
        </w:rPr>
        <w:t xml:space="preserve"> Partnership</w:t>
      </w:r>
      <w:r w:rsidR="00733491" w:rsidRPr="008755BE">
        <w:rPr>
          <w:rFonts w:ascii="Verdana" w:hAnsi="Verdana"/>
          <w:b/>
          <w:sz w:val="18"/>
          <w:szCs w:val="18"/>
        </w:rPr>
        <w:t xml:space="preserve">  Company from UAE - Will be disclosed during interaction)</w:t>
      </w:r>
    </w:p>
    <w:p w:rsidR="00AA3B3A" w:rsidRPr="008755BE" w:rsidRDefault="00AA3B3A" w:rsidP="009918FA">
      <w:pPr>
        <w:numPr>
          <w:ilvl w:val="12"/>
          <w:numId w:val="0"/>
        </w:numPr>
        <w:spacing w:after="0" w:line="240" w:lineRule="auto"/>
        <w:contextualSpacing/>
        <w:jc w:val="both"/>
        <w:rPr>
          <w:i/>
          <w:iCs/>
          <w:u w:val="single"/>
        </w:rPr>
      </w:pPr>
    </w:p>
    <w:p w:rsidR="000770FA" w:rsidRPr="002A17E6" w:rsidRDefault="005B327D" w:rsidP="002A17E6">
      <w:pPr>
        <w:numPr>
          <w:ilvl w:val="12"/>
          <w:numId w:val="0"/>
        </w:numPr>
        <w:spacing w:after="0" w:line="240" w:lineRule="auto"/>
        <w:contextualSpacing/>
        <w:jc w:val="both"/>
        <w:rPr>
          <w:b/>
          <w:bCs/>
          <w:i/>
          <w:iCs/>
          <w:u w:val="single"/>
        </w:rPr>
      </w:pPr>
      <w:r w:rsidRPr="00615EF4">
        <w:rPr>
          <w:b/>
          <w:bCs/>
          <w:i/>
          <w:iCs/>
          <w:u w:val="single"/>
        </w:rPr>
        <w:t>From June</w:t>
      </w:r>
      <w:r w:rsidR="007832DA" w:rsidRPr="00615EF4">
        <w:rPr>
          <w:b/>
          <w:bCs/>
          <w:i/>
          <w:iCs/>
          <w:u w:val="single"/>
        </w:rPr>
        <w:t xml:space="preserve"> 20</w:t>
      </w:r>
      <w:r w:rsidRPr="00615EF4">
        <w:rPr>
          <w:b/>
          <w:bCs/>
          <w:i/>
          <w:iCs/>
          <w:u w:val="single"/>
        </w:rPr>
        <w:t>13</w:t>
      </w:r>
      <w:r w:rsidR="009918FA" w:rsidRPr="00615EF4">
        <w:rPr>
          <w:b/>
          <w:bCs/>
          <w:i/>
          <w:iCs/>
          <w:u w:val="single"/>
        </w:rPr>
        <w:t xml:space="preserve"> to till</w:t>
      </w:r>
      <w:r w:rsidRPr="00615EF4">
        <w:rPr>
          <w:b/>
          <w:bCs/>
          <w:i/>
          <w:iCs/>
          <w:u w:val="single"/>
        </w:rPr>
        <w:t xml:space="preserve"> date</w:t>
      </w:r>
      <w:r w:rsidR="007832DA" w:rsidRPr="00615EF4">
        <w:rPr>
          <w:b/>
          <w:bCs/>
          <w:i/>
          <w:iCs/>
          <w:u w:val="single"/>
        </w:rPr>
        <w:t xml:space="preserve"> (</w:t>
      </w:r>
      <w:r w:rsidR="006C7E0E" w:rsidRPr="00615EF4">
        <w:rPr>
          <w:b/>
          <w:bCs/>
          <w:i/>
          <w:iCs/>
          <w:u w:val="single"/>
        </w:rPr>
        <w:t xml:space="preserve">5 </w:t>
      </w:r>
      <w:r w:rsidR="007832DA" w:rsidRPr="00615EF4">
        <w:rPr>
          <w:b/>
          <w:bCs/>
          <w:i/>
          <w:iCs/>
          <w:u w:val="single"/>
        </w:rPr>
        <w:t xml:space="preserve"> Years)</w:t>
      </w:r>
    </w:p>
    <w:p w:rsidR="00AA3B3A" w:rsidRDefault="00AA3B3A" w:rsidP="00AA3B3A">
      <w:pPr>
        <w:tabs>
          <w:tab w:val="left" w:pos="720"/>
        </w:tabs>
        <w:spacing w:after="0" w:line="240" w:lineRule="auto"/>
        <w:contextualSpacing/>
        <w:jc w:val="both"/>
      </w:pPr>
    </w:p>
    <w:p w:rsidR="00AA3B3A" w:rsidRPr="00A205CD" w:rsidRDefault="00AA3B3A" w:rsidP="00AA3B3A">
      <w:pPr>
        <w:numPr>
          <w:ilvl w:val="12"/>
          <w:numId w:val="0"/>
        </w:numPr>
        <w:spacing w:before="100" w:beforeAutospacing="1" w:after="100" w:afterAutospacing="1" w:line="240" w:lineRule="auto"/>
        <w:contextualSpacing/>
        <w:jc w:val="both"/>
        <w:rPr>
          <w:b/>
          <w:bCs/>
          <w:u w:val="single"/>
        </w:rPr>
      </w:pPr>
      <w:r w:rsidRPr="00A205CD">
        <w:rPr>
          <w:b/>
          <w:bCs/>
          <w:u w:val="single"/>
        </w:rPr>
        <w:t>Key Deliverables:</w:t>
      </w:r>
      <w:r w:rsidRPr="00A205CD">
        <w:rPr>
          <w:b/>
          <w:bCs/>
        </w:rPr>
        <w:tab/>
      </w:r>
    </w:p>
    <w:p w:rsidR="00AA3B3A" w:rsidRPr="00A205CD" w:rsidRDefault="00AA3B3A" w:rsidP="00AA3B3A">
      <w:pPr>
        <w:tabs>
          <w:tab w:val="left" w:pos="720"/>
        </w:tabs>
        <w:spacing w:before="100" w:beforeAutospacing="1" w:line="240" w:lineRule="auto"/>
        <w:contextualSpacing/>
        <w:jc w:val="both"/>
        <w:rPr>
          <w:b/>
          <w:u w:val="single"/>
        </w:rPr>
      </w:pPr>
    </w:p>
    <w:p w:rsidR="00AA3B3A" w:rsidRPr="00A205CD" w:rsidRDefault="00AA3B3A" w:rsidP="00AA3B3A">
      <w:pPr>
        <w:tabs>
          <w:tab w:val="left" w:pos="720"/>
        </w:tabs>
        <w:spacing w:before="100" w:beforeAutospacing="1" w:line="240" w:lineRule="auto"/>
        <w:contextualSpacing/>
        <w:jc w:val="both"/>
        <w:rPr>
          <w:b/>
          <w:u w:val="single"/>
        </w:rPr>
      </w:pPr>
      <w:r w:rsidRPr="00A205CD">
        <w:rPr>
          <w:b/>
          <w:u w:val="single"/>
        </w:rPr>
        <w:t>Financial MIS Reporting</w:t>
      </w:r>
    </w:p>
    <w:p w:rsidR="00AA3B3A" w:rsidRPr="00A205CD" w:rsidRDefault="00AA3B3A" w:rsidP="00AA3B3A">
      <w:pPr>
        <w:tabs>
          <w:tab w:val="left" w:pos="720"/>
        </w:tabs>
        <w:spacing w:before="100" w:beforeAutospacing="1" w:line="240" w:lineRule="auto"/>
        <w:contextualSpacing/>
        <w:jc w:val="both"/>
        <w:rPr>
          <w:b/>
          <w:u w:val="single"/>
        </w:rPr>
      </w:pPr>
    </w:p>
    <w:p w:rsidR="00AA3B3A" w:rsidRPr="00A205CD" w:rsidRDefault="00AA3B3A" w:rsidP="00785087">
      <w:pPr>
        <w:numPr>
          <w:ilvl w:val="0"/>
          <w:numId w:val="3"/>
        </w:numPr>
        <w:spacing w:before="100" w:beforeAutospacing="1" w:line="240" w:lineRule="auto"/>
        <w:ind w:right="-90"/>
        <w:contextualSpacing/>
        <w:jc w:val="both"/>
      </w:pPr>
      <w:r w:rsidRPr="00A205CD">
        <w:t>Preparation and submission of P&amp;L, Balance Sheet and supporting schedules</w:t>
      </w:r>
      <w:r w:rsidR="008755BE">
        <w:t xml:space="preserve"> for Group and various reports </w:t>
      </w:r>
      <w:r w:rsidR="00F668AE">
        <w:t xml:space="preserve"> </w:t>
      </w:r>
      <w:r w:rsidR="008755BE">
        <w:t>and analysis  as per management requirement.</w:t>
      </w:r>
    </w:p>
    <w:p w:rsidR="00AA3B3A" w:rsidRPr="00A205CD" w:rsidRDefault="00AA3B3A" w:rsidP="0078508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A205CD">
        <w:t>Preparation &amp;</w:t>
      </w:r>
      <w:r>
        <w:t xml:space="preserve"> Accounting of Accrued Expenses.</w:t>
      </w:r>
    </w:p>
    <w:p w:rsidR="00AA3B3A" w:rsidRPr="00A205CD" w:rsidRDefault="00AA3B3A" w:rsidP="0078508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A205CD">
        <w:t>Maintaining Employee Advances Schedule &amp; following</w:t>
      </w:r>
      <w:r>
        <w:t>.</w:t>
      </w:r>
    </w:p>
    <w:p w:rsidR="00AA3B3A" w:rsidRPr="00A205CD" w:rsidRDefault="00AA3B3A" w:rsidP="00785087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</w:pPr>
      <w:r w:rsidRPr="00A205CD">
        <w:t>Reconciliation of the Intra company (branch)</w:t>
      </w:r>
      <w:r w:rsidR="00F82777">
        <w:t xml:space="preserve"> </w:t>
      </w:r>
      <w:r w:rsidRPr="00A205CD">
        <w:t>entries for the statutory payments</w:t>
      </w:r>
      <w:r>
        <w:t>.</w:t>
      </w:r>
    </w:p>
    <w:p w:rsidR="00AA3B3A" w:rsidRDefault="00AA3B3A" w:rsidP="00785087">
      <w:pPr>
        <w:numPr>
          <w:ilvl w:val="0"/>
          <w:numId w:val="3"/>
        </w:numPr>
        <w:spacing w:before="100" w:beforeAutospacing="1" w:line="240" w:lineRule="auto"/>
        <w:contextualSpacing/>
        <w:jc w:val="both"/>
      </w:pPr>
      <w:r w:rsidRPr="00A205CD">
        <w:t>Maintaining schedules for prepaid advances as per company policy and ensure that expenses are amortized to respective cost codes on monthly basis</w:t>
      </w:r>
      <w:r>
        <w:t>.</w:t>
      </w:r>
    </w:p>
    <w:p w:rsidR="00BC7589" w:rsidRDefault="00BC7589" w:rsidP="00785087">
      <w:pPr>
        <w:numPr>
          <w:ilvl w:val="0"/>
          <w:numId w:val="3"/>
        </w:numPr>
        <w:spacing w:before="100" w:beforeAutospacing="1" w:line="240" w:lineRule="auto"/>
        <w:contextualSpacing/>
        <w:jc w:val="both"/>
      </w:pPr>
      <w:r>
        <w:t>Generation of reports including inventory</w:t>
      </w:r>
      <w:r w:rsidR="007B79F2">
        <w:t xml:space="preserve"> and debtors</w:t>
      </w:r>
      <w:r>
        <w:t xml:space="preserve"> status, financial statements and performance reports of various division.</w:t>
      </w:r>
    </w:p>
    <w:p w:rsidR="00A93EB1" w:rsidRDefault="00A93EB1" w:rsidP="00A93EB1">
      <w:pPr>
        <w:spacing w:before="100" w:beforeAutospacing="1" w:line="240" w:lineRule="auto"/>
        <w:contextualSpacing/>
        <w:jc w:val="both"/>
      </w:pPr>
    </w:p>
    <w:p w:rsidR="00A93EB1" w:rsidRDefault="00A93EB1" w:rsidP="00A93EB1">
      <w:pPr>
        <w:tabs>
          <w:tab w:val="left" w:pos="720"/>
        </w:tabs>
        <w:spacing w:before="100" w:beforeAutospacing="1" w:line="240" w:lineRule="auto"/>
        <w:contextualSpacing/>
        <w:jc w:val="both"/>
        <w:rPr>
          <w:b/>
          <w:u w:val="single"/>
        </w:rPr>
      </w:pPr>
      <w:r w:rsidRPr="00A205CD">
        <w:rPr>
          <w:b/>
          <w:u w:val="single"/>
        </w:rPr>
        <w:t>Accounts receivable and Payables</w:t>
      </w:r>
      <w:r>
        <w:rPr>
          <w:b/>
          <w:u w:val="single"/>
        </w:rPr>
        <w:t>:</w:t>
      </w:r>
    </w:p>
    <w:p w:rsidR="00A93EB1" w:rsidRPr="00A205CD" w:rsidRDefault="00A93EB1" w:rsidP="00A93EB1">
      <w:pPr>
        <w:tabs>
          <w:tab w:val="left" w:pos="720"/>
        </w:tabs>
        <w:spacing w:before="100" w:beforeAutospacing="1" w:line="240" w:lineRule="auto"/>
        <w:contextualSpacing/>
        <w:jc w:val="both"/>
        <w:rPr>
          <w:b/>
          <w:u w:val="single"/>
        </w:rPr>
      </w:pPr>
    </w:p>
    <w:p w:rsidR="00A93EB1" w:rsidRPr="00A205CD" w:rsidRDefault="00A93EB1" w:rsidP="00785087">
      <w:pPr>
        <w:numPr>
          <w:ilvl w:val="0"/>
          <w:numId w:val="4"/>
        </w:numPr>
        <w:spacing w:before="100" w:beforeAutospacing="1" w:line="240" w:lineRule="auto"/>
        <w:contextualSpacing/>
        <w:jc w:val="both"/>
        <w:rPr>
          <w:u w:val="single"/>
        </w:rPr>
      </w:pPr>
      <w:r w:rsidRPr="00A205CD">
        <w:t>Manage with the entire responsibility of analyzing the account receivables and ageing thereof , Closely monitoring Receivables and follow up for collections</w:t>
      </w:r>
      <w:r>
        <w:t>.</w:t>
      </w:r>
    </w:p>
    <w:p w:rsidR="00A93EB1" w:rsidRPr="00A205CD" w:rsidRDefault="00A93EB1" w:rsidP="00785087">
      <w:pPr>
        <w:numPr>
          <w:ilvl w:val="0"/>
          <w:numId w:val="4"/>
        </w:numPr>
        <w:spacing w:before="100" w:beforeAutospacing="1" w:line="240" w:lineRule="auto"/>
        <w:contextualSpacing/>
        <w:jc w:val="both"/>
      </w:pPr>
      <w:r w:rsidRPr="00A205CD">
        <w:t xml:space="preserve">Ensuring the internal controls and company policies </w:t>
      </w:r>
      <w:r>
        <w:t>in Accounts payable process for payments.</w:t>
      </w:r>
    </w:p>
    <w:p w:rsidR="00A93EB1" w:rsidRDefault="00A93EB1" w:rsidP="00785087">
      <w:pPr>
        <w:numPr>
          <w:ilvl w:val="0"/>
          <w:numId w:val="4"/>
        </w:numPr>
        <w:spacing w:before="100" w:beforeAutospacing="1" w:line="240" w:lineRule="auto"/>
        <w:contextualSpacing/>
        <w:jc w:val="both"/>
      </w:pPr>
      <w:r w:rsidRPr="00A205CD">
        <w:t>Supplier Accounts Reconciliation and management of accounts payables</w:t>
      </w:r>
      <w:r>
        <w:t>.</w:t>
      </w:r>
    </w:p>
    <w:p w:rsidR="00A93EB1" w:rsidRDefault="00A93EB1" w:rsidP="00A93EB1">
      <w:pPr>
        <w:spacing w:before="100" w:beforeAutospacing="1" w:line="240" w:lineRule="auto"/>
        <w:contextualSpacing/>
        <w:jc w:val="both"/>
      </w:pPr>
    </w:p>
    <w:p w:rsidR="00A93EB1" w:rsidRPr="00A205CD" w:rsidRDefault="00A93EB1" w:rsidP="00A93EB1">
      <w:pPr>
        <w:numPr>
          <w:ilvl w:val="12"/>
          <w:numId w:val="0"/>
        </w:numPr>
        <w:spacing w:before="100" w:beforeAutospacing="1" w:line="240" w:lineRule="auto"/>
        <w:contextualSpacing/>
        <w:jc w:val="both"/>
        <w:rPr>
          <w:b/>
          <w:u w:val="single"/>
        </w:rPr>
      </w:pPr>
      <w:r w:rsidRPr="00A205CD">
        <w:rPr>
          <w:b/>
          <w:u w:val="single"/>
        </w:rPr>
        <w:t>Budgets &amp; Cash flows</w:t>
      </w:r>
      <w:r>
        <w:rPr>
          <w:b/>
          <w:u w:val="single"/>
        </w:rPr>
        <w:t>:</w:t>
      </w:r>
    </w:p>
    <w:p w:rsidR="00A93EB1" w:rsidRPr="00A205CD" w:rsidRDefault="00A93EB1" w:rsidP="00A93EB1">
      <w:pPr>
        <w:numPr>
          <w:ilvl w:val="12"/>
          <w:numId w:val="0"/>
        </w:numPr>
        <w:spacing w:before="100" w:beforeAutospacing="1" w:line="240" w:lineRule="auto"/>
        <w:contextualSpacing/>
        <w:jc w:val="both"/>
        <w:rPr>
          <w:b/>
          <w:u w:val="single"/>
        </w:rPr>
      </w:pPr>
    </w:p>
    <w:p w:rsidR="00A93EB1" w:rsidRPr="00A205CD" w:rsidRDefault="00A93EB1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 w:rsidRPr="00A205CD">
        <w:t>Preparation of monthly cash projections</w:t>
      </w:r>
      <w:r w:rsidR="00B2044C">
        <w:t xml:space="preserve"> as provided by division</w:t>
      </w:r>
      <w:r w:rsidRPr="00A205CD">
        <w:t xml:space="preserve"> to ma</w:t>
      </w:r>
      <w:r w:rsidR="00B2044C">
        <w:t>intain sufficient cash reserves.</w:t>
      </w:r>
    </w:p>
    <w:p w:rsidR="00A93EB1" w:rsidRDefault="00F82777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>
        <w:t xml:space="preserve">Ensure all expenses should not exceed the budget as provided in terms of payables and </w:t>
      </w:r>
      <w:r w:rsidR="00B2044C">
        <w:t>collect</w:t>
      </w:r>
      <w:r w:rsidR="00D47A1C">
        <w:t xml:space="preserve">ion </w:t>
      </w:r>
      <w:r w:rsidR="001D315D">
        <w:t>target</w:t>
      </w:r>
      <w:r w:rsidR="003F7810">
        <w:t xml:space="preserve">  to the budget.</w:t>
      </w:r>
    </w:p>
    <w:p w:rsidR="003F7810" w:rsidRDefault="003F7810" w:rsidP="003F7810">
      <w:pPr>
        <w:spacing w:before="100" w:beforeAutospacing="1" w:after="100" w:afterAutospacing="1" w:line="240" w:lineRule="auto"/>
        <w:contextualSpacing/>
        <w:jc w:val="both"/>
      </w:pPr>
    </w:p>
    <w:p w:rsidR="003F7810" w:rsidRPr="003F7810" w:rsidRDefault="003F7810" w:rsidP="003F7810">
      <w:pPr>
        <w:spacing w:before="100" w:beforeAutospacing="1" w:after="100" w:afterAutospacing="1" w:line="240" w:lineRule="auto"/>
        <w:contextualSpacing/>
        <w:jc w:val="both"/>
        <w:rPr>
          <w:b/>
          <w:bCs/>
          <w:u w:val="single"/>
        </w:rPr>
      </w:pPr>
      <w:r>
        <w:rPr>
          <w:b/>
          <w:bCs/>
        </w:rPr>
        <w:t xml:space="preserve"> </w:t>
      </w:r>
      <w:r w:rsidRPr="003F7810">
        <w:rPr>
          <w:b/>
          <w:bCs/>
          <w:u w:val="single"/>
        </w:rPr>
        <w:t>Treasury :</w:t>
      </w:r>
    </w:p>
    <w:p w:rsidR="003F7810" w:rsidRPr="003F7810" w:rsidRDefault="003F7810" w:rsidP="003F7810">
      <w:pPr>
        <w:spacing w:before="100" w:beforeAutospacing="1" w:after="100" w:afterAutospacing="1" w:line="240" w:lineRule="auto"/>
        <w:contextualSpacing/>
        <w:jc w:val="both"/>
        <w:rPr>
          <w:b/>
          <w:bCs/>
        </w:rPr>
      </w:pPr>
    </w:p>
    <w:p w:rsidR="00A93EB1" w:rsidRDefault="001168F1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>
        <w:t xml:space="preserve">Ensure yearly renewal of </w:t>
      </w:r>
      <w:r w:rsidRPr="001168F1">
        <w:rPr>
          <w:b/>
          <w:bCs/>
        </w:rPr>
        <w:t>CREDIT FACILITIES</w:t>
      </w:r>
      <w:r>
        <w:t xml:space="preserve"> of all banks on time.</w:t>
      </w:r>
    </w:p>
    <w:p w:rsidR="003F7810" w:rsidRDefault="003F7810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>
        <w:t xml:space="preserve">Preparation of Daily cash flow </w:t>
      </w:r>
      <w:r w:rsidR="001168F1">
        <w:t xml:space="preserve">along with bank position </w:t>
      </w:r>
      <w:r>
        <w:t xml:space="preserve">and consolidation </w:t>
      </w:r>
      <w:r w:rsidR="008D0300">
        <w:t xml:space="preserve">of </w:t>
      </w:r>
      <w:r>
        <w:t>cas</w:t>
      </w:r>
      <w:r w:rsidR="001168F1">
        <w:t>h flow on monthly</w:t>
      </w:r>
      <w:r w:rsidR="008D0300">
        <w:t xml:space="preserve"> basis</w:t>
      </w:r>
      <w:r w:rsidR="001168F1">
        <w:t>.</w:t>
      </w:r>
    </w:p>
    <w:p w:rsidR="003F7810" w:rsidRDefault="003F7810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>
        <w:t>Handling Letter of credit for opening LC for various division</w:t>
      </w:r>
      <w:r w:rsidR="001168F1">
        <w:t xml:space="preserve"> and accounting principles in system.</w:t>
      </w:r>
    </w:p>
    <w:p w:rsidR="001168F1" w:rsidRDefault="001168F1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>
        <w:t>Preparation and analyzing  of LC and TR reports according to bank limit on daily basis.</w:t>
      </w:r>
    </w:p>
    <w:p w:rsidR="001168F1" w:rsidRDefault="00672485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>
        <w:t>Handling of</w:t>
      </w:r>
      <w:r w:rsidR="0022416C">
        <w:t xml:space="preserve"> customer </w:t>
      </w:r>
      <w:r>
        <w:t xml:space="preserve"> Invoice pertaining to</w:t>
      </w:r>
      <w:r w:rsidR="001168F1">
        <w:t xml:space="preserve"> Cheque Discounting  including factoring invoi</w:t>
      </w:r>
      <w:r w:rsidR="00283D1D">
        <w:t>ces according to bank limits</w:t>
      </w:r>
      <w:r w:rsidR="001168F1">
        <w:t>.</w:t>
      </w:r>
    </w:p>
    <w:p w:rsidR="001168F1" w:rsidRDefault="001168F1" w:rsidP="00785087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</w:pPr>
      <w:r w:rsidRPr="00A205CD">
        <w:t xml:space="preserve"> </w:t>
      </w:r>
      <w:r w:rsidR="00F963DD">
        <w:t xml:space="preserve">Responsible </w:t>
      </w:r>
      <w:r w:rsidRPr="00A205CD">
        <w:t>for Bank Reconciliation of all the Banks</w:t>
      </w:r>
      <w:r>
        <w:t>.</w:t>
      </w:r>
    </w:p>
    <w:p w:rsidR="00A131B8" w:rsidRDefault="00A131B8" w:rsidP="00A131B8">
      <w:pPr>
        <w:spacing w:before="100" w:beforeAutospacing="1" w:after="100" w:afterAutospacing="1" w:line="240" w:lineRule="auto"/>
        <w:contextualSpacing/>
        <w:jc w:val="both"/>
      </w:pPr>
    </w:p>
    <w:p w:rsidR="009B72F8" w:rsidRDefault="009B72F8" w:rsidP="00A131B8">
      <w:pPr>
        <w:pStyle w:val="ListParagraph"/>
        <w:ind w:left="0"/>
        <w:jc w:val="both"/>
        <w:rPr>
          <w:b/>
          <w:u w:val="single"/>
        </w:rPr>
      </w:pPr>
    </w:p>
    <w:p w:rsidR="00A131B8" w:rsidRPr="00A205CD" w:rsidRDefault="00A131B8" w:rsidP="00A131B8">
      <w:pPr>
        <w:pStyle w:val="ListParagraph"/>
        <w:ind w:left="0"/>
        <w:jc w:val="both"/>
        <w:rPr>
          <w:b/>
          <w:u w:val="single"/>
        </w:rPr>
      </w:pPr>
      <w:r w:rsidRPr="00A205CD">
        <w:rPr>
          <w:b/>
          <w:u w:val="single"/>
        </w:rPr>
        <w:t>Audit &amp; Compliance</w:t>
      </w:r>
      <w:r>
        <w:rPr>
          <w:b/>
          <w:u w:val="single"/>
        </w:rPr>
        <w:t>:</w:t>
      </w:r>
    </w:p>
    <w:p w:rsidR="00A131B8" w:rsidRPr="00A205CD" w:rsidRDefault="00A131B8" w:rsidP="00785087">
      <w:pPr>
        <w:pStyle w:val="ListParagraph"/>
        <w:numPr>
          <w:ilvl w:val="0"/>
          <w:numId w:val="6"/>
        </w:numPr>
        <w:spacing w:after="0"/>
        <w:jc w:val="both"/>
      </w:pPr>
      <w:r w:rsidRPr="00A205CD">
        <w:t>Providing all the requirements to the statutory auditors in terms of Accounts payable, Fixed Assets, Intercompany Reconciliation, Bank Accounts to ensure smooth completion of Statutory Audit</w:t>
      </w:r>
      <w:r>
        <w:t>.</w:t>
      </w:r>
    </w:p>
    <w:p w:rsidR="00A131B8" w:rsidRDefault="00A131B8" w:rsidP="00785087">
      <w:pPr>
        <w:numPr>
          <w:ilvl w:val="0"/>
          <w:numId w:val="6"/>
        </w:numPr>
        <w:spacing w:after="0" w:line="240" w:lineRule="auto"/>
        <w:contextualSpacing/>
        <w:jc w:val="both"/>
      </w:pPr>
      <w:r w:rsidRPr="00A205CD">
        <w:t>Meeting the requirements of Internal auditors and ensure that the required controls are met and no deviation from the corporate policies</w:t>
      </w:r>
      <w:r>
        <w:t>.</w:t>
      </w:r>
    </w:p>
    <w:p w:rsidR="00D47A1C" w:rsidRPr="00A205CD" w:rsidRDefault="00D47A1C" w:rsidP="00785087">
      <w:pPr>
        <w:numPr>
          <w:ilvl w:val="0"/>
          <w:numId w:val="6"/>
        </w:numPr>
        <w:spacing w:after="0" w:line="240" w:lineRule="auto"/>
        <w:contextualSpacing/>
        <w:jc w:val="both"/>
      </w:pPr>
      <w:r>
        <w:t xml:space="preserve">Coordination with External Auditor during Audit and Provide all requirements </w:t>
      </w:r>
      <w:r w:rsidR="00C66077">
        <w:t xml:space="preserve">up to completion </w:t>
      </w:r>
      <w:r w:rsidR="0046034F">
        <w:t>of Audit and Financials statements.</w:t>
      </w:r>
    </w:p>
    <w:p w:rsidR="00A131B8" w:rsidRPr="004F70AE" w:rsidRDefault="00A131B8" w:rsidP="00A131B8">
      <w:pPr>
        <w:spacing w:after="0" w:line="240" w:lineRule="auto"/>
        <w:contextualSpacing/>
        <w:jc w:val="both"/>
        <w:rPr>
          <w:b/>
          <w:bCs/>
          <w:u w:val="single"/>
        </w:rPr>
      </w:pPr>
    </w:p>
    <w:p w:rsidR="004F70AE" w:rsidRDefault="004F70AE" w:rsidP="00A131B8">
      <w:pPr>
        <w:spacing w:after="0" w:line="240" w:lineRule="auto"/>
        <w:contextualSpacing/>
        <w:jc w:val="both"/>
        <w:rPr>
          <w:b/>
          <w:bCs/>
          <w:u w:val="single"/>
        </w:rPr>
      </w:pPr>
      <w:r w:rsidRPr="004F70AE">
        <w:rPr>
          <w:b/>
          <w:bCs/>
          <w:u w:val="single"/>
        </w:rPr>
        <w:t>Insurance:</w:t>
      </w:r>
    </w:p>
    <w:p w:rsidR="00B17F31" w:rsidRDefault="00B17F31" w:rsidP="00A131B8">
      <w:pPr>
        <w:spacing w:after="0" w:line="240" w:lineRule="auto"/>
        <w:contextualSpacing/>
        <w:jc w:val="both"/>
        <w:rPr>
          <w:b/>
          <w:bCs/>
          <w:u w:val="single"/>
        </w:rPr>
      </w:pPr>
    </w:p>
    <w:p w:rsidR="009A7F79" w:rsidRDefault="00B17F31" w:rsidP="00785087">
      <w:pPr>
        <w:pStyle w:val="ListParagraph"/>
        <w:numPr>
          <w:ilvl w:val="0"/>
          <w:numId w:val="8"/>
        </w:numPr>
        <w:spacing w:after="0" w:line="240" w:lineRule="auto"/>
        <w:jc w:val="both"/>
      </w:pPr>
      <w:r w:rsidRPr="00B17F31">
        <w:t xml:space="preserve">Preparing Monthly reports </w:t>
      </w:r>
      <w:r>
        <w:t xml:space="preserve">submitting to Management </w:t>
      </w:r>
      <w:r w:rsidRPr="00B17F31">
        <w:t>and</w:t>
      </w:r>
      <w:r>
        <w:t xml:space="preserve"> </w:t>
      </w:r>
      <w:r w:rsidR="00C73840">
        <w:t xml:space="preserve">if </w:t>
      </w:r>
      <w:r>
        <w:t xml:space="preserve">any changes </w:t>
      </w:r>
      <w:r w:rsidR="00C73840">
        <w:t>or</w:t>
      </w:r>
      <w:r>
        <w:t xml:space="preserve"> requirement in policies</w:t>
      </w:r>
      <w:r w:rsidRPr="00B17F31">
        <w:t xml:space="preserve"> provided to Insurance company on time</w:t>
      </w:r>
      <w:r>
        <w:t xml:space="preserve"> and Claim follow</w:t>
      </w:r>
      <w:r w:rsidR="00C73840">
        <w:t>-</w:t>
      </w:r>
      <w:r>
        <w:t>up.</w:t>
      </w:r>
    </w:p>
    <w:p w:rsidR="002B693E" w:rsidRDefault="009B72F8" w:rsidP="0078508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 xml:space="preserve">Ensure yearly </w:t>
      </w:r>
      <w:r w:rsidR="002B693E" w:rsidRPr="00DB727A">
        <w:t xml:space="preserve"> renewals of all p</w:t>
      </w:r>
      <w:r>
        <w:t>olicies except Group Life and Medical Insurance.</w:t>
      </w:r>
    </w:p>
    <w:p w:rsidR="002B693E" w:rsidRPr="00DB727A" w:rsidRDefault="009B72F8" w:rsidP="00785087">
      <w:pPr>
        <w:pStyle w:val="ListParagraph"/>
        <w:numPr>
          <w:ilvl w:val="0"/>
          <w:numId w:val="8"/>
        </w:numPr>
        <w:spacing w:after="0" w:line="240" w:lineRule="auto"/>
        <w:jc w:val="both"/>
      </w:pPr>
      <w:r>
        <w:t>Ensure</w:t>
      </w:r>
      <w:r w:rsidR="002B693E" w:rsidRPr="00DB727A">
        <w:t xml:space="preserve"> </w:t>
      </w:r>
      <w:r w:rsidR="0089368F">
        <w:t xml:space="preserve">premium </w:t>
      </w:r>
      <w:r w:rsidR="002B693E" w:rsidRPr="00DB727A">
        <w:t xml:space="preserve">payments </w:t>
      </w:r>
      <w:r w:rsidR="0089368F">
        <w:t xml:space="preserve">are paid </w:t>
      </w:r>
      <w:r w:rsidR="002B693E" w:rsidRPr="00DB727A">
        <w:t>according to credit days.</w:t>
      </w:r>
    </w:p>
    <w:p w:rsidR="00A131B8" w:rsidRDefault="00A131B8" w:rsidP="00A131B8">
      <w:pPr>
        <w:spacing w:before="100" w:beforeAutospacing="1" w:after="100" w:afterAutospacing="1" w:line="240" w:lineRule="auto"/>
        <w:contextualSpacing/>
        <w:jc w:val="both"/>
      </w:pPr>
    </w:p>
    <w:p w:rsidR="00ED0FD1" w:rsidRPr="009B72F8" w:rsidRDefault="00ED2F73" w:rsidP="009918FA">
      <w:pPr>
        <w:numPr>
          <w:ilvl w:val="12"/>
          <w:numId w:val="0"/>
        </w:numPr>
        <w:tabs>
          <w:tab w:val="left" w:pos="8370"/>
        </w:tabs>
        <w:spacing w:before="100" w:beforeAutospacing="1" w:after="100" w:afterAutospacing="1" w:line="240" w:lineRule="auto"/>
        <w:ind w:right="112"/>
        <w:contextualSpacing/>
        <w:jc w:val="both"/>
        <w:rPr>
          <w:b/>
          <w:u w:val="single"/>
        </w:rPr>
      </w:pPr>
      <w:r w:rsidRPr="009B72F8">
        <w:rPr>
          <w:b/>
          <w:i/>
          <w:iCs/>
          <w:u w:val="single"/>
        </w:rPr>
        <w:t xml:space="preserve">From </w:t>
      </w:r>
      <w:r w:rsidR="005B327D" w:rsidRPr="009B72F8">
        <w:rPr>
          <w:b/>
          <w:i/>
          <w:iCs/>
          <w:u w:val="single"/>
        </w:rPr>
        <w:t>June 2006</w:t>
      </w:r>
      <w:r w:rsidR="00DF3F7B" w:rsidRPr="009B72F8">
        <w:rPr>
          <w:b/>
          <w:i/>
          <w:iCs/>
          <w:u w:val="single"/>
        </w:rPr>
        <w:t xml:space="preserve"> </w:t>
      </w:r>
      <w:r w:rsidR="00AA3B3A" w:rsidRPr="009B72F8">
        <w:rPr>
          <w:b/>
          <w:i/>
          <w:iCs/>
          <w:u w:val="single"/>
        </w:rPr>
        <w:t>to May 2013</w:t>
      </w:r>
      <w:r w:rsidR="00D8653E">
        <w:rPr>
          <w:b/>
          <w:i/>
          <w:iCs/>
          <w:u w:val="single"/>
        </w:rPr>
        <w:t xml:space="preserve"> (7 years)</w:t>
      </w:r>
    </w:p>
    <w:p w:rsidR="00501328" w:rsidRPr="000D4F38" w:rsidRDefault="00501328" w:rsidP="009918FA">
      <w:pPr>
        <w:numPr>
          <w:ilvl w:val="12"/>
          <w:numId w:val="0"/>
        </w:numPr>
        <w:spacing w:before="100" w:beforeAutospacing="1" w:after="100" w:afterAutospacing="1" w:line="240" w:lineRule="auto"/>
        <w:ind w:right="112"/>
        <w:contextualSpacing/>
        <w:jc w:val="both"/>
        <w:rPr>
          <w:u w:val="single"/>
        </w:rPr>
      </w:pPr>
    </w:p>
    <w:p w:rsidR="005B327D" w:rsidRDefault="00ED0FD1" w:rsidP="009918FA">
      <w:pPr>
        <w:numPr>
          <w:ilvl w:val="12"/>
          <w:numId w:val="0"/>
        </w:numPr>
        <w:spacing w:before="100" w:beforeAutospacing="1" w:after="100" w:afterAutospacing="1" w:line="240" w:lineRule="auto"/>
        <w:ind w:right="112"/>
        <w:contextualSpacing/>
        <w:jc w:val="both"/>
        <w:rPr>
          <w:color w:val="000000"/>
        </w:rPr>
      </w:pPr>
      <w:r w:rsidRPr="00A205CD">
        <w:t>A</w:t>
      </w:r>
      <w:r w:rsidR="00986491" w:rsidRPr="00A205CD">
        <w:t xml:space="preserve">s </w:t>
      </w:r>
      <w:r w:rsidR="002B693E">
        <w:t xml:space="preserve">an </w:t>
      </w:r>
      <w:r w:rsidR="005B327D" w:rsidRPr="00A205CD">
        <w:rPr>
          <w:b/>
        </w:rPr>
        <w:t>Project Accountant</w:t>
      </w:r>
      <w:r w:rsidR="005B327D" w:rsidRPr="00A205CD">
        <w:t xml:space="preserve"> Reporting to Senior Finance Manager in</w:t>
      </w:r>
      <w:r w:rsidR="002B693E">
        <w:t xml:space="preserve"> </w:t>
      </w:r>
      <w:r w:rsidR="005B327D" w:rsidRPr="00A205CD">
        <w:rPr>
          <w:color w:val="000000"/>
        </w:rPr>
        <w:t>Nation</w:t>
      </w:r>
      <w:r w:rsidR="00E306EA" w:rsidRPr="00A205CD">
        <w:rPr>
          <w:color w:val="000000"/>
        </w:rPr>
        <w:t>al Contracting Company</w:t>
      </w:r>
      <w:r w:rsidR="00861CBC">
        <w:rPr>
          <w:color w:val="000000"/>
        </w:rPr>
        <w:t>,</w:t>
      </w:r>
      <w:r w:rsidR="00E306EA" w:rsidRPr="00A205CD">
        <w:rPr>
          <w:color w:val="000000"/>
        </w:rPr>
        <w:t xml:space="preserve"> Abudhabi</w:t>
      </w:r>
      <w:r w:rsidR="002B693E">
        <w:rPr>
          <w:color w:val="000000"/>
        </w:rPr>
        <w:t>.</w:t>
      </w:r>
    </w:p>
    <w:p w:rsidR="002B693E" w:rsidRDefault="002B693E" w:rsidP="009918FA">
      <w:pPr>
        <w:numPr>
          <w:ilvl w:val="12"/>
          <w:numId w:val="0"/>
        </w:numPr>
        <w:spacing w:before="100" w:beforeAutospacing="1" w:after="100" w:afterAutospacing="1" w:line="240" w:lineRule="auto"/>
        <w:ind w:right="112"/>
        <w:contextualSpacing/>
        <w:jc w:val="both"/>
        <w:rPr>
          <w:color w:val="000000"/>
        </w:rPr>
      </w:pPr>
    </w:p>
    <w:p w:rsidR="002B693E" w:rsidRPr="009A7F79" w:rsidRDefault="00212846" w:rsidP="0078508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112"/>
        <w:jc w:val="both"/>
        <w:rPr>
          <w:color w:val="000000"/>
        </w:rPr>
      </w:pPr>
      <w:r w:rsidRPr="009A7F79">
        <w:rPr>
          <w:color w:val="000000"/>
        </w:rPr>
        <w:t>Handling of</w:t>
      </w:r>
      <w:r w:rsidR="0083532C" w:rsidRPr="009A7F79">
        <w:rPr>
          <w:color w:val="000000"/>
        </w:rPr>
        <w:t xml:space="preserve"> Cash</w:t>
      </w:r>
      <w:r w:rsidR="000C7030" w:rsidRPr="009A7F79">
        <w:rPr>
          <w:color w:val="000000"/>
        </w:rPr>
        <w:t xml:space="preserve">, Tallying </w:t>
      </w:r>
      <w:r w:rsidR="0083532C" w:rsidRPr="009A7F79">
        <w:rPr>
          <w:color w:val="000000"/>
        </w:rPr>
        <w:t>and a</w:t>
      </w:r>
      <w:r w:rsidR="000C7030" w:rsidRPr="009A7F79">
        <w:rPr>
          <w:color w:val="000000"/>
        </w:rPr>
        <w:t xml:space="preserve">ccounting </w:t>
      </w:r>
      <w:r w:rsidR="00087DD5" w:rsidRPr="009A7F79">
        <w:rPr>
          <w:color w:val="000000"/>
        </w:rPr>
        <w:t xml:space="preserve"> entries</w:t>
      </w:r>
      <w:r w:rsidR="000C7030" w:rsidRPr="009A7F79">
        <w:rPr>
          <w:color w:val="000000"/>
        </w:rPr>
        <w:t xml:space="preserve"> </w:t>
      </w:r>
      <w:r w:rsidR="007760CB">
        <w:rPr>
          <w:color w:val="000000"/>
        </w:rPr>
        <w:t xml:space="preserve"> for closing </w:t>
      </w:r>
      <w:r w:rsidR="008D5A3D">
        <w:rPr>
          <w:color w:val="000000"/>
        </w:rPr>
        <w:t xml:space="preserve">of </w:t>
      </w:r>
      <w:r w:rsidR="007760CB">
        <w:rPr>
          <w:color w:val="000000"/>
        </w:rPr>
        <w:t>books</w:t>
      </w:r>
      <w:r w:rsidR="00087DD5" w:rsidRPr="009A7F79">
        <w:rPr>
          <w:color w:val="000000"/>
        </w:rPr>
        <w:t xml:space="preserve"> on Daily</w:t>
      </w:r>
      <w:r w:rsidR="00B34808">
        <w:rPr>
          <w:color w:val="000000"/>
        </w:rPr>
        <w:t xml:space="preserve"> basis</w:t>
      </w:r>
      <w:r w:rsidR="00087DD5" w:rsidRPr="009A7F79">
        <w:rPr>
          <w:color w:val="000000"/>
        </w:rPr>
        <w:t xml:space="preserve"> </w:t>
      </w:r>
      <w:r w:rsidR="0083532C" w:rsidRPr="009A7F79">
        <w:rPr>
          <w:color w:val="000000"/>
        </w:rPr>
        <w:t>.</w:t>
      </w:r>
    </w:p>
    <w:p w:rsidR="0083532C" w:rsidRPr="009A7F79" w:rsidRDefault="0083532C" w:rsidP="0078508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112"/>
        <w:jc w:val="both"/>
        <w:rPr>
          <w:color w:val="000000"/>
        </w:rPr>
      </w:pPr>
      <w:r w:rsidRPr="009A7F79">
        <w:rPr>
          <w:color w:val="000000"/>
        </w:rPr>
        <w:t>Account receivables</w:t>
      </w:r>
      <w:r w:rsidR="008D37A6">
        <w:rPr>
          <w:color w:val="000000"/>
        </w:rPr>
        <w:t xml:space="preserve"> and payables and ensure all Invoice booking in system and pro</w:t>
      </w:r>
      <w:r w:rsidR="007F00AB">
        <w:rPr>
          <w:color w:val="000000"/>
        </w:rPr>
        <w:t>cessing of payments as per terms</w:t>
      </w:r>
      <w:r w:rsidR="008D37A6">
        <w:rPr>
          <w:color w:val="000000"/>
        </w:rPr>
        <w:t>.</w:t>
      </w:r>
    </w:p>
    <w:p w:rsidR="0083532C" w:rsidRDefault="0083532C" w:rsidP="0078508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112"/>
        <w:jc w:val="both"/>
        <w:rPr>
          <w:color w:val="000000"/>
        </w:rPr>
      </w:pPr>
      <w:r w:rsidRPr="009A7F79">
        <w:rPr>
          <w:color w:val="000000"/>
        </w:rPr>
        <w:t>Bank reconciliation on monthly basis</w:t>
      </w:r>
      <w:r w:rsidR="0038060A" w:rsidRPr="009A7F79">
        <w:rPr>
          <w:color w:val="000000"/>
        </w:rPr>
        <w:t>.</w:t>
      </w:r>
    </w:p>
    <w:p w:rsidR="00283DAF" w:rsidRPr="009A7F79" w:rsidRDefault="00283DAF" w:rsidP="0078508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112"/>
        <w:jc w:val="both"/>
        <w:rPr>
          <w:color w:val="000000"/>
        </w:rPr>
      </w:pPr>
      <w:r>
        <w:rPr>
          <w:color w:val="000000"/>
        </w:rPr>
        <w:t xml:space="preserve">Staff payroll </w:t>
      </w:r>
      <w:r w:rsidR="007C09EF">
        <w:rPr>
          <w:color w:val="000000"/>
        </w:rPr>
        <w:t xml:space="preserve">on monthly basis </w:t>
      </w:r>
      <w:r>
        <w:rPr>
          <w:color w:val="000000"/>
        </w:rPr>
        <w:t>and maintaining Individual records of all employees including eligibility of leave and air ticket.</w:t>
      </w:r>
    </w:p>
    <w:p w:rsidR="0083532C" w:rsidRPr="009A7F79" w:rsidRDefault="0083532C" w:rsidP="00785087">
      <w:pPr>
        <w:pStyle w:val="ListParagraph"/>
        <w:numPr>
          <w:ilvl w:val="0"/>
          <w:numId w:val="9"/>
        </w:numPr>
        <w:spacing w:before="100" w:beforeAutospacing="1" w:after="100" w:afterAutospacing="1" w:line="240" w:lineRule="auto"/>
        <w:ind w:right="112"/>
        <w:jc w:val="both"/>
        <w:rPr>
          <w:color w:val="000000"/>
        </w:rPr>
      </w:pPr>
      <w:r w:rsidRPr="009A7F79">
        <w:rPr>
          <w:color w:val="000000"/>
        </w:rPr>
        <w:t>Administ</w:t>
      </w:r>
      <w:r w:rsidR="00194736" w:rsidRPr="009A7F79">
        <w:rPr>
          <w:color w:val="000000"/>
        </w:rPr>
        <w:t>ration work</w:t>
      </w:r>
      <w:r w:rsidR="00C416F4">
        <w:rPr>
          <w:color w:val="000000"/>
        </w:rPr>
        <w:t>s</w:t>
      </w:r>
      <w:r w:rsidR="00297DD7">
        <w:rPr>
          <w:color w:val="000000"/>
        </w:rPr>
        <w:t xml:space="preserve"> related to</w:t>
      </w:r>
      <w:r w:rsidR="00194736" w:rsidRPr="009A7F79">
        <w:rPr>
          <w:color w:val="000000"/>
        </w:rPr>
        <w:t xml:space="preserve"> </w:t>
      </w:r>
      <w:r w:rsidR="00297DD7">
        <w:rPr>
          <w:color w:val="000000"/>
        </w:rPr>
        <w:t xml:space="preserve">staff visa, </w:t>
      </w:r>
      <w:r w:rsidR="00194736" w:rsidRPr="009A7F79">
        <w:rPr>
          <w:color w:val="000000"/>
        </w:rPr>
        <w:t xml:space="preserve">vehicle </w:t>
      </w:r>
      <w:r w:rsidR="009B72F8" w:rsidRPr="009A7F79">
        <w:rPr>
          <w:color w:val="000000"/>
        </w:rPr>
        <w:t>maintenance</w:t>
      </w:r>
      <w:r w:rsidR="0038060A" w:rsidRPr="009A7F79">
        <w:rPr>
          <w:color w:val="000000"/>
        </w:rPr>
        <w:t xml:space="preserve"> including yearly </w:t>
      </w:r>
      <w:r w:rsidRPr="009A7F79">
        <w:rPr>
          <w:color w:val="000000"/>
        </w:rPr>
        <w:t>renewal</w:t>
      </w:r>
      <w:r w:rsidR="00194736" w:rsidRPr="009A7F79">
        <w:rPr>
          <w:color w:val="000000"/>
        </w:rPr>
        <w:t>s on time</w:t>
      </w:r>
      <w:r w:rsidRPr="009A7F79">
        <w:rPr>
          <w:color w:val="000000"/>
        </w:rPr>
        <w:t xml:space="preserve"> and booking of air ticket </w:t>
      </w:r>
      <w:r w:rsidR="00194736" w:rsidRPr="009A7F79">
        <w:rPr>
          <w:color w:val="000000"/>
        </w:rPr>
        <w:t xml:space="preserve">as per company requirement and monthly </w:t>
      </w:r>
      <w:r w:rsidR="00CB4E0A">
        <w:rPr>
          <w:color w:val="000000"/>
        </w:rPr>
        <w:t>statutory</w:t>
      </w:r>
      <w:r w:rsidR="00194736" w:rsidRPr="009A7F79">
        <w:rPr>
          <w:color w:val="000000"/>
        </w:rPr>
        <w:t xml:space="preserve"> payments</w:t>
      </w:r>
      <w:r w:rsidR="00EF734A">
        <w:rPr>
          <w:color w:val="000000"/>
        </w:rPr>
        <w:t>.</w:t>
      </w:r>
    </w:p>
    <w:p w:rsidR="0083532C" w:rsidRDefault="0083532C" w:rsidP="0083532C">
      <w:pPr>
        <w:numPr>
          <w:ilvl w:val="12"/>
          <w:numId w:val="0"/>
        </w:numPr>
        <w:spacing w:before="100" w:beforeAutospacing="1" w:after="100" w:afterAutospacing="1" w:line="240" w:lineRule="auto"/>
        <w:ind w:right="112"/>
        <w:contextualSpacing/>
        <w:jc w:val="both"/>
        <w:rPr>
          <w:color w:val="000000"/>
        </w:rPr>
      </w:pPr>
    </w:p>
    <w:p w:rsidR="0083532C" w:rsidRDefault="0083532C" w:rsidP="009918FA">
      <w:pPr>
        <w:numPr>
          <w:ilvl w:val="12"/>
          <w:numId w:val="0"/>
        </w:numPr>
        <w:spacing w:before="100" w:beforeAutospacing="1" w:after="100" w:afterAutospacing="1" w:line="240" w:lineRule="auto"/>
        <w:ind w:right="112"/>
        <w:contextualSpacing/>
        <w:jc w:val="both"/>
        <w:rPr>
          <w:color w:val="000000"/>
        </w:rPr>
      </w:pPr>
    </w:p>
    <w:p w:rsidR="005B327D" w:rsidRPr="00474730" w:rsidRDefault="007B2B74" w:rsidP="009918FA">
      <w:pPr>
        <w:numPr>
          <w:ilvl w:val="12"/>
          <w:numId w:val="0"/>
        </w:numPr>
        <w:tabs>
          <w:tab w:val="left" w:pos="8370"/>
        </w:tabs>
        <w:spacing w:before="100" w:beforeAutospacing="1" w:after="100" w:afterAutospacing="1" w:line="240" w:lineRule="auto"/>
        <w:ind w:right="112"/>
        <w:contextualSpacing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From June 2005 – May 2006 (1 </w:t>
      </w:r>
      <w:r w:rsidR="00291CF6">
        <w:rPr>
          <w:b/>
          <w:i/>
          <w:iCs/>
          <w:u w:val="single"/>
        </w:rPr>
        <w:t>year</w:t>
      </w:r>
      <w:r w:rsidR="005B327D" w:rsidRPr="00474730">
        <w:rPr>
          <w:b/>
          <w:i/>
          <w:iCs/>
          <w:u w:val="single"/>
        </w:rPr>
        <w:t>)</w:t>
      </w:r>
    </w:p>
    <w:p w:rsidR="00003B35" w:rsidRDefault="00003B35" w:rsidP="009918FA">
      <w:pPr>
        <w:numPr>
          <w:ilvl w:val="12"/>
          <w:numId w:val="0"/>
        </w:numPr>
        <w:tabs>
          <w:tab w:val="left" w:pos="8370"/>
        </w:tabs>
        <w:spacing w:before="100" w:beforeAutospacing="1" w:after="100" w:afterAutospacing="1" w:line="240" w:lineRule="auto"/>
        <w:ind w:right="112"/>
        <w:contextualSpacing/>
        <w:jc w:val="both"/>
        <w:rPr>
          <w:color w:val="000000"/>
        </w:rPr>
      </w:pPr>
    </w:p>
    <w:p w:rsidR="00315BA6" w:rsidRDefault="007866BD" w:rsidP="009918FA">
      <w:pPr>
        <w:numPr>
          <w:ilvl w:val="12"/>
          <w:numId w:val="0"/>
        </w:numPr>
        <w:tabs>
          <w:tab w:val="left" w:pos="8370"/>
        </w:tabs>
        <w:spacing w:before="100" w:beforeAutospacing="1" w:after="100" w:afterAutospacing="1" w:line="240" w:lineRule="auto"/>
        <w:ind w:right="112"/>
        <w:contextualSpacing/>
        <w:jc w:val="both"/>
        <w:rPr>
          <w:color w:val="000000"/>
        </w:rPr>
      </w:pPr>
      <w:r>
        <w:rPr>
          <w:color w:val="000000"/>
        </w:rPr>
        <w:t xml:space="preserve"> A</w:t>
      </w:r>
      <w:r w:rsidR="005B327D" w:rsidRPr="00A205CD">
        <w:rPr>
          <w:color w:val="000000"/>
        </w:rPr>
        <w:t xml:space="preserve">s </w:t>
      </w:r>
      <w:r w:rsidR="00E306EA" w:rsidRPr="00A205CD">
        <w:rPr>
          <w:color w:val="000000"/>
        </w:rPr>
        <w:t xml:space="preserve">an </w:t>
      </w:r>
      <w:r w:rsidR="005B327D" w:rsidRPr="00A205CD">
        <w:rPr>
          <w:b/>
          <w:color w:val="000000"/>
        </w:rPr>
        <w:t>Officer</w:t>
      </w:r>
      <w:r w:rsidR="002B693E">
        <w:rPr>
          <w:b/>
          <w:color w:val="000000"/>
        </w:rPr>
        <w:t xml:space="preserve"> </w:t>
      </w:r>
      <w:r w:rsidR="005B327D" w:rsidRPr="00A205CD">
        <w:rPr>
          <w:color w:val="000000"/>
        </w:rPr>
        <w:t xml:space="preserve">reporting to </w:t>
      </w:r>
      <w:r w:rsidR="000D3CC4" w:rsidRPr="00A205CD">
        <w:rPr>
          <w:color w:val="000000"/>
        </w:rPr>
        <w:t>T</w:t>
      </w:r>
      <w:r w:rsidR="005B327D" w:rsidRPr="00A205CD">
        <w:rPr>
          <w:color w:val="000000"/>
        </w:rPr>
        <w:t xml:space="preserve">eam leader </w:t>
      </w:r>
      <w:r w:rsidR="000D3CC4" w:rsidRPr="00A205CD">
        <w:rPr>
          <w:color w:val="000000"/>
        </w:rPr>
        <w:t xml:space="preserve">in ICICI Bank </w:t>
      </w:r>
      <w:r w:rsidR="002A4888">
        <w:rPr>
          <w:color w:val="000000"/>
        </w:rPr>
        <w:t xml:space="preserve"> </w:t>
      </w:r>
      <w:r w:rsidR="000D3CC4" w:rsidRPr="00A205CD">
        <w:rPr>
          <w:color w:val="000000"/>
        </w:rPr>
        <w:t>Bangalore India</w:t>
      </w:r>
      <w:r w:rsidR="00315BA6">
        <w:rPr>
          <w:color w:val="000000"/>
        </w:rPr>
        <w:t>.</w:t>
      </w:r>
    </w:p>
    <w:p w:rsidR="002B693E" w:rsidRDefault="002B693E" w:rsidP="009918FA">
      <w:pPr>
        <w:numPr>
          <w:ilvl w:val="12"/>
          <w:numId w:val="0"/>
        </w:numPr>
        <w:tabs>
          <w:tab w:val="left" w:pos="8370"/>
        </w:tabs>
        <w:spacing w:before="100" w:beforeAutospacing="1" w:after="100" w:afterAutospacing="1" w:line="240" w:lineRule="auto"/>
        <w:ind w:right="112"/>
        <w:contextualSpacing/>
        <w:jc w:val="both"/>
        <w:rPr>
          <w:color w:val="000000"/>
        </w:rPr>
      </w:pPr>
    </w:p>
    <w:p w:rsidR="00474730" w:rsidRPr="00474730" w:rsidRDefault="007760CB" w:rsidP="00785087">
      <w:pPr>
        <w:pStyle w:val="ListParagraph"/>
        <w:numPr>
          <w:ilvl w:val="0"/>
          <w:numId w:val="10"/>
        </w:numPr>
        <w:tabs>
          <w:tab w:val="left" w:pos="8370"/>
        </w:tabs>
        <w:spacing w:before="100" w:beforeAutospacing="1" w:after="100" w:afterAutospacing="1" w:line="240" w:lineRule="auto"/>
        <w:ind w:right="112"/>
        <w:jc w:val="both"/>
        <w:rPr>
          <w:color w:val="000000"/>
        </w:rPr>
      </w:pPr>
      <w:r>
        <w:rPr>
          <w:color w:val="000000"/>
        </w:rPr>
        <w:t>Operation in C</w:t>
      </w:r>
      <w:r w:rsidR="00AD6B37" w:rsidRPr="00474730">
        <w:rPr>
          <w:color w:val="000000"/>
        </w:rPr>
        <w:t>onsumer Bank</w:t>
      </w:r>
      <w:r w:rsidR="00474730" w:rsidRPr="00474730">
        <w:rPr>
          <w:color w:val="000000"/>
        </w:rPr>
        <w:t>ing relates to</w:t>
      </w:r>
      <w:r w:rsidR="00AD6B37" w:rsidRPr="00474730">
        <w:rPr>
          <w:color w:val="000000"/>
        </w:rPr>
        <w:t xml:space="preserve"> PDC</w:t>
      </w:r>
      <w:r w:rsidR="00E7611D" w:rsidRPr="00474730">
        <w:rPr>
          <w:color w:val="000000"/>
        </w:rPr>
        <w:t>’s</w:t>
      </w:r>
      <w:r w:rsidR="00AD6B37" w:rsidRPr="00474730">
        <w:rPr>
          <w:color w:val="000000"/>
        </w:rPr>
        <w:t xml:space="preserve">  representation</w:t>
      </w:r>
      <w:r w:rsidR="00E7611D" w:rsidRPr="00474730">
        <w:rPr>
          <w:color w:val="000000"/>
        </w:rPr>
        <w:t xml:space="preserve"> and Banking on daily basis.</w:t>
      </w:r>
    </w:p>
    <w:p w:rsidR="00AD6B37" w:rsidRPr="00474730" w:rsidRDefault="007760CB" w:rsidP="00785087">
      <w:pPr>
        <w:pStyle w:val="ListParagraph"/>
        <w:numPr>
          <w:ilvl w:val="0"/>
          <w:numId w:val="10"/>
        </w:numPr>
        <w:tabs>
          <w:tab w:val="left" w:pos="8370"/>
        </w:tabs>
        <w:spacing w:before="100" w:beforeAutospacing="1" w:after="100" w:afterAutospacing="1" w:line="240" w:lineRule="auto"/>
        <w:ind w:right="112"/>
        <w:jc w:val="both"/>
        <w:rPr>
          <w:color w:val="000000"/>
        </w:rPr>
      </w:pPr>
      <w:r>
        <w:rPr>
          <w:color w:val="000000"/>
        </w:rPr>
        <w:t>Mapping and</w:t>
      </w:r>
      <w:r w:rsidR="00AD6B37" w:rsidRPr="00474730">
        <w:rPr>
          <w:color w:val="000000"/>
        </w:rPr>
        <w:t xml:space="preserve"> daily posting comp</w:t>
      </w:r>
      <w:r>
        <w:rPr>
          <w:color w:val="000000"/>
        </w:rPr>
        <w:t xml:space="preserve">are to bank credits and debits </w:t>
      </w:r>
      <w:r w:rsidR="00AD6B37" w:rsidRPr="00474730">
        <w:rPr>
          <w:color w:val="000000"/>
        </w:rPr>
        <w:t>and reconciliation of customer account.</w:t>
      </w:r>
    </w:p>
    <w:p w:rsidR="00B34808" w:rsidRDefault="00B34808" w:rsidP="004316BC">
      <w:pPr>
        <w:spacing w:before="100" w:beforeAutospacing="1" w:line="240" w:lineRule="auto"/>
        <w:contextualSpacing/>
        <w:jc w:val="both"/>
        <w:rPr>
          <w:b/>
          <w:bCs/>
          <w:u w:val="single"/>
        </w:rPr>
      </w:pPr>
    </w:p>
    <w:p w:rsidR="004316BC" w:rsidRPr="006D1854" w:rsidRDefault="006D1854" w:rsidP="004316BC">
      <w:pPr>
        <w:spacing w:before="100" w:beforeAutospacing="1" w:line="240" w:lineRule="auto"/>
        <w:contextualSpacing/>
        <w:jc w:val="both"/>
        <w:rPr>
          <w:b/>
          <w:bCs/>
          <w:u w:val="single"/>
        </w:rPr>
      </w:pPr>
      <w:r w:rsidRPr="006D1854">
        <w:rPr>
          <w:b/>
          <w:bCs/>
          <w:u w:val="single"/>
        </w:rPr>
        <w:t>Education:</w:t>
      </w:r>
    </w:p>
    <w:p w:rsidR="004316BC" w:rsidRPr="00A205CD" w:rsidRDefault="004316BC" w:rsidP="004316BC">
      <w:pPr>
        <w:spacing w:before="100" w:beforeAutospacing="1" w:line="240" w:lineRule="auto"/>
        <w:contextualSpacing/>
        <w:jc w:val="both"/>
      </w:pPr>
      <w:r w:rsidRPr="00A205CD">
        <w:t>MBA</w:t>
      </w:r>
      <w:r>
        <w:t xml:space="preserve"> - Finance</w:t>
      </w:r>
      <w:r w:rsidRPr="00A205CD">
        <w:tab/>
      </w:r>
      <w:r>
        <w:t xml:space="preserve">                             </w:t>
      </w:r>
      <w:r w:rsidRPr="00A205CD">
        <w:rPr>
          <w:color w:val="000000"/>
        </w:rPr>
        <w:t>SASTRA University, Tanjore Tamil Nadu in 2004</w:t>
      </w:r>
      <w:r>
        <w:rPr>
          <w:color w:val="000000"/>
        </w:rPr>
        <w:t>.</w:t>
      </w:r>
    </w:p>
    <w:p w:rsidR="004316BC" w:rsidRPr="00A205CD" w:rsidRDefault="004316BC" w:rsidP="004316BC">
      <w:pPr>
        <w:spacing w:before="100" w:beforeAutospacing="1" w:line="240" w:lineRule="auto"/>
        <w:contextualSpacing/>
        <w:jc w:val="both"/>
      </w:pPr>
      <w:r>
        <w:t xml:space="preserve">B.com </w:t>
      </w:r>
      <w:r>
        <w:tab/>
      </w:r>
      <w:r>
        <w:tab/>
      </w:r>
      <w:r>
        <w:tab/>
      </w:r>
      <w:r w:rsidRPr="00A205CD">
        <w:t xml:space="preserve">  </w:t>
      </w:r>
      <w:r w:rsidRPr="00A205CD">
        <w:tab/>
      </w:r>
      <w:r w:rsidRPr="00A205CD">
        <w:rPr>
          <w:color w:val="000000"/>
        </w:rPr>
        <w:t>B.Com-St Joseph’s College, Trichy, Tamil Nadu in 2001</w:t>
      </w:r>
      <w:r>
        <w:rPr>
          <w:color w:val="000000"/>
        </w:rPr>
        <w:t>.</w:t>
      </w:r>
    </w:p>
    <w:p w:rsidR="004316BC" w:rsidRPr="00A205CD" w:rsidRDefault="004316BC" w:rsidP="004316BC">
      <w:pPr>
        <w:spacing w:before="100" w:beforeAutospacing="1" w:line="240" w:lineRule="auto"/>
        <w:ind w:right="-432"/>
        <w:contextualSpacing/>
        <w:jc w:val="both"/>
      </w:pPr>
    </w:p>
    <w:p w:rsidR="00D31F32" w:rsidRDefault="00D31F32" w:rsidP="009918FA">
      <w:pPr>
        <w:spacing w:before="100" w:beforeAutospacing="1" w:after="100" w:afterAutospacing="1" w:line="240" w:lineRule="auto"/>
        <w:contextualSpacing/>
        <w:jc w:val="both"/>
      </w:pPr>
    </w:p>
    <w:p w:rsidR="009A7F79" w:rsidRDefault="009A7F79" w:rsidP="006D1854">
      <w:pPr>
        <w:spacing w:before="100" w:beforeAutospacing="1" w:after="100" w:afterAutospacing="1" w:line="240" w:lineRule="auto"/>
        <w:contextualSpacing/>
        <w:jc w:val="both"/>
        <w:rPr>
          <w:b/>
          <w:bCs/>
          <w:u w:val="single"/>
        </w:rPr>
      </w:pPr>
    </w:p>
    <w:p w:rsidR="004316BC" w:rsidRPr="006D1854" w:rsidRDefault="00D31F32" w:rsidP="006D1854">
      <w:pPr>
        <w:spacing w:before="100" w:beforeAutospacing="1" w:after="100" w:afterAutospacing="1" w:line="240" w:lineRule="auto"/>
        <w:contextualSpacing/>
        <w:jc w:val="both"/>
        <w:rPr>
          <w:b/>
          <w:bCs/>
          <w:u w:val="single"/>
        </w:rPr>
      </w:pPr>
      <w:r w:rsidRPr="006D1854">
        <w:rPr>
          <w:b/>
          <w:bCs/>
          <w:u w:val="single"/>
        </w:rPr>
        <w:t xml:space="preserve">Technical </w:t>
      </w:r>
      <w:bookmarkStart w:id="0" w:name="_GoBack"/>
      <w:bookmarkEnd w:id="0"/>
      <w:r w:rsidRPr="006D1854">
        <w:rPr>
          <w:b/>
          <w:bCs/>
          <w:u w:val="single"/>
        </w:rPr>
        <w:t>Skills</w:t>
      </w:r>
      <w:r w:rsidR="004316BC" w:rsidRPr="006D1854">
        <w:rPr>
          <w:b/>
          <w:bCs/>
          <w:u w:val="single"/>
        </w:rPr>
        <w:t>:</w:t>
      </w:r>
    </w:p>
    <w:p w:rsidR="004316BC" w:rsidRPr="00A205CD" w:rsidRDefault="004316BC" w:rsidP="0078508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bCs/>
        </w:rPr>
      </w:pPr>
      <w:r w:rsidRPr="004316BC">
        <w:rPr>
          <w:bCs/>
        </w:rPr>
        <w:t xml:space="preserve"> </w:t>
      </w:r>
      <w:r w:rsidRPr="00A205CD">
        <w:rPr>
          <w:bCs/>
        </w:rPr>
        <w:t>Accounting Packages - ERP Oracle, People Soft &amp; Tally+</w:t>
      </w:r>
    </w:p>
    <w:p w:rsidR="004316BC" w:rsidRDefault="004316BC" w:rsidP="00785087">
      <w:pPr>
        <w:numPr>
          <w:ilvl w:val="0"/>
          <w:numId w:val="1"/>
        </w:numPr>
        <w:spacing w:after="0" w:line="240" w:lineRule="auto"/>
        <w:contextualSpacing/>
        <w:jc w:val="both"/>
        <w:rPr>
          <w:bCs/>
        </w:rPr>
      </w:pPr>
      <w:r w:rsidRPr="00A205CD">
        <w:rPr>
          <w:bCs/>
        </w:rPr>
        <w:t>MS Office</w:t>
      </w:r>
    </w:p>
    <w:p w:rsidR="004316BC" w:rsidRPr="00A205CD" w:rsidRDefault="004316BC" w:rsidP="004316BC">
      <w:pPr>
        <w:spacing w:after="0" w:line="240" w:lineRule="auto"/>
        <w:ind w:left="360"/>
        <w:contextualSpacing/>
        <w:jc w:val="both"/>
        <w:rPr>
          <w:bCs/>
        </w:rPr>
      </w:pPr>
    </w:p>
    <w:p w:rsidR="009B72F8" w:rsidRDefault="009B72F8" w:rsidP="004316BC">
      <w:pPr>
        <w:pBdr>
          <w:bottom w:val="single" w:sz="8" w:space="1" w:color="auto"/>
        </w:pBdr>
        <w:tabs>
          <w:tab w:val="left" w:pos="720"/>
        </w:tabs>
        <w:spacing w:before="100" w:beforeAutospacing="1" w:line="240" w:lineRule="auto"/>
        <w:contextualSpacing/>
        <w:jc w:val="both"/>
        <w:rPr>
          <w:b/>
        </w:rPr>
      </w:pPr>
    </w:p>
    <w:p w:rsidR="004316BC" w:rsidRPr="00A205CD" w:rsidRDefault="004316BC" w:rsidP="004316BC">
      <w:pPr>
        <w:pBdr>
          <w:bottom w:val="single" w:sz="8" w:space="1" w:color="auto"/>
        </w:pBdr>
        <w:tabs>
          <w:tab w:val="left" w:pos="720"/>
        </w:tabs>
        <w:spacing w:before="100" w:beforeAutospacing="1" w:line="240" w:lineRule="auto"/>
        <w:contextualSpacing/>
        <w:jc w:val="both"/>
        <w:rPr>
          <w:b/>
        </w:rPr>
      </w:pPr>
      <w:r w:rsidRPr="00A205CD">
        <w:rPr>
          <w:b/>
        </w:rPr>
        <w:t>Personal Details</w:t>
      </w:r>
    </w:p>
    <w:p w:rsidR="004316BC" w:rsidRPr="00A205CD" w:rsidRDefault="004316BC" w:rsidP="004316BC">
      <w:pPr>
        <w:spacing w:after="120" w:line="240" w:lineRule="auto"/>
        <w:jc w:val="both"/>
      </w:pPr>
      <w:r w:rsidRPr="00A205CD">
        <w:t>Date of Birth</w:t>
      </w:r>
      <w:r w:rsidRPr="00A205CD">
        <w:tab/>
      </w:r>
      <w:r w:rsidRPr="00A205CD">
        <w:tab/>
        <w:t>:06</w:t>
      </w:r>
      <w:r w:rsidRPr="00A205CD">
        <w:rPr>
          <w:vertAlign w:val="superscript"/>
        </w:rPr>
        <w:t>th</w:t>
      </w:r>
      <w:r w:rsidRPr="00A205CD">
        <w:t xml:space="preserve"> March1981</w:t>
      </w:r>
    </w:p>
    <w:p w:rsidR="004316BC" w:rsidRPr="00A205CD" w:rsidRDefault="004316BC" w:rsidP="004316BC">
      <w:pPr>
        <w:spacing w:after="120" w:line="240" w:lineRule="auto"/>
        <w:jc w:val="both"/>
      </w:pPr>
      <w:r w:rsidRPr="00A205CD">
        <w:t>Languages Known</w:t>
      </w:r>
      <w:r>
        <w:tab/>
      </w:r>
      <w:r w:rsidRPr="00A205CD">
        <w:t>:</w:t>
      </w:r>
      <w:r>
        <w:t>English, Tamil &amp;</w:t>
      </w:r>
      <w:r w:rsidR="009B72F8">
        <w:t xml:space="preserve"> </w:t>
      </w:r>
      <w:r w:rsidRPr="00A205CD">
        <w:t>Hindi</w:t>
      </w:r>
    </w:p>
    <w:p w:rsidR="004316BC" w:rsidRPr="00A205CD" w:rsidRDefault="004316BC" w:rsidP="004316BC">
      <w:pPr>
        <w:spacing w:after="120" w:line="240" w:lineRule="auto"/>
        <w:jc w:val="both"/>
      </w:pPr>
      <w:r w:rsidRPr="00A205CD">
        <w:t xml:space="preserve">Marital Status </w:t>
      </w:r>
      <w:r w:rsidRPr="00A205CD">
        <w:tab/>
      </w:r>
      <w:r w:rsidRPr="00A205CD">
        <w:tab/>
        <w:t>: Married</w:t>
      </w:r>
    </w:p>
    <w:p w:rsidR="004316BC" w:rsidRPr="00A205CD" w:rsidRDefault="004316BC" w:rsidP="004316BC">
      <w:pPr>
        <w:spacing w:after="120" w:line="240" w:lineRule="auto"/>
        <w:jc w:val="both"/>
      </w:pPr>
      <w:r>
        <w:t>Nationality</w:t>
      </w:r>
      <w:r>
        <w:tab/>
      </w:r>
      <w:r>
        <w:tab/>
      </w:r>
      <w:r w:rsidRPr="00A205CD">
        <w:t>: Indian</w:t>
      </w:r>
    </w:p>
    <w:p w:rsidR="004316BC" w:rsidRPr="00A205CD" w:rsidRDefault="004316BC" w:rsidP="004316BC">
      <w:pPr>
        <w:spacing w:before="100" w:beforeAutospacing="1" w:after="100" w:afterAutospacing="1" w:line="240" w:lineRule="auto"/>
        <w:contextualSpacing/>
        <w:jc w:val="both"/>
      </w:pPr>
      <w:r w:rsidRPr="00A205CD">
        <w:t>Visa Status</w:t>
      </w:r>
      <w:r>
        <w:tab/>
      </w:r>
      <w:r>
        <w:tab/>
      </w:r>
      <w:r w:rsidRPr="00A205CD">
        <w:t>: Employm</w:t>
      </w:r>
      <w:r w:rsidR="006D1854">
        <w:t>ent Visa in Well Established Company in Dubai</w:t>
      </w:r>
      <w:r>
        <w:t xml:space="preserve"> (Valid up to </w:t>
      </w:r>
      <w:r w:rsidRPr="00474730">
        <w:rPr>
          <w:b/>
          <w:bCs/>
        </w:rPr>
        <w:t>31</w:t>
      </w:r>
      <w:r w:rsidRPr="00474730">
        <w:rPr>
          <w:b/>
          <w:bCs/>
          <w:vertAlign w:val="superscript"/>
        </w:rPr>
        <w:t>st</w:t>
      </w:r>
      <w:r w:rsidRPr="00474730">
        <w:rPr>
          <w:b/>
          <w:bCs/>
        </w:rPr>
        <w:t xml:space="preserve"> July 2019</w:t>
      </w:r>
      <w:r>
        <w:t>)</w:t>
      </w:r>
    </w:p>
    <w:p w:rsidR="004316BC" w:rsidRDefault="004316BC" w:rsidP="004316BC">
      <w:pPr>
        <w:spacing w:before="100" w:beforeAutospacing="1" w:after="100" w:afterAutospacing="1" w:line="240" w:lineRule="auto"/>
        <w:contextualSpacing/>
        <w:jc w:val="both"/>
      </w:pPr>
      <w:r>
        <w:t xml:space="preserve">                                            </w:t>
      </w:r>
      <w:r w:rsidR="006D1854">
        <w:t xml:space="preserve">  </w:t>
      </w:r>
    </w:p>
    <w:p w:rsidR="004316BC" w:rsidRPr="00A205CD" w:rsidRDefault="004316BC" w:rsidP="004316BC">
      <w:pPr>
        <w:spacing w:after="0" w:line="240" w:lineRule="auto"/>
        <w:contextualSpacing/>
        <w:jc w:val="both"/>
        <w:rPr>
          <w:bCs/>
        </w:rPr>
      </w:pPr>
    </w:p>
    <w:p w:rsidR="002063B4" w:rsidRDefault="006A67B5" w:rsidP="009918FA">
      <w:pPr>
        <w:spacing w:after="0"/>
        <w:jc w:val="both"/>
      </w:pPr>
      <w:r w:rsidRPr="00A205CD">
        <w:t>I hereby declare that the above furnished particulars are true and correct to the best of my knowledge and belief.</w:t>
      </w:r>
    </w:p>
    <w:p w:rsidR="006D1854" w:rsidRDefault="006D1854" w:rsidP="009918FA">
      <w:pPr>
        <w:spacing w:after="0"/>
        <w:jc w:val="both"/>
      </w:pPr>
    </w:p>
    <w:sectPr w:rsidR="006D1854" w:rsidSect="00B55AAE">
      <w:endnotePr>
        <w:numFmt w:val="decimal"/>
      </w:endnotePr>
      <w:pgSz w:w="12240" w:h="15840"/>
      <w:pgMar w:top="1440" w:right="1080" w:bottom="709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10E" w:rsidRDefault="0060510E">
      <w:r>
        <w:separator/>
      </w:r>
    </w:p>
  </w:endnote>
  <w:endnote w:type="continuationSeparator" w:id="1">
    <w:p w:rsidR="0060510E" w:rsidRDefault="0060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10E" w:rsidRDefault="0060510E">
      <w:r>
        <w:separator/>
      </w:r>
    </w:p>
  </w:footnote>
  <w:footnote w:type="continuationSeparator" w:id="1">
    <w:p w:rsidR="0060510E" w:rsidRDefault="0060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3CCA"/>
    <w:multiLevelType w:val="hybridMultilevel"/>
    <w:tmpl w:val="AB5C9B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42433F"/>
    <w:multiLevelType w:val="hybridMultilevel"/>
    <w:tmpl w:val="FB80FF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3D33E2"/>
    <w:multiLevelType w:val="multilevel"/>
    <w:tmpl w:val="92C63B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371B53DC"/>
    <w:multiLevelType w:val="hybridMultilevel"/>
    <w:tmpl w:val="B2AA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92824"/>
    <w:multiLevelType w:val="hybridMultilevel"/>
    <w:tmpl w:val="2ECA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717D0"/>
    <w:multiLevelType w:val="hybridMultilevel"/>
    <w:tmpl w:val="55109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0C68C3"/>
    <w:multiLevelType w:val="hybridMultilevel"/>
    <w:tmpl w:val="B8CA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01E15"/>
    <w:multiLevelType w:val="hybridMultilevel"/>
    <w:tmpl w:val="88B03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6A50E0C"/>
    <w:multiLevelType w:val="hybridMultilevel"/>
    <w:tmpl w:val="15104E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ED04677"/>
    <w:multiLevelType w:val="hybridMultilevel"/>
    <w:tmpl w:val="F4644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2728F7"/>
    <w:rsid w:val="00003B35"/>
    <w:rsid w:val="00010212"/>
    <w:rsid w:val="00012876"/>
    <w:rsid w:val="000161D4"/>
    <w:rsid w:val="00017F89"/>
    <w:rsid w:val="000202FB"/>
    <w:rsid w:val="00026125"/>
    <w:rsid w:val="00026B9E"/>
    <w:rsid w:val="00027F88"/>
    <w:rsid w:val="000334AA"/>
    <w:rsid w:val="00044C24"/>
    <w:rsid w:val="00061F68"/>
    <w:rsid w:val="000672C7"/>
    <w:rsid w:val="000770FA"/>
    <w:rsid w:val="00081C05"/>
    <w:rsid w:val="0008409A"/>
    <w:rsid w:val="00087DD5"/>
    <w:rsid w:val="000906E7"/>
    <w:rsid w:val="000A4DB9"/>
    <w:rsid w:val="000B1F2A"/>
    <w:rsid w:val="000C1A86"/>
    <w:rsid w:val="000C6188"/>
    <w:rsid w:val="000C6EE6"/>
    <w:rsid w:val="000C7030"/>
    <w:rsid w:val="000D3CBC"/>
    <w:rsid w:val="000D3CC4"/>
    <w:rsid w:val="000D4F38"/>
    <w:rsid w:val="000D7D32"/>
    <w:rsid w:val="000E35F8"/>
    <w:rsid w:val="000E3B3E"/>
    <w:rsid w:val="000F0C65"/>
    <w:rsid w:val="000F374F"/>
    <w:rsid w:val="00103DC8"/>
    <w:rsid w:val="001168F1"/>
    <w:rsid w:val="00121858"/>
    <w:rsid w:val="00144259"/>
    <w:rsid w:val="00145CFC"/>
    <w:rsid w:val="0015671C"/>
    <w:rsid w:val="001805B1"/>
    <w:rsid w:val="001917C9"/>
    <w:rsid w:val="00194736"/>
    <w:rsid w:val="00196744"/>
    <w:rsid w:val="001967E8"/>
    <w:rsid w:val="001A215E"/>
    <w:rsid w:val="001A2332"/>
    <w:rsid w:val="001B034A"/>
    <w:rsid w:val="001B58AD"/>
    <w:rsid w:val="001C6843"/>
    <w:rsid w:val="001C6C3A"/>
    <w:rsid w:val="001D1A3C"/>
    <w:rsid w:val="001D315D"/>
    <w:rsid w:val="001E12DA"/>
    <w:rsid w:val="001F4500"/>
    <w:rsid w:val="002063B4"/>
    <w:rsid w:val="00211C56"/>
    <w:rsid w:val="00212846"/>
    <w:rsid w:val="00223E6F"/>
    <w:rsid w:val="0022416C"/>
    <w:rsid w:val="00232FEB"/>
    <w:rsid w:val="00233766"/>
    <w:rsid w:val="002360C3"/>
    <w:rsid w:val="00246F50"/>
    <w:rsid w:val="00250377"/>
    <w:rsid w:val="00256D8C"/>
    <w:rsid w:val="002728F7"/>
    <w:rsid w:val="002823E7"/>
    <w:rsid w:val="00283D1D"/>
    <w:rsid w:val="00283DAF"/>
    <w:rsid w:val="00291CF6"/>
    <w:rsid w:val="00297DD7"/>
    <w:rsid w:val="002A17E6"/>
    <w:rsid w:val="002A4888"/>
    <w:rsid w:val="002B2211"/>
    <w:rsid w:val="002B693E"/>
    <w:rsid w:val="002C15CA"/>
    <w:rsid w:val="002C319E"/>
    <w:rsid w:val="002D109C"/>
    <w:rsid w:val="002D2B7D"/>
    <w:rsid w:val="002D32A1"/>
    <w:rsid w:val="002D3723"/>
    <w:rsid w:val="002E06FB"/>
    <w:rsid w:val="00301291"/>
    <w:rsid w:val="0030289F"/>
    <w:rsid w:val="00302B4B"/>
    <w:rsid w:val="003138C0"/>
    <w:rsid w:val="00315717"/>
    <w:rsid w:val="00315BA6"/>
    <w:rsid w:val="00346EB6"/>
    <w:rsid w:val="003520EF"/>
    <w:rsid w:val="0038060A"/>
    <w:rsid w:val="003B1597"/>
    <w:rsid w:val="003B459E"/>
    <w:rsid w:val="003C6A3A"/>
    <w:rsid w:val="003C6B9F"/>
    <w:rsid w:val="003D1683"/>
    <w:rsid w:val="003E2738"/>
    <w:rsid w:val="003E4363"/>
    <w:rsid w:val="003F2C60"/>
    <w:rsid w:val="003F7810"/>
    <w:rsid w:val="004019DC"/>
    <w:rsid w:val="00403493"/>
    <w:rsid w:val="004125FD"/>
    <w:rsid w:val="004316BC"/>
    <w:rsid w:val="00431C8F"/>
    <w:rsid w:val="00435509"/>
    <w:rsid w:val="00442FE3"/>
    <w:rsid w:val="004516FF"/>
    <w:rsid w:val="0046034F"/>
    <w:rsid w:val="00463499"/>
    <w:rsid w:val="00473769"/>
    <w:rsid w:val="00474730"/>
    <w:rsid w:val="00482206"/>
    <w:rsid w:val="004848AE"/>
    <w:rsid w:val="0048711F"/>
    <w:rsid w:val="00487E1B"/>
    <w:rsid w:val="00494AC2"/>
    <w:rsid w:val="004A2A7F"/>
    <w:rsid w:val="004A2ED5"/>
    <w:rsid w:val="004B14BD"/>
    <w:rsid w:val="004B2EA2"/>
    <w:rsid w:val="004B41A6"/>
    <w:rsid w:val="004C01E5"/>
    <w:rsid w:val="004C6DB9"/>
    <w:rsid w:val="004D666C"/>
    <w:rsid w:val="004F3C5C"/>
    <w:rsid w:val="004F70AE"/>
    <w:rsid w:val="00501328"/>
    <w:rsid w:val="0050596D"/>
    <w:rsid w:val="0051004C"/>
    <w:rsid w:val="005212FC"/>
    <w:rsid w:val="00546619"/>
    <w:rsid w:val="005605A1"/>
    <w:rsid w:val="00562100"/>
    <w:rsid w:val="005828B0"/>
    <w:rsid w:val="00582D63"/>
    <w:rsid w:val="0059039A"/>
    <w:rsid w:val="0059797F"/>
    <w:rsid w:val="005A3989"/>
    <w:rsid w:val="005A4354"/>
    <w:rsid w:val="005A665A"/>
    <w:rsid w:val="005B327D"/>
    <w:rsid w:val="005E2261"/>
    <w:rsid w:val="005F3A52"/>
    <w:rsid w:val="005F746F"/>
    <w:rsid w:val="005F7DCE"/>
    <w:rsid w:val="00601036"/>
    <w:rsid w:val="0060510E"/>
    <w:rsid w:val="00612F3E"/>
    <w:rsid w:val="00615EF4"/>
    <w:rsid w:val="0062383E"/>
    <w:rsid w:val="006310F0"/>
    <w:rsid w:val="006332E2"/>
    <w:rsid w:val="0064155B"/>
    <w:rsid w:val="006469C0"/>
    <w:rsid w:val="00653BB2"/>
    <w:rsid w:val="006574C1"/>
    <w:rsid w:val="0066096C"/>
    <w:rsid w:val="00672485"/>
    <w:rsid w:val="00673CBD"/>
    <w:rsid w:val="00685B6C"/>
    <w:rsid w:val="006A38B0"/>
    <w:rsid w:val="006A67B5"/>
    <w:rsid w:val="006B4E9D"/>
    <w:rsid w:val="006B7C4D"/>
    <w:rsid w:val="006C779E"/>
    <w:rsid w:val="006C7E0E"/>
    <w:rsid w:val="006D1854"/>
    <w:rsid w:val="006D4CB6"/>
    <w:rsid w:val="006D52E8"/>
    <w:rsid w:val="006E4CE2"/>
    <w:rsid w:val="006E544F"/>
    <w:rsid w:val="006F4B3F"/>
    <w:rsid w:val="007027F5"/>
    <w:rsid w:val="00706834"/>
    <w:rsid w:val="00711FE7"/>
    <w:rsid w:val="00720311"/>
    <w:rsid w:val="0072579E"/>
    <w:rsid w:val="00726573"/>
    <w:rsid w:val="00733491"/>
    <w:rsid w:val="007350E1"/>
    <w:rsid w:val="007372DB"/>
    <w:rsid w:val="00750EAB"/>
    <w:rsid w:val="00754B1E"/>
    <w:rsid w:val="00761962"/>
    <w:rsid w:val="00762144"/>
    <w:rsid w:val="00766B61"/>
    <w:rsid w:val="0077056E"/>
    <w:rsid w:val="0077267F"/>
    <w:rsid w:val="007760CB"/>
    <w:rsid w:val="007832DA"/>
    <w:rsid w:val="00785087"/>
    <w:rsid w:val="007866BD"/>
    <w:rsid w:val="007A0631"/>
    <w:rsid w:val="007A6467"/>
    <w:rsid w:val="007A686F"/>
    <w:rsid w:val="007B2B74"/>
    <w:rsid w:val="007B79F2"/>
    <w:rsid w:val="007C039D"/>
    <w:rsid w:val="007C09EF"/>
    <w:rsid w:val="007C1210"/>
    <w:rsid w:val="007C36FE"/>
    <w:rsid w:val="007C5EED"/>
    <w:rsid w:val="007D48E1"/>
    <w:rsid w:val="007D6E1C"/>
    <w:rsid w:val="007E48A5"/>
    <w:rsid w:val="007E7523"/>
    <w:rsid w:val="007F00AB"/>
    <w:rsid w:val="007F02CC"/>
    <w:rsid w:val="007F4F03"/>
    <w:rsid w:val="00801D6D"/>
    <w:rsid w:val="008055F1"/>
    <w:rsid w:val="00805B4A"/>
    <w:rsid w:val="00810A1E"/>
    <w:rsid w:val="00810BBD"/>
    <w:rsid w:val="0083532C"/>
    <w:rsid w:val="00836E0A"/>
    <w:rsid w:val="008425CF"/>
    <w:rsid w:val="00843918"/>
    <w:rsid w:val="008449CB"/>
    <w:rsid w:val="008609F9"/>
    <w:rsid w:val="00861CBC"/>
    <w:rsid w:val="008703FC"/>
    <w:rsid w:val="008749FB"/>
    <w:rsid w:val="008755BE"/>
    <w:rsid w:val="00885A5C"/>
    <w:rsid w:val="00885F3F"/>
    <w:rsid w:val="00891B94"/>
    <w:rsid w:val="0089368F"/>
    <w:rsid w:val="00893C28"/>
    <w:rsid w:val="008A4ED3"/>
    <w:rsid w:val="008B505A"/>
    <w:rsid w:val="008B70A5"/>
    <w:rsid w:val="008C16E3"/>
    <w:rsid w:val="008D0300"/>
    <w:rsid w:val="008D242D"/>
    <w:rsid w:val="008D37A6"/>
    <w:rsid w:val="008D3D70"/>
    <w:rsid w:val="008D5A3D"/>
    <w:rsid w:val="008D7B28"/>
    <w:rsid w:val="008E15A4"/>
    <w:rsid w:val="008E5570"/>
    <w:rsid w:val="008E7D3E"/>
    <w:rsid w:val="00901435"/>
    <w:rsid w:val="00924E08"/>
    <w:rsid w:val="00936ABA"/>
    <w:rsid w:val="00937DFF"/>
    <w:rsid w:val="0094282F"/>
    <w:rsid w:val="009501CC"/>
    <w:rsid w:val="00954E4A"/>
    <w:rsid w:val="0096676B"/>
    <w:rsid w:val="00976C3C"/>
    <w:rsid w:val="00983ACA"/>
    <w:rsid w:val="00986491"/>
    <w:rsid w:val="00987EC8"/>
    <w:rsid w:val="00991450"/>
    <w:rsid w:val="009918FA"/>
    <w:rsid w:val="009A1D14"/>
    <w:rsid w:val="009A7F79"/>
    <w:rsid w:val="009B38C7"/>
    <w:rsid w:val="009B72F8"/>
    <w:rsid w:val="009B793F"/>
    <w:rsid w:val="009C1B91"/>
    <w:rsid w:val="009F54EC"/>
    <w:rsid w:val="00A033F8"/>
    <w:rsid w:val="00A03824"/>
    <w:rsid w:val="00A131B8"/>
    <w:rsid w:val="00A205CD"/>
    <w:rsid w:val="00A257E6"/>
    <w:rsid w:val="00A35A70"/>
    <w:rsid w:val="00A4545F"/>
    <w:rsid w:val="00A47F05"/>
    <w:rsid w:val="00A508E6"/>
    <w:rsid w:val="00A5145E"/>
    <w:rsid w:val="00A671F5"/>
    <w:rsid w:val="00A70F32"/>
    <w:rsid w:val="00A811FC"/>
    <w:rsid w:val="00A83994"/>
    <w:rsid w:val="00A87162"/>
    <w:rsid w:val="00A8782C"/>
    <w:rsid w:val="00A911C9"/>
    <w:rsid w:val="00A93EB1"/>
    <w:rsid w:val="00AA3B3A"/>
    <w:rsid w:val="00AA7D4E"/>
    <w:rsid w:val="00AC1BCA"/>
    <w:rsid w:val="00AC3A24"/>
    <w:rsid w:val="00AD6B37"/>
    <w:rsid w:val="00AD776D"/>
    <w:rsid w:val="00AF2C69"/>
    <w:rsid w:val="00B06D73"/>
    <w:rsid w:val="00B11794"/>
    <w:rsid w:val="00B14793"/>
    <w:rsid w:val="00B17F31"/>
    <w:rsid w:val="00B2044C"/>
    <w:rsid w:val="00B27067"/>
    <w:rsid w:val="00B34808"/>
    <w:rsid w:val="00B4340F"/>
    <w:rsid w:val="00B43E84"/>
    <w:rsid w:val="00B52E40"/>
    <w:rsid w:val="00B55AAE"/>
    <w:rsid w:val="00B677E8"/>
    <w:rsid w:val="00B67915"/>
    <w:rsid w:val="00B72E0B"/>
    <w:rsid w:val="00BA5709"/>
    <w:rsid w:val="00BB0622"/>
    <w:rsid w:val="00BB4F9E"/>
    <w:rsid w:val="00BB6AA8"/>
    <w:rsid w:val="00BB7245"/>
    <w:rsid w:val="00BB7E1C"/>
    <w:rsid w:val="00BC7589"/>
    <w:rsid w:val="00BE4243"/>
    <w:rsid w:val="00BE6723"/>
    <w:rsid w:val="00BF5C76"/>
    <w:rsid w:val="00BF6886"/>
    <w:rsid w:val="00C0096E"/>
    <w:rsid w:val="00C10063"/>
    <w:rsid w:val="00C1621C"/>
    <w:rsid w:val="00C31739"/>
    <w:rsid w:val="00C32F0C"/>
    <w:rsid w:val="00C35F50"/>
    <w:rsid w:val="00C416F4"/>
    <w:rsid w:val="00C44458"/>
    <w:rsid w:val="00C54E56"/>
    <w:rsid w:val="00C56D5B"/>
    <w:rsid w:val="00C66077"/>
    <w:rsid w:val="00C672C8"/>
    <w:rsid w:val="00C73840"/>
    <w:rsid w:val="00C929A7"/>
    <w:rsid w:val="00C97C8F"/>
    <w:rsid w:val="00CA1B22"/>
    <w:rsid w:val="00CA40DF"/>
    <w:rsid w:val="00CB290C"/>
    <w:rsid w:val="00CB4E0A"/>
    <w:rsid w:val="00CC3B5F"/>
    <w:rsid w:val="00CC6B7F"/>
    <w:rsid w:val="00CD0981"/>
    <w:rsid w:val="00CD3A40"/>
    <w:rsid w:val="00CD4DAC"/>
    <w:rsid w:val="00CD4F30"/>
    <w:rsid w:val="00CE57C0"/>
    <w:rsid w:val="00D05E36"/>
    <w:rsid w:val="00D304C3"/>
    <w:rsid w:val="00D31F32"/>
    <w:rsid w:val="00D430A6"/>
    <w:rsid w:val="00D47A1C"/>
    <w:rsid w:val="00D62310"/>
    <w:rsid w:val="00D663CB"/>
    <w:rsid w:val="00D77A36"/>
    <w:rsid w:val="00D8653E"/>
    <w:rsid w:val="00D9169F"/>
    <w:rsid w:val="00D93B28"/>
    <w:rsid w:val="00D941EE"/>
    <w:rsid w:val="00DA71CF"/>
    <w:rsid w:val="00DB727A"/>
    <w:rsid w:val="00DC25AB"/>
    <w:rsid w:val="00DD3E8C"/>
    <w:rsid w:val="00DD7C3A"/>
    <w:rsid w:val="00DD7D91"/>
    <w:rsid w:val="00DE7181"/>
    <w:rsid w:val="00DE76DC"/>
    <w:rsid w:val="00DF3F7B"/>
    <w:rsid w:val="00E0050D"/>
    <w:rsid w:val="00E023A1"/>
    <w:rsid w:val="00E06652"/>
    <w:rsid w:val="00E13134"/>
    <w:rsid w:val="00E306EA"/>
    <w:rsid w:val="00E35837"/>
    <w:rsid w:val="00E36C63"/>
    <w:rsid w:val="00E40B9A"/>
    <w:rsid w:val="00E64D20"/>
    <w:rsid w:val="00E663E4"/>
    <w:rsid w:val="00E7611D"/>
    <w:rsid w:val="00E81C5B"/>
    <w:rsid w:val="00EA79F7"/>
    <w:rsid w:val="00EA7D7F"/>
    <w:rsid w:val="00EB2078"/>
    <w:rsid w:val="00EC02F0"/>
    <w:rsid w:val="00ED0FD1"/>
    <w:rsid w:val="00ED2F73"/>
    <w:rsid w:val="00ED7B0E"/>
    <w:rsid w:val="00EE2237"/>
    <w:rsid w:val="00EE283D"/>
    <w:rsid w:val="00EE583D"/>
    <w:rsid w:val="00EF1E7F"/>
    <w:rsid w:val="00EF734A"/>
    <w:rsid w:val="00F074A0"/>
    <w:rsid w:val="00F07FE3"/>
    <w:rsid w:val="00F22607"/>
    <w:rsid w:val="00F23153"/>
    <w:rsid w:val="00F25481"/>
    <w:rsid w:val="00F31229"/>
    <w:rsid w:val="00F33343"/>
    <w:rsid w:val="00F366AE"/>
    <w:rsid w:val="00F46126"/>
    <w:rsid w:val="00F62B27"/>
    <w:rsid w:val="00F6655E"/>
    <w:rsid w:val="00F668AE"/>
    <w:rsid w:val="00F66DB6"/>
    <w:rsid w:val="00F735DB"/>
    <w:rsid w:val="00F76343"/>
    <w:rsid w:val="00F77737"/>
    <w:rsid w:val="00F80354"/>
    <w:rsid w:val="00F816B2"/>
    <w:rsid w:val="00F82777"/>
    <w:rsid w:val="00F90209"/>
    <w:rsid w:val="00F963DD"/>
    <w:rsid w:val="00FB513A"/>
    <w:rsid w:val="00FB6A44"/>
    <w:rsid w:val="00FE137F"/>
    <w:rsid w:val="00FE6EFB"/>
    <w:rsid w:val="00FF0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8F7"/>
    <w:pPr>
      <w:spacing w:after="200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qFormat/>
    <w:rsid w:val="00A205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28F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728F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728F7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Heading4Char">
    <w:name w:val="Heading 4 Char"/>
    <w:link w:val="Heading4"/>
    <w:rsid w:val="002728F7"/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ListParagraph">
    <w:name w:val="List Paragraph"/>
    <w:basedOn w:val="Normal"/>
    <w:qFormat/>
    <w:rsid w:val="002728F7"/>
    <w:pPr>
      <w:ind w:left="720"/>
      <w:contextualSpacing/>
    </w:pPr>
  </w:style>
  <w:style w:type="table" w:styleId="TableGrid">
    <w:name w:val="Table Grid"/>
    <w:basedOn w:val="TableNormal"/>
    <w:rsid w:val="00A033F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61F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F7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DCE"/>
    <w:rPr>
      <w:rFonts w:ascii="Calibri" w:hAnsi="Calibri"/>
      <w:sz w:val="22"/>
      <w:szCs w:val="22"/>
      <w:lang w:bidi="en-US"/>
    </w:rPr>
  </w:style>
  <w:style w:type="paragraph" w:styleId="Footer">
    <w:name w:val="footer"/>
    <w:basedOn w:val="Normal"/>
    <w:link w:val="FooterChar"/>
    <w:rsid w:val="005F7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DCE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rsid w:val="005F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7DCE"/>
    <w:rPr>
      <w:rFonts w:ascii="Tahoma" w:hAnsi="Tahoma" w:cs="Tahoma"/>
      <w:sz w:val="16"/>
      <w:szCs w:val="16"/>
      <w:lang w:bidi="en-US"/>
    </w:rPr>
  </w:style>
  <w:style w:type="character" w:customStyle="1" w:styleId="Heading1Char">
    <w:name w:val="Heading 1 Char"/>
    <w:basedOn w:val="DefaultParagraphFont"/>
    <w:link w:val="Heading1"/>
    <w:rsid w:val="00A205CD"/>
    <w:rPr>
      <w:rFonts w:ascii="Cambria" w:eastAsia="Times New Roman" w:hAnsi="Cambria" w:cs="Times New Roman"/>
      <w:b/>
      <w:bCs/>
      <w:kern w:val="32"/>
      <w:sz w:val="32"/>
      <w:szCs w:val="3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shmi.37860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HRDESK4</cp:lastModifiedBy>
  <cp:revision>3</cp:revision>
  <cp:lastPrinted>2015-08-28T07:04:00Z</cp:lastPrinted>
  <dcterms:created xsi:type="dcterms:W3CDTF">2018-03-13T14:03:00Z</dcterms:created>
  <dcterms:modified xsi:type="dcterms:W3CDTF">2018-03-16T10:06:00Z</dcterms:modified>
</cp:coreProperties>
</file>