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4" w:rsidRDefault="00432CB4" w:rsidP="00732001">
      <w:pPr>
        <w:spacing w:before="16"/>
        <w:rPr>
          <w:b/>
          <w:sz w:val="32"/>
        </w:rPr>
      </w:pPr>
    </w:p>
    <w:p w:rsidR="00732001" w:rsidRDefault="00D85302" w:rsidP="00432CB4">
      <w:pPr>
        <w:spacing w:before="16"/>
        <w:rPr>
          <w:b/>
          <w:sz w:val="24"/>
          <w:szCs w:val="24"/>
        </w:rPr>
      </w:pPr>
      <w:r>
        <w:rPr>
          <w:b/>
          <w:noProof/>
          <w:sz w:val="24"/>
          <w:szCs w:val="24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5660390</wp:posOffset>
            </wp:positionH>
            <wp:positionV relativeFrom="paragraph">
              <wp:posOffset>155575</wp:posOffset>
            </wp:positionV>
            <wp:extent cx="1188085" cy="1207135"/>
            <wp:effectExtent l="19050" t="0" r="0" b="0"/>
            <wp:wrapNone/>
            <wp:docPr id="17" name="Picture 17" descr="C:\Users\haseeb\Downloads\Ìmtiyaz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aseeb\Downloads\Ìmtiyaz P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CB4" w:rsidRPr="00432CB4" w:rsidRDefault="00432CB4" w:rsidP="00432CB4">
      <w:pPr>
        <w:spacing w:before="16"/>
        <w:rPr>
          <w:b/>
          <w:sz w:val="24"/>
          <w:szCs w:val="24"/>
        </w:rPr>
      </w:pPr>
    </w:p>
    <w:p w:rsidR="00727594" w:rsidRDefault="00F2360A" w:rsidP="00D85302">
      <w:pPr>
        <w:spacing w:before="16"/>
        <w:ind w:left="41"/>
        <w:rPr>
          <w:b/>
          <w:sz w:val="32"/>
        </w:rPr>
      </w:pPr>
      <w:r w:rsidRPr="00F2360A">
        <w:pict>
          <v:group id="_x0000_s1060" style="position:absolute;left:0;text-align:left;margin-left:.7pt;margin-top:.4pt;width:610.45pt;height:790.75pt;z-index:-251665408;mso-position-horizontal-relative:page;mso-position-vertical-relative:page" coordorigin="19,19" coordsize="12204,15804">
            <v:rect id="_x0000_s1068" style="position:absolute;left:19;top:19;width:20;height:20" fillcolor="#4b3900" stroked="f"/>
            <v:line id="_x0000_s1067" style="position:absolute" from="38,29" to="12204,29" strokecolor="#4b3900" strokeweight=".96pt"/>
            <v:rect id="_x0000_s1066" style="position:absolute;left:12204;top:19;width:20;height:20" fillcolor="#4b3900" stroked="f"/>
            <v:line id="_x0000_s1065" style="position:absolute" from="29,38" to="29,15804" strokecolor="#4b3900" strokeweight=".96pt"/>
            <v:line id="_x0000_s1064" style="position:absolute" from="12214,38" to="12214,15804" strokecolor="#4b3900" strokeweight=".96pt"/>
            <v:rect id="_x0000_s1063" style="position:absolute;left:19;top:15804;width:20;height:20" fillcolor="#4b3900" stroked="f"/>
            <v:line id="_x0000_s1062" style="position:absolute" from="38,15814" to="12204,15814" strokecolor="#4b3900" strokeweight=".96pt"/>
            <v:rect id="_x0000_s1061" style="position:absolute;left:12204;top:15804;width:20;height:20" fillcolor="#4b3900" stroked="f"/>
            <w10:wrap anchorx="page" anchory="page"/>
          </v:group>
        </w:pict>
      </w:r>
      <w:proofErr w:type="spellStart"/>
      <w:r w:rsidR="007C5E75">
        <w:rPr>
          <w:b/>
          <w:sz w:val="32"/>
        </w:rPr>
        <w:t>Imtiyaz</w:t>
      </w:r>
      <w:proofErr w:type="spellEnd"/>
      <w:r w:rsidR="007C5E75">
        <w:rPr>
          <w:b/>
          <w:sz w:val="32"/>
        </w:rPr>
        <w:t xml:space="preserve"> </w:t>
      </w:r>
    </w:p>
    <w:p w:rsidR="00D85302" w:rsidRDefault="00D85302" w:rsidP="00D85302">
      <w:pPr>
        <w:spacing w:before="16"/>
        <w:ind w:left="41"/>
        <w:rPr>
          <w:b/>
          <w:sz w:val="32"/>
        </w:rPr>
      </w:pPr>
    </w:p>
    <w:p w:rsidR="00727594" w:rsidRDefault="00396555" w:rsidP="00D85302">
      <w:pPr>
        <w:pStyle w:val="BodyText"/>
        <w:spacing w:before="76"/>
        <w:ind w:left="42"/>
      </w:pPr>
      <w:r>
        <w:rPr>
          <w:rFonts w:ascii="Candara" w:hAnsi="Candara" w:cs="Arabic Typesetting"/>
          <w:sz w:val="24"/>
          <w:szCs w:val="24"/>
        </w:rPr>
        <w:t xml:space="preserve">C/o- </w:t>
      </w:r>
      <w:r w:rsidR="001E3E15" w:rsidRPr="001D48D2">
        <w:rPr>
          <w:rFonts w:ascii="Candara" w:hAnsi="Candara" w:cs="Arabic Typesetting"/>
          <w:sz w:val="24"/>
          <w:szCs w:val="24"/>
        </w:rPr>
        <w:t>+971-5</w:t>
      </w:r>
      <w:r>
        <w:rPr>
          <w:rFonts w:ascii="Candara" w:hAnsi="Candara" w:cs="Arabic Typesetting"/>
          <w:sz w:val="24"/>
          <w:szCs w:val="24"/>
        </w:rPr>
        <w:t>04973598</w:t>
      </w:r>
      <w:r w:rsidR="001E3E15">
        <w:t xml:space="preserve"> </w:t>
      </w:r>
      <w:r w:rsidR="001E3E15">
        <w:rPr>
          <w:b/>
        </w:rPr>
        <w:t xml:space="preserve">| </w:t>
      </w:r>
      <w:hyperlink r:id="rId6" w:history="1">
        <w:r w:rsidRPr="005F3A74">
          <w:rPr>
            <w:rStyle w:val="Hyperlink"/>
          </w:rPr>
          <w:t>imtiyaz.378607@2freemail.com</w:t>
        </w:r>
      </w:hyperlink>
      <w:r>
        <w:t xml:space="preserve"> </w:t>
      </w:r>
    </w:p>
    <w:p w:rsidR="00D85302" w:rsidRDefault="00D85302" w:rsidP="00D85302">
      <w:pPr>
        <w:pStyle w:val="BodyText"/>
        <w:spacing w:before="76"/>
        <w:ind w:left="42"/>
      </w:pPr>
      <w:r>
        <w:t>Dubai – United Arab Emirates</w:t>
      </w:r>
    </w:p>
    <w:p w:rsidR="00727594" w:rsidRDefault="00F2360A">
      <w:pPr>
        <w:pStyle w:val="BodyText"/>
        <w:spacing w:before="10"/>
        <w:rPr>
          <w:sz w:val="16"/>
        </w:rPr>
      </w:pPr>
      <w:r w:rsidRPr="00F2360A">
        <w:pict>
          <v:group id="_x0000_s1057" style="position:absolute;margin-left:34.4pt;margin-top:12.15pt;width:545.5pt;height:27.4pt;z-index:-251662336;mso-wrap-distance-left:0;mso-wrap-distance-right:0;mso-position-horizontal-relative:page" coordorigin="688,243" coordsize="10910,5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688;top:243;width:10910;height:548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688;top:243;width:10910;height:548" filled="f" stroked="f">
              <v:textbox inset="0,0,0,0">
                <w:txbxContent>
                  <w:p w:rsidR="00727594" w:rsidRDefault="001E3E15">
                    <w:pPr>
                      <w:spacing w:before="76"/>
                      <w:ind w:left="2857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6"/>
                      </w:rPr>
                      <w:t>ACCOUNTANT | ACCOUNTING OFFICER</w:t>
                    </w:r>
                  </w:p>
                </w:txbxContent>
              </v:textbox>
            </v:shape>
            <w10:wrap type="topAndBottom" anchorx="page"/>
          </v:group>
        </w:pict>
      </w:r>
      <w:r w:rsidRPr="00F2360A">
        <w:pict>
          <v:line id="_x0000_s1056" style="position:absolute;z-index:-251661312;mso-wrap-distance-left:0;mso-wrap-distance-right:0;mso-position-horizontal-relative:page" from="34.55pt,48.1pt" to="577.55pt,48.1pt" strokeweight=".48pt">
            <w10:wrap type="topAndBottom" anchorx="page"/>
          </v:line>
        </w:pict>
      </w:r>
    </w:p>
    <w:p w:rsidR="00727594" w:rsidRDefault="00727594">
      <w:pPr>
        <w:pStyle w:val="BodyText"/>
        <w:spacing w:before="7"/>
        <w:rPr>
          <w:sz w:val="7"/>
        </w:rPr>
      </w:pPr>
    </w:p>
    <w:p w:rsidR="00727594" w:rsidRDefault="001E3E15">
      <w:pPr>
        <w:pStyle w:val="Heading2"/>
        <w:spacing w:after="87"/>
        <w:ind w:left="40"/>
        <w:jc w:val="center"/>
      </w:pPr>
      <w:r>
        <w:rPr>
          <w:w w:val="95"/>
          <w:sz w:val="28"/>
        </w:rPr>
        <w:t>C</w:t>
      </w:r>
      <w:r>
        <w:rPr>
          <w:w w:val="95"/>
        </w:rPr>
        <w:t xml:space="preserve">AREER </w:t>
      </w:r>
      <w:r>
        <w:rPr>
          <w:w w:val="95"/>
          <w:sz w:val="28"/>
        </w:rPr>
        <w:t>S</w:t>
      </w:r>
      <w:r>
        <w:rPr>
          <w:w w:val="95"/>
        </w:rPr>
        <w:t>UMMARY</w:t>
      </w:r>
    </w:p>
    <w:p w:rsidR="00727594" w:rsidRDefault="00F2360A">
      <w:pPr>
        <w:pStyle w:val="BodyText"/>
        <w:spacing w:line="20" w:lineRule="exact"/>
        <w:ind w:left="2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543pt;height:.5pt;mso-position-horizontal-relative:char;mso-position-vertical-relative:line" coordsize="10860,10">
            <v:line id="_x0000_s1055" style="position:absolute" from="0,5" to="10860,5" strokeweight=".48pt"/>
            <w10:wrap type="none"/>
            <w10:anchorlock/>
          </v:group>
        </w:pict>
      </w:r>
    </w:p>
    <w:p w:rsidR="00727594" w:rsidRDefault="00727594">
      <w:pPr>
        <w:pStyle w:val="BodyText"/>
        <w:spacing w:before="6"/>
        <w:rPr>
          <w:b/>
          <w:sz w:val="13"/>
        </w:rPr>
      </w:pPr>
    </w:p>
    <w:p w:rsidR="00727594" w:rsidRDefault="001E3E15" w:rsidP="0095121F">
      <w:pPr>
        <w:pStyle w:val="BodyText"/>
        <w:spacing w:before="62" w:line="254" w:lineRule="auto"/>
        <w:ind w:left="591" w:right="278" w:hanging="272"/>
        <w:jc w:val="both"/>
      </w:pPr>
      <w:r w:rsidRPr="00E9775B">
        <w:rPr>
          <w:rFonts w:ascii="Wingdings 2" w:hAnsi="Wingdings 2"/>
          <w:sz w:val="20"/>
        </w:rPr>
        <w:t></w:t>
      </w:r>
      <w:r>
        <w:rPr>
          <w:spacing w:val="42"/>
          <w:sz w:val="20"/>
        </w:rPr>
        <w:t xml:space="preserve"> </w:t>
      </w:r>
      <w:r w:rsidR="00BE6D3F">
        <w:rPr>
          <w:spacing w:val="42"/>
          <w:sz w:val="20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dynamic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results-oriented</w:t>
      </w:r>
      <w:r>
        <w:rPr>
          <w:spacing w:val="-16"/>
        </w:rPr>
        <w:t xml:space="preserve"> </w:t>
      </w:r>
      <w:r>
        <w:t>Financial</w:t>
      </w:r>
      <w:r>
        <w:rPr>
          <w:spacing w:val="-16"/>
        </w:rPr>
        <w:t xml:space="preserve"> </w:t>
      </w:r>
      <w:r>
        <w:t>&amp;</w:t>
      </w:r>
      <w:r>
        <w:rPr>
          <w:spacing w:val="-15"/>
        </w:rPr>
        <w:t xml:space="preserve"> </w:t>
      </w:r>
      <w:r>
        <w:t>Accounts</w:t>
      </w:r>
      <w:r>
        <w:rPr>
          <w:spacing w:val="-15"/>
        </w:rPr>
        <w:t xml:space="preserve"> </w:t>
      </w:r>
      <w:r>
        <w:t>Management</w:t>
      </w:r>
      <w:r>
        <w:rPr>
          <w:spacing w:val="-16"/>
        </w:rPr>
        <w:t xml:space="preserve"> </w:t>
      </w:r>
      <w:r>
        <w:t>Executive</w:t>
      </w:r>
      <w:r>
        <w:rPr>
          <w:spacing w:val="-15"/>
        </w:rPr>
        <w:t xml:space="preserve"> </w:t>
      </w:r>
      <w:r>
        <w:t>with</w:t>
      </w:r>
      <w:r>
        <w:rPr>
          <w:spacing w:val="-16"/>
        </w:rPr>
        <w:t xml:space="preserve"> </w:t>
      </w:r>
      <w:r w:rsidR="007C5E75">
        <w:t>2</w:t>
      </w:r>
      <w:r>
        <w:t>+</w:t>
      </w:r>
      <w:r>
        <w:rPr>
          <w:spacing w:val="-14"/>
        </w:rPr>
        <w:t xml:space="preserve"> </w:t>
      </w:r>
      <w:r>
        <w:t>years’</w:t>
      </w:r>
      <w:r>
        <w:rPr>
          <w:spacing w:val="-16"/>
        </w:rPr>
        <w:t xml:space="preserve"> </w:t>
      </w:r>
      <w:r>
        <w:t>rich</w:t>
      </w:r>
      <w:r>
        <w:rPr>
          <w:spacing w:val="-15"/>
        </w:rPr>
        <w:t xml:space="preserve"> </w:t>
      </w:r>
      <w:r>
        <w:t>experience</w:t>
      </w:r>
      <w:r>
        <w:rPr>
          <w:spacing w:val="-16"/>
        </w:rPr>
        <w:t xml:space="preserve"> </w:t>
      </w:r>
      <w:r>
        <w:t>in finance management, accounting operation, cash management, operations management, reconciliation statements,</w:t>
      </w:r>
      <w:r>
        <w:rPr>
          <w:spacing w:val="-21"/>
        </w:rPr>
        <w:t xml:space="preserve"> </w:t>
      </w:r>
      <w:r>
        <w:t>creditor/debtors</w:t>
      </w:r>
      <w:r>
        <w:rPr>
          <w:spacing w:val="-20"/>
        </w:rPr>
        <w:t xml:space="preserve"> </w:t>
      </w:r>
      <w:r>
        <w:t>management,</w:t>
      </w:r>
      <w:r>
        <w:rPr>
          <w:spacing w:val="-21"/>
        </w:rPr>
        <w:t xml:space="preserve"> </w:t>
      </w:r>
      <w:r>
        <w:t>investment</w:t>
      </w:r>
      <w:r>
        <w:rPr>
          <w:spacing w:val="-21"/>
        </w:rPr>
        <w:t xml:space="preserve"> </w:t>
      </w:r>
      <w:r>
        <w:t>analysis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relationship</w:t>
      </w:r>
      <w:r>
        <w:rPr>
          <w:spacing w:val="-21"/>
        </w:rPr>
        <w:t xml:space="preserve"> </w:t>
      </w:r>
      <w:r>
        <w:t>management.</w:t>
      </w:r>
    </w:p>
    <w:p w:rsidR="00727594" w:rsidRDefault="001E3E15" w:rsidP="001F490B">
      <w:pPr>
        <w:pStyle w:val="BodyText"/>
        <w:spacing w:before="148" w:line="254" w:lineRule="auto"/>
        <w:ind w:left="591" w:right="240" w:hanging="272"/>
        <w:jc w:val="both"/>
      </w:pPr>
      <w:r w:rsidRPr="00E9775B">
        <w:rPr>
          <w:rFonts w:ascii="Wingdings 2" w:hAnsi="Wingdings 2"/>
          <w:sz w:val="20"/>
        </w:rPr>
        <w:t></w:t>
      </w:r>
      <w:r>
        <w:rPr>
          <w:spacing w:val="35"/>
          <w:sz w:val="20"/>
        </w:rPr>
        <w:t xml:space="preserve"> </w:t>
      </w:r>
      <w:r>
        <w:t>Exceptional</w:t>
      </w:r>
      <w:r w:rsidRPr="001F490B">
        <w:t xml:space="preserve"> </w:t>
      </w:r>
      <w:r>
        <w:t>overall</w:t>
      </w:r>
      <w:r w:rsidRPr="001F490B">
        <w:t xml:space="preserve"> </w:t>
      </w:r>
      <w:r>
        <w:t>financial</w:t>
      </w:r>
      <w:r w:rsidR="001F490B">
        <w:t xml:space="preserve"> </w:t>
      </w:r>
      <w:r>
        <w:t>perspective,</w:t>
      </w:r>
      <w:r w:rsidRPr="001F490B">
        <w:t xml:space="preserve"> </w:t>
      </w:r>
      <w:r>
        <w:t>demonstrated</w:t>
      </w:r>
      <w:r w:rsidRPr="001F490B">
        <w:t xml:space="preserve"> </w:t>
      </w:r>
      <w:r>
        <w:t>ability</w:t>
      </w:r>
      <w:r w:rsidRPr="001F490B">
        <w:t xml:space="preserve"> </w:t>
      </w:r>
      <w:r>
        <w:t>to</w:t>
      </w:r>
      <w:r w:rsidRPr="001F490B">
        <w:t xml:space="preserve"> </w:t>
      </w:r>
      <w:r>
        <w:t>exceed</w:t>
      </w:r>
      <w:r w:rsidRPr="001F490B">
        <w:t xml:space="preserve"> </w:t>
      </w:r>
      <w:r>
        <w:t>goals,</w:t>
      </w:r>
      <w:r w:rsidRPr="001F490B">
        <w:t xml:space="preserve"> </w:t>
      </w:r>
      <w:r>
        <w:t>and</w:t>
      </w:r>
      <w:r w:rsidRPr="001F490B">
        <w:t xml:space="preserve"> </w:t>
      </w:r>
      <w:r>
        <w:t>a</w:t>
      </w:r>
      <w:r w:rsidRPr="001F490B">
        <w:t xml:space="preserve"> </w:t>
      </w:r>
      <w:r>
        <w:t>proven</w:t>
      </w:r>
      <w:r w:rsidRPr="001F490B">
        <w:t xml:space="preserve"> </w:t>
      </w:r>
      <w:r>
        <w:t>history</w:t>
      </w:r>
      <w:r w:rsidRPr="001F490B">
        <w:t xml:space="preserve"> </w:t>
      </w:r>
      <w:r>
        <w:t>of</w:t>
      </w:r>
      <w:r w:rsidRPr="001F490B">
        <w:t xml:space="preserve"> </w:t>
      </w:r>
      <w:r>
        <w:t>providing valuable financial</w:t>
      </w:r>
      <w:r>
        <w:rPr>
          <w:spacing w:val="-33"/>
        </w:rPr>
        <w:t xml:space="preserve"> </w:t>
      </w:r>
      <w:r w:rsidR="00690991">
        <w:t>advice.</w:t>
      </w:r>
    </w:p>
    <w:p w:rsidR="00727594" w:rsidRPr="00BE6D3F" w:rsidRDefault="001E3E15" w:rsidP="00BE6D3F">
      <w:pPr>
        <w:pStyle w:val="BodyText"/>
        <w:spacing w:before="148" w:line="254" w:lineRule="auto"/>
        <w:ind w:left="591" w:right="274" w:hanging="272"/>
        <w:jc w:val="both"/>
        <w:rPr>
          <w:spacing w:val="-22"/>
        </w:rPr>
      </w:pPr>
      <w:r w:rsidRPr="00E9775B">
        <w:rPr>
          <w:rFonts w:ascii="Wingdings 2" w:hAnsi="Wingdings 2"/>
          <w:sz w:val="20"/>
        </w:rPr>
        <w:t></w:t>
      </w:r>
      <w:r w:rsidR="00BE6D3F">
        <w:rPr>
          <w:spacing w:val="52"/>
          <w:sz w:val="20"/>
        </w:rPr>
        <w:t xml:space="preserve"> </w:t>
      </w:r>
      <w:r>
        <w:t>Dexterous</w:t>
      </w:r>
      <w:r w:rsidRPr="001F490B">
        <w:t xml:space="preserve"> </w:t>
      </w:r>
      <w:r>
        <w:t>in</w:t>
      </w:r>
      <w:r w:rsidRPr="001F490B">
        <w:t xml:space="preserve"> </w:t>
      </w:r>
      <w:r>
        <w:t>conducting</w:t>
      </w:r>
      <w:r w:rsidRPr="001F490B">
        <w:t xml:space="preserve"> </w:t>
      </w:r>
      <w:r>
        <w:t>audits,</w:t>
      </w:r>
      <w:r w:rsidRPr="001F490B">
        <w:t xml:space="preserve"> </w:t>
      </w:r>
      <w:r>
        <w:t>verifying</w:t>
      </w:r>
      <w:r w:rsidRPr="001F490B">
        <w:t xml:space="preserve"> </w:t>
      </w:r>
      <w:r>
        <w:t>operational</w:t>
      </w:r>
      <w:r w:rsidRPr="001F490B">
        <w:t xml:space="preserve"> </w:t>
      </w:r>
      <w:r>
        <w:t>efficiency,</w:t>
      </w:r>
      <w:r w:rsidRPr="001F490B">
        <w:t xml:space="preserve"> </w:t>
      </w:r>
      <w:r>
        <w:t>evaluating</w:t>
      </w:r>
      <w:r w:rsidRPr="001F490B">
        <w:t xml:space="preserve"> </w:t>
      </w:r>
      <w:r>
        <w:t>internal</w:t>
      </w:r>
      <w:r w:rsidRPr="001F490B">
        <w:t xml:space="preserve"> </w:t>
      </w:r>
      <w:r>
        <w:t>control</w:t>
      </w:r>
      <w:r w:rsidRPr="001F490B">
        <w:t xml:space="preserve"> </w:t>
      </w:r>
      <w:r>
        <w:t>systems</w:t>
      </w:r>
      <w:r w:rsidRPr="001F490B">
        <w:t xml:space="preserve"> </w:t>
      </w:r>
      <w:r>
        <w:t>with</w:t>
      </w:r>
      <w:r w:rsidRPr="001F490B">
        <w:t xml:space="preserve"> </w:t>
      </w:r>
      <w:r>
        <w:t>proven ability to formulating audit plans, schedules and preparation of audit reports after inspection of books of accounts</w:t>
      </w:r>
      <w:r>
        <w:rPr>
          <w:spacing w:val="-15"/>
        </w:rPr>
        <w:t xml:space="preserve"> </w:t>
      </w:r>
      <w:r>
        <w:t>while</w:t>
      </w:r>
      <w:r>
        <w:rPr>
          <w:spacing w:val="-17"/>
        </w:rPr>
        <w:t xml:space="preserve"> </w:t>
      </w:r>
      <w:r>
        <w:t>giving</w:t>
      </w:r>
      <w:r>
        <w:rPr>
          <w:spacing w:val="-15"/>
        </w:rPr>
        <w:t xml:space="preserve"> </w:t>
      </w:r>
      <w:r>
        <w:t>recommendations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improving</w:t>
      </w:r>
      <w:r>
        <w:rPr>
          <w:spacing w:val="-14"/>
        </w:rPr>
        <w:t xml:space="preserve"> </w:t>
      </w:r>
      <w:r>
        <w:t>internal</w:t>
      </w:r>
      <w:r>
        <w:rPr>
          <w:spacing w:val="-18"/>
        </w:rPr>
        <w:t xml:space="preserve"> </w:t>
      </w:r>
      <w:r>
        <w:t>control.</w:t>
      </w:r>
    </w:p>
    <w:p w:rsidR="00727594" w:rsidRDefault="001E3E15" w:rsidP="0095121F">
      <w:pPr>
        <w:spacing w:before="169" w:line="254" w:lineRule="auto"/>
        <w:ind w:left="591" w:right="330" w:hanging="272"/>
        <w:jc w:val="both"/>
        <w:rPr>
          <w:rFonts w:ascii="Trebuchet MS" w:hAnsi="Trebuchet MS"/>
          <w:b/>
        </w:rPr>
      </w:pPr>
      <w:proofErr w:type="gramStart"/>
      <w:r w:rsidRPr="00E9775B">
        <w:rPr>
          <w:rFonts w:ascii="Wingdings 2" w:hAnsi="Wingdings 2"/>
          <w:sz w:val="20"/>
        </w:rPr>
        <w:t></w:t>
      </w:r>
      <w:r>
        <w:rPr>
          <w:sz w:val="20"/>
        </w:rPr>
        <w:t xml:space="preserve"> </w:t>
      </w:r>
      <w:r w:rsidR="00BE6D3F">
        <w:rPr>
          <w:sz w:val="20"/>
        </w:rPr>
        <w:t xml:space="preserve"> </w:t>
      </w:r>
      <w:r>
        <w:t>An</w:t>
      </w:r>
      <w:proofErr w:type="gramEnd"/>
      <w:r>
        <w:t xml:space="preserve"> effective communicator with excellent relationship building &amp; interpersonal skills coupled with strong analytical,</w:t>
      </w:r>
      <w:r>
        <w:rPr>
          <w:spacing w:val="-36"/>
        </w:rPr>
        <w:t xml:space="preserve"> </w:t>
      </w:r>
      <w:r>
        <w:t>problem</w:t>
      </w:r>
      <w:r>
        <w:rPr>
          <w:spacing w:val="-36"/>
        </w:rPr>
        <w:t xml:space="preserve"> </w:t>
      </w:r>
      <w:r>
        <w:t>solving</w:t>
      </w:r>
      <w:r>
        <w:rPr>
          <w:spacing w:val="-34"/>
        </w:rPr>
        <w:t xml:space="preserve"> </w:t>
      </w:r>
      <w:r>
        <w:t>&amp;</w:t>
      </w:r>
      <w:r>
        <w:rPr>
          <w:spacing w:val="-35"/>
        </w:rPr>
        <w:t xml:space="preserve"> </w:t>
      </w:r>
      <w:r>
        <w:t>organizational</w:t>
      </w:r>
      <w:r>
        <w:rPr>
          <w:spacing w:val="-34"/>
        </w:rPr>
        <w:t xml:space="preserve"> </w:t>
      </w:r>
      <w:r>
        <w:t>abilities.</w:t>
      </w:r>
      <w:r>
        <w:rPr>
          <w:spacing w:val="-35"/>
        </w:rPr>
        <w:t xml:space="preserve"> </w:t>
      </w:r>
      <w:r>
        <w:t>Strong</w:t>
      </w:r>
      <w:r>
        <w:rPr>
          <w:spacing w:val="-35"/>
        </w:rPr>
        <w:t xml:space="preserve"> </w:t>
      </w:r>
      <w:r>
        <w:t>ability</w:t>
      </w:r>
      <w:r>
        <w:rPr>
          <w:spacing w:val="-35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influence</w:t>
      </w:r>
      <w:r>
        <w:rPr>
          <w:spacing w:val="-35"/>
        </w:rPr>
        <w:t xml:space="preserve"> </w:t>
      </w:r>
      <w:r>
        <w:t>thinking,</w:t>
      </w:r>
      <w:r>
        <w:rPr>
          <w:spacing w:val="-34"/>
        </w:rPr>
        <w:t xml:space="preserve"> </w:t>
      </w:r>
      <w:r>
        <w:t>forge</w:t>
      </w:r>
      <w:r>
        <w:rPr>
          <w:spacing w:val="-37"/>
        </w:rPr>
        <w:t xml:space="preserve"> </w:t>
      </w:r>
      <w:r>
        <w:t>strategic</w:t>
      </w:r>
      <w:r>
        <w:rPr>
          <w:spacing w:val="-36"/>
        </w:rPr>
        <w:t xml:space="preserve"> </w:t>
      </w:r>
      <w:r>
        <w:t xml:space="preserve">alliances </w:t>
      </w:r>
      <w:r w:rsidR="002E75F2">
        <w:t>and</w:t>
      </w:r>
      <w:r w:rsidR="002E75F2">
        <w:rPr>
          <w:spacing w:val="-27"/>
        </w:rPr>
        <w:t xml:space="preserve"> </w:t>
      </w:r>
      <w:r w:rsidR="002E75F2" w:rsidRPr="007C5E75">
        <w:t>build</w:t>
      </w:r>
      <w:r w:rsidRPr="007C5E75">
        <w:t xml:space="preserve"> </w:t>
      </w:r>
      <w:r>
        <w:t>consensus.</w:t>
      </w:r>
      <w:r>
        <w:rPr>
          <w:spacing w:val="-29"/>
        </w:rPr>
        <w:t xml:space="preserve"> </w:t>
      </w:r>
    </w:p>
    <w:p w:rsidR="00727594" w:rsidRDefault="00727594">
      <w:pPr>
        <w:pStyle w:val="BodyText"/>
        <w:spacing w:before="3"/>
        <w:rPr>
          <w:rFonts w:ascii="Trebuchet MS"/>
          <w:b/>
          <w:sz w:val="23"/>
        </w:rPr>
      </w:pPr>
    </w:p>
    <w:p w:rsidR="00727594" w:rsidRDefault="00F2360A" w:rsidP="00281381">
      <w:pPr>
        <w:pStyle w:val="BodyText"/>
        <w:spacing w:before="4"/>
        <w:rPr>
          <w:rFonts w:ascii="Trebuchet MS"/>
          <w:b/>
          <w:sz w:val="23"/>
        </w:rPr>
      </w:pPr>
      <w:r w:rsidRPr="00F2360A">
        <w:pict>
          <v:line id="_x0000_s1053" style="position:absolute;z-index:-251660288;mso-wrap-distance-left:0;mso-wrap-distance-right:0;mso-position-horizontal-relative:page" from="34.55pt,114.6pt" to="577.55pt,114.6pt" strokeweight=".48pt">
            <w10:wrap type="topAndBottom" anchorx="page"/>
          </v:line>
        </w:pict>
      </w:r>
    </w:p>
    <w:p w:rsidR="00727594" w:rsidRDefault="001E3E15">
      <w:pPr>
        <w:spacing w:after="84"/>
        <w:ind w:left="40"/>
        <w:jc w:val="center"/>
        <w:rPr>
          <w:b/>
        </w:rPr>
      </w:pPr>
      <w:r>
        <w:rPr>
          <w:b/>
          <w:w w:val="85"/>
          <w:sz w:val="28"/>
        </w:rPr>
        <w:t>C</w:t>
      </w:r>
      <w:r>
        <w:rPr>
          <w:b/>
          <w:w w:val="85"/>
        </w:rPr>
        <w:t>AREER</w:t>
      </w:r>
      <w:r>
        <w:rPr>
          <w:b/>
          <w:spacing w:val="-35"/>
          <w:w w:val="85"/>
        </w:rPr>
        <w:t xml:space="preserve"> </w:t>
      </w:r>
      <w:r>
        <w:rPr>
          <w:b/>
          <w:w w:val="85"/>
          <w:sz w:val="28"/>
        </w:rPr>
        <w:t>H</w:t>
      </w:r>
      <w:r>
        <w:rPr>
          <w:b/>
          <w:w w:val="85"/>
        </w:rPr>
        <w:t>ISTORY</w:t>
      </w:r>
    </w:p>
    <w:p w:rsidR="00727594" w:rsidRDefault="00F2360A">
      <w:pPr>
        <w:pStyle w:val="BodyText"/>
        <w:spacing w:line="20" w:lineRule="exact"/>
        <w:ind w:left="2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543pt;height:.5pt;mso-position-horizontal-relative:char;mso-position-vertical-relative:line" coordsize="10860,10">
            <v:line id="_x0000_s1052" style="position:absolute" from="0,5" to="10860,5" strokeweight=".48pt"/>
            <w10:wrap type="none"/>
            <w10:anchorlock/>
          </v:group>
        </w:pict>
      </w:r>
    </w:p>
    <w:p w:rsidR="00727594" w:rsidRDefault="007E1258" w:rsidP="007E1258">
      <w:pPr>
        <w:pStyle w:val="BodyText"/>
        <w:tabs>
          <w:tab w:val="left" w:pos="6847"/>
        </w:tabs>
        <w:rPr>
          <w:b/>
          <w:sz w:val="14"/>
        </w:rPr>
      </w:pPr>
      <w:r>
        <w:rPr>
          <w:b/>
          <w:sz w:val="14"/>
        </w:rPr>
        <w:tab/>
      </w:r>
    </w:p>
    <w:p w:rsidR="00727594" w:rsidRDefault="001E3E15">
      <w:pPr>
        <w:tabs>
          <w:tab w:val="left" w:pos="8689"/>
        </w:tabs>
        <w:spacing w:before="56"/>
        <w:ind w:left="139"/>
        <w:jc w:val="center"/>
        <w:rPr>
          <w:sz w:val="21"/>
        </w:rPr>
      </w:pPr>
      <w:r w:rsidRPr="004743DF">
        <w:rPr>
          <w:rFonts w:ascii="Wingdings" w:hAnsi="Wingdings"/>
          <w:w w:val="230"/>
          <w:sz w:val="14"/>
          <w:szCs w:val="14"/>
        </w:rPr>
        <w:t></w:t>
      </w:r>
      <w:r>
        <w:rPr>
          <w:rFonts w:ascii="Times New Roman" w:hAnsi="Times New Roman"/>
          <w:spacing w:val="-3"/>
          <w:w w:val="230"/>
          <w:sz w:val="17"/>
        </w:rPr>
        <w:t xml:space="preserve"> </w:t>
      </w:r>
      <w:r>
        <w:rPr>
          <w:b/>
          <w:sz w:val="21"/>
        </w:rPr>
        <w:t>Accountant</w:t>
      </w:r>
      <w:r>
        <w:rPr>
          <w:b/>
          <w:spacing w:val="-37"/>
          <w:sz w:val="21"/>
        </w:rPr>
        <w:t xml:space="preserve"> </w:t>
      </w:r>
      <w:r>
        <w:rPr>
          <w:sz w:val="21"/>
        </w:rPr>
        <w:t>–</w:t>
      </w:r>
      <w:r>
        <w:rPr>
          <w:spacing w:val="-38"/>
          <w:sz w:val="21"/>
        </w:rPr>
        <w:t xml:space="preserve"> </w:t>
      </w:r>
      <w:proofErr w:type="spellStart"/>
      <w:r w:rsidR="00281381">
        <w:rPr>
          <w:sz w:val="21"/>
        </w:rPr>
        <w:t>Ajwa</w:t>
      </w:r>
      <w:proofErr w:type="spellEnd"/>
      <w:r w:rsidR="00281381">
        <w:rPr>
          <w:sz w:val="21"/>
        </w:rPr>
        <w:t xml:space="preserve"> World Trade</w:t>
      </w:r>
      <w:r>
        <w:rPr>
          <w:spacing w:val="-38"/>
          <w:sz w:val="21"/>
        </w:rPr>
        <w:t xml:space="preserve"> </w:t>
      </w:r>
      <w:r>
        <w:rPr>
          <w:sz w:val="21"/>
        </w:rPr>
        <w:t>–</w:t>
      </w:r>
      <w:r>
        <w:rPr>
          <w:spacing w:val="-38"/>
          <w:sz w:val="21"/>
        </w:rPr>
        <w:t xml:space="preserve"> </w:t>
      </w:r>
      <w:r w:rsidR="00281381">
        <w:rPr>
          <w:sz w:val="21"/>
        </w:rPr>
        <w:t>Hyderabad</w:t>
      </w:r>
      <w:r>
        <w:rPr>
          <w:sz w:val="21"/>
        </w:rPr>
        <w:t>,</w:t>
      </w:r>
      <w:r w:rsidR="00281381">
        <w:rPr>
          <w:sz w:val="21"/>
        </w:rPr>
        <w:t xml:space="preserve"> India</w:t>
      </w:r>
      <w:r>
        <w:rPr>
          <w:sz w:val="21"/>
        </w:rPr>
        <w:tab/>
      </w:r>
      <w:r w:rsidR="00281381">
        <w:rPr>
          <w:w w:val="95"/>
          <w:sz w:val="21"/>
        </w:rPr>
        <w:t xml:space="preserve">Sep </w:t>
      </w:r>
      <w:r>
        <w:rPr>
          <w:w w:val="95"/>
          <w:sz w:val="21"/>
        </w:rPr>
        <w:t>201</w:t>
      </w:r>
      <w:r w:rsidR="00281381">
        <w:rPr>
          <w:w w:val="95"/>
          <w:sz w:val="21"/>
        </w:rPr>
        <w:t>6</w:t>
      </w:r>
      <w:r>
        <w:rPr>
          <w:spacing w:val="-27"/>
          <w:w w:val="95"/>
          <w:sz w:val="21"/>
        </w:rPr>
        <w:t xml:space="preserve"> </w:t>
      </w:r>
      <w:r w:rsidR="00281381">
        <w:rPr>
          <w:w w:val="95"/>
          <w:sz w:val="21"/>
        </w:rPr>
        <w:t>– Jan2018</w:t>
      </w:r>
    </w:p>
    <w:p w:rsidR="00727594" w:rsidRDefault="00727594">
      <w:pPr>
        <w:pStyle w:val="BodyText"/>
        <w:spacing w:before="7"/>
        <w:rPr>
          <w:sz w:val="21"/>
        </w:rPr>
      </w:pPr>
    </w:p>
    <w:p w:rsidR="00727594" w:rsidRDefault="001E3E15">
      <w:pPr>
        <w:tabs>
          <w:tab w:val="left" w:pos="8672"/>
        </w:tabs>
        <w:ind w:left="138"/>
        <w:jc w:val="center"/>
        <w:rPr>
          <w:sz w:val="21"/>
        </w:rPr>
      </w:pPr>
      <w:r w:rsidRPr="004743DF">
        <w:rPr>
          <w:rFonts w:ascii="Wingdings" w:hAnsi="Wingdings"/>
          <w:w w:val="225"/>
          <w:sz w:val="14"/>
          <w:szCs w:val="14"/>
        </w:rPr>
        <w:t></w:t>
      </w:r>
      <w:r>
        <w:rPr>
          <w:rFonts w:ascii="Times New Roman" w:hAnsi="Times New Roman"/>
          <w:spacing w:val="-28"/>
          <w:w w:val="225"/>
          <w:sz w:val="17"/>
        </w:rPr>
        <w:t xml:space="preserve"> </w:t>
      </w:r>
      <w:r>
        <w:rPr>
          <w:b/>
          <w:sz w:val="21"/>
        </w:rPr>
        <w:t>Accounts</w:t>
      </w:r>
      <w:r>
        <w:rPr>
          <w:b/>
          <w:spacing w:val="-43"/>
          <w:sz w:val="21"/>
        </w:rPr>
        <w:t xml:space="preserve"> </w:t>
      </w:r>
      <w:r>
        <w:rPr>
          <w:b/>
          <w:sz w:val="21"/>
        </w:rPr>
        <w:t>Executive</w:t>
      </w:r>
      <w:r w:rsidR="00281381">
        <w:rPr>
          <w:b/>
          <w:sz w:val="21"/>
        </w:rPr>
        <w:t xml:space="preserve"> </w:t>
      </w:r>
      <w:r>
        <w:t>–</w:t>
      </w:r>
      <w:r>
        <w:rPr>
          <w:spacing w:val="-44"/>
        </w:rPr>
        <w:t xml:space="preserve"> </w:t>
      </w:r>
      <w:r w:rsidR="007B15E1">
        <w:rPr>
          <w:sz w:val="21"/>
        </w:rPr>
        <w:t>Highlight</w:t>
      </w:r>
      <w:r w:rsidR="00CF6661">
        <w:rPr>
          <w:sz w:val="21"/>
        </w:rPr>
        <w:t xml:space="preserve"> Electrical Construction</w:t>
      </w:r>
      <w:r>
        <w:rPr>
          <w:spacing w:val="-44"/>
          <w:sz w:val="21"/>
        </w:rPr>
        <w:t xml:space="preserve"> </w:t>
      </w:r>
      <w:r>
        <w:rPr>
          <w:sz w:val="21"/>
        </w:rPr>
        <w:t>–</w:t>
      </w:r>
      <w:r>
        <w:rPr>
          <w:spacing w:val="-43"/>
          <w:sz w:val="21"/>
        </w:rPr>
        <w:t xml:space="preserve"> </w:t>
      </w:r>
      <w:proofErr w:type="spellStart"/>
      <w:r w:rsidR="00281381">
        <w:rPr>
          <w:sz w:val="21"/>
        </w:rPr>
        <w:t>Mahabub</w:t>
      </w:r>
      <w:proofErr w:type="spellEnd"/>
      <w:r w:rsidR="00281381">
        <w:rPr>
          <w:sz w:val="21"/>
        </w:rPr>
        <w:t xml:space="preserve"> Nagar</w:t>
      </w:r>
      <w:r>
        <w:rPr>
          <w:sz w:val="21"/>
        </w:rPr>
        <w:t>,</w:t>
      </w:r>
      <w:r>
        <w:rPr>
          <w:spacing w:val="-43"/>
          <w:sz w:val="21"/>
        </w:rPr>
        <w:t xml:space="preserve"> </w:t>
      </w:r>
      <w:r>
        <w:rPr>
          <w:sz w:val="21"/>
        </w:rPr>
        <w:t>India</w:t>
      </w:r>
      <w:r>
        <w:rPr>
          <w:sz w:val="21"/>
        </w:rPr>
        <w:tab/>
      </w:r>
      <w:r w:rsidR="00281381">
        <w:rPr>
          <w:w w:val="90"/>
          <w:sz w:val="21"/>
        </w:rPr>
        <w:t>Jun 2015</w:t>
      </w:r>
      <w:r>
        <w:rPr>
          <w:spacing w:val="-35"/>
          <w:w w:val="90"/>
          <w:sz w:val="21"/>
        </w:rPr>
        <w:t xml:space="preserve"> </w:t>
      </w:r>
      <w:r>
        <w:rPr>
          <w:w w:val="90"/>
          <w:sz w:val="21"/>
        </w:rPr>
        <w:t>–</w:t>
      </w:r>
      <w:r w:rsidR="00281381">
        <w:rPr>
          <w:w w:val="90"/>
          <w:sz w:val="21"/>
        </w:rPr>
        <w:t xml:space="preserve"> </w:t>
      </w:r>
      <w:r>
        <w:rPr>
          <w:w w:val="90"/>
          <w:sz w:val="21"/>
        </w:rPr>
        <w:t>J</w:t>
      </w:r>
      <w:r w:rsidR="00281381">
        <w:rPr>
          <w:w w:val="90"/>
          <w:sz w:val="21"/>
        </w:rPr>
        <w:t>ul</w:t>
      </w:r>
      <w:r>
        <w:rPr>
          <w:spacing w:val="-35"/>
          <w:w w:val="90"/>
          <w:sz w:val="21"/>
        </w:rPr>
        <w:t xml:space="preserve"> </w:t>
      </w:r>
      <w:r>
        <w:rPr>
          <w:w w:val="90"/>
          <w:sz w:val="21"/>
        </w:rPr>
        <w:t>201</w:t>
      </w:r>
      <w:r w:rsidR="00281381">
        <w:rPr>
          <w:w w:val="90"/>
          <w:sz w:val="21"/>
        </w:rPr>
        <w:t>6</w:t>
      </w:r>
    </w:p>
    <w:p w:rsidR="00727594" w:rsidRDefault="00F2360A">
      <w:pPr>
        <w:pStyle w:val="BodyText"/>
        <w:spacing w:before="1"/>
        <w:rPr>
          <w:sz w:val="16"/>
        </w:rPr>
      </w:pPr>
      <w:r w:rsidRPr="00F2360A">
        <w:pict>
          <v:line id="_x0000_s1050" style="position:absolute;z-index:-251659264;mso-wrap-distance-left:0;mso-wrap-distance-right:0;mso-position-horizontal-relative:page" from="34.55pt,11.5pt" to="577.55pt,11.5pt" strokeweight=".48pt">
            <w10:wrap type="topAndBottom" anchorx="page"/>
          </v:line>
        </w:pict>
      </w:r>
    </w:p>
    <w:p w:rsidR="00727594" w:rsidRDefault="001E3E15">
      <w:pPr>
        <w:pStyle w:val="Heading2"/>
        <w:spacing w:after="87"/>
        <w:ind w:left="41"/>
        <w:jc w:val="center"/>
      </w:pPr>
      <w:r>
        <w:rPr>
          <w:w w:val="95"/>
          <w:sz w:val="28"/>
        </w:rPr>
        <w:t>D</w:t>
      </w:r>
      <w:r>
        <w:rPr>
          <w:w w:val="95"/>
        </w:rPr>
        <w:t xml:space="preserve">OMAIN </w:t>
      </w:r>
      <w:r>
        <w:rPr>
          <w:w w:val="95"/>
          <w:sz w:val="28"/>
        </w:rPr>
        <w:t>S</w:t>
      </w:r>
      <w:r>
        <w:rPr>
          <w:w w:val="95"/>
        </w:rPr>
        <w:t xml:space="preserve">KILLS </w:t>
      </w:r>
      <w:r>
        <w:rPr>
          <w:w w:val="95"/>
          <w:sz w:val="28"/>
        </w:rPr>
        <w:t>&amp; R</w:t>
      </w:r>
      <w:r>
        <w:rPr>
          <w:w w:val="95"/>
        </w:rPr>
        <w:t>ESPONSIBILITIES</w:t>
      </w:r>
    </w:p>
    <w:p w:rsidR="00727594" w:rsidRDefault="00F2360A">
      <w:pPr>
        <w:pStyle w:val="BodyText"/>
        <w:spacing w:line="20" w:lineRule="exact"/>
        <w:ind w:left="2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543pt;height:.5pt;mso-position-horizontal-relative:char;mso-position-vertical-relative:line" coordsize="10860,10">
            <v:line id="_x0000_s1049" style="position:absolute" from="0,5" to="10860,5" strokeweight=".48pt"/>
            <w10:wrap type="none"/>
            <w10:anchorlock/>
          </v:group>
        </w:pict>
      </w:r>
    </w:p>
    <w:p w:rsidR="00727594" w:rsidRDefault="001E3E15">
      <w:pPr>
        <w:spacing w:before="114"/>
        <w:ind w:left="320"/>
        <w:rPr>
          <w:b/>
          <w:color w:val="996600"/>
        </w:rPr>
      </w:pPr>
      <w:r>
        <w:rPr>
          <w:b/>
          <w:color w:val="996600"/>
        </w:rPr>
        <w:t>Accountant:</w:t>
      </w:r>
    </w:p>
    <w:p w:rsidR="00BD25B6" w:rsidRPr="00BD25B6" w:rsidRDefault="00BD25B6">
      <w:pPr>
        <w:spacing w:before="114"/>
        <w:ind w:left="320"/>
        <w:rPr>
          <w:b/>
          <w:sz w:val="4"/>
          <w:szCs w:val="4"/>
        </w:rPr>
      </w:pPr>
    </w:p>
    <w:p w:rsidR="00E068A5" w:rsidRDefault="003042C7" w:rsidP="00C35826">
      <w:pPr>
        <w:jc w:val="both"/>
      </w:pPr>
      <w:r>
        <w:rPr>
          <w:rFonts w:ascii="Wingdings 2" w:hAnsi="Wingdings 2"/>
          <w:sz w:val="17"/>
        </w:rPr>
        <w:t></w:t>
      </w:r>
      <w:r w:rsidR="00C35826">
        <w:rPr>
          <w:rFonts w:ascii="Wingdings 2" w:hAnsi="Wingdings 2"/>
          <w:sz w:val="17"/>
        </w:rPr>
        <w:t></w:t>
      </w:r>
      <w:r w:rsidR="00C35826">
        <w:rPr>
          <w:rFonts w:ascii="Wingdings 2" w:hAnsi="Wingdings 2"/>
          <w:sz w:val="17"/>
        </w:rPr>
        <w:t></w:t>
      </w:r>
      <w:r w:rsidR="001E3E15" w:rsidRPr="003457B1">
        <w:rPr>
          <w:rFonts w:ascii="Wingdings 2" w:hAnsi="Wingdings 2"/>
          <w:sz w:val="17"/>
        </w:rPr>
        <w:t></w:t>
      </w:r>
      <w:r>
        <w:rPr>
          <w:rFonts w:ascii="Wingdings 2" w:hAnsi="Wingdings 2"/>
          <w:sz w:val="17"/>
        </w:rPr>
        <w:t></w:t>
      </w:r>
      <w:r>
        <w:t xml:space="preserve">Preparation of Financial </w:t>
      </w:r>
      <w:r w:rsidR="00191A06">
        <w:t>Statements i.e</w:t>
      </w:r>
      <w:r>
        <w:t>. (P&amp;L A/c, Balance Sheet   &amp; Cash flow Statement)</w:t>
      </w:r>
    </w:p>
    <w:p w:rsidR="00F1177E" w:rsidRPr="00F1177E" w:rsidRDefault="00F1177E" w:rsidP="00FE3752">
      <w:pPr>
        <w:ind w:firstLine="320"/>
        <w:jc w:val="both"/>
        <w:rPr>
          <w:sz w:val="4"/>
          <w:szCs w:val="4"/>
        </w:rPr>
      </w:pPr>
    </w:p>
    <w:p w:rsidR="003042C7" w:rsidRDefault="003042C7" w:rsidP="00C35826">
      <w:pPr>
        <w:jc w:val="both"/>
      </w:pPr>
      <w:r>
        <w:rPr>
          <w:rFonts w:ascii="Wingdings 2" w:hAnsi="Wingdings 2"/>
          <w:sz w:val="17"/>
          <w:szCs w:val="17"/>
        </w:rPr>
        <w:t></w:t>
      </w:r>
      <w:r w:rsidR="00C35826">
        <w:rPr>
          <w:rFonts w:ascii="Wingdings 2" w:hAnsi="Wingdings 2"/>
          <w:sz w:val="17"/>
          <w:szCs w:val="17"/>
        </w:rPr>
        <w:t></w:t>
      </w:r>
      <w:r w:rsidR="00C35826">
        <w:rPr>
          <w:rFonts w:ascii="Wingdings 2" w:hAnsi="Wingdings 2"/>
          <w:sz w:val="17"/>
          <w:szCs w:val="17"/>
        </w:rPr>
        <w:t></w:t>
      </w:r>
      <w:r w:rsidRPr="0077706E">
        <w:rPr>
          <w:rFonts w:ascii="Wingdings 2" w:hAnsi="Wingdings 2"/>
          <w:sz w:val="17"/>
          <w:szCs w:val="17"/>
        </w:rPr>
        <w:t></w:t>
      </w:r>
      <w:r>
        <w:rPr>
          <w:rFonts w:ascii="Wingdings 2" w:hAnsi="Wingdings 2"/>
          <w:sz w:val="17"/>
          <w:szCs w:val="17"/>
        </w:rPr>
        <w:t></w:t>
      </w:r>
      <w:r w:rsidRPr="003042C7">
        <w:t>Reconciliation</w:t>
      </w:r>
      <w:r>
        <w:t>: Bank Reconciliation, Credit Card Reconciliation and GL Reconciliation.</w:t>
      </w:r>
    </w:p>
    <w:p w:rsidR="00F1177E" w:rsidRPr="00F1177E" w:rsidRDefault="00F1177E" w:rsidP="00FE3752">
      <w:pPr>
        <w:ind w:firstLine="320"/>
        <w:jc w:val="both"/>
        <w:rPr>
          <w:sz w:val="4"/>
          <w:szCs w:val="4"/>
        </w:rPr>
      </w:pPr>
    </w:p>
    <w:p w:rsidR="003042C7" w:rsidRDefault="003042C7" w:rsidP="00FE3752">
      <w:pPr>
        <w:jc w:val="both"/>
      </w:pPr>
      <w:r>
        <w:rPr>
          <w:rFonts w:ascii="Wingdings 2" w:hAnsi="Wingdings 2"/>
          <w:sz w:val="17"/>
          <w:szCs w:val="17"/>
        </w:rPr>
        <w:t></w:t>
      </w:r>
      <w:r>
        <w:rPr>
          <w:rFonts w:ascii="Wingdings 2" w:hAnsi="Wingdings 2"/>
          <w:sz w:val="17"/>
          <w:szCs w:val="17"/>
        </w:rPr>
        <w:t></w:t>
      </w:r>
      <w:r>
        <w:rPr>
          <w:rFonts w:ascii="Wingdings 2" w:hAnsi="Wingdings 2"/>
          <w:sz w:val="17"/>
          <w:szCs w:val="17"/>
        </w:rPr>
        <w:t></w:t>
      </w:r>
      <w:r w:rsidRPr="0077706E">
        <w:rPr>
          <w:rFonts w:ascii="Wingdings 2" w:hAnsi="Wingdings 2"/>
          <w:sz w:val="17"/>
          <w:szCs w:val="17"/>
        </w:rPr>
        <w:t></w:t>
      </w:r>
      <w:r>
        <w:rPr>
          <w:rFonts w:ascii="Wingdings 2" w:hAnsi="Wingdings 2"/>
          <w:sz w:val="17"/>
          <w:szCs w:val="17"/>
        </w:rPr>
        <w:t></w:t>
      </w:r>
      <w:r>
        <w:t>Establish, maintain, and coordinate the implementation of accounting and accounting control procedures.</w:t>
      </w:r>
    </w:p>
    <w:p w:rsidR="00F1177E" w:rsidRPr="00F1177E" w:rsidRDefault="00F1177E" w:rsidP="00FE3752">
      <w:pPr>
        <w:jc w:val="both"/>
        <w:rPr>
          <w:sz w:val="4"/>
          <w:szCs w:val="4"/>
        </w:rPr>
      </w:pPr>
    </w:p>
    <w:p w:rsidR="003042C7" w:rsidRDefault="003042C7" w:rsidP="00FE3752">
      <w:pPr>
        <w:jc w:val="both"/>
      </w:pPr>
      <w:r>
        <w:rPr>
          <w:rFonts w:ascii="Wingdings 2" w:hAnsi="Wingdings 2"/>
          <w:sz w:val="17"/>
          <w:szCs w:val="17"/>
        </w:rPr>
        <w:t></w:t>
      </w:r>
      <w:r>
        <w:rPr>
          <w:rFonts w:ascii="Wingdings 2" w:hAnsi="Wingdings 2"/>
          <w:sz w:val="17"/>
          <w:szCs w:val="17"/>
        </w:rPr>
        <w:t></w:t>
      </w:r>
      <w:r>
        <w:rPr>
          <w:rFonts w:ascii="Wingdings 2" w:hAnsi="Wingdings 2"/>
          <w:sz w:val="17"/>
          <w:szCs w:val="17"/>
        </w:rPr>
        <w:t></w:t>
      </w:r>
      <w:r w:rsidRPr="003042C7">
        <w:rPr>
          <w:rFonts w:ascii="Wingdings 2" w:hAnsi="Wingdings 2"/>
          <w:sz w:val="17"/>
          <w:szCs w:val="17"/>
        </w:rPr>
        <w:t></w:t>
      </w:r>
      <w:r w:rsidRPr="003042C7">
        <w:rPr>
          <w:rFonts w:ascii="Wingdings 2" w:hAnsi="Wingdings 2"/>
          <w:sz w:val="17"/>
          <w:szCs w:val="17"/>
        </w:rPr>
        <w:t></w:t>
      </w:r>
      <w:r>
        <w:t>General Ledger Accounting: Preparation and control over the monthly accounting closing schedule,</w:t>
      </w:r>
    </w:p>
    <w:p w:rsidR="003042C7" w:rsidRDefault="00FE3752" w:rsidP="00FE3752">
      <w:pPr>
        <w:ind w:firstLine="720"/>
        <w:jc w:val="both"/>
      </w:pPr>
      <w:r>
        <w:t xml:space="preserve">  </w:t>
      </w:r>
      <w:r w:rsidR="003042C7">
        <w:t>Calculation and recording of depreciation and amortization.</w:t>
      </w:r>
    </w:p>
    <w:p w:rsidR="00F1177E" w:rsidRPr="00F1177E" w:rsidRDefault="00F1177E" w:rsidP="00FE3752">
      <w:pPr>
        <w:jc w:val="both"/>
        <w:rPr>
          <w:sz w:val="4"/>
          <w:szCs w:val="4"/>
        </w:rPr>
      </w:pPr>
    </w:p>
    <w:p w:rsidR="00FE3752" w:rsidRDefault="003042C7" w:rsidP="00FE3752">
      <w:pPr>
        <w:ind w:right="330"/>
        <w:jc w:val="both"/>
        <w:rPr>
          <w:rFonts w:eastAsia="Calibri"/>
          <w:lang w:eastAsia="zh-CN"/>
        </w:rPr>
      </w:pPr>
      <w:r>
        <w:rPr>
          <w:rFonts w:ascii="Wingdings 2" w:hAnsi="Wingdings 2"/>
          <w:sz w:val="17"/>
          <w:szCs w:val="17"/>
        </w:rPr>
        <w:t></w:t>
      </w:r>
      <w:r>
        <w:rPr>
          <w:rFonts w:ascii="Wingdings 2" w:hAnsi="Wingdings 2"/>
          <w:sz w:val="17"/>
          <w:szCs w:val="17"/>
        </w:rPr>
        <w:t></w:t>
      </w:r>
      <w:r>
        <w:rPr>
          <w:rFonts w:ascii="Wingdings 2" w:hAnsi="Wingdings 2"/>
          <w:sz w:val="17"/>
          <w:szCs w:val="17"/>
        </w:rPr>
        <w:t></w:t>
      </w:r>
      <w:r w:rsidRPr="003042C7">
        <w:rPr>
          <w:rFonts w:ascii="Wingdings 2" w:hAnsi="Wingdings 2"/>
          <w:sz w:val="17"/>
          <w:szCs w:val="17"/>
        </w:rPr>
        <w:t></w:t>
      </w:r>
      <w:r w:rsidRPr="003042C7">
        <w:rPr>
          <w:rFonts w:ascii="Wingdings 2" w:hAnsi="Wingdings 2"/>
          <w:sz w:val="17"/>
          <w:szCs w:val="17"/>
        </w:rPr>
        <w:t></w:t>
      </w:r>
      <w:r w:rsidRPr="003042C7">
        <w:rPr>
          <w:rFonts w:eastAsia="Calibri"/>
          <w:lang w:eastAsia="zh-CN"/>
        </w:rPr>
        <w:t>Processing of LPOs, and monthly reconciliations of Creditor statements with our books of accounts</w:t>
      </w:r>
    </w:p>
    <w:p w:rsidR="003042C7" w:rsidRDefault="00FE3752" w:rsidP="00FE3752">
      <w:pPr>
        <w:ind w:right="330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          </w:t>
      </w:r>
      <w:proofErr w:type="gramStart"/>
      <w:r w:rsidR="003042C7" w:rsidRPr="003042C7">
        <w:rPr>
          <w:rFonts w:eastAsia="Calibri"/>
          <w:lang w:eastAsia="zh-CN"/>
        </w:rPr>
        <w:t>including</w:t>
      </w:r>
      <w:proofErr w:type="gramEnd"/>
      <w:r w:rsidR="003042C7">
        <w:rPr>
          <w:rFonts w:eastAsia="Calibri"/>
          <w:lang w:eastAsia="zh-CN"/>
        </w:rPr>
        <w:t xml:space="preserve"> </w:t>
      </w:r>
      <w:r w:rsidR="003042C7" w:rsidRPr="003042C7">
        <w:rPr>
          <w:rFonts w:eastAsia="Calibri"/>
          <w:lang w:eastAsia="zh-CN"/>
        </w:rPr>
        <w:t>aging analysis.</w:t>
      </w:r>
    </w:p>
    <w:p w:rsidR="00F1177E" w:rsidRPr="00F1177E" w:rsidRDefault="00F1177E" w:rsidP="00FE3752">
      <w:pPr>
        <w:jc w:val="both"/>
        <w:rPr>
          <w:rFonts w:eastAsia="Calibri"/>
          <w:sz w:val="4"/>
          <w:szCs w:val="4"/>
          <w:lang w:eastAsia="zh-CN"/>
        </w:rPr>
      </w:pPr>
    </w:p>
    <w:p w:rsidR="003042C7" w:rsidRDefault="003042C7" w:rsidP="00FE3752">
      <w:pPr>
        <w:jc w:val="both"/>
      </w:pPr>
      <w:r>
        <w:rPr>
          <w:rFonts w:ascii="Wingdings 2" w:hAnsi="Wingdings 2"/>
          <w:sz w:val="17"/>
          <w:szCs w:val="17"/>
        </w:rPr>
        <w:t></w:t>
      </w:r>
      <w:r>
        <w:rPr>
          <w:rFonts w:ascii="Wingdings 2" w:hAnsi="Wingdings 2"/>
          <w:sz w:val="17"/>
          <w:szCs w:val="17"/>
        </w:rPr>
        <w:t></w:t>
      </w:r>
      <w:r>
        <w:rPr>
          <w:rFonts w:ascii="Wingdings 2" w:hAnsi="Wingdings 2"/>
          <w:sz w:val="17"/>
          <w:szCs w:val="17"/>
        </w:rPr>
        <w:t></w:t>
      </w:r>
      <w:r w:rsidRPr="0077706E">
        <w:rPr>
          <w:rFonts w:ascii="Wingdings 2" w:hAnsi="Wingdings 2"/>
          <w:sz w:val="17"/>
          <w:szCs w:val="17"/>
        </w:rPr>
        <w:t></w:t>
      </w:r>
      <w:r>
        <w:rPr>
          <w:rFonts w:ascii="Wingdings 2" w:hAnsi="Wingdings 2"/>
          <w:sz w:val="17"/>
          <w:szCs w:val="17"/>
        </w:rPr>
        <w:t></w:t>
      </w:r>
      <w:r>
        <w:t>Preparing monthly MIS and analyzing the reports regularly and submission of the reports to the Director.</w:t>
      </w:r>
    </w:p>
    <w:p w:rsidR="00F1177E" w:rsidRPr="00F1177E" w:rsidRDefault="00F1177E" w:rsidP="00FE3752">
      <w:pPr>
        <w:jc w:val="both"/>
        <w:rPr>
          <w:rFonts w:ascii="Wingdings 2" w:hAnsi="Wingdings 2"/>
          <w:sz w:val="4"/>
          <w:szCs w:val="4"/>
        </w:rPr>
      </w:pPr>
    </w:p>
    <w:p w:rsidR="003042C7" w:rsidRDefault="003042C7" w:rsidP="00FE3752">
      <w:pPr>
        <w:jc w:val="both"/>
        <w:rPr>
          <w:sz w:val="4"/>
          <w:szCs w:val="4"/>
        </w:rPr>
      </w:pPr>
      <w:r>
        <w:rPr>
          <w:rFonts w:ascii="Wingdings 2" w:hAnsi="Wingdings 2"/>
          <w:sz w:val="17"/>
          <w:szCs w:val="17"/>
        </w:rPr>
        <w:t></w:t>
      </w:r>
      <w:r>
        <w:rPr>
          <w:rFonts w:ascii="Wingdings 2" w:hAnsi="Wingdings 2"/>
          <w:sz w:val="17"/>
          <w:szCs w:val="17"/>
        </w:rPr>
        <w:t></w:t>
      </w:r>
      <w:r>
        <w:rPr>
          <w:rFonts w:ascii="Wingdings 2" w:hAnsi="Wingdings 2"/>
          <w:sz w:val="17"/>
          <w:szCs w:val="17"/>
        </w:rPr>
        <w:t></w:t>
      </w:r>
      <w:r w:rsidRPr="0077706E">
        <w:rPr>
          <w:rFonts w:ascii="Wingdings 2" w:hAnsi="Wingdings 2"/>
          <w:sz w:val="17"/>
          <w:szCs w:val="17"/>
        </w:rPr>
        <w:t></w:t>
      </w:r>
      <w:r>
        <w:rPr>
          <w:rFonts w:ascii="Wingdings 2" w:hAnsi="Wingdings 2"/>
          <w:sz w:val="17"/>
          <w:szCs w:val="17"/>
        </w:rPr>
        <w:t></w:t>
      </w:r>
      <w:r>
        <w:t>Verification of Invoices, Stock Register and Physical Stock.</w:t>
      </w:r>
    </w:p>
    <w:p w:rsidR="00F1177E" w:rsidRPr="00F1177E" w:rsidRDefault="00F1177E" w:rsidP="00FE3752">
      <w:pPr>
        <w:jc w:val="both"/>
        <w:rPr>
          <w:sz w:val="4"/>
          <w:szCs w:val="4"/>
        </w:rPr>
      </w:pPr>
    </w:p>
    <w:p w:rsidR="00727594" w:rsidRDefault="003042C7" w:rsidP="00C35826">
      <w:pPr>
        <w:pStyle w:val="BodyText"/>
        <w:spacing w:before="16"/>
        <w:ind w:right="240"/>
        <w:jc w:val="both"/>
      </w:pPr>
      <w:r>
        <w:rPr>
          <w:rFonts w:ascii="Wingdings 2" w:hAnsi="Wingdings 2"/>
          <w:sz w:val="17"/>
          <w:szCs w:val="17"/>
        </w:rPr>
        <w:t></w:t>
      </w:r>
      <w:r w:rsidR="00C35826">
        <w:rPr>
          <w:rFonts w:ascii="Wingdings 2" w:hAnsi="Wingdings 2"/>
          <w:sz w:val="17"/>
          <w:szCs w:val="17"/>
        </w:rPr>
        <w:t></w:t>
      </w:r>
      <w:r w:rsidR="00C35826">
        <w:rPr>
          <w:rFonts w:ascii="Wingdings 2" w:hAnsi="Wingdings 2"/>
          <w:sz w:val="17"/>
          <w:szCs w:val="17"/>
        </w:rPr>
        <w:t></w:t>
      </w:r>
      <w:r w:rsidRPr="0077706E">
        <w:rPr>
          <w:rFonts w:ascii="Wingdings 2" w:hAnsi="Wingdings 2"/>
          <w:sz w:val="17"/>
          <w:szCs w:val="17"/>
        </w:rPr>
        <w:t></w:t>
      </w:r>
      <w:r>
        <w:rPr>
          <w:rFonts w:ascii="Wingdings 2" w:hAnsi="Wingdings 2"/>
          <w:sz w:val="17"/>
          <w:szCs w:val="17"/>
        </w:rPr>
        <w:t></w:t>
      </w:r>
      <w:r w:rsidR="001E3E15">
        <w:t>Contribute to team effort by accomplishing related results as needed.</w:t>
      </w:r>
    </w:p>
    <w:p w:rsidR="00727594" w:rsidRDefault="00727594">
      <w:pPr>
        <w:pStyle w:val="BodyText"/>
        <w:rPr>
          <w:sz w:val="24"/>
        </w:rPr>
      </w:pPr>
    </w:p>
    <w:p w:rsidR="00432CB4" w:rsidRDefault="00432CB4">
      <w:pPr>
        <w:pStyle w:val="BodyText"/>
        <w:rPr>
          <w:sz w:val="24"/>
        </w:rPr>
      </w:pPr>
    </w:p>
    <w:p w:rsidR="00432CB4" w:rsidRDefault="00432CB4">
      <w:pPr>
        <w:pStyle w:val="BodyText"/>
        <w:rPr>
          <w:sz w:val="24"/>
        </w:rPr>
      </w:pPr>
    </w:p>
    <w:p w:rsidR="00432CB4" w:rsidRDefault="00432CB4">
      <w:pPr>
        <w:pStyle w:val="BodyText"/>
        <w:rPr>
          <w:sz w:val="24"/>
        </w:rPr>
      </w:pPr>
    </w:p>
    <w:p w:rsidR="00432CB4" w:rsidRDefault="00432CB4">
      <w:pPr>
        <w:pStyle w:val="BodyText"/>
        <w:rPr>
          <w:sz w:val="24"/>
        </w:rPr>
      </w:pPr>
    </w:p>
    <w:p w:rsidR="00432CB4" w:rsidRDefault="00432CB4">
      <w:pPr>
        <w:pStyle w:val="BodyText"/>
        <w:rPr>
          <w:sz w:val="24"/>
        </w:rPr>
      </w:pPr>
    </w:p>
    <w:p w:rsidR="00432CB4" w:rsidRDefault="00432CB4">
      <w:pPr>
        <w:pStyle w:val="BodyText"/>
        <w:rPr>
          <w:sz w:val="24"/>
        </w:rPr>
      </w:pPr>
    </w:p>
    <w:p w:rsidR="00727594" w:rsidRDefault="001E3E15">
      <w:pPr>
        <w:pStyle w:val="Heading2"/>
        <w:spacing w:before="1"/>
      </w:pPr>
      <w:r>
        <w:rPr>
          <w:color w:val="996600"/>
        </w:rPr>
        <w:t>Accounts Executive</w:t>
      </w:r>
      <w:r w:rsidR="006A3BA3">
        <w:rPr>
          <w:color w:val="996600"/>
        </w:rPr>
        <w:t>:</w:t>
      </w:r>
    </w:p>
    <w:p w:rsidR="006A3BA3" w:rsidRDefault="006A3BA3" w:rsidP="006A3BA3">
      <w:pPr>
        <w:jc w:val="both"/>
      </w:pPr>
      <w:r>
        <w:rPr>
          <w:rFonts w:ascii="Wingdings 2" w:hAnsi="Wingdings 2"/>
          <w:sz w:val="17"/>
        </w:rPr>
        <w:t></w:t>
      </w:r>
      <w:r>
        <w:rPr>
          <w:rFonts w:ascii="Wingdings 2" w:hAnsi="Wingdings 2"/>
          <w:sz w:val="17"/>
        </w:rPr>
        <w:t></w:t>
      </w:r>
      <w:r>
        <w:rPr>
          <w:rFonts w:ascii="Wingdings 2" w:hAnsi="Wingdings 2"/>
          <w:sz w:val="17"/>
        </w:rPr>
        <w:t></w:t>
      </w:r>
      <w:r w:rsidR="001E3E15" w:rsidRPr="00E9775B">
        <w:rPr>
          <w:rFonts w:ascii="Wingdings 2" w:hAnsi="Wingdings 2"/>
          <w:sz w:val="17"/>
        </w:rPr>
        <w:t></w:t>
      </w:r>
      <w:r w:rsidR="001E3E15">
        <w:rPr>
          <w:sz w:val="17"/>
        </w:rPr>
        <w:t xml:space="preserve"> </w:t>
      </w:r>
      <w:r w:rsidR="00E068A5">
        <w:rPr>
          <w:sz w:val="17"/>
        </w:rPr>
        <w:t xml:space="preserve"> </w:t>
      </w:r>
      <w:r w:rsidR="00242026">
        <w:rPr>
          <w:sz w:val="17"/>
        </w:rPr>
        <w:t xml:space="preserve"> </w:t>
      </w:r>
      <w:r>
        <w:t>Preparation and Verification of vouchers.</w:t>
      </w:r>
    </w:p>
    <w:p w:rsidR="006A3BA3" w:rsidRDefault="006A3BA3" w:rsidP="006A3BA3">
      <w:pPr>
        <w:jc w:val="both"/>
        <w:rPr>
          <w:sz w:val="4"/>
          <w:szCs w:val="4"/>
        </w:rPr>
      </w:pPr>
      <w:r>
        <w:rPr>
          <w:rFonts w:ascii="Wingdings 2" w:hAnsi="Wingdings 2"/>
          <w:sz w:val="17"/>
        </w:rPr>
        <w:t></w:t>
      </w:r>
      <w:r>
        <w:rPr>
          <w:rFonts w:ascii="Wingdings 2" w:hAnsi="Wingdings 2"/>
          <w:sz w:val="17"/>
        </w:rPr>
        <w:t></w:t>
      </w:r>
      <w:r>
        <w:rPr>
          <w:rFonts w:ascii="Wingdings 2" w:hAnsi="Wingdings 2"/>
          <w:sz w:val="17"/>
        </w:rPr>
        <w:t></w:t>
      </w:r>
      <w:r w:rsidRPr="00E9775B">
        <w:rPr>
          <w:rFonts w:ascii="Wingdings 2" w:hAnsi="Wingdings 2"/>
          <w:sz w:val="17"/>
        </w:rPr>
        <w:t></w:t>
      </w:r>
      <w:r>
        <w:rPr>
          <w:sz w:val="17"/>
        </w:rPr>
        <w:t xml:space="preserve">   </w:t>
      </w:r>
      <w:r>
        <w:t>Bank book</w:t>
      </w:r>
      <w:r w:rsidR="00CF6661">
        <w:t xml:space="preserve">s, cash book, journal vouchers </w:t>
      </w:r>
      <w:r>
        <w:t>were verified during vouching.</w:t>
      </w:r>
    </w:p>
    <w:p w:rsidR="00432CB4" w:rsidRPr="00432CB4" w:rsidRDefault="00432CB4" w:rsidP="006A3BA3">
      <w:pPr>
        <w:jc w:val="both"/>
        <w:rPr>
          <w:sz w:val="4"/>
          <w:szCs w:val="4"/>
        </w:rPr>
      </w:pPr>
    </w:p>
    <w:p w:rsidR="006A3BA3" w:rsidRDefault="00F1177E" w:rsidP="00F1177E">
      <w:pPr>
        <w:jc w:val="both"/>
      </w:pPr>
      <w:r>
        <w:rPr>
          <w:rFonts w:ascii="Wingdings 2" w:hAnsi="Wingdings 2"/>
          <w:sz w:val="17"/>
        </w:rPr>
        <w:t></w:t>
      </w:r>
      <w:r>
        <w:rPr>
          <w:rFonts w:ascii="Wingdings 2" w:hAnsi="Wingdings 2"/>
          <w:sz w:val="17"/>
        </w:rPr>
        <w:t></w:t>
      </w:r>
      <w:r>
        <w:rPr>
          <w:rFonts w:ascii="Wingdings 2" w:hAnsi="Wingdings 2"/>
          <w:sz w:val="17"/>
        </w:rPr>
        <w:t></w:t>
      </w:r>
      <w:proofErr w:type="gramStart"/>
      <w:r w:rsidR="006A3BA3" w:rsidRPr="00E9775B">
        <w:rPr>
          <w:rFonts w:ascii="Wingdings 2" w:hAnsi="Wingdings 2"/>
          <w:sz w:val="17"/>
        </w:rPr>
        <w:t></w:t>
      </w:r>
      <w:r w:rsidR="006A3BA3">
        <w:rPr>
          <w:sz w:val="17"/>
        </w:rPr>
        <w:t xml:space="preserve"> </w:t>
      </w:r>
      <w:r w:rsidR="006A3BA3">
        <w:t xml:space="preserve"> I</w:t>
      </w:r>
      <w:proofErr w:type="gramEnd"/>
      <w:r w:rsidR="006A3BA3">
        <w:t xml:space="preserve"> had done an audit on physical verification of fixed assets, physical verification of cash and verified sales   </w:t>
      </w:r>
    </w:p>
    <w:p w:rsidR="006A3BA3" w:rsidRDefault="006A3BA3" w:rsidP="006A3BA3">
      <w:pPr>
        <w:jc w:val="both"/>
      </w:pPr>
      <w:r>
        <w:t xml:space="preserve">            </w:t>
      </w:r>
      <w:proofErr w:type="gramStart"/>
      <w:r w:rsidR="00CF6661">
        <w:t>Statement</w:t>
      </w:r>
      <w:r>
        <w:t>.</w:t>
      </w:r>
      <w:proofErr w:type="gramEnd"/>
    </w:p>
    <w:p w:rsidR="00F1177E" w:rsidRPr="00F1177E" w:rsidRDefault="00F1177E" w:rsidP="006A3BA3">
      <w:pPr>
        <w:jc w:val="both"/>
        <w:rPr>
          <w:sz w:val="4"/>
          <w:szCs w:val="4"/>
        </w:rPr>
      </w:pPr>
    </w:p>
    <w:p w:rsidR="006A3BA3" w:rsidRDefault="006A3BA3" w:rsidP="006A3BA3">
      <w:pPr>
        <w:jc w:val="both"/>
        <w:rPr>
          <w:sz w:val="4"/>
          <w:szCs w:val="4"/>
        </w:rPr>
      </w:pPr>
      <w:r>
        <w:t xml:space="preserve">         </w:t>
      </w:r>
      <w:proofErr w:type="gramStart"/>
      <w:r w:rsidRPr="00E9775B">
        <w:rPr>
          <w:rFonts w:ascii="Wingdings 2" w:hAnsi="Wingdings 2"/>
          <w:sz w:val="17"/>
        </w:rPr>
        <w:t></w:t>
      </w:r>
      <w:r>
        <w:rPr>
          <w:sz w:val="17"/>
        </w:rPr>
        <w:t xml:space="preserve"> </w:t>
      </w:r>
      <w:r>
        <w:t xml:space="preserve"> I</w:t>
      </w:r>
      <w:proofErr w:type="gramEnd"/>
      <w:r>
        <w:t xml:space="preserve"> had been assigned for the work of preparation of internal audit report.</w:t>
      </w:r>
    </w:p>
    <w:p w:rsidR="00F1177E" w:rsidRPr="00F1177E" w:rsidRDefault="00F1177E" w:rsidP="006A3BA3">
      <w:pPr>
        <w:jc w:val="both"/>
        <w:rPr>
          <w:sz w:val="4"/>
          <w:szCs w:val="4"/>
        </w:rPr>
      </w:pPr>
    </w:p>
    <w:p w:rsidR="006A3BA3" w:rsidRDefault="006A3BA3" w:rsidP="006A3BA3">
      <w:pPr>
        <w:jc w:val="both"/>
        <w:rPr>
          <w:sz w:val="4"/>
          <w:szCs w:val="4"/>
        </w:rPr>
      </w:pPr>
      <w:r>
        <w:t xml:space="preserve">         </w:t>
      </w:r>
      <w:proofErr w:type="gramStart"/>
      <w:r w:rsidRPr="00E9775B">
        <w:rPr>
          <w:rFonts w:ascii="Wingdings 2" w:hAnsi="Wingdings 2"/>
          <w:sz w:val="17"/>
        </w:rPr>
        <w:t></w:t>
      </w:r>
      <w:r>
        <w:rPr>
          <w:sz w:val="17"/>
        </w:rPr>
        <w:t xml:space="preserve"> </w:t>
      </w:r>
      <w:r>
        <w:t xml:space="preserve"> Track</w:t>
      </w:r>
      <w:proofErr w:type="gramEnd"/>
      <w:r>
        <w:t xml:space="preserve"> day-to- day expenditure.</w:t>
      </w:r>
    </w:p>
    <w:p w:rsidR="00F1177E" w:rsidRPr="00F1177E" w:rsidRDefault="00F1177E" w:rsidP="006A3BA3">
      <w:pPr>
        <w:jc w:val="both"/>
        <w:rPr>
          <w:sz w:val="4"/>
          <w:szCs w:val="4"/>
        </w:rPr>
      </w:pPr>
    </w:p>
    <w:p w:rsidR="00F1177E" w:rsidRPr="00F1177E" w:rsidRDefault="006A3BA3" w:rsidP="006A3BA3">
      <w:pPr>
        <w:jc w:val="both"/>
      </w:pPr>
      <w:r>
        <w:rPr>
          <w:rFonts w:ascii="Wingdings 2" w:hAnsi="Wingdings 2"/>
          <w:sz w:val="17"/>
        </w:rPr>
        <w:t></w:t>
      </w:r>
      <w:r>
        <w:rPr>
          <w:rFonts w:ascii="Wingdings 2" w:hAnsi="Wingdings 2"/>
          <w:sz w:val="17"/>
        </w:rPr>
        <w:t></w:t>
      </w:r>
      <w:r>
        <w:rPr>
          <w:rFonts w:ascii="Wingdings 2" w:hAnsi="Wingdings 2"/>
          <w:sz w:val="17"/>
        </w:rPr>
        <w:t></w:t>
      </w:r>
      <w:proofErr w:type="gramStart"/>
      <w:r w:rsidRPr="00E9775B">
        <w:rPr>
          <w:rFonts w:ascii="Wingdings 2" w:hAnsi="Wingdings 2"/>
          <w:sz w:val="17"/>
        </w:rPr>
        <w:t></w:t>
      </w:r>
      <w:r>
        <w:rPr>
          <w:sz w:val="17"/>
        </w:rPr>
        <w:t xml:space="preserve"> </w:t>
      </w:r>
      <w:r>
        <w:t xml:space="preserve"> Checked</w:t>
      </w:r>
      <w:proofErr w:type="gramEnd"/>
      <w:r>
        <w:t xml:space="preserve"> and inspected the accuracy of accounts receivables and payable ledgers.</w:t>
      </w:r>
    </w:p>
    <w:p w:rsidR="006A3BA3" w:rsidRDefault="006A3BA3" w:rsidP="006A3BA3">
      <w:pPr>
        <w:jc w:val="both"/>
        <w:rPr>
          <w:sz w:val="6"/>
          <w:szCs w:val="6"/>
        </w:rPr>
      </w:pPr>
    </w:p>
    <w:p w:rsidR="006A3BA3" w:rsidRDefault="006A3BA3" w:rsidP="006A3BA3">
      <w:pPr>
        <w:jc w:val="both"/>
      </w:pPr>
      <w:r>
        <w:t xml:space="preserve">         </w:t>
      </w:r>
      <w:proofErr w:type="gramStart"/>
      <w:r w:rsidRPr="00E9775B">
        <w:rPr>
          <w:rFonts w:ascii="Wingdings 2" w:hAnsi="Wingdings 2"/>
          <w:sz w:val="17"/>
        </w:rPr>
        <w:t></w:t>
      </w:r>
      <w:r>
        <w:rPr>
          <w:sz w:val="17"/>
        </w:rPr>
        <w:t xml:space="preserve"> </w:t>
      </w:r>
      <w:r>
        <w:t xml:space="preserve"> From</w:t>
      </w:r>
      <w:proofErr w:type="gramEnd"/>
      <w:r>
        <w:t xml:space="preserve"> vouching I learnt how to make internal control on misappropriation of cash.</w:t>
      </w:r>
    </w:p>
    <w:p w:rsidR="00727594" w:rsidRDefault="00727594">
      <w:pPr>
        <w:pStyle w:val="BodyText"/>
        <w:rPr>
          <w:sz w:val="20"/>
        </w:rPr>
      </w:pPr>
    </w:p>
    <w:p w:rsidR="00727594" w:rsidRDefault="00F2360A">
      <w:pPr>
        <w:pStyle w:val="BodyText"/>
        <w:rPr>
          <w:sz w:val="12"/>
        </w:rPr>
      </w:pPr>
      <w:r w:rsidRPr="00F2360A">
        <w:pict>
          <v:line id="_x0000_s1047" style="position:absolute;z-index:-251658240;mso-wrap-distance-left:0;mso-wrap-distance-right:0;mso-position-horizontal-relative:page" from="34.55pt,9.1pt" to="577.55pt,9.1pt" strokeweight=".48pt">
            <w10:wrap type="topAndBottom" anchorx="page"/>
          </v:line>
        </w:pict>
      </w:r>
    </w:p>
    <w:p w:rsidR="00727594" w:rsidRDefault="001E3E15">
      <w:pPr>
        <w:pStyle w:val="Heading2"/>
        <w:spacing w:after="87"/>
        <w:ind w:left="44"/>
        <w:jc w:val="center"/>
      </w:pPr>
      <w:r>
        <w:rPr>
          <w:sz w:val="28"/>
        </w:rPr>
        <w:t>E</w:t>
      </w:r>
      <w:r>
        <w:t>DUCATION</w:t>
      </w:r>
    </w:p>
    <w:p w:rsidR="00727594" w:rsidRDefault="00F2360A">
      <w:pPr>
        <w:pStyle w:val="BodyText"/>
        <w:spacing w:line="20" w:lineRule="exact"/>
        <w:ind w:left="2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543pt;height:.5pt;mso-position-horizontal-relative:char;mso-position-vertical-relative:line" coordsize="10860,10">
            <v:line id="_x0000_s1046" style="position:absolute" from="0,5" to="10860,5" strokeweight=".48pt"/>
            <w10:wrap type="none"/>
            <w10:anchorlock/>
          </v:group>
        </w:pict>
      </w:r>
    </w:p>
    <w:p w:rsidR="00727594" w:rsidRDefault="001E3E15">
      <w:pPr>
        <w:ind w:left="320"/>
      </w:pPr>
      <w:r w:rsidRPr="001A096C">
        <w:rPr>
          <w:rFonts w:ascii="Wingdings" w:hAnsi="Wingdings"/>
          <w:w w:val="230"/>
          <w:sz w:val="14"/>
          <w:szCs w:val="14"/>
        </w:rPr>
        <w:t></w:t>
      </w:r>
      <w:r>
        <w:rPr>
          <w:rFonts w:ascii="Times New Roman" w:hAnsi="Times New Roman"/>
          <w:w w:val="230"/>
          <w:sz w:val="17"/>
        </w:rPr>
        <w:t xml:space="preserve"> </w:t>
      </w:r>
      <w:r>
        <w:rPr>
          <w:b/>
          <w:w w:val="105"/>
        </w:rPr>
        <w:t xml:space="preserve">MBA in Finance </w:t>
      </w:r>
      <w:r>
        <w:rPr>
          <w:w w:val="105"/>
        </w:rPr>
        <w:t xml:space="preserve">| </w:t>
      </w:r>
      <w:r w:rsidR="006A3BA3">
        <w:rPr>
          <w:w w:val="105"/>
        </w:rPr>
        <w:t>Jawaharlal Nehru Technological</w:t>
      </w:r>
      <w:r>
        <w:rPr>
          <w:w w:val="105"/>
        </w:rPr>
        <w:t xml:space="preserve"> University, </w:t>
      </w:r>
      <w:r w:rsidR="006A3BA3">
        <w:rPr>
          <w:w w:val="105"/>
        </w:rPr>
        <w:t>Hyderabad</w:t>
      </w:r>
      <w:r>
        <w:rPr>
          <w:w w:val="105"/>
        </w:rPr>
        <w:t xml:space="preserve"> | 201</w:t>
      </w:r>
      <w:r w:rsidR="006A3BA3">
        <w:rPr>
          <w:w w:val="105"/>
        </w:rPr>
        <w:t>6</w:t>
      </w:r>
    </w:p>
    <w:p w:rsidR="00727594" w:rsidRDefault="00727594">
      <w:pPr>
        <w:pStyle w:val="BodyText"/>
        <w:spacing w:before="3"/>
        <w:rPr>
          <w:sz w:val="18"/>
        </w:rPr>
      </w:pPr>
    </w:p>
    <w:p w:rsidR="00727594" w:rsidRDefault="001E3E15">
      <w:pPr>
        <w:ind w:left="320"/>
      </w:pPr>
      <w:r w:rsidRPr="001A096C">
        <w:rPr>
          <w:rFonts w:ascii="Wingdings" w:hAnsi="Wingdings"/>
          <w:w w:val="230"/>
          <w:sz w:val="14"/>
          <w:szCs w:val="14"/>
        </w:rPr>
        <w:t></w:t>
      </w:r>
      <w:r>
        <w:rPr>
          <w:rFonts w:ascii="Times New Roman" w:hAnsi="Times New Roman"/>
          <w:w w:val="230"/>
          <w:sz w:val="17"/>
        </w:rPr>
        <w:t xml:space="preserve"> </w:t>
      </w:r>
      <w:proofErr w:type="gramStart"/>
      <w:r w:rsidR="006A3BA3">
        <w:rPr>
          <w:b/>
        </w:rPr>
        <w:t xml:space="preserve">B.Com </w:t>
      </w:r>
      <w:r>
        <w:rPr>
          <w:b/>
        </w:rPr>
        <w:t xml:space="preserve"> </w:t>
      </w:r>
      <w:r>
        <w:t>|</w:t>
      </w:r>
      <w:proofErr w:type="gramEnd"/>
      <w:r>
        <w:t xml:space="preserve"> </w:t>
      </w:r>
      <w:proofErr w:type="spellStart"/>
      <w:r w:rsidR="006A3BA3">
        <w:t>Palamuru</w:t>
      </w:r>
      <w:proofErr w:type="spellEnd"/>
      <w:r w:rsidR="006A3BA3">
        <w:t xml:space="preserve"> University, </w:t>
      </w:r>
      <w:proofErr w:type="spellStart"/>
      <w:r w:rsidR="006A3BA3">
        <w:t>Mahabub</w:t>
      </w:r>
      <w:proofErr w:type="spellEnd"/>
      <w:r w:rsidR="006A3BA3">
        <w:t xml:space="preserve"> Nagar | 2013</w:t>
      </w:r>
    </w:p>
    <w:p w:rsidR="00732001" w:rsidRDefault="00732001">
      <w:pPr>
        <w:ind w:left="320"/>
      </w:pPr>
    </w:p>
    <w:p w:rsidR="00727594" w:rsidRDefault="00F2360A">
      <w:pPr>
        <w:pStyle w:val="BodyText"/>
        <w:spacing w:before="9"/>
        <w:rPr>
          <w:sz w:val="12"/>
        </w:rPr>
      </w:pPr>
      <w:r w:rsidRPr="00F2360A">
        <w:pict>
          <v:line id="_x0000_s1044" style="position:absolute;z-index:-251657216;mso-wrap-distance-left:0;mso-wrap-distance-right:0;mso-position-horizontal-relative:page" from="34.55pt,9.6pt" to="577.55pt,9.6pt" strokeweight=".48pt">
            <w10:wrap type="topAndBottom" anchorx="page"/>
          </v:line>
        </w:pict>
      </w:r>
    </w:p>
    <w:p w:rsidR="00727594" w:rsidRDefault="001E3E15">
      <w:pPr>
        <w:pStyle w:val="Heading2"/>
        <w:spacing w:after="36"/>
        <w:ind w:left="44"/>
        <w:jc w:val="center"/>
      </w:pPr>
      <w:r>
        <w:rPr>
          <w:w w:val="95"/>
          <w:sz w:val="28"/>
        </w:rPr>
        <w:t>P</w:t>
      </w:r>
      <w:r>
        <w:rPr>
          <w:w w:val="95"/>
        </w:rPr>
        <w:t xml:space="preserve">ROFESSIONAL </w:t>
      </w:r>
      <w:r>
        <w:rPr>
          <w:w w:val="95"/>
          <w:sz w:val="28"/>
        </w:rPr>
        <w:t>C</w:t>
      </w:r>
      <w:r>
        <w:rPr>
          <w:w w:val="95"/>
        </w:rPr>
        <w:t xml:space="preserve">ERTIFICATIONS </w:t>
      </w:r>
      <w:r>
        <w:rPr>
          <w:w w:val="95"/>
          <w:sz w:val="28"/>
        </w:rPr>
        <w:t>&amp; T</w:t>
      </w:r>
      <w:r>
        <w:rPr>
          <w:w w:val="95"/>
        </w:rPr>
        <w:t>RAININGS</w:t>
      </w:r>
    </w:p>
    <w:p w:rsidR="00727594" w:rsidRDefault="00F2360A">
      <w:pPr>
        <w:pStyle w:val="BodyText"/>
        <w:spacing w:line="20" w:lineRule="exact"/>
        <w:ind w:left="2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543pt;height:.5pt;mso-position-horizontal-relative:char;mso-position-vertical-relative:line" coordsize="10860,10">
            <v:line id="_x0000_s1043" style="position:absolute" from="0,5" to="10860,5" strokeweight=".48pt"/>
            <w10:wrap type="none"/>
            <w10:anchorlock/>
          </v:group>
        </w:pict>
      </w:r>
    </w:p>
    <w:p w:rsidR="00727594" w:rsidRDefault="001E3E15">
      <w:pPr>
        <w:pStyle w:val="BodyText"/>
        <w:ind w:left="320"/>
      </w:pPr>
      <w:r w:rsidRPr="00435C12">
        <w:rPr>
          <w:rFonts w:ascii="Wingdings" w:hAnsi="Wingdings"/>
          <w:w w:val="230"/>
          <w:sz w:val="14"/>
          <w:szCs w:val="14"/>
        </w:rPr>
        <w:t></w:t>
      </w:r>
      <w:r>
        <w:rPr>
          <w:rFonts w:ascii="Times New Roman" w:hAnsi="Times New Roman"/>
          <w:w w:val="230"/>
          <w:sz w:val="17"/>
        </w:rPr>
        <w:t xml:space="preserve"> </w:t>
      </w:r>
      <w:r>
        <w:rPr>
          <w:w w:val="105"/>
        </w:rPr>
        <w:t>Expertise in BRS (Bank Reconciliation Statement)</w:t>
      </w:r>
    </w:p>
    <w:p w:rsidR="00727594" w:rsidRDefault="001E3E15">
      <w:pPr>
        <w:pStyle w:val="BodyText"/>
        <w:spacing w:before="162"/>
        <w:ind w:left="320"/>
      </w:pPr>
      <w:r w:rsidRPr="00435C12">
        <w:rPr>
          <w:rFonts w:ascii="Wingdings" w:hAnsi="Wingdings"/>
          <w:w w:val="230"/>
          <w:sz w:val="14"/>
          <w:szCs w:val="14"/>
        </w:rPr>
        <w:t></w:t>
      </w:r>
      <w:r>
        <w:rPr>
          <w:rFonts w:ascii="Times New Roman" w:hAnsi="Times New Roman"/>
          <w:w w:val="230"/>
          <w:sz w:val="17"/>
        </w:rPr>
        <w:t xml:space="preserve"> </w:t>
      </w:r>
      <w:r>
        <w:rPr>
          <w:w w:val="105"/>
        </w:rPr>
        <w:t>Excellent MS Office Skills, Internet Browsing</w:t>
      </w:r>
    </w:p>
    <w:p w:rsidR="00727594" w:rsidRDefault="001E3E15">
      <w:pPr>
        <w:pStyle w:val="BodyText"/>
        <w:spacing w:before="162"/>
        <w:ind w:left="320"/>
      </w:pPr>
      <w:r w:rsidRPr="00435C12">
        <w:rPr>
          <w:rFonts w:ascii="Wingdings" w:hAnsi="Wingdings"/>
          <w:w w:val="230"/>
          <w:sz w:val="14"/>
          <w:szCs w:val="14"/>
        </w:rPr>
        <w:t></w:t>
      </w:r>
      <w:r>
        <w:rPr>
          <w:rFonts w:ascii="Times New Roman" w:hAnsi="Times New Roman"/>
          <w:w w:val="230"/>
          <w:sz w:val="17"/>
        </w:rPr>
        <w:t xml:space="preserve"> </w:t>
      </w:r>
      <w:r>
        <w:t xml:space="preserve">Working knowledge on ERP software packages like </w:t>
      </w:r>
      <w:r w:rsidRPr="00D85302">
        <w:rPr>
          <w:b/>
        </w:rPr>
        <w:t>Tally</w:t>
      </w:r>
      <w:r w:rsidR="009323D0" w:rsidRPr="00D85302">
        <w:rPr>
          <w:b/>
        </w:rPr>
        <w:t>, Focus</w:t>
      </w:r>
      <w:r w:rsidR="00F37B03" w:rsidRPr="00D85302">
        <w:rPr>
          <w:b/>
        </w:rPr>
        <w:t>, QuickBooks</w:t>
      </w:r>
      <w:r w:rsidR="009323D0" w:rsidRPr="00D85302">
        <w:rPr>
          <w:b/>
        </w:rPr>
        <w:t xml:space="preserve"> and Miracle.</w:t>
      </w:r>
    </w:p>
    <w:p w:rsidR="00727594" w:rsidRDefault="00F2360A">
      <w:pPr>
        <w:pStyle w:val="BodyText"/>
        <w:spacing w:before="7"/>
        <w:rPr>
          <w:sz w:val="27"/>
        </w:rPr>
      </w:pPr>
      <w:r w:rsidRPr="00F2360A">
        <w:pict>
          <v:line id="_x0000_s1041" style="position:absolute;z-index:-251656192;mso-wrap-distance-left:0;mso-wrap-distance-right:0;mso-position-horizontal-relative:page" from="34.55pt,18.1pt" to="577.55pt,18.1pt" strokeweight=".48pt">
            <w10:wrap type="topAndBottom" anchorx="page"/>
          </v:line>
        </w:pict>
      </w:r>
    </w:p>
    <w:p w:rsidR="00727594" w:rsidRDefault="00727594">
      <w:pPr>
        <w:pStyle w:val="BodyText"/>
        <w:spacing w:before="1"/>
        <w:rPr>
          <w:sz w:val="6"/>
        </w:rPr>
      </w:pPr>
    </w:p>
    <w:p w:rsidR="00727594" w:rsidRDefault="00727594">
      <w:pPr>
        <w:rPr>
          <w:sz w:val="6"/>
        </w:rPr>
        <w:sectPr w:rsidR="00727594" w:rsidSect="00D85302">
          <w:pgSz w:w="12240" w:h="15840"/>
          <w:pgMar w:top="240" w:right="440" w:bottom="280" w:left="720" w:header="720" w:footer="720" w:gutter="0"/>
          <w:cols w:space="720"/>
        </w:sectPr>
      </w:pPr>
    </w:p>
    <w:p w:rsidR="00727594" w:rsidRDefault="00F2360A">
      <w:pPr>
        <w:pStyle w:val="BodyText"/>
        <w:spacing w:before="8"/>
        <w:rPr>
          <w:sz w:val="29"/>
        </w:rPr>
      </w:pPr>
      <w:r>
        <w:rPr>
          <w:noProof/>
          <w:sz w:val="29"/>
          <w:lang w:bidi="ar-SA"/>
        </w:rPr>
        <w:pict>
          <v:line id="_x0000_s1097" style="position:absolute;z-index:-251653120;mso-position-horizontal-relative:page" from="34.55pt,16.85pt" to="577.55pt,16.85pt" strokeweight=".48pt">
            <w10:wrap anchorx="page"/>
          </v:line>
        </w:pict>
      </w:r>
    </w:p>
    <w:p w:rsidR="00732001" w:rsidRDefault="00732001">
      <w:pPr>
        <w:pStyle w:val="Heading2"/>
        <w:spacing w:before="1"/>
        <w:rPr>
          <w:w w:val="85"/>
        </w:rPr>
      </w:pPr>
    </w:p>
    <w:p w:rsidR="00727594" w:rsidRDefault="001E3E15">
      <w:pPr>
        <w:pStyle w:val="Heading2"/>
        <w:spacing w:before="1"/>
      </w:pPr>
      <w:r>
        <w:rPr>
          <w:w w:val="85"/>
        </w:rPr>
        <w:t>MANAGERIAL</w:t>
      </w:r>
    </w:p>
    <w:p w:rsidR="00727594" w:rsidRDefault="001E3E15">
      <w:pPr>
        <w:spacing w:line="280" w:lineRule="exact"/>
        <w:ind w:left="320"/>
        <w:rPr>
          <w:b/>
        </w:rPr>
      </w:pPr>
      <w:r>
        <w:br w:type="column"/>
      </w:r>
      <w:r>
        <w:rPr>
          <w:b/>
          <w:w w:val="95"/>
          <w:sz w:val="26"/>
        </w:rPr>
        <w:t>S</w:t>
      </w:r>
      <w:r>
        <w:rPr>
          <w:b/>
          <w:w w:val="95"/>
        </w:rPr>
        <w:t>TRENGTHS</w:t>
      </w:r>
    </w:p>
    <w:p w:rsidR="00727594" w:rsidRDefault="00727594">
      <w:pPr>
        <w:spacing w:line="280" w:lineRule="exact"/>
        <w:sectPr w:rsidR="00727594">
          <w:type w:val="continuous"/>
          <w:pgSz w:w="12240" w:h="15840"/>
          <w:pgMar w:top="1500" w:right="440" w:bottom="280" w:left="400" w:header="720" w:footer="720" w:gutter="0"/>
          <w:cols w:num="2" w:space="720" w:equalWidth="0">
            <w:col w:w="1665" w:space="3158"/>
            <w:col w:w="6577"/>
          </w:cols>
        </w:sectPr>
      </w:pPr>
    </w:p>
    <w:p w:rsidR="00727594" w:rsidRDefault="001E3E15">
      <w:pPr>
        <w:pStyle w:val="BodyText"/>
        <w:tabs>
          <w:tab w:val="left" w:pos="1131"/>
        </w:tabs>
        <w:spacing w:before="15"/>
        <w:ind w:left="680"/>
      </w:pPr>
      <w:proofErr w:type="gramStart"/>
      <w:r w:rsidRPr="00242026">
        <w:rPr>
          <w:rFonts w:ascii="Wingdings" w:hAnsi="Wingdings"/>
          <w:w w:val="230"/>
          <w:sz w:val="14"/>
          <w:szCs w:val="14"/>
        </w:rPr>
        <w:t></w:t>
      </w:r>
      <w:r>
        <w:rPr>
          <w:rFonts w:ascii="Times New Roman" w:hAnsi="Times New Roman"/>
          <w:w w:val="230"/>
          <w:sz w:val="17"/>
        </w:rPr>
        <w:tab/>
      </w:r>
      <w:r>
        <w:rPr>
          <w:w w:val="110"/>
        </w:rPr>
        <w:t>Able</w:t>
      </w:r>
      <w:r>
        <w:rPr>
          <w:spacing w:val="-33"/>
          <w:w w:val="110"/>
        </w:rPr>
        <w:t xml:space="preserve"> </w:t>
      </w:r>
      <w:r>
        <w:rPr>
          <w:w w:val="110"/>
        </w:rPr>
        <w:t>to</w:t>
      </w:r>
      <w:r>
        <w:rPr>
          <w:spacing w:val="-33"/>
          <w:w w:val="110"/>
        </w:rPr>
        <w:t xml:space="preserve"> </w:t>
      </w:r>
      <w:r>
        <w:rPr>
          <w:w w:val="110"/>
        </w:rPr>
        <w:t>work</w:t>
      </w:r>
      <w:r>
        <w:rPr>
          <w:spacing w:val="-31"/>
          <w:w w:val="110"/>
        </w:rPr>
        <w:t xml:space="preserve"> </w:t>
      </w:r>
      <w:r>
        <w:rPr>
          <w:w w:val="110"/>
        </w:rPr>
        <w:t>independently</w:t>
      </w:r>
      <w:r>
        <w:rPr>
          <w:spacing w:val="-32"/>
          <w:w w:val="110"/>
        </w:rPr>
        <w:t xml:space="preserve"> </w:t>
      </w:r>
      <w:r>
        <w:rPr>
          <w:w w:val="110"/>
        </w:rPr>
        <w:t>in</w:t>
      </w:r>
      <w:r>
        <w:rPr>
          <w:spacing w:val="-31"/>
          <w:w w:val="110"/>
        </w:rPr>
        <w:t xml:space="preserve"> </w:t>
      </w:r>
      <w:r>
        <w:rPr>
          <w:w w:val="110"/>
        </w:rPr>
        <w:t>a</w:t>
      </w:r>
      <w:r>
        <w:rPr>
          <w:spacing w:val="-32"/>
          <w:w w:val="110"/>
        </w:rPr>
        <w:t xml:space="preserve"> </w:t>
      </w:r>
      <w:r>
        <w:rPr>
          <w:w w:val="110"/>
        </w:rPr>
        <w:t>fast</w:t>
      </w:r>
      <w:r>
        <w:rPr>
          <w:spacing w:val="-32"/>
          <w:w w:val="110"/>
        </w:rPr>
        <w:t xml:space="preserve"> </w:t>
      </w:r>
      <w:r>
        <w:rPr>
          <w:w w:val="110"/>
        </w:rPr>
        <w:t>paced</w:t>
      </w:r>
      <w:r>
        <w:rPr>
          <w:spacing w:val="-32"/>
          <w:w w:val="110"/>
        </w:rPr>
        <w:t xml:space="preserve"> </w:t>
      </w:r>
      <w:r>
        <w:rPr>
          <w:w w:val="110"/>
        </w:rPr>
        <w:t>and</w:t>
      </w:r>
      <w:r>
        <w:rPr>
          <w:spacing w:val="-32"/>
          <w:w w:val="110"/>
        </w:rPr>
        <w:t xml:space="preserve"> </w:t>
      </w:r>
      <w:r>
        <w:rPr>
          <w:w w:val="110"/>
        </w:rPr>
        <w:t>rapidly</w:t>
      </w:r>
      <w:r>
        <w:rPr>
          <w:spacing w:val="-34"/>
          <w:w w:val="110"/>
        </w:rPr>
        <w:t xml:space="preserve"> </w:t>
      </w:r>
      <w:r>
        <w:rPr>
          <w:w w:val="110"/>
        </w:rPr>
        <w:t>changing</w:t>
      </w:r>
      <w:r>
        <w:rPr>
          <w:spacing w:val="-31"/>
          <w:w w:val="110"/>
        </w:rPr>
        <w:t xml:space="preserve"> </w:t>
      </w:r>
      <w:r>
        <w:rPr>
          <w:w w:val="110"/>
        </w:rPr>
        <w:t>environment.</w:t>
      </w:r>
      <w:proofErr w:type="gramEnd"/>
    </w:p>
    <w:p w:rsidR="00727594" w:rsidRDefault="001E3E15">
      <w:pPr>
        <w:pStyle w:val="BodyText"/>
        <w:tabs>
          <w:tab w:val="left" w:pos="1131"/>
        </w:tabs>
        <w:spacing w:before="15"/>
        <w:ind w:left="680"/>
      </w:pPr>
      <w:r w:rsidRPr="00242026">
        <w:rPr>
          <w:rFonts w:ascii="Wingdings" w:hAnsi="Wingdings"/>
          <w:w w:val="230"/>
          <w:sz w:val="14"/>
          <w:szCs w:val="14"/>
        </w:rPr>
        <w:t></w:t>
      </w:r>
      <w:r>
        <w:rPr>
          <w:rFonts w:ascii="Times New Roman" w:hAnsi="Times New Roman"/>
          <w:w w:val="230"/>
          <w:sz w:val="17"/>
        </w:rPr>
        <w:tab/>
      </w:r>
      <w:proofErr w:type="gramStart"/>
      <w:r>
        <w:t>Profound</w:t>
      </w:r>
      <w:proofErr w:type="gramEnd"/>
      <w:r>
        <w:rPr>
          <w:spacing w:val="-40"/>
        </w:rPr>
        <w:t xml:space="preserve"> </w:t>
      </w:r>
      <w:r>
        <w:t>knowledge</w:t>
      </w:r>
      <w:r>
        <w:rPr>
          <w:spacing w:val="-41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accounting</w:t>
      </w:r>
      <w:r>
        <w:rPr>
          <w:spacing w:val="-40"/>
        </w:rPr>
        <w:t xml:space="preserve"> </w:t>
      </w:r>
      <w:r>
        <w:t>standards</w:t>
      </w:r>
      <w:r>
        <w:rPr>
          <w:spacing w:val="-39"/>
        </w:rPr>
        <w:t xml:space="preserve"> </w:t>
      </w:r>
      <w:r>
        <w:t>&amp;</w:t>
      </w:r>
      <w:r>
        <w:rPr>
          <w:spacing w:val="-39"/>
        </w:rPr>
        <w:t xml:space="preserve"> </w:t>
      </w:r>
      <w:r>
        <w:t>principles.</w:t>
      </w:r>
    </w:p>
    <w:p w:rsidR="00727594" w:rsidRDefault="001E3E15">
      <w:pPr>
        <w:pStyle w:val="BodyText"/>
        <w:tabs>
          <w:tab w:val="left" w:pos="1131"/>
        </w:tabs>
        <w:spacing w:before="15"/>
        <w:ind w:left="680"/>
      </w:pPr>
      <w:r w:rsidRPr="00242026">
        <w:rPr>
          <w:rFonts w:ascii="Wingdings" w:hAnsi="Wingdings"/>
          <w:w w:val="230"/>
          <w:sz w:val="14"/>
          <w:szCs w:val="14"/>
        </w:rPr>
        <w:t></w:t>
      </w:r>
      <w:r>
        <w:rPr>
          <w:rFonts w:ascii="Times New Roman" w:hAnsi="Times New Roman"/>
          <w:w w:val="230"/>
          <w:sz w:val="17"/>
        </w:rPr>
        <w:tab/>
      </w:r>
      <w:r>
        <w:t>IT</w:t>
      </w:r>
      <w:r>
        <w:rPr>
          <w:spacing w:val="-38"/>
        </w:rPr>
        <w:t xml:space="preserve"> </w:t>
      </w:r>
      <w:r>
        <w:t>literate</w:t>
      </w:r>
      <w:r>
        <w:rPr>
          <w:spacing w:val="-37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proficient</w:t>
      </w:r>
      <w:r>
        <w:rPr>
          <w:spacing w:val="-38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Bank</w:t>
      </w:r>
      <w:r>
        <w:rPr>
          <w:spacing w:val="-39"/>
        </w:rPr>
        <w:t xml:space="preserve"> </w:t>
      </w:r>
      <w:r>
        <w:t>Reconciliation</w:t>
      </w:r>
      <w:r>
        <w:rPr>
          <w:spacing w:val="-38"/>
        </w:rPr>
        <w:t xml:space="preserve"> </w:t>
      </w:r>
      <w:r>
        <w:t>Statement.</w:t>
      </w:r>
    </w:p>
    <w:p w:rsidR="00727594" w:rsidRDefault="001E3E15">
      <w:pPr>
        <w:pStyle w:val="Heading2"/>
        <w:spacing w:before="162"/>
      </w:pPr>
      <w:r>
        <w:rPr>
          <w:w w:val="95"/>
        </w:rPr>
        <w:t>PERSONAL</w:t>
      </w:r>
    </w:p>
    <w:p w:rsidR="00727594" w:rsidRDefault="001E3E15">
      <w:pPr>
        <w:pStyle w:val="BodyText"/>
        <w:tabs>
          <w:tab w:val="left" w:pos="1131"/>
        </w:tabs>
        <w:spacing w:before="16"/>
        <w:ind w:left="680"/>
      </w:pPr>
      <w:r w:rsidRPr="00242026">
        <w:rPr>
          <w:rFonts w:ascii="Wingdings" w:hAnsi="Wingdings"/>
          <w:w w:val="230"/>
          <w:sz w:val="14"/>
          <w:szCs w:val="14"/>
        </w:rPr>
        <w:t></w:t>
      </w:r>
      <w:r>
        <w:rPr>
          <w:rFonts w:ascii="Times New Roman" w:hAnsi="Times New Roman"/>
          <w:w w:val="230"/>
          <w:sz w:val="17"/>
        </w:rPr>
        <w:tab/>
      </w:r>
      <w:r>
        <w:rPr>
          <w:w w:val="110"/>
        </w:rPr>
        <w:t>Able</w:t>
      </w:r>
      <w:r>
        <w:rPr>
          <w:spacing w:val="-29"/>
          <w:w w:val="110"/>
        </w:rPr>
        <w:t xml:space="preserve"> </w:t>
      </w:r>
      <w:r>
        <w:rPr>
          <w:w w:val="110"/>
        </w:rPr>
        <w:t>to</w:t>
      </w:r>
      <w:r>
        <w:rPr>
          <w:spacing w:val="-28"/>
          <w:w w:val="110"/>
        </w:rPr>
        <w:t xml:space="preserve"> </w:t>
      </w:r>
      <w:r>
        <w:rPr>
          <w:w w:val="110"/>
        </w:rPr>
        <w:t>cope</w:t>
      </w:r>
      <w:r>
        <w:rPr>
          <w:spacing w:val="-28"/>
          <w:w w:val="110"/>
        </w:rPr>
        <w:t xml:space="preserve"> </w:t>
      </w:r>
      <w:r>
        <w:rPr>
          <w:w w:val="110"/>
        </w:rPr>
        <w:t>with</w:t>
      </w:r>
      <w:r>
        <w:rPr>
          <w:spacing w:val="-29"/>
          <w:w w:val="110"/>
        </w:rPr>
        <w:t xml:space="preserve"> </w:t>
      </w:r>
      <w:r>
        <w:rPr>
          <w:w w:val="110"/>
        </w:rPr>
        <w:t>pressure</w:t>
      </w:r>
      <w:r>
        <w:rPr>
          <w:spacing w:val="-27"/>
          <w:w w:val="110"/>
        </w:rPr>
        <w:t xml:space="preserve"> </w:t>
      </w:r>
      <w:r>
        <w:rPr>
          <w:w w:val="110"/>
        </w:rPr>
        <w:t>and</w:t>
      </w:r>
      <w:r>
        <w:rPr>
          <w:spacing w:val="-25"/>
          <w:w w:val="110"/>
        </w:rPr>
        <w:t xml:space="preserve"> </w:t>
      </w:r>
      <w:r>
        <w:rPr>
          <w:w w:val="110"/>
        </w:rPr>
        <w:t>work</w:t>
      </w:r>
      <w:r>
        <w:rPr>
          <w:spacing w:val="-29"/>
          <w:w w:val="110"/>
        </w:rPr>
        <w:t xml:space="preserve"> </w:t>
      </w:r>
      <w:r>
        <w:rPr>
          <w:w w:val="110"/>
        </w:rPr>
        <w:t>in</w:t>
      </w:r>
      <w:r>
        <w:rPr>
          <w:spacing w:val="-28"/>
          <w:w w:val="110"/>
        </w:rPr>
        <w:t xml:space="preserve"> </w:t>
      </w:r>
      <w:r>
        <w:rPr>
          <w:w w:val="110"/>
        </w:rPr>
        <w:t>a</w:t>
      </w:r>
      <w:r>
        <w:rPr>
          <w:spacing w:val="-27"/>
          <w:w w:val="110"/>
        </w:rPr>
        <w:t xml:space="preserve"> </w:t>
      </w:r>
      <w:r>
        <w:rPr>
          <w:w w:val="110"/>
        </w:rPr>
        <w:t>fast</w:t>
      </w:r>
      <w:r>
        <w:rPr>
          <w:spacing w:val="-27"/>
          <w:w w:val="110"/>
        </w:rPr>
        <w:t xml:space="preserve"> </w:t>
      </w:r>
      <w:r>
        <w:rPr>
          <w:w w:val="110"/>
        </w:rPr>
        <w:t>paced</w:t>
      </w:r>
      <w:r>
        <w:rPr>
          <w:spacing w:val="-29"/>
          <w:w w:val="110"/>
        </w:rPr>
        <w:t xml:space="preserve"> </w:t>
      </w:r>
      <w:r>
        <w:rPr>
          <w:w w:val="110"/>
        </w:rPr>
        <w:t>environment.</w:t>
      </w:r>
    </w:p>
    <w:p w:rsidR="00727594" w:rsidRDefault="001E3E15">
      <w:pPr>
        <w:pStyle w:val="BodyText"/>
        <w:tabs>
          <w:tab w:val="left" w:pos="1131"/>
        </w:tabs>
        <w:spacing w:before="16"/>
        <w:ind w:left="680"/>
      </w:pPr>
      <w:r w:rsidRPr="00242026">
        <w:rPr>
          <w:rFonts w:ascii="Wingdings" w:hAnsi="Wingdings"/>
          <w:w w:val="230"/>
          <w:sz w:val="14"/>
          <w:szCs w:val="14"/>
        </w:rPr>
        <w:t></w:t>
      </w:r>
      <w:r>
        <w:rPr>
          <w:rFonts w:ascii="Times New Roman" w:hAnsi="Times New Roman"/>
          <w:w w:val="230"/>
          <w:sz w:val="17"/>
        </w:rPr>
        <w:tab/>
      </w:r>
      <w:proofErr w:type="gramStart"/>
      <w:r>
        <w:rPr>
          <w:w w:val="105"/>
        </w:rPr>
        <w:t>Willing</w:t>
      </w:r>
      <w:proofErr w:type="gramEnd"/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w w:val="105"/>
        </w:rPr>
        <w:t>capable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learning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adapting</w:t>
      </w:r>
      <w:r>
        <w:rPr>
          <w:spacing w:val="-19"/>
          <w:w w:val="105"/>
        </w:rPr>
        <w:t xml:space="preserve"> </w:t>
      </w:r>
      <w:r>
        <w:rPr>
          <w:w w:val="105"/>
        </w:rPr>
        <w:t>quickly.</w:t>
      </w:r>
    </w:p>
    <w:p w:rsidR="00727594" w:rsidRDefault="001E3E15">
      <w:pPr>
        <w:pStyle w:val="BodyText"/>
        <w:tabs>
          <w:tab w:val="left" w:pos="1131"/>
        </w:tabs>
        <w:spacing w:before="16"/>
        <w:ind w:left="680"/>
      </w:pPr>
      <w:r w:rsidRPr="00242026">
        <w:rPr>
          <w:rFonts w:ascii="Wingdings" w:hAnsi="Wingdings"/>
          <w:w w:val="230"/>
          <w:sz w:val="14"/>
          <w:szCs w:val="14"/>
        </w:rPr>
        <w:t></w:t>
      </w:r>
      <w:r>
        <w:rPr>
          <w:rFonts w:ascii="Times New Roman" w:hAnsi="Times New Roman"/>
          <w:w w:val="230"/>
          <w:sz w:val="17"/>
        </w:rPr>
        <w:tab/>
      </w:r>
      <w:r>
        <w:rPr>
          <w:w w:val="110"/>
        </w:rPr>
        <w:t>High</w:t>
      </w:r>
      <w:r>
        <w:rPr>
          <w:spacing w:val="-28"/>
          <w:w w:val="110"/>
        </w:rPr>
        <w:t xml:space="preserve"> </w:t>
      </w:r>
      <w:r>
        <w:rPr>
          <w:w w:val="110"/>
        </w:rPr>
        <w:t>level</w:t>
      </w:r>
      <w:r>
        <w:rPr>
          <w:spacing w:val="-28"/>
          <w:w w:val="110"/>
        </w:rPr>
        <w:t xml:space="preserve"> </w:t>
      </w:r>
      <w:r>
        <w:rPr>
          <w:w w:val="110"/>
        </w:rPr>
        <w:t>of</w:t>
      </w:r>
      <w:r>
        <w:rPr>
          <w:spacing w:val="-27"/>
          <w:w w:val="110"/>
        </w:rPr>
        <w:t xml:space="preserve"> </w:t>
      </w:r>
      <w:r>
        <w:rPr>
          <w:w w:val="110"/>
        </w:rPr>
        <w:t>personal</w:t>
      </w:r>
      <w:r>
        <w:rPr>
          <w:spacing w:val="-30"/>
          <w:w w:val="110"/>
        </w:rPr>
        <w:t xml:space="preserve"> </w:t>
      </w:r>
      <w:r>
        <w:rPr>
          <w:w w:val="110"/>
        </w:rPr>
        <w:t>organization</w:t>
      </w:r>
      <w:r>
        <w:rPr>
          <w:spacing w:val="-27"/>
          <w:w w:val="110"/>
        </w:rPr>
        <w:t xml:space="preserve"> </w:t>
      </w:r>
      <w:r>
        <w:rPr>
          <w:w w:val="110"/>
        </w:rPr>
        <w:t>and</w:t>
      </w:r>
      <w:r>
        <w:rPr>
          <w:spacing w:val="-27"/>
          <w:w w:val="110"/>
        </w:rPr>
        <w:t xml:space="preserve"> </w:t>
      </w:r>
      <w:r>
        <w:rPr>
          <w:w w:val="110"/>
        </w:rPr>
        <w:t>time</w:t>
      </w:r>
      <w:r>
        <w:rPr>
          <w:spacing w:val="-28"/>
          <w:w w:val="110"/>
        </w:rPr>
        <w:t xml:space="preserve"> </w:t>
      </w:r>
      <w:r>
        <w:rPr>
          <w:w w:val="110"/>
        </w:rPr>
        <w:t>management</w:t>
      </w:r>
      <w:r>
        <w:rPr>
          <w:spacing w:val="-28"/>
          <w:w w:val="110"/>
        </w:rPr>
        <w:t xml:space="preserve"> </w:t>
      </w:r>
      <w:r>
        <w:rPr>
          <w:w w:val="110"/>
        </w:rPr>
        <w:t>skills.</w:t>
      </w:r>
    </w:p>
    <w:p w:rsidR="00DB1C49" w:rsidRDefault="00F2360A" w:rsidP="00DB1C49">
      <w:pPr>
        <w:pStyle w:val="BodyText"/>
        <w:tabs>
          <w:tab w:val="left" w:pos="1131"/>
        </w:tabs>
        <w:spacing w:before="16"/>
        <w:ind w:left="680"/>
        <w:rPr>
          <w:w w:val="110"/>
        </w:rPr>
      </w:pPr>
      <w:r w:rsidRPr="00F2360A">
        <w:rPr>
          <w:sz w:val="14"/>
          <w:szCs w:val="14"/>
        </w:rPr>
        <w:pict>
          <v:line id="_x0000_s1028" style="position:absolute;left:0;text-align:left;z-index:-251655168;mso-wrap-distance-left:0;mso-wrap-distance-right:0;mso-position-horizontal-relative:page" from="34.55pt,19.3pt" to="577.55pt,19.3pt" strokeweight=".48pt">
            <w10:wrap type="topAndBottom" anchorx="page"/>
          </v:line>
        </w:pict>
      </w:r>
      <w:proofErr w:type="gramStart"/>
      <w:r w:rsidR="001E3E15" w:rsidRPr="00242026">
        <w:rPr>
          <w:rFonts w:ascii="Wingdings" w:hAnsi="Wingdings"/>
          <w:w w:val="230"/>
          <w:sz w:val="14"/>
          <w:szCs w:val="14"/>
        </w:rPr>
        <w:t></w:t>
      </w:r>
      <w:r w:rsidR="001E3E15">
        <w:rPr>
          <w:rFonts w:ascii="Times New Roman" w:hAnsi="Times New Roman"/>
          <w:w w:val="230"/>
          <w:sz w:val="17"/>
        </w:rPr>
        <w:tab/>
      </w:r>
      <w:r w:rsidR="001E3E15">
        <w:rPr>
          <w:w w:val="110"/>
        </w:rPr>
        <w:t>Ability</w:t>
      </w:r>
      <w:r w:rsidR="001E3E15">
        <w:rPr>
          <w:spacing w:val="-30"/>
          <w:w w:val="110"/>
        </w:rPr>
        <w:t xml:space="preserve"> </w:t>
      </w:r>
      <w:r w:rsidR="001E3E15">
        <w:rPr>
          <w:w w:val="110"/>
        </w:rPr>
        <w:t>to</w:t>
      </w:r>
      <w:r w:rsidR="001E3E15">
        <w:rPr>
          <w:spacing w:val="-30"/>
          <w:w w:val="110"/>
        </w:rPr>
        <w:t xml:space="preserve"> </w:t>
      </w:r>
      <w:r w:rsidR="001E3E15">
        <w:rPr>
          <w:w w:val="110"/>
        </w:rPr>
        <w:t>always</w:t>
      </w:r>
      <w:r w:rsidR="001E3E15">
        <w:rPr>
          <w:spacing w:val="-30"/>
          <w:w w:val="110"/>
        </w:rPr>
        <w:t xml:space="preserve"> </w:t>
      </w:r>
      <w:r w:rsidR="001E3E15">
        <w:rPr>
          <w:w w:val="110"/>
        </w:rPr>
        <w:t>maintain</w:t>
      </w:r>
      <w:r w:rsidR="001E3E15">
        <w:rPr>
          <w:spacing w:val="-31"/>
          <w:w w:val="110"/>
        </w:rPr>
        <w:t xml:space="preserve"> </w:t>
      </w:r>
      <w:r w:rsidR="001E3E15">
        <w:rPr>
          <w:w w:val="110"/>
        </w:rPr>
        <w:t>self-motivation</w:t>
      </w:r>
      <w:r w:rsidR="001E3E15">
        <w:rPr>
          <w:spacing w:val="-29"/>
          <w:w w:val="110"/>
        </w:rPr>
        <w:t xml:space="preserve"> </w:t>
      </w:r>
      <w:r w:rsidR="001E3E15">
        <w:rPr>
          <w:w w:val="110"/>
        </w:rPr>
        <w:t>and</w:t>
      </w:r>
      <w:r w:rsidR="001E3E15">
        <w:rPr>
          <w:spacing w:val="-30"/>
          <w:w w:val="110"/>
        </w:rPr>
        <w:t xml:space="preserve"> </w:t>
      </w:r>
      <w:r w:rsidR="001E3E15">
        <w:rPr>
          <w:w w:val="110"/>
        </w:rPr>
        <w:t>be</w:t>
      </w:r>
      <w:r w:rsidR="001E3E15">
        <w:rPr>
          <w:spacing w:val="-30"/>
          <w:w w:val="110"/>
        </w:rPr>
        <w:t xml:space="preserve"> </w:t>
      </w:r>
      <w:r w:rsidR="001E3E15">
        <w:rPr>
          <w:w w:val="110"/>
        </w:rPr>
        <w:t>consistently</w:t>
      </w:r>
      <w:r w:rsidR="001E3E15">
        <w:rPr>
          <w:spacing w:val="-31"/>
          <w:w w:val="110"/>
        </w:rPr>
        <w:t xml:space="preserve"> </w:t>
      </w:r>
      <w:r w:rsidR="001E3E15">
        <w:rPr>
          <w:w w:val="110"/>
        </w:rPr>
        <w:t>pro-active.</w:t>
      </w:r>
      <w:proofErr w:type="gramEnd"/>
    </w:p>
    <w:p w:rsidR="00DB1C49" w:rsidRDefault="00DB1C49" w:rsidP="00DB1C49">
      <w:pPr>
        <w:spacing w:line="280" w:lineRule="exact"/>
        <w:ind w:left="320"/>
        <w:jc w:val="center"/>
        <w:rPr>
          <w:b/>
          <w:w w:val="95"/>
        </w:rPr>
      </w:pPr>
      <w:r w:rsidRPr="00DB1C49">
        <w:rPr>
          <w:b/>
          <w:w w:val="95"/>
        </w:rPr>
        <w:t>PERSONAL DETAILS</w:t>
      </w:r>
    </w:p>
    <w:p w:rsidR="00DB1C49" w:rsidRDefault="00F2360A" w:rsidP="00DB1C49">
      <w:pPr>
        <w:spacing w:line="280" w:lineRule="exact"/>
        <w:ind w:left="320"/>
        <w:rPr>
          <w:b/>
          <w:w w:val="95"/>
        </w:rPr>
      </w:pPr>
      <w:r>
        <w:rPr>
          <w:b/>
          <w:noProof/>
          <w:lang w:bidi="ar-SA"/>
        </w:rPr>
        <w:pict>
          <v:line id="_x0000_s1109" style="position:absolute;left:0;text-align:left;z-index:-251652096;mso-wrap-distance-left:0;mso-wrap-distance-right:0;mso-position-horizontal-relative:page" from="35.05pt,4.1pt" to="578.05pt,4.1pt" strokeweight=".48pt">
            <w10:wrap type="topAndBottom" anchorx="page"/>
          </v:line>
        </w:pict>
      </w:r>
    </w:p>
    <w:p w:rsidR="00DB1C49" w:rsidRDefault="00DB1C49" w:rsidP="00DB1C49">
      <w:pPr>
        <w:spacing w:line="280" w:lineRule="exact"/>
        <w:ind w:left="320"/>
        <w:rPr>
          <w:b/>
          <w:w w:val="95"/>
        </w:rPr>
      </w:pPr>
      <w:r>
        <w:rPr>
          <w:b/>
          <w:w w:val="95"/>
        </w:rPr>
        <w:t xml:space="preserve">Date of Birth: </w:t>
      </w:r>
      <w:r w:rsidRPr="00DB1C49">
        <w:rPr>
          <w:w w:val="95"/>
        </w:rPr>
        <w:t>12.06.1990</w:t>
      </w:r>
    </w:p>
    <w:p w:rsidR="00DB1C49" w:rsidRDefault="00DB1C49" w:rsidP="00DB1C49">
      <w:pPr>
        <w:spacing w:line="280" w:lineRule="exact"/>
        <w:ind w:left="320"/>
        <w:rPr>
          <w:b/>
          <w:w w:val="95"/>
        </w:rPr>
      </w:pPr>
      <w:r>
        <w:rPr>
          <w:b/>
          <w:w w:val="95"/>
        </w:rPr>
        <w:t xml:space="preserve">Nationality: </w:t>
      </w:r>
      <w:r w:rsidRPr="00DB1C49">
        <w:rPr>
          <w:w w:val="95"/>
        </w:rPr>
        <w:t>Indian</w:t>
      </w:r>
    </w:p>
    <w:p w:rsidR="00DB1C49" w:rsidRDefault="00DB1C49" w:rsidP="00DB1C49">
      <w:pPr>
        <w:spacing w:line="280" w:lineRule="exact"/>
        <w:ind w:left="320"/>
        <w:rPr>
          <w:b/>
          <w:w w:val="95"/>
        </w:rPr>
      </w:pPr>
      <w:r>
        <w:rPr>
          <w:b/>
          <w:w w:val="95"/>
        </w:rPr>
        <w:t xml:space="preserve">Languages: </w:t>
      </w:r>
      <w:r>
        <w:rPr>
          <w:w w:val="95"/>
        </w:rPr>
        <w:t>English,</w:t>
      </w:r>
      <w:r w:rsidRPr="00DB1C49">
        <w:rPr>
          <w:w w:val="95"/>
        </w:rPr>
        <w:t xml:space="preserve"> Urdu, Hindi, Telugu.</w:t>
      </w:r>
    </w:p>
    <w:p w:rsidR="00043509" w:rsidRDefault="00043509" w:rsidP="00043509">
      <w:pPr>
        <w:spacing w:line="280" w:lineRule="exact"/>
        <w:rPr>
          <w:b/>
          <w:w w:val="95"/>
          <w:sz w:val="10"/>
          <w:szCs w:val="10"/>
        </w:rPr>
      </w:pPr>
    </w:p>
    <w:p w:rsidR="00DB1C49" w:rsidRPr="00DB1C49" w:rsidRDefault="00F2360A" w:rsidP="00043509">
      <w:pPr>
        <w:spacing w:line="280" w:lineRule="exact"/>
        <w:ind w:left="320"/>
        <w:jc w:val="center"/>
        <w:rPr>
          <w:b/>
          <w:w w:val="95"/>
          <w:sz w:val="26"/>
        </w:rPr>
      </w:pPr>
      <w:r w:rsidRPr="00F2360A">
        <w:rPr>
          <w:b/>
          <w:noProof/>
          <w:lang w:bidi="ar-SA"/>
        </w:rPr>
        <w:pict>
          <v:line id="_x0000_s1115" style="position:absolute;left:0;text-align:left;z-index:-251649024;mso-wrap-distance-left:0;mso-wrap-distance-right:0;mso-position-horizontal-relative:page" from="36.65pt,.8pt" to="579.65pt,.8pt" strokeweight=".48pt">
            <w10:wrap type="topAndBottom" anchorx="page"/>
          </v:line>
        </w:pict>
      </w:r>
      <w:r>
        <w:rPr>
          <w:b/>
          <w:noProof/>
          <w:sz w:val="26"/>
          <w:lang w:bidi="ar-SA"/>
        </w:rPr>
        <w:pict>
          <v:line id="_x0000_s1112" style="position:absolute;left:0;text-align:left;z-index:-251650048;mso-wrap-distance-left:0;mso-wrap-distance-right:0;mso-position-horizontal-relative:page" from="38.85pt,19pt" to="581.85pt,19pt" strokeweight=".48pt">
            <w10:wrap type="topAndBottom" anchorx="page"/>
          </v:line>
        </w:pict>
      </w:r>
      <w:r w:rsidR="00043509">
        <w:rPr>
          <w:b/>
          <w:w w:val="95"/>
          <w:sz w:val="26"/>
        </w:rPr>
        <w:t>REFERENCES ARE PROVIDED UPON REQUEST</w:t>
      </w:r>
    </w:p>
    <w:sectPr w:rsidR="00DB1C49" w:rsidRPr="00DB1C49" w:rsidSect="00727594">
      <w:type w:val="continuous"/>
      <w:pgSz w:w="12240" w:h="15840"/>
      <w:pgMar w:top="1500" w:right="44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2C0C"/>
    <w:multiLevelType w:val="hybridMultilevel"/>
    <w:tmpl w:val="0F0EE3C2"/>
    <w:lvl w:ilvl="0" w:tplc="24DC5D3A">
      <w:numFmt w:val="bullet"/>
      <w:lvlText w:val=""/>
      <w:lvlJc w:val="left"/>
      <w:pPr>
        <w:ind w:left="720" w:hanging="360"/>
      </w:pPr>
      <w:rPr>
        <w:rFonts w:ascii="Wingdings 2" w:eastAsia="Arial" w:hAnsi="Wingdings 2" w:cs="Aria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D7246"/>
    <w:multiLevelType w:val="hybridMultilevel"/>
    <w:tmpl w:val="B51A49EA"/>
    <w:lvl w:ilvl="0" w:tplc="D69EFF16">
      <w:numFmt w:val="bullet"/>
      <w:lvlText w:val=""/>
      <w:lvlJc w:val="left"/>
      <w:pPr>
        <w:ind w:left="720" w:hanging="360"/>
      </w:pPr>
      <w:rPr>
        <w:rFonts w:ascii="Wingdings 2" w:eastAsia="Arial" w:hAnsi="Wingdings 2" w:cs="Aria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727594"/>
    <w:rsid w:val="00043509"/>
    <w:rsid w:val="00057F75"/>
    <w:rsid w:val="000940F9"/>
    <w:rsid w:val="001254DE"/>
    <w:rsid w:val="001578DE"/>
    <w:rsid w:val="00190B19"/>
    <w:rsid w:val="00191A06"/>
    <w:rsid w:val="001A096C"/>
    <w:rsid w:val="001A554A"/>
    <w:rsid w:val="001D0C8E"/>
    <w:rsid w:val="001D1C8A"/>
    <w:rsid w:val="001D48D2"/>
    <w:rsid w:val="001E3E15"/>
    <w:rsid w:val="001F490B"/>
    <w:rsid w:val="00201E98"/>
    <w:rsid w:val="00242026"/>
    <w:rsid w:val="00281381"/>
    <w:rsid w:val="00284EEE"/>
    <w:rsid w:val="002B3793"/>
    <w:rsid w:val="002E75F2"/>
    <w:rsid w:val="002F4597"/>
    <w:rsid w:val="003042C7"/>
    <w:rsid w:val="003457B1"/>
    <w:rsid w:val="00362C36"/>
    <w:rsid w:val="003710AF"/>
    <w:rsid w:val="00396555"/>
    <w:rsid w:val="00432CB4"/>
    <w:rsid w:val="00435C12"/>
    <w:rsid w:val="004743DF"/>
    <w:rsid w:val="0048737E"/>
    <w:rsid w:val="004B7113"/>
    <w:rsid w:val="004C1A8A"/>
    <w:rsid w:val="005447E4"/>
    <w:rsid w:val="00561241"/>
    <w:rsid w:val="005F06C5"/>
    <w:rsid w:val="006062B2"/>
    <w:rsid w:val="006403EB"/>
    <w:rsid w:val="00656E8B"/>
    <w:rsid w:val="00690991"/>
    <w:rsid w:val="006A3BA3"/>
    <w:rsid w:val="006F5327"/>
    <w:rsid w:val="00703DC3"/>
    <w:rsid w:val="00727594"/>
    <w:rsid w:val="00732001"/>
    <w:rsid w:val="00737A74"/>
    <w:rsid w:val="00775778"/>
    <w:rsid w:val="0077706E"/>
    <w:rsid w:val="00777825"/>
    <w:rsid w:val="00787120"/>
    <w:rsid w:val="007979D1"/>
    <w:rsid w:val="007B15E1"/>
    <w:rsid w:val="007B3285"/>
    <w:rsid w:val="007C5E75"/>
    <w:rsid w:val="007E1258"/>
    <w:rsid w:val="007F31AD"/>
    <w:rsid w:val="008469C7"/>
    <w:rsid w:val="00866E5D"/>
    <w:rsid w:val="00873CF4"/>
    <w:rsid w:val="0089780D"/>
    <w:rsid w:val="008A3D25"/>
    <w:rsid w:val="008C265E"/>
    <w:rsid w:val="009023BF"/>
    <w:rsid w:val="0091206E"/>
    <w:rsid w:val="00921721"/>
    <w:rsid w:val="00924809"/>
    <w:rsid w:val="009323D0"/>
    <w:rsid w:val="0095121F"/>
    <w:rsid w:val="0098238B"/>
    <w:rsid w:val="00A22194"/>
    <w:rsid w:val="00A52327"/>
    <w:rsid w:val="00A766F7"/>
    <w:rsid w:val="00AA7283"/>
    <w:rsid w:val="00AB516A"/>
    <w:rsid w:val="00AE2801"/>
    <w:rsid w:val="00B93694"/>
    <w:rsid w:val="00BD25B6"/>
    <w:rsid w:val="00BE6D3F"/>
    <w:rsid w:val="00C35826"/>
    <w:rsid w:val="00C82796"/>
    <w:rsid w:val="00CA1B4D"/>
    <w:rsid w:val="00CA663D"/>
    <w:rsid w:val="00CB2535"/>
    <w:rsid w:val="00CF0335"/>
    <w:rsid w:val="00CF6661"/>
    <w:rsid w:val="00D63855"/>
    <w:rsid w:val="00D85302"/>
    <w:rsid w:val="00DB1C49"/>
    <w:rsid w:val="00DC5692"/>
    <w:rsid w:val="00DF6994"/>
    <w:rsid w:val="00E068A5"/>
    <w:rsid w:val="00E52E05"/>
    <w:rsid w:val="00E918D8"/>
    <w:rsid w:val="00E9775B"/>
    <w:rsid w:val="00F048CB"/>
    <w:rsid w:val="00F1177E"/>
    <w:rsid w:val="00F2360A"/>
    <w:rsid w:val="00F25F5F"/>
    <w:rsid w:val="00F26511"/>
    <w:rsid w:val="00F37B03"/>
    <w:rsid w:val="00F92B5E"/>
    <w:rsid w:val="00FD05F5"/>
    <w:rsid w:val="00FE3752"/>
    <w:rsid w:val="00FE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7594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727594"/>
    <w:pPr>
      <w:spacing w:before="16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727594"/>
    <w:pPr>
      <w:ind w:left="3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27594"/>
  </w:style>
  <w:style w:type="paragraph" w:styleId="ListParagraph">
    <w:name w:val="List Paragraph"/>
    <w:basedOn w:val="Normal"/>
    <w:uiPriority w:val="1"/>
    <w:qFormat/>
    <w:rsid w:val="00727594"/>
  </w:style>
  <w:style w:type="paragraph" w:customStyle="1" w:styleId="TableParagraph">
    <w:name w:val="Table Paragraph"/>
    <w:basedOn w:val="Normal"/>
    <w:uiPriority w:val="1"/>
    <w:qFormat/>
    <w:rsid w:val="00727594"/>
  </w:style>
  <w:style w:type="paragraph" w:styleId="NoSpacing">
    <w:name w:val="No Spacing"/>
    <w:uiPriority w:val="1"/>
    <w:qFormat/>
    <w:rsid w:val="0077706E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6C5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7C5E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tiyaz.37860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Haseeb Rahman</dc:creator>
  <cp:lastModifiedBy>HRDESK4</cp:lastModifiedBy>
  <cp:revision>3</cp:revision>
  <cp:lastPrinted>2018-01-23T17:05:00Z</cp:lastPrinted>
  <dcterms:created xsi:type="dcterms:W3CDTF">2018-03-13T14:10:00Z</dcterms:created>
  <dcterms:modified xsi:type="dcterms:W3CDTF">2018-03-16T09:47:00Z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2018-01-20T00:00:00Z</vt:filetime>
  </property>
</Properties>
</file>