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2" w:rsidRPr="00297A4F" w:rsidRDefault="00ED0432" w:rsidP="00ED0432">
      <w:pPr>
        <w:shd w:val="clear" w:color="auto" w:fill="FFFFFF"/>
        <w:spacing w:after="0" w:line="240" w:lineRule="auto"/>
        <w:ind w:firstLine="720"/>
        <w:jc w:val="center"/>
        <w:rPr>
          <w:rFonts w:ascii="Georgia" w:eastAsia="Times New Roman" w:hAnsi="Georgia" w:cs="Times New Roman"/>
          <w:color w:val="000000"/>
          <w:sz w:val="32"/>
          <w:szCs w:val="24"/>
        </w:rPr>
      </w:pPr>
      <w:bookmarkStart w:id="0" w:name="_GoBack"/>
      <w:bookmarkEnd w:id="0"/>
      <w:r w:rsidRPr="00C919CC">
        <w:rPr>
          <w:rFonts w:ascii="Georgia" w:eastAsia="Times New Roman" w:hAnsi="Georgia" w:cs="Times New Roman"/>
          <w:b/>
          <w:bCs/>
          <w:caps/>
          <w:color w:val="000000"/>
          <w:sz w:val="26"/>
          <w:szCs w:val="26"/>
          <w:u w:val="single"/>
        </w:rPr>
        <w:t>CURRICULUM</w:t>
      </w:r>
      <w:r w:rsidRPr="00297A4F">
        <w:rPr>
          <w:rFonts w:ascii="Georgia" w:eastAsia="Times New Roman" w:hAnsi="Georgia" w:cs="Times New Roman"/>
          <w:b/>
          <w:bCs/>
          <w:caps/>
          <w:color w:val="000000"/>
          <w:sz w:val="28"/>
          <w:u w:val="single"/>
        </w:rPr>
        <w:t xml:space="preserve"> VITAE</w:t>
      </w:r>
    </w:p>
    <w:p w:rsidR="00ED0432" w:rsidRPr="00C919CC" w:rsidRDefault="00ED0432" w:rsidP="00C919CC">
      <w:pPr>
        <w:spacing w:before="240" w:after="0" w:line="360" w:lineRule="auto"/>
        <w:jc w:val="both"/>
        <w:rPr>
          <w:rFonts w:ascii="Georgia" w:hAnsi="Georgia" w:cs="Andalus"/>
          <w:sz w:val="26"/>
          <w:szCs w:val="26"/>
        </w:rPr>
      </w:pPr>
      <w:r w:rsidRPr="00C919CC">
        <w:rPr>
          <w:rFonts w:ascii="Georgia" w:hAnsi="Georgia" w:cs="Andalus"/>
          <w:sz w:val="26"/>
          <w:szCs w:val="26"/>
        </w:rPr>
        <w:t xml:space="preserve">Bindiya </w:t>
      </w:r>
    </w:p>
    <w:p w:rsidR="00161E77" w:rsidRDefault="00ED0432" w:rsidP="00C919CC">
      <w:pPr>
        <w:spacing w:before="240" w:after="0" w:line="360" w:lineRule="auto"/>
        <w:jc w:val="both"/>
        <w:rPr>
          <w:rFonts w:ascii="Georgia" w:hAnsi="Georgia" w:cs="Andalus"/>
          <w:sz w:val="26"/>
          <w:szCs w:val="26"/>
        </w:rPr>
      </w:pPr>
      <w:r w:rsidRPr="00C919CC">
        <w:rPr>
          <w:rFonts w:ascii="Georgia" w:hAnsi="Georgia" w:cs="Andalus"/>
          <w:sz w:val="26"/>
          <w:szCs w:val="26"/>
        </w:rPr>
        <w:t xml:space="preserve">Mail </w:t>
      </w:r>
      <w:r w:rsidR="00C56D23">
        <w:rPr>
          <w:rFonts w:ascii="Georgia" w:hAnsi="Georgia" w:cs="Andalus"/>
          <w:sz w:val="26"/>
          <w:szCs w:val="26"/>
        </w:rPr>
        <w:t>–</w:t>
      </w:r>
      <w:r w:rsidRPr="00C919CC">
        <w:rPr>
          <w:rFonts w:ascii="Georgia" w:hAnsi="Georgia" w:cs="Andalus"/>
          <w:sz w:val="26"/>
          <w:szCs w:val="26"/>
        </w:rPr>
        <w:t xml:space="preserve"> </w:t>
      </w:r>
      <w:hyperlink r:id="rId7" w:history="1">
        <w:r w:rsidR="00C56D23" w:rsidRPr="00F54D01">
          <w:rPr>
            <w:rStyle w:val="Hyperlink"/>
            <w:rFonts w:ascii="Georgia" w:hAnsi="Georgia" w:cs="Andalus"/>
            <w:sz w:val="26"/>
            <w:szCs w:val="26"/>
          </w:rPr>
          <w:t>Bindiya.378622@2freemail.com</w:t>
        </w:r>
      </w:hyperlink>
      <w:r w:rsidR="00C56D23">
        <w:rPr>
          <w:rFonts w:ascii="Georgia" w:hAnsi="Georgia" w:cs="Andalus"/>
          <w:sz w:val="26"/>
          <w:szCs w:val="26"/>
        </w:rPr>
        <w:t xml:space="preserve"> </w:t>
      </w:r>
    </w:p>
    <w:p w:rsidR="00C56D23" w:rsidRPr="00C919CC" w:rsidRDefault="00C56D23" w:rsidP="00C919CC">
      <w:pPr>
        <w:spacing w:before="240" w:after="0" w:line="360" w:lineRule="auto"/>
        <w:jc w:val="both"/>
        <w:rPr>
          <w:rFonts w:ascii="Georgia" w:hAnsi="Georgia" w:cs="Andalus"/>
          <w:sz w:val="26"/>
          <w:szCs w:val="26"/>
        </w:rPr>
      </w:pPr>
      <w:r>
        <w:rPr>
          <w:rFonts w:ascii="Georgia" w:hAnsi="Georgia" w:cs="Andalus"/>
          <w:sz w:val="26"/>
          <w:szCs w:val="26"/>
        </w:rPr>
        <w:t>C/o-+971504973598</w:t>
      </w:r>
    </w:p>
    <w:p w:rsidR="00ED0432" w:rsidRPr="00C919CC" w:rsidRDefault="00ED0432" w:rsidP="00C919CC">
      <w:p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Arial"/>
          <w:b/>
          <w:bCs/>
          <w:color w:val="000000"/>
          <w:sz w:val="26"/>
          <w:szCs w:val="26"/>
          <w:u w:val="single"/>
        </w:rPr>
      </w:pPr>
      <w:r w:rsidRPr="00C919CC">
        <w:rPr>
          <w:rFonts w:ascii="Georgia" w:eastAsia="Times New Roman" w:hAnsi="Georgia" w:cs="Arial"/>
          <w:b/>
          <w:bCs/>
          <w:color w:val="000000"/>
          <w:sz w:val="26"/>
          <w:szCs w:val="26"/>
          <w:u w:val="single"/>
        </w:rPr>
        <w:t>Career Objective</w:t>
      </w:r>
    </w:p>
    <w:p w:rsidR="00BB24B9" w:rsidRPr="00C919CC" w:rsidRDefault="00BB24B9" w:rsidP="00C919CC">
      <w:pPr>
        <w:shd w:val="clear" w:color="auto" w:fill="FFFFFF"/>
        <w:spacing w:before="24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A Semi qualified chartered Accountant, seeking employment in fast paced, growth oriented organization, to carve out a responsible position where I can utilize my skills and simultaneously develop new ones. I would like to work in an environment which helps me grow as an individual and improve myself in every sphere.</w:t>
      </w:r>
    </w:p>
    <w:p w:rsidR="00ED0432" w:rsidRPr="00C919CC" w:rsidRDefault="00ED0432" w:rsidP="00C919CC">
      <w:pPr>
        <w:shd w:val="clear" w:color="auto" w:fill="D9D9D9"/>
        <w:spacing w:before="240" w:line="36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u w:val="single"/>
        </w:rPr>
      </w:pPr>
      <w:r w:rsidRPr="00C919CC">
        <w:rPr>
          <w:rFonts w:ascii="Georgia" w:eastAsia="Times New Roman" w:hAnsi="Georgia" w:cs="Arial"/>
          <w:b/>
          <w:bCs/>
          <w:color w:val="000000"/>
          <w:sz w:val="26"/>
          <w:szCs w:val="26"/>
          <w:u w:val="single"/>
        </w:rPr>
        <w:t>Article ship Experience</w:t>
      </w:r>
    </w:p>
    <w:p w:rsidR="00BB24B9" w:rsidRPr="00C919CC" w:rsidRDefault="00BB24B9" w:rsidP="00C919CC">
      <w:p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D0432" w:rsidRPr="00C919CC" w:rsidRDefault="00ED0432" w:rsidP="00C919CC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Article Assistant at M/s D. L. Vegad &amp; Co for the period of 3 years.</w:t>
      </w:r>
      <w:r w:rsidR="00D12B6A"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&amp;Served at the same office for </w:t>
      </w:r>
      <w:r w:rsidR="00740ABE"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a period </w:t>
      </w:r>
      <w:r w:rsidR="001A6EAC">
        <w:rPr>
          <w:rFonts w:ascii="Georgia" w:eastAsia="Times New Roman" w:hAnsi="Georgia" w:cs="Times New Roman"/>
          <w:color w:val="000000"/>
          <w:sz w:val="26"/>
          <w:szCs w:val="26"/>
        </w:rPr>
        <w:t xml:space="preserve">of </w:t>
      </w:r>
      <w:r w:rsidR="00740ABE" w:rsidRPr="00C919CC">
        <w:rPr>
          <w:rFonts w:ascii="Georgia" w:eastAsia="Times New Roman" w:hAnsi="Georgia" w:cs="Times New Roman"/>
          <w:color w:val="000000"/>
          <w:sz w:val="26"/>
          <w:szCs w:val="26"/>
        </w:rPr>
        <w:t>more than 6 month</w:t>
      </w:r>
      <w:r w:rsidR="00D12B6A" w:rsidRPr="00C919CC">
        <w:rPr>
          <w:rFonts w:ascii="Georgia" w:eastAsia="Times New Roman" w:hAnsi="Georgia" w:cs="Times New Roman"/>
          <w:color w:val="000000"/>
          <w:sz w:val="26"/>
          <w:szCs w:val="26"/>
        </w:rPr>
        <w:t>.</w:t>
      </w:r>
    </w:p>
    <w:p w:rsidR="00ED0432" w:rsidRPr="00C919CC" w:rsidRDefault="00ED0432" w:rsidP="00C919CC">
      <w:pPr>
        <w:shd w:val="clear" w:color="auto" w:fill="FFFFFF"/>
        <w:spacing w:before="240" w:after="24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  <w:t>Type of Work during the Articleship Period:</w:t>
      </w:r>
    </w:p>
    <w:p w:rsidR="00ED0432" w:rsidRPr="00C919CC" w:rsidRDefault="00ED0432" w:rsidP="00C919CC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</w:pPr>
      <w:r w:rsidRPr="00C919CC"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  <w:t>Accounts &amp; Audit:</w:t>
      </w:r>
    </w:p>
    <w:p w:rsidR="00ED0432" w:rsidRPr="00C919CC" w:rsidRDefault="00ED0432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Preparing audit programs in consultation with client.</w:t>
      </w:r>
    </w:p>
    <w:p w:rsidR="00AA7F88" w:rsidRPr="00C919CC" w:rsidRDefault="00AA7F88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Executed an in-depth analysis of the collected accounting data for various client organizations</w:t>
      </w:r>
    </w:p>
    <w:p w:rsidR="00ED0432" w:rsidRPr="00C919CC" w:rsidRDefault="00ED0432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Vouching &amp; verification.</w:t>
      </w:r>
    </w:p>
    <w:p w:rsidR="00ED0432" w:rsidRPr="00C919CC" w:rsidRDefault="00ED0432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Bank reconciliation.</w:t>
      </w:r>
    </w:p>
    <w:p w:rsidR="00ED0432" w:rsidRPr="00C919CC" w:rsidRDefault="00ED0432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Physical stock taking and valuation as on the year end in accordance with Accounting Standard.</w:t>
      </w:r>
    </w:p>
    <w:p w:rsidR="00D12B6A" w:rsidRPr="00C919CC" w:rsidRDefault="00AA7F88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Scrutinized general ledgers reconciliations, general vouchers, and conducted numerous examinations including P&amp;L.</w:t>
      </w:r>
    </w:p>
    <w:p w:rsidR="00D12B6A" w:rsidRPr="00C919CC" w:rsidRDefault="001A6EAC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Checking &amp; e</w:t>
      </w:r>
      <w:r w:rsidR="00D12B6A" w:rsidRPr="00C919CC">
        <w:rPr>
          <w:rFonts w:ascii="Georgia" w:eastAsia="Times New Roman" w:hAnsi="Georgia" w:cs="Times New Roman"/>
          <w:color w:val="000000"/>
          <w:sz w:val="26"/>
          <w:szCs w:val="26"/>
        </w:rPr>
        <w:t>stablishment of internal control system.</w:t>
      </w:r>
    </w:p>
    <w:p w:rsidR="00D12B6A" w:rsidRPr="00C919CC" w:rsidRDefault="00D12B6A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lastRenderedPageBreak/>
        <w:t>Drafting of Balance Sheet, Profit &amp; Loss A/c &amp; other reports.</w:t>
      </w:r>
    </w:p>
    <w:p w:rsidR="00D12B6A" w:rsidRPr="00C919CC" w:rsidRDefault="00D12B6A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>Analysis of draft financial statements including notes to accounts.</w:t>
      </w:r>
    </w:p>
    <w:p w:rsidR="00ED0432" w:rsidRPr="00C919CC" w:rsidRDefault="00ED0432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Finalization of Annual reports including Auditor’s Report</w:t>
      </w:r>
    </w:p>
    <w:p w:rsidR="00ED0432" w:rsidRPr="00C919CC" w:rsidRDefault="00ED0432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 xml:space="preserve">Performed </w:t>
      </w:r>
      <w:r w:rsidR="00D12B6A"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 xml:space="preserve">the process of </w:t>
      </w: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>Statutory Audit of various corporate entities.</w:t>
      </w:r>
    </w:p>
    <w:p w:rsidR="00D12B6A" w:rsidRPr="00C919CC" w:rsidRDefault="00ED0432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Conducted Internal audit </w:t>
      </w:r>
    </w:p>
    <w:p w:rsidR="000C1772" w:rsidRPr="00C919CC" w:rsidRDefault="00D12B6A" w:rsidP="00C919C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Providing Consultancy services to clients.</w:t>
      </w:r>
    </w:p>
    <w:p w:rsidR="00D12B6A" w:rsidRPr="00C919CC" w:rsidRDefault="00D12B6A" w:rsidP="00C919CC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D0432" w:rsidRPr="00C919CC" w:rsidRDefault="00ED0432" w:rsidP="00C919CC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</w:pPr>
      <w:r w:rsidRPr="00C919CC"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  <w:t>Direct Taxation:</w:t>
      </w:r>
    </w:p>
    <w:p w:rsidR="00ED0432" w:rsidRPr="00C919CC" w:rsidRDefault="00ED0432" w:rsidP="00C919C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Computation of income.</w:t>
      </w:r>
    </w:p>
    <w:p w:rsidR="00ED0432" w:rsidRPr="00C919CC" w:rsidRDefault="00ED0432" w:rsidP="00C919C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Documentation for Income Tax Cases.</w:t>
      </w:r>
    </w:p>
    <w:p w:rsidR="00ED0432" w:rsidRPr="00C919CC" w:rsidRDefault="00ED0432" w:rsidP="00C919C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Preparation and Checking of Form 3CD, 3CB.</w:t>
      </w:r>
    </w:p>
    <w:p w:rsidR="00ED0432" w:rsidRPr="00C919CC" w:rsidRDefault="00ED0432" w:rsidP="00C919C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Preparation and Checking of disallowance report as per Income Tax Act.</w:t>
      </w:r>
    </w:p>
    <w:p w:rsidR="00ED0432" w:rsidRPr="00C919CC" w:rsidRDefault="00ED0432" w:rsidP="00C919C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Preparation of basis on which Scrutiny Assessment is conducted.</w:t>
      </w:r>
    </w:p>
    <w:p w:rsidR="00ED0432" w:rsidRPr="00C919CC" w:rsidRDefault="00ED0432" w:rsidP="00C919C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Finalization of Income Tax, Tax Audit, TDS, Assessment of Tax liabilities of Individuals, Firms, companies etc.</w:t>
      </w:r>
    </w:p>
    <w:p w:rsidR="00D12B6A" w:rsidRPr="00C919CC" w:rsidRDefault="00ED0432" w:rsidP="00C919C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Filing of TDS returns</w:t>
      </w:r>
      <w:r w:rsidR="00D12B6A" w:rsidRPr="00C919CC">
        <w:rPr>
          <w:rFonts w:ascii="Georgia" w:eastAsia="Times New Roman" w:hAnsi="Georgia" w:cs="Times New Roman"/>
          <w:color w:val="000000"/>
          <w:sz w:val="26"/>
          <w:szCs w:val="26"/>
        </w:rPr>
        <w:t>, Income Tax Returns of various entities.</w:t>
      </w:r>
    </w:p>
    <w:p w:rsidR="00BB24B9" w:rsidRPr="00C919CC" w:rsidRDefault="00BB24B9" w:rsidP="00C919CC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D0432" w:rsidRPr="00C919CC" w:rsidRDefault="00ED0432" w:rsidP="00C919C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</w:pPr>
      <w:r w:rsidRPr="00C919CC"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  <w:t>Indirect Taxation:</w:t>
      </w:r>
    </w:p>
    <w:p w:rsidR="00ED0432" w:rsidRPr="00C919CC" w:rsidRDefault="00ED0432" w:rsidP="00C919C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Preparation and filling of </w:t>
      </w:r>
      <w:r w:rsidR="00465958" w:rsidRPr="00C919CC">
        <w:rPr>
          <w:rFonts w:ascii="Georgia" w:eastAsia="Times New Roman" w:hAnsi="Georgia" w:cs="Times New Roman"/>
          <w:color w:val="000000"/>
          <w:sz w:val="26"/>
          <w:szCs w:val="26"/>
        </w:rPr>
        <w:t>VAT</w:t>
      </w: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 returns, </w:t>
      </w:r>
      <w:r w:rsidR="00465958" w:rsidRPr="00C919CC">
        <w:rPr>
          <w:rFonts w:ascii="Georgia" w:eastAsia="Times New Roman" w:hAnsi="Georgia" w:cs="Times New Roman"/>
          <w:color w:val="000000"/>
          <w:sz w:val="26"/>
          <w:szCs w:val="26"/>
        </w:rPr>
        <w:t>S</w:t>
      </w: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ervice </w:t>
      </w:r>
      <w:r w:rsidR="00465958" w:rsidRPr="00C919CC">
        <w:rPr>
          <w:rFonts w:ascii="Georgia" w:eastAsia="Times New Roman" w:hAnsi="Georgia" w:cs="Times New Roman"/>
          <w:color w:val="000000"/>
          <w:sz w:val="26"/>
          <w:szCs w:val="26"/>
        </w:rPr>
        <w:t>T</w:t>
      </w: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ax return.</w:t>
      </w:r>
    </w:p>
    <w:p w:rsidR="00ED0432" w:rsidRPr="00C919CC" w:rsidRDefault="00ED0432" w:rsidP="00C919C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Conduct of VAT audits.</w:t>
      </w:r>
    </w:p>
    <w:p w:rsidR="00ED0432" w:rsidRPr="00C919CC" w:rsidRDefault="00ED0432" w:rsidP="00C919C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Exposure of Service Tax levy &amp; payment.</w:t>
      </w:r>
    </w:p>
    <w:p w:rsidR="00D12B6A" w:rsidRPr="00C919CC" w:rsidRDefault="00D12B6A" w:rsidP="00C919CC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D0432" w:rsidRPr="00C919CC" w:rsidRDefault="00ED0432" w:rsidP="00C919CC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</w:pPr>
      <w:r w:rsidRPr="00C919CC">
        <w:rPr>
          <w:rFonts w:ascii="Georgia" w:eastAsia="Times New Roman" w:hAnsi="Georgia" w:cs="Arial"/>
          <w:b/>
          <w:bCs/>
          <w:color w:val="000000"/>
          <w:sz w:val="26"/>
          <w:szCs w:val="26"/>
        </w:rPr>
        <w:t>  </w:t>
      </w:r>
      <w:r w:rsidRPr="00C919CC"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  <w:t>Industry Experience:</w:t>
      </w:r>
    </w:p>
    <w:p w:rsidR="00ED0432" w:rsidRPr="00C919CC" w:rsidRDefault="00ED0432" w:rsidP="00C919C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>Internal audit at Ashapura Perfoclay Ltd for a span of 2 years</w:t>
      </w:r>
    </w:p>
    <w:p w:rsidR="00465958" w:rsidRPr="00C919CC" w:rsidRDefault="00ED0432" w:rsidP="00C919CC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 xml:space="preserve">Verification of transaction monthly </w:t>
      </w:r>
    </w:p>
    <w:p w:rsidR="00465958" w:rsidRPr="00C919CC" w:rsidRDefault="00465958" w:rsidP="00C919CC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>Reporting any Observations/Discrepancies found during the monthly verification to the Respective HOD’s</w:t>
      </w:r>
    </w:p>
    <w:p w:rsidR="00465958" w:rsidRPr="00C919CC" w:rsidRDefault="00465958" w:rsidP="00C919CC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6"/>
          <w:szCs w:val="26"/>
        </w:rPr>
      </w:pPr>
      <w:r w:rsidRPr="00C919CC">
        <w:rPr>
          <w:rFonts w:ascii="Georgia" w:eastAsia="Times New Roman" w:hAnsi="Georgia" w:cs="Times New Roman"/>
          <w:sz w:val="26"/>
          <w:szCs w:val="26"/>
        </w:rPr>
        <w:t xml:space="preserve">Follow up for the reporting made </w:t>
      </w:r>
    </w:p>
    <w:p w:rsidR="00ED0432" w:rsidRPr="00C919CC" w:rsidRDefault="00ED0432" w:rsidP="00C919CC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6"/>
          <w:szCs w:val="26"/>
        </w:rPr>
      </w:pPr>
      <w:r w:rsidRPr="00C919CC">
        <w:rPr>
          <w:rFonts w:ascii="Georgia" w:eastAsia="Times New Roman" w:hAnsi="Georgia" w:cs="Times New Roman"/>
          <w:sz w:val="26"/>
          <w:szCs w:val="26"/>
        </w:rPr>
        <w:t xml:space="preserve">Half Yearly physical verifications of </w:t>
      </w:r>
      <w:r w:rsidR="00465958" w:rsidRPr="00C919CC">
        <w:rPr>
          <w:rFonts w:ascii="Georgia" w:eastAsia="Times New Roman" w:hAnsi="Georgia" w:cs="Times New Roman"/>
          <w:sz w:val="26"/>
          <w:szCs w:val="26"/>
        </w:rPr>
        <w:t>S</w:t>
      </w:r>
      <w:r w:rsidRPr="00C919CC">
        <w:rPr>
          <w:rFonts w:ascii="Georgia" w:eastAsia="Times New Roman" w:hAnsi="Georgia" w:cs="Times New Roman"/>
          <w:sz w:val="26"/>
          <w:szCs w:val="26"/>
        </w:rPr>
        <w:t>tock</w:t>
      </w:r>
      <w:r w:rsidR="00A31BCB" w:rsidRPr="00C919CC">
        <w:rPr>
          <w:rFonts w:ascii="Georgia" w:eastAsia="Times New Roman" w:hAnsi="Georgia" w:cs="Times New Roman"/>
          <w:sz w:val="26"/>
          <w:szCs w:val="26"/>
        </w:rPr>
        <w:t>&amp;</w:t>
      </w:r>
      <w:r w:rsidR="00465958" w:rsidRPr="00C919CC">
        <w:rPr>
          <w:rFonts w:ascii="Georgia" w:eastAsia="Times New Roman" w:hAnsi="Georgia" w:cs="Times New Roman"/>
          <w:sz w:val="26"/>
          <w:szCs w:val="26"/>
        </w:rPr>
        <w:t xml:space="preserve"> Reporting of any Excess/ Shortage found and Ensure that the changes have been made respectively</w:t>
      </w:r>
    </w:p>
    <w:p w:rsidR="00ED0432" w:rsidRPr="00C919CC" w:rsidRDefault="00ED0432" w:rsidP="00C919CC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 xml:space="preserve">Variety of Reports related to HR, </w:t>
      </w:r>
      <w:r w:rsidR="00465958"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>Operational,</w:t>
      </w: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 xml:space="preserve"> Stores &amp; Engineering &amp; Financial as well </w:t>
      </w:r>
    </w:p>
    <w:p w:rsidR="00AA7F88" w:rsidRPr="00C919CC" w:rsidRDefault="00AA7F88" w:rsidP="00C919CC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>Recommended effective controls after carefully analyzing the system to</w:t>
      </w:r>
      <w:r w:rsidR="00DE6D1F">
        <w:rPr>
          <w:rFonts w:ascii="Georgia" w:eastAsia="Times New Roman" w:hAnsi="Georgia" w:cs="Times New Roman"/>
          <w:color w:val="000000" w:themeColor="text1"/>
          <w:sz w:val="26"/>
          <w:szCs w:val="26"/>
        </w:rPr>
        <w:t xml:space="preserve"> maintain high standard o</w:t>
      </w: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>f precision in all predictions and calculations.</w:t>
      </w:r>
    </w:p>
    <w:p w:rsidR="000C1772" w:rsidRPr="00C919CC" w:rsidRDefault="000C1772" w:rsidP="00C919CC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</w:p>
    <w:p w:rsidR="007421B5" w:rsidRPr="00C919CC" w:rsidRDefault="007421B5" w:rsidP="00C919C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 w:themeColor="text1"/>
          <w:sz w:val="26"/>
          <w:szCs w:val="26"/>
        </w:rPr>
        <w:t>Conduct audit of various corporate entities engaged in business of Shipping line such as CFS, CHA, Transportation.</w:t>
      </w:r>
    </w:p>
    <w:p w:rsidR="00BB24B9" w:rsidRPr="00C919CC" w:rsidRDefault="00BB24B9" w:rsidP="00C919CC">
      <w:pPr>
        <w:pStyle w:val="ListParagraph"/>
        <w:shd w:val="clear" w:color="auto" w:fill="FFFFFF"/>
        <w:spacing w:before="240" w:after="240" w:line="360" w:lineRule="auto"/>
        <w:ind w:left="360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D0432" w:rsidRPr="00C919CC" w:rsidRDefault="00C919CC" w:rsidP="00C919CC">
      <w:pPr>
        <w:pStyle w:val="ListParagraph"/>
        <w:numPr>
          <w:ilvl w:val="0"/>
          <w:numId w:val="3"/>
        </w:numPr>
        <w:shd w:val="clear" w:color="auto" w:fill="FFFFFF"/>
        <w:spacing w:before="240" w:after="24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u w:val="single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  <w:t>Computer Skills</w:t>
      </w:r>
      <w:r w:rsidR="00ED0432" w:rsidRPr="00C919CC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                                                          </w:t>
      </w:r>
    </w:p>
    <w:p w:rsidR="00ED0432" w:rsidRPr="00C919CC" w:rsidRDefault="00ED0432" w:rsidP="00C919C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Working in a fully computerized environment having Proficiency in MS-Office.</w:t>
      </w:r>
    </w:p>
    <w:p w:rsidR="00ED0432" w:rsidRPr="00C919CC" w:rsidRDefault="00ED0432" w:rsidP="00C919C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Completed Computer Training Course as prescribed by The ICAI</w:t>
      </w:r>
    </w:p>
    <w:p w:rsidR="00ED0432" w:rsidRPr="00C919CC" w:rsidRDefault="00ED0432" w:rsidP="00C919C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Knowledge in Various </w:t>
      </w:r>
      <w:r w:rsidR="005E593A" w:rsidRPr="00C919CC">
        <w:rPr>
          <w:rFonts w:ascii="Georgia" w:eastAsia="Times New Roman" w:hAnsi="Georgia" w:cs="Times New Roman"/>
          <w:color w:val="000000"/>
          <w:sz w:val="26"/>
          <w:szCs w:val="26"/>
        </w:rPr>
        <w:t>Operating Software’s</w:t>
      </w: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 such </w:t>
      </w:r>
      <w:r w:rsidR="00EE6B53">
        <w:rPr>
          <w:rFonts w:ascii="Georgia" w:eastAsia="Times New Roman" w:hAnsi="Georgia" w:cs="Times New Roman"/>
          <w:color w:val="000000"/>
          <w:sz w:val="26"/>
          <w:szCs w:val="26"/>
        </w:rPr>
        <w:t>as Tally, Miracle.</w:t>
      </w:r>
    </w:p>
    <w:p w:rsidR="00465958" w:rsidRPr="00C919CC" w:rsidRDefault="00465958" w:rsidP="00C919C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Exposure of working in ERP environment</w:t>
      </w:r>
    </w:p>
    <w:p w:rsidR="00BB24B9" w:rsidRPr="00C919CC" w:rsidRDefault="00BB24B9" w:rsidP="00C919CC">
      <w:pPr>
        <w:pStyle w:val="ListParagraph"/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D0432" w:rsidRPr="00C919CC" w:rsidRDefault="00ED0432" w:rsidP="00C919CC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u w:val="single"/>
        </w:rPr>
      </w:pPr>
      <w:r w:rsidRPr="00C919CC"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  <w:t>Other Skills</w:t>
      </w:r>
    </w:p>
    <w:p w:rsidR="00ED0432" w:rsidRPr="00C919CC" w:rsidRDefault="00ED0432" w:rsidP="00C919CC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Good Communication Skills.</w:t>
      </w:r>
    </w:p>
    <w:p w:rsidR="00ED0432" w:rsidRPr="00C919CC" w:rsidRDefault="00ED0432" w:rsidP="00C919CC">
      <w:pPr>
        <w:pStyle w:val="ListParagraph"/>
        <w:numPr>
          <w:ilvl w:val="0"/>
          <w:numId w:val="4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Can work effectively in team, as well as individually.</w:t>
      </w:r>
    </w:p>
    <w:p w:rsidR="00ED0432" w:rsidRPr="00C919CC" w:rsidRDefault="00ED0432" w:rsidP="00C919CC">
      <w:pPr>
        <w:pStyle w:val="ListParagraph"/>
        <w:numPr>
          <w:ilvl w:val="0"/>
          <w:numId w:val="4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Have good inter-personal skills.</w:t>
      </w:r>
    </w:p>
    <w:p w:rsidR="00465958" w:rsidRPr="00C919CC" w:rsidRDefault="00465958" w:rsidP="00C919CC">
      <w:pPr>
        <w:pStyle w:val="ListParagraph"/>
        <w:numPr>
          <w:ilvl w:val="0"/>
          <w:numId w:val="4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Communication, interpersonal learning and organizational skills.</w:t>
      </w:r>
    </w:p>
    <w:p w:rsidR="00A31BCB" w:rsidRPr="00C919CC" w:rsidRDefault="00AA7F88" w:rsidP="00C919CC">
      <w:pPr>
        <w:pStyle w:val="ListParagraph"/>
        <w:numPr>
          <w:ilvl w:val="0"/>
          <w:numId w:val="4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Synchronized audit activities of various clients within time constrain as well as trained the junior staff.</w:t>
      </w:r>
    </w:p>
    <w:p w:rsidR="007421B5" w:rsidRDefault="007421B5" w:rsidP="00C919CC">
      <w:p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8B291B" w:rsidRPr="00C919CC" w:rsidRDefault="008B291B" w:rsidP="00C919CC">
      <w:p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C919CC" w:rsidRPr="00C919CC" w:rsidRDefault="00BB24B9" w:rsidP="00C919CC">
      <w:pPr>
        <w:shd w:val="clear" w:color="auto" w:fill="D9D9D9"/>
        <w:spacing w:before="240" w:line="36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u w:val="single"/>
        </w:rPr>
      </w:pPr>
      <w:r w:rsidRPr="00C919CC">
        <w:rPr>
          <w:rFonts w:ascii="Georgia" w:eastAsia="Times New Roman" w:hAnsi="Georgia" w:cs="Arial"/>
          <w:b/>
          <w:bCs/>
          <w:color w:val="000000"/>
          <w:sz w:val="26"/>
          <w:szCs w:val="26"/>
          <w:u w:val="single"/>
        </w:rPr>
        <w:t>Qualifications</w:t>
      </w:r>
    </w:p>
    <w:p w:rsidR="00BB24B9" w:rsidRPr="00C919CC" w:rsidRDefault="00BB24B9" w:rsidP="00C919CC">
      <w:pPr>
        <w:shd w:val="clear" w:color="auto" w:fill="FFFFFF"/>
        <w:spacing w:before="240" w:after="24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  <w:t>PROFESSIONAL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4111"/>
      </w:tblGrid>
      <w:tr w:rsidR="00BB24B9" w:rsidRPr="00C919CC" w:rsidTr="00DF644A">
        <w:trPr>
          <w:trHeight w:val="143"/>
        </w:trPr>
        <w:tc>
          <w:tcPr>
            <w:tcW w:w="524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  <w:t> Level</w:t>
            </w:r>
          </w:p>
        </w:tc>
        <w:tc>
          <w:tcPr>
            <w:tcW w:w="41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  <w:t>Month Year</w:t>
            </w:r>
          </w:p>
        </w:tc>
      </w:tr>
      <w:tr w:rsidR="00BB24B9" w:rsidRPr="00C919CC" w:rsidTr="00DF644A">
        <w:trPr>
          <w:trHeight w:val="315"/>
        </w:trPr>
        <w:tc>
          <w:tcPr>
            <w:tcW w:w="524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C.A. (Final) Group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May 2017</w:t>
            </w:r>
          </w:p>
        </w:tc>
      </w:tr>
      <w:tr w:rsidR="00BB24B9" w:rsidRPr="00C919CC" w:rsidTr="00DF644A">
        <w:trPr>
          <w:trHeight w:val="315"/>
        </w:trPr>
        <w:tc>
          <w:tcPr>
            <w:tcW w:w="524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C.A. (IPCC) Group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May 2014</w:t>
            </w:r>
          </w:p>
        </w:tc>
      </w:tr>
      <w:tr w:rsidR="00BB24B9" w:rsidRPr="00C919CC" w:rsidTr="00DF644A">
        <w:trPr>
          <w:trHeight w:val="333"/>
        </w:trPr>
        <w:tc>
          <w:tcPr>
            <w:tcW w:w="524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C.A. (IPCC) Group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May 2013</w:t>
            </w:r>
          </w:p>
        </w:tc>
      </w:tr>
      <w:tr w:rsidR="00BB24B9" w:rsidRPr="00C919CC" w:rsidTr="00DF644A">
        <w:trPr>
          <w:trHeight w:val="333"/>
        </w:trPr>
        <w:tc>
          <w:tcPr>
            <w:tcW w:w="524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C.A.(CPT)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June 2012</w:t>
            </w:r>
          </w:p>
        </w:tc>
      </w:tr>
    </w:tbl>
    <w:p w:rsidR="00BB24B9" w:rsidRPr="00C919CC" w:rsidRDefault="00BB24B9" w:rsidP="00C919CC">
      <w:pPr>
        <w:shd w:val="clear" w:color="auto" w:fill="FFFFFF"/>
        <w:spacing w:before="240" w:after="24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</w:rPr>
        <w:t>ACADEMIC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0"/>
        <w:gridCol w:w="5266"/>
        <w:gridCol w:w="1470"/>
      </w:tblGrid>
      <w:tr w:rsidR="00BB24B9" w:rsidRPr="00C919CC" w:rsidTr="00DF644A">
        <w:trPr>
          <w:trHeight w:val="92"/>
        </w:trPr>
        <w:tc>
          <w:tcPr>
            <w:tcW w:w="262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  <w:t>Degree</w:t>
            </w:r>
          </w:p>
        </w:tc>
        <w:tc>
          <w:tcPr>
            <w:tcW w:w="526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  <w:t>School/College/Institute</w:t>
            </w:r>
          </w:p>
        </w:tc>
        <w:tc>
          <w:tcPr>
            <w:tcW w:w="147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  <w:t>Year</w:t>
            </w:r>
          </w:p>
        </w:tc>
      </w:tr>
      <w:tr w:rsidR="00BB24B9" w:rsidRPr="00C919CC" w:rsidTr="00DF644A">
        <w:trPr>
          <w:trHeight w:val="307"/>
        </w:trPr>
        <w:tc>
          <w:tcPr>
            <w:tcW w:w="262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Senior Secondary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Our Own English High School, Sharjah, U.A.E (CBSE Based)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2010</w:t>
            </w:r>
          </w:p>
        </w:tc>
      </w:tr>
      <w:tr w:rsidR="00BB24B9" w:rsidRPr="00C919CC" w:rsidTr="00DF644A">
        <w:trPr>
          <w:trHeight w:val="397"/>
        </w:trPr>
        <w:tc>
          <w:tcPr>
            <w:tcW w:w="262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Secondary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Emirates National School, Sharjah, U.A.E (CBSE Based)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B9" w:rsidRPr="00C919CC" w:rsidRDefault="00BB24B9" w:rsidP="00C919CC">
            <w:pPr>
              <w:spacing w:before="240" w:line="360" w:lineRule="auto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</w:pPr>
            <w:r w:rsidRPr="00C919CC">
              <w:rPr>
                <w:rFonts w:ascii="Georgia" w:eastAsia="Times New Roman" w:hAnsi="Georgia" w:cs="Times New Roman"/>
                <w:color w:val="000000"/>
                <w:sz w:val="26"/>
                <w:szCs w:val="26"/>
              </w:rPr>
              <w:t> 2008</w:t>
            </w:r>
          </w:p>
        </w:tc>
      </w:tr>
    </w:tbl>
    <w:p w:rsidR="00ED0432" w:rsidRPr="00C919CC" w:rsidRDefault="00ED0432" w:rsidP="00C919CC">
      <w:p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D0432" w:rsidRPr="00C919CC" w:rsidRDefault="00ED0432" w:rsidP="00C919CC">
      <w:pPr>
        <w:shd w:val="clear" w:color="auto" w:fill="D9D9D9"/>
        <w:spacing w:after="0" w:line="36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u w:val="single"/>
        </w:rPr>
      </w:pPr>
      <w:r w:rsidRPr="00C919CC">
        <w:rPr>
          <w:rFonts w:ascii="Georgia" w:eastAsia="Times New Roman" w:hAnsi="Georgia" w:cs="Arial"/>
          <w:b/>
          <w:bCs/>
          <w:color w:val="000000"/>
          <w:sz w:val="26"/>
          <w:szCs w:val="26"/>
          <w:u w:val="single"/>
        </w:rPr>
        <w:t>Personal Details</w:t>
      </w:r>
    </w:p>
    <w:p w:rsidR="00ED0432" w:rsidRPr="00C919CC" w:rsidRDefault="00740ABE" w:rsidP="00C919CC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Date</w:t>
      </w:r>
      <w:r w:rsidR="00ED0432"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 of Birth </w:t>
      </w:r>
      <w:r w:rsidR="00ED0432" w:rsidRPr="00C919CC">
        <w:rPr>
          <w:rFonts w:ascii="Georgia" w:eastAsia="Times New Roman" w:hAnsi="Georgia" w:cs="Times New Roman"/>
          <w:color w:val="000000"/>
          <w:sz w:val="26"/>
          <w:szCs w:val="26"/>
        </w:rPr>
        <w:tab/>
      </w:r>
      <w:r w:rsidR="00ED0432" w:rsidRPr="00C919CC">
        <w:rPr>
          <w:rFonts w:ascii="Georgia" w:eastAsia="Times New Roman" w:hAnsi="Georgia" w:cs="Times New Roman"/>
          <w:color w:val="000000"/>
          <w:sz w:val="26"/>
          <w:szCs w:val="26"/>
        </w:rPr>
        <w:tab/>
      </w:r>
      <w:r w:rsidR="00ED0432" w:rsidRPr="00C919CC">
        <w:rPr>
          <w:rFonts w:ascii="Georgia" w:eastAsia="Times New Roman" w:hAnsi="Georgia" w:cs="Times New Roman"/>
          <w:color w:val="000000"/>
          <w:sz w:val="26"/>
          <w:szCs w:val="26"/>
        </w:rPr>
        <w:tab/>
        <w:t>22</w:t>
      </w:r>
      <w:r w:rsidR="00ED0432" w:rsidRPr="00C919CC">
        <w:rPr>
          <w:rFonts w:ascii="Georgia" w:eastAsia="Times New Roman" w:hAnsi="Georgia" w:cs="Times New Roman"/>
          <w:color w:val="000000"/>
          <w:sz w:val="26"/>
          <w:szCs w:val="26"/>
          <w:vertAlign w:val="superscript"/>
        </w:rPr>
        <w:t>nd</w:t>
      </w:r>
      <w:r w:rsidR="00ED0432"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 November 1991</w:t>
      </w:r>
    </w:p>
    <w:p w:rsidR="00ED0432" w:rsidRPr="00C919CC" w:rsidRDefault="00740ABE" w:rsidP="00C919CC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C919CC">
        <w:rPr>
          <w:rFonts w:ascii="Georgia" w:eastAsia="Times New Roman" w:hAnsi="Georgia" w:cs="Times New Roman"/>
          <w:color w:val="000000"/>
          <w:sz w:val="26"/>
          <w:szCs w:val="26"/>
        </w:rPr>
        <w:t>Languages</w:t>
      </w:r>
      <w:r w:rsidR="00ED0432" w:rsidRPr="00C919CC">
        <w:rPr>
          <w:rFonts w:ascii="Georgia" w:eastAsia="Times New Roman" w:hAnsi="Georgia" w:cs="Times New Roman"/>
          <w:color w:val="000000"/>
          <w:sz w:val="26"/>
          <w:szCs w:val="26"/>
        </w:rPr>
        <w:t xml:space="preserve"> Known</w:t>
      </w:r>
      <w:r w:rsidR="00ED0432" w:rsidRPr="00C919CC">
        <w:rPr>
          <w:rFonts w:ascii="Georgia" w:eastAsia="Times New Roman" w:hAnsi="Georgia" w:cs="Times New Roman"/>
          <w:color w:val="000000"/>
          <w:sz w:val="26"/>
          <w:szCs w:val="26"/>
        </w:rPr>
        <w:tab/>
      </w:r>
      <w:r w:rsidR="00ED0432" w:rsidRPr="00C919CC">
        <w:rPr>
          <w:rFonts w:ascii="Georgia" w:eastAsia="Times New Roman" w:hAnsi="Georgia" w:cs="Times New Roman"/>
          <w:color w:val="000000"/>
          <w:sz w:val="26"/>
          <w:szCs w:val="26"/>
        </w:rPr>
        <w:tab/>
        <w:t>English, Hindi, Gujarati</w:t>
      </w:r>
    </w:p>
    <w:sectPr w:rsidR="00ED0432" w:rsidRPr="00C919CC" w:rsidSect="00C56D23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A3" w:rsidRDefault="00611DA3" w:rsidP="00161E77">
      <w:pPr>
        <w:spacing w:after="0" w:line="240" w:lineRule="auto"/>
      </w:pPr>
      <w:r>
        <w:separator/>
      </w:r>
    </w:p>
  </w:endnote>
  <w:endnote w:type="continuationSeparator" w:id="1">
    <w:p w:rsidR="00611DA3" w:rsidRDefault="00611DA3" w:rsidP="0016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A3" w:rsidRDefault="00611DA3" w:rsidP="00161E77">
      <w:pPr>
        <w:spacing w:after="0" w:line="240" w:lineRule="auto"/>
      </w:pPr>
      <w:r>
        <w:separator/>
      </w:r>
    </w:p>
  </w:footnote>
  <w:footnote w:type="continuationSeparator" w:id="1">
    <w:p w:rsidR="00611DA3" w:rsidRDefault="00611DA3" w:rsidP="0016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862"/>
    <w:multiLevelType w:val="hybridMultilevel"/>
    <w:tmpl w:val="B94E85AA"/>
    <w:lvl w:ilvl="0" w:tplc="403816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13BD3"/>
    <w:multiLevelType w:val="hybridMultilevel"/>
    <w:tmpl w:val="C4E066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A3021"/>
    <w:multiLevelType w:val="hybridMultilevel"/>
    <w:tmpl w:val="17F8D820"/>
    <w:lvl w:ilvl="0" w:tplc="403816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4B3B"/>
    <w:multiLevelType w:val="hybridMultilevel"/>
    <w:tmpl w:val="05EA4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38161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6FC1"/>
    <w:multiLevelType w:val="hybridMultilevel"/>
    <w:tmpl w:val="30F49210"/>
    <w:lvl w:ilvl="0" w:tplc="403816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C24A52"/>
    <w:multiLevelType w:val="hybridMultilevel"/>
    <w:tmpl w:val="E10049BC"/>
    <w:lvl w:ilvl="0" w:tplc="403816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0432"/>
    <w:rsid w:val="000B4B8F"/>
    <w:rsid w:val="000C1772"/>
    <w:rsid w:val="00150151"/>
    <w:rsid w:val="00161E77"/>
    <w:rsid w:val="00173B26"/>
    <w:rsid w:val="001A6EAC"/>
    <w:rsid w:val="00207ED6"/>
    <w:rsid w:val="00270765"/>
    <w:rsid w:val="00357866"/>
    <w:rsid w:val="0039009E"/>
    <w:rsid w:val="00465958"/>
    <w:rsid w:val="004671B9"/>
    <w:rsid w:val="004D1577"/>
    <w:rsid w:val="005E593A"/>
    <w:rsid w:val="00611DA3"/>
    <w:rsid w:val="006C70AF"/>
    <w:rsid w:val="00740ABE"/>
    <w:rsid w:val="007421B5"/>
    <w:rsid w:val="00772315"/>
    <w:rsid w:val="007F6207"/>
    <w:rsid w:val="008007AA"/>
    <w:rsid w:val="008B291B"/>
    <w:rsid w:val="00A31BCB"/>
    <w:rsid w:val="00AA7F88"/>
    <w:rsid w:val="00AC5982"/>
    <w:rsid w:val="00B201DE"/>
    <w:rsid w:val="00BB24B9"/>
    <w:rsid w:val="00C56D23"/>
    <w:rsid w:val="00C919CC"/>
    <w:rsid w:val="00D12B6A"/>
    <w:rsid w:val="00D31B54"/>
    <w:rsid w:val="00DE6D1F"/>
    <w:rsid w:val="00E42DF1"/>
    <w:rsid w:val="00E6263A"/>
    <w:rsid w:val="00E75AD2"/>
    <w:rsid w:val="00EC2DF5"/>
    <w:rsid w:val="00ED0432"/>
    <w:rsid w:val="00EE6B53"/>
    <w:rsid w:val="00F002E2"/>
    <w:rsid w:val="00F50D07"/>
    <w:rsid w:val="00F74008"/>
    <w:rsid w:val="00F9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77"/>
  </w:style>
  <w:style w:type="paragraph" w:styleId="Footer">
    <w:name w:val="footer"/>
    <w:basedOn w:val="Normal"/>
    <w:link w:val="FooterChar"/>
    <w:uiPriority w:val="99"/>
    <w:unhideWhenUsed/>
    <w:rsid w:val="0016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77"/>
  </w:style>
  <w:style w:type="paragraph" w:styleId="BalloonText">
    <w:name w:val="Balloon Text"/>
    <w:basedOn w:val="Normal"/>
    <w:link w:val="BalloonTextChar"/>
    <w:uiPriority w:val="99"/>
    <w:semiHidden/>
    <w:unhideWhenUsed/>
    <w:rsid w:val="0074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diya.3786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Bindiya</dc:creator>
  <cp:lastModifiedBy>HRDESK4</cp:lastModifiedBy>
  <cp:revision>19</cp:revision>
  <cp:lastPrinted>2018-03-13T12:36:00Z</cp:lastPrinted>
  <dcterms:created xsi:type="dcterms:W3CDTF">2017-09-11T10:27:00Z</dcterms:created>
  <dcterms:modified xsi:type="dcterms:W3CDTF">2018-03-16T07:55:00Z</dcterms:modified>
</cp:coreProperties>
</file>