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D" w:rsidRDefault="004D413E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56"/>
          <w:szCs w:val="56"/>
        </w:rPr>
        <w:t>HAMDY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1733550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8B7F8D">
      <w:pPr>
        <w:spacing w:line="360" w:lineRule="exact"/>
        <w:rPr>
          <w:sz w:val="24"/>
          <w:szCs w:val="24"/>
        </w:rPr>
      </w:pPr>
    </w:p>
    <w:p w:rsidR="008B7F8D" w:rsidRDefault="004D413E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30"/>
          <w:szCs w:val="30"/>
        </w:rPr>
        <w:t>WORK EXPERIENCE</w:t>
      </w:r>
    </w:p>
    <w:p w:rsidR="008B7F8D" w:rsidRDefault="008B7F8D">
      <w:pPr>
        <w:sectPr w:rsidR="008B7F8D">
          <w:pgSz w:w="11900" w:h="16820"/>
          <w:pgMar w:top="524" w:right="1300" w:bottom="921" w:left="700" w:header="0" w:footer="0" w:gutter="0"/>
          <w:cols w:space="720" w:equalWidth="0">
            <w:col w:w="9900"/>
          </w:cols>
        </w:sect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303" w:lineRule="exact"/>
        <w:rPr>
          <w:sz w:val="24"/>
          <w:szCs w:val="24"/>
        </w:rPr>
      </w:pPr>
    </w:p>
    <w:p w:rsidR="008B7F8D" w:rsidRDefault="004D413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313C"/>
          <w:sz w:val="39"/>
          <w:szCs w:val="39"/>
        </w:rPr>
        <w:t>ACCOUNTANT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7F8D" w:rsidRDefault="008B7F8D">
      <w:pPr>
        <w:spacing w:line="66" w:lineRule="exact"/>
        <w:rPr>
          <w:sz w:val="24"/>
          <w:szCs w:val="24"/>
        </w:rPr>
      </w:pPr>
    </w:p>
    <w:p w:rsidR="008B7F8D" w:rsidRDefault="004D413E">
      <w:pPr>
        <w:spacing w:line="203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553B"/>
          <w:sz w:val="26"/>
          <w:szCs w:val="26"/>
        </w:rPr>
        <w:t>STORE OPERATION OFFICER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-483235</wp:posOffset>
            </wp:positionH>
            <wp:positionV relativeFrom="paragraph">
              <wp:posOffset>-426720</wp:posOffset>
            </wp:positionV>
            <wp:extent cx="36322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4D413E">
      <w:pPr>
        <w:spacing w:line="25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F313D"/>
          <w:sz w:val="26"/>
          <w:szCs w:val="26"/>
        </w:rPr>
        <w:t>STC CHANNELS 8-1-2016 - 7-1-2018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7F8D" w:rsidRDefault="008B7F8D">
      <w:pPr>
        <w:spacing w:line="138" w:lineRule="exact"/>
        <w:rPr>
          <w:sz w:val="24"/>
          <w:szCs w:val="24"/>
        </w:rPr>
      </w:pPr>
    </w:p>
    <w:p w:rsidR="008B7F8D" w:rsidRDefault="004D413E">
      <w:pPr>
        <w:spacing w:line="300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393D48"/>
          <w:sz w:val="20"/>
          <w:szCs w:val="20"/>
        </w:rPr>
        <w:t xml:space="preserve">Store operation oGcer Storkeeper receives, searches and records shipments on Oracle, maintains incoming and </w:t>
      </w:r>
      <w:r>
        <w:rPr>
          <w:rFonts w:ascii="Arial" w:eastAsia="Arial" w:hAnsi="Arial" w:cs="Arial"/>
          <w:color w:val="393D48"/>
          <w:sz w:val="20"/>
          <w:szCs w:val="20"/>
        </w:rPr>
        <w:t>outgoing records, sales contracts and invoices, enters sales on the POS system, collects sales value and deposits</w:t>
      </w:r>
    </w:p>
    <w:p w:rsidR="008B7F8D" w:rsidRDefault="008B7F8D">
      <w:pPr>
        <w:spacing w:line="383" w:lineRule="exact"/>
        <w:rPr>
          <w:sz w:val="24"/>
          <w:szCs w:val="24"/>
        </w:rPr>
      </w:pPr>
    </w:p>
    <w:p w:rsidR="008B7F8D" w:rsidRDefault="008B7F8D">
      <w:pPr>
        <w:sectPr w:rsidR="008B7F8D">
          <w:type w:val="continuous"/>
          <w:pgSz w:w="11900" w:h="16820"/>
          <w:pgMar w:top="524" w:right="1300" w:bottom="921" w:left="700" w:header="0" w:footer="0" w:gutter="0"/>
          <w:cols w:num="3" w:space="720" w:equalWidth="0">
            <w:col w:w="3620" w:space="720"/>
            <w:col w:w="2000" w:space="260"/>
            <w:col w:w="3300"/>
          </w:cols>
        </w:sectPr>
      </w:pPr>
    </w:p>
    <w:p w:rsidR="008B7F8D" w:rsidRDefault="008B7F8D">
      <w:pPr>
        <w:spacing w:line="93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CAREER OBJECTIVE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spacing w:line="292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41434E"/>
          <w:sz w:val="20"/>
          <w:szCs w:val="20"/>
        </w:rPr>
        <w:t xml:space="preserve">I am seeking a competitive and challenging environment where I can serve your </w:t>
      </w:r>
      <w:r>
        <w:rPr>
          <w:rFonts w:ascii="Arial" w:eastAsia="Arial" w:hAnsi="Arial" w:cs="Arial"/>
          <w:color w:val="41434E"/>
          <w:sz w:val="20"/>
          <w:szCs w:val="20"/>
        </w:rPr>
        <w:t>organization and establish an enjoyable career for myself.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124460</wp:posOffset>
            </wp:positionV>
            <wp:extent cx="491490" cy="491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8B7F8D">
      <w:pPr>
        <w:spacing w:line="285" w:lineRule="exact"/>
        <w:rPr>
          <w:sz w:val="24"/>
          <w:szCs w:val="24"/>
        </w:rPr>
      </w:pPr>
    </w:p>
    <w:p w:rsidR="008B7F8D" w:rsidRDefault="004D413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20"/>
          <w:szCs w:val="20"/>
        </w:rPr>
        <w:t>GIVE ME A CALL</w:t>
      </w:r>
    </w:p>
    <w:p w:rsidR="008B7F8D" w:rsidRDefault="008B7F8D">
      <w:pPr>
        <w:spacing w:line="84" w:lineRule="exact"/>
        <w:rPr>
          <w:sz w:val="24"/>
          <w:szCs w:val="24"/>
        </w:rPr>
      </w:pPr>
    </w:p>
    <w:p w:rsidR="008B7F8D" w:rsidRDefault="004D413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53D"/>
          <w:sz w:val="20"/>
          <w:szCs w:val="20"/>
        </w:rPr>
        <w:t>+971504973598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83185</wp:posOffset>
            </wp:positionV>
            <wp:extent cx="491490" cy="491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8B7F8D">
      <w:pPr>
        <w:spacing w:line="221" w:lineRule="exact"/>
        <w:rPr>
          <w:sz w:val="24"/>
          <w:szCs w:val="24"/>
        </w:rPr>
      </w:pPr>
    </w:p>
    <w:p w:rsidR="008B7F8D" w:rsidRDefault="004D413E">
      <w:pPr>
        <w:spacing w:line="373" w:lineRule="auto"/>
        <w:ind w:left="88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20"/>
          <w:szCs w:val="20"/>
        </w:rPr>
        <w:t xml:space="preserve">SEND ME </w:t>
      </w:r>
      <w:proofErr w:type="gramStart"/>
      <w:r>
        <w:rPr>
          <w:rFonts w:ascii="Arial" w:eastAsia="Arial" w:hAnsi="Arial" w:cs="Arial"/>
          <w:b/>
          <w:bCs/>
          <w:color w:val="2E313D"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bCs/>
          <w:color w:val="2E313D"/>
          <w:sz w:val="20"/>
          <w:szCs w:val="20"/>
        </w:rPr>
        <w:t xml:space="preserve"> EMAIL </w:t>
      </w:r>
      <w:hyperlink r:id="rId8" w:history="1">
        <w:r w:rsidRPr="00000BF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hamdy.378706@2freemail.com</w:t>
        </w:r>
      </w:hyperlink>
      <w:r>
        <w:rPr>
          <w:rFonts w:ascii="Arial" w:eastAsia="Arial" w:hAnsi="Arial" w:cs="Arial"/>
          <w:b/>
          <w:bCs/>
          <w:color w:val="F0553D"/>
          <w:sz w:val="20"/>
          <w:szCs w:val="20"/>
        </w:rPr>
        <w:t xml:space="preserve"> 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-24765</wp:posOffset>
            </wp:positionV>
            <wp:extent cx="491490" cy="491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8B7F8D">
      <w:pPr>
        <w:spacing w:line="50" w:lineRule="exact"/>
        <w:rPr>
          <w:sz w:val="24"/>
          <w:szCs w:val="24"/>
        </w:rPr>
      </w:pPr>
    </w:p>
    <w:p w:rsidR="008B7F8D" w:rsidRDefault="004D413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20"/>
          <w:szCs w:val="20"/>
        </w:rPr>
        <w:t>MAIL ME HERE</w:t>
      </w:r>
    </w:p>
    <w:p w:rsidR="008B7F8D" w:rsidRDefault="008B7F8D">
      <w:pPr>
        <w:spacing w:line="84" w:lineRule="exact"/>
        <w:rPr>
          <w:sz w:val="24"/>
          <w:szCs w:val="24"/>
        </w:rPr>
      </w:pPr>
    </w:p>
    <w:p w:rsidR="008B7F8D" w:rsidRDefault="004D413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53D"/>
          <w:sz w:val="20"/>
          <w:szCs w:val="20"/>
        </w:rPr>
        <w:t>Dubai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7F8D" w:rsidRDefault="008B7F8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380"/>
      </w:tblGrid>
      <w:tr w:rsidR="008B7F8D">
        <w:trPr>
          <w:trHeight w:val="314"/>
        </w:trPr>
        <w:tc>
          <w:tcPr>
            <w:tcW w:w="2180" w:type="dxa"/>
            <w:vAlign w:val="bottom"/>
          </w:tcPr>
          <w:p w:rsidR="008B7F8D" w:rsidRDefault="004D41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F553B"/>
                <w:sz w:val="27"/>
                <w:szCs w:val="27"/>
              </w:rPr>
              <w:t>ACCOUNTANT</w:t>
            </w:r>
          </w:p>
        </w:tc>
        <w:tc>
          <w:tcPr>
            <w:tcW w:w="3380" w:type="dxa"/>
            <w:vAlign w:val="bottom"/>
          </w:tcPr>
          <w:p w:rsidR="008B7F8D" w:rsidRDefault="004D41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>Accountant</w:t>
            </w:r>
          </w:p>
        </w:tc>
      </w:tr>
      <w:tr w:rsidR="008B7F8D">
        <w:trPr>
          <w:trHeight w:val="280"/>
        </w:trPr>
        <w:tc>
          <w:tcPr>
            <w:tcW w:w="2180" w:type="dxa"/>
            <w:vAlign w:val="bottom"/>
          </w:tcPr>
          <w:p w:rsidR="008B7F8D" w:rsidRDefault="004D41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CENTER POINT</w:t>
            </w:r>
          </w:p>
        </w:tc>
        <w:tc>
          <w:tcPr>
            <w:tcW w:w="3380" w:type="dxa"/>
            <w:vAlign w:val="bottom"/>
          </w:tcPr>
          <w:p w:rsidR="008B7F8D" w:rsidRDefault="004D41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>Recording daily restrictions,</w:t>
            </w:r>
          </w:p>
        </w:tc>
      </w:tr>
      <w:tr w:rsidR="008B7F8D">
        <w:trPr>
          <w:trHeight w:val="280"/>
        </w:trPr>
        <w:tc>
          <w:tcPr>
            <w:tcW w:w="2180" w:type="dxa"/>
            <w:vAlign w:val="bottom"/>
          </w:tcPr>
          <w:p w:rsidR="008B7F8D" w:rsidRDefault="004D41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FOR IMPORT</w:t>
            </w:r>
          </w:p>
        </w:tc>
        <w:tc>
          <w:tcPr>
            <w:tcW w:w="3380" w:type="dxa"/>
            <w:vAlign w:val="bottom"/>
          </w:tcPr>
          <w:p w:rsidR="008B7F8D" w:rsidRDefault="004D41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 xml:space="preserve">tracking supplier </w:t>
            </w: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>accounts, custody</w:t>
            </w:r>
          </w:p>
        </w:tc>
      </w:tr>
      <w:tr w:rsidR="008B7F8D">
        <w:trPr>
          <w:trHeight w:val="288"/>
        </w:trPr>
        <w:tc>
          <w:tcPr>
            <w:tcW w:w="2180" w:type="dxa"/>
            <w:vAlign w:val="bottom"/>
          </w:tcPr>
          <w:p w:rsidR="008B7F8D" w:rsidRDefault="004D413E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,EXPORT&amp;</w:t>
            </w:r>
          </w:p>
        </w:tc>
        <w:tc>
          <w:tcPr>
            <w:tcW w:w="3380" w:type="dxa"/>
            <w:vAlign w:val="bottom"/>
          </w:tcPr>
          <w:p w:rsidR="008B7F8D" w:rsidRDefault="004D41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>of employees, and supervising</w:t>
            </w:r>
          </w:p>
        </w:tc>
      </w:tr>
      <w:tr w:rsidR="008B7F8D">
        <w:trPr>
          <w:trHeight w:val="280"/>
        </w:trPr>
        <w:tc>
          <w:tcPr>
            <w:tcW w:w="2180" w:type="dxa"/>
            <w:vAlign w:val="bottom"/>
          </w:tcPr>
          <w:p w:rsidR="008B7F8D" w:rsidRDefault="004D41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GENERAL</w:t>
            </w:r>
          </w:p>
        </w:tc>
        <w:tc>
          <w:tcPr>
            <w:tcW w:w="3380" w:type="dxa"/>
            <w:vAlign w:val="bottom"/>
          </w:tcPr>
          <w:p w:rsidR="008B7F8D" w:rsidRDefault="004D41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D48"/>
                <w:sz w:val="20"/>
                <w:szCs w:val="20"/>
              </w:rPr>
              <w:t>workers.</w:t>
            </w:r>
          </w:p>
        </w:tc>
      </w:tr>
      <w:tr w:rsidR="008B7F8D">
        <w:trPr>
          <w:trHeight w:val="280"/>
        </w:trPr>
        <w:tc>
          <w:tcPr>
            <w:tcW w:w="2180" w:type="dxa"/>
            <w:vAlign w:val="bottom"/>
          </w:tcPr>
          <w:p w:rsidR="008B7F8D" w:rsidRDefault="004D41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SUPPLIES</w:t>
            </w:r>
          </w:p>
        </w:tc>
        <w:tc>
          <w:tcPr>
            <w:tcW w:w="3380" w:type="dxa"/>
            <w:vAlign w:val="bottom"/>
          </w:tcPr>
          <w:p w:rsidR="008B7F8D" w:rsidRDefault="008B7F8D">
            <w:pPr>
              <w:rPr>
                <w:sz w:val="24"/>
                <w:szCs w:val="24"/>
              </w:rPr>
            </w:pPr>
          </w:p>
        </w:tc>
      </w:tr>
      <w:tr w:rsidR="008B7F8D">
        <w:trPr>
          <w:trHeight w:val="280"/>
        </w:trPr>
        <w:tc>
          <w:tcPr>
            <w:tcW w:w="2180" w:type="dxa"/>
            <w:vAlign w:val="bottom"/>
          </w:tcPr>
          <w:p w:rsidR="008B7F8D" w:rsidRDefault="004D41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1-4-2015 - 31-12-</w:t>
            </w:r>
          </w:p>
        </w:tc>
        <w:tc>
          <w:tcPr>
            <w:tcW w:w="3380" w:type="dxa"/>
            <w:vAlign w:val="bottom"/>
          </w:tcPr>
          <w:p w:rsidR="008B7F8D" w:rsidRDefault="008B7F8D">
            <w:pPr>
              <w:rPr>
                <w:sz w:val="24"/>
                <w:szCs w:val="24"/>
              </w:rPr>
            </w:pPr>
          </w:p>
        </w:tc>
      </w:tr>
      <w:tr w:rsidR="008B7F8D">
        <w:trPr>
          <w:trHeight w:val="366"/>
        </w:trPr>
        <w:tc>
          <w:tcPr>
            <w:tcW w:w="2180" w:type="dxa"/>
            <w:vAlign w:val="bottom"/>
          </w:tcPr>
          <w:p w:rsidR="008B7F8D" w:rsidRDefault="004D41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13D"/>
                <w:sz w:val="27"/>
                <w:szCs w:val="27"/>
              </w:rPr>
              <w:t>2015</w:t>
            </w:r>
          </w:p>
        </w:tc>
        <w:tc>
          <w:tcPr>
            <w:tcW w:w="3380" w:type="dxa"/>
            <w:vAlign w:val="bottom"/>
          </w:tcPr>
          <w:p w:rsidR="008B7F8D" w:rsidRDefault="008B7F8D">
            <w:pPr>
              <w:rPr>
                <w:sz w:val="24"/>
                <w:szCs w:val="24"/>
              </w:rPr>
            </w:pPr>
          </w:p>
        </w:tc>
      </w:tr>
    </w:tbl>
    <w:p w:rsidR="008B7F8D" w:rsidRDefault="008B7F8D">
      <w:pPr>
        <w:spacing w:line="245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34"/>
          <w:szCs w:val="34"/>
        </w:rPr>
        <w:t>EDUCATION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-483235</wp:posOffset>
            </wp:positionH>
            <wp:positionV relativeFrom="paragraph">
              <wp:posOffset>-179705</wp:posOffset>
            </wp:positionV>
            <wp:extent cx="483870" cy="462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73D"/>
          <w:sz w:val="27"/>
          <w:szCs w:val="27"/>
        </w:rPr>
        <w:t xml:space="preserve">COLLEGE OF COMMERCE </w:t>
      </w:r>
      <w:r>
        <w:rPr>
          <w:rFonts w:ascii="Arial" w:eastAsia="Arial" w:hAnsi="Arial" w:cs="Arial"/>
          <w:b/>
          <w:bCs/>
          <w:color w:val="30323F"/>
          <w:sz w:val="27"/>
          <w:szCs w:val="27"/>
        </w:rPr>
        <w:t>- 2013</w:t>
      </w:r>
    </w:p>
    <w:p w:rsidR="008B7F8D" w:rsidRDefault="008B7F8D">
      <w:pPr>
        <w:spacing w:line="120" w:lineRule="exact"/>
        <w:rPr>
          <w:sz w:val="24"/>
          <w:szCs w:val="24"/>
        </w:rPr>
      </w:pPr>
    </w:p>
    <w:p w:rsidR="008B7F8D" w:rsidRDefault="004D413E">
      <w:pPr>
        <w:spacing w:line="33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93D48"/>
          <w:sz w:val="20"/>
          <w:szCs w:val="20"/>
        </w:rPr>
        <w:t>Bacholer Of Accounting from College Of Commerce , under Al Azher University in 2013 with 73%</w:t>
      </w:r>
    </w:p>
    <w:p w:rsidR="008B7F8D" w:rsidRDefault="008B7F8D">
      <w:pPr>
        <w:spacing w:line="144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73D"/>
          <w:sz w:val="27"/>
          <w:szCs w:val="27"/>
        </w:rPr>
        <w:t xml:space="preserve">EGYPTIAN ACADEMY </w:t>
      </w:r>
      <w:r>
        <w:rPr>
          <w:rFonts w:ascii="Arial" w:eastAsia="Arial" w:hAnsi="Arial" w:cs="Arial"/>
          <w:b/>
          <w:bCs/>
          <w:color w:val="30323F"/>
          <w:sz w:val="27"/>
          <w:szCs w:val="27"/>
        </w:rPr>
        <w:t>- 2012</w:t>
      </w:r>
    </w:p>
    <w:p w:rsidR="008B7F8D" w:rsidRDefault="008B7F8D">
      <w:pPr>
        <w:spacing w:line="120" w:lineRule="exact"/>
        <w:rPr>
          <w:sz w:val="24"/>
          <w:szCs w:val="24"/>
        </w:rPr>
      </w:pPr>
    </w:p>
    <w:p w:rsidR="008B7F8D" w:rsidRDefault="004D413E">
      <w:pPr>
        <w:spacing w:line="315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393D48"/>
          <w:sz w:val="20"/>
          <w:szCs w:val="20"/>
        </w:rPr>
        <w:t>International License for Electronic Accounting from Egyptian Academy , under Egyptian Academy for Training Accountants in 2012 with 79%</w:t>
      </w:r>
    </w:p>
    <w:p w:rsidR="008B7F8D" w:rsidRDefault="008B7F8D">
      <w:pPr>
        <w:spacing w:line="166" w:lineRule="exact"/>
        <w:rPr>
          <w:sz w:val="24"/>
          <w:szCs w:val="24"/>
        </w:rPr>
      </w:pPr>
    </w:p>
    <w:p w:rsidR="008B7F8D" w:rsidRDefault="004D413E">
      <w:pPr>
        <w:spacing w:line="259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73D"/>
          <w:sz w:val="27"/>
          <w:szCs w:val="27"/>
        </w:rPr>
        <w:t xml:space="preserve">ACADEMY OF TRAINING ACCOUNTANTS </w:t>
      </w:r>
      <w:r>
        <w:rPr>
          <w:rFonts w:ascii="Arial" w:eastAsia="Arial" w:hAnsi="Arial" w:cs="Arial"/>
          <w:b/>
          <w:bCs/>
          <w:color w:val="30323F"/>
          <w:sz w:val="27"/>
          <w:szCs w:val="27"/>
        </w:rPr>
        <w:t>-</w:t>
      </w:r>
      <w:r>
        <w:rPr>
          <w:rFonts w:ascii="Arial" w:eastAsia="Arial" w:hAnsi="Arial" w:cs="Arial"/>
          <w:b/>
          <w:bCs/>
          <w:color w:val="F0573D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0323F"/>
          <w:sz w:val="27"/>
          <w:szCs w:val="27"/>
        </w:rPr>
        <w:t>2013</w:t>
      </w:r>
    </w:p>
    <w:p w:rsidR="008B7F8D" w:rsidRDefault="008B7F8D">
      <w:pPr>
        <w:spacing w:line="41" w:lineRule="exact"/>
        <w:rPr>
          <w:sz w:val="24"/>
          <w:szCs w:val="24"/>
        </w:rPr>
      </w:pPr>
    </w:p>
    <w:p w:rsidR="008B7F8D" w:rsidRDefault="004D413E">
      <w:pPr>
        <w:spacing w:line="31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color w:val="393D48"/>
          <w:sz w:val="20"/>
          <w:szCs w:val="20"/>
        </w:rPr>
        <w:t xml:space="preserve">Professional accountant from Academy of Training </w:t>
      </w:r>
      <w:r>
        <w:rPr>
          <w:rFonts w:ascii="Arial" w:eastAsia="Arial" w:hAnsi="Arial" w:cs="Arial"/>
          <w:color w:val="393D48"/>
          <w:sz w:val="20"/>
          <w:szCs w:val="20"/>
        </w:rPr>
        <w:t>Accountants , under Academy of Training Accountants in 2013 with 70%</w:t>
      </w:r>
    </w:p>
    <w:p w:rsidR="008B7F8D" w:rsidRDefault="008B7F8D">
      <w:pPr>
        <w:spacing w:line="200" w:lineRule="exact"/>
        <w:rPr>
          <w:sz w:val="24"/>
          <w:szCs w:val="24"/>
        </w:rPr>
      </w:pPr>
    </w:p>
    <w:p w:rsidR="008B7F8D" w:rsidRDefault="008B7F8D">
      <w:pPr>
        <w:spacing w:line="304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34"/>
          <w:szCs w:val="34"/>
        </w:rPr>
        <w:t>PROFESSIONAL SUMMARY</w:t>
      </w:r>
    </w:p>
    <w:p w:rsidR="008B7F8D" w:rsidRDefault="004D41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-483235</wp:posOffset>
            </wp:positionH>
            <wp:positionV relativeFrom="paragraph">
              <wp:posOffset>-179705</wp:posOffset>
            </wp:positionV>
            <wp:extent cx="483870" cy="491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4D413E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73D"/>
          <w:sz w:val="27"/>
          <w:szCs w:val="27"/>
        </w:rPr>
        <w:t>TECHNICAL SKILL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0573D"/>
          <w:sz w:val="25"/>
          <w:szCs w:val="25"/>
        </w:rPr>
        <w:t>LANGUAGES</w:t>
      </w:r>
    </w:p>
    <w:p w:rsidR="008B7F8D" w:rsidRDefault="008B7F8D">
      <w:pPr>
        <w:spacing w:line="120" w:lineRule="exact"/>
        <w:rPr>
          <w:sz w:val="24"/>
          <w:szCs w:val="24"/>
        </w:rPr>
      </w:pPr>
    </w:p>
    <w:p w:rsidR="008B7F8D" w:rsidRDefault="004D413E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team 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93D48"/>
          <w:sz w:val="20"/>
          <w:szCs w:val="20"/>
        </w:rPr>
        <w:t>Arabic Mother tougue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under pressure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93D48"/>
          <w:sz w:val="20"/>
          <w:szCs w:val="20"/>
        </w:rPr>
        <w:t>English acceptable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word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excel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Erp Oracle</w:t>
      </w:r>
    </w:p>
    <w:p w:rsidR="008B7F8D" w:rsidRDefault="008B7F8D">
      <w:pPr>
        <w:spacing w:line="39" w:lineRule="exact"/>
        <w:rPr>
          <w:sz w:val="24"/>
          <w:szCs w:val="24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Software</w:t>
      </w:r>
    </w:p>
    <w:p w:rsidR="008B7F8D" w:rsidRDefault="008B7F8D">
      <w:pPr>
        <w:sectPr w:rsidR="008B7F8D">
          <w:type w:val="continuous"/>
          <w:pgSz w:w="11900" w:h="16820"/>
          <w:pgMar w:top="524" w:right="1300" w:bottom="921" w:left="700" w:header="0" w:footer="0" w:gutter="0"/>
          <w:cols w:num="2" w:space="720" w:equalWidth="0">
            <w:col w:w="3620" w:space="720"/>
            <w:col w:w="5560"/>
          </w:cols>
        </w:sect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3D"/>
          <w:sz w:val="30"/>
          <w:szCs w:val="30"/>
        </w:rPr>
        <w:lastRenderedPageBreak/>
        <w:t>PERSONAL DETAIL</w:t>
      </w:r>
    </w:p>
    <w:p w:rsidR="008B7F8D" w:rsidRDefault="004D4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2348230</wp:posOffset>
            </wp:positionH>
            <wp:positionV relativeFrom="paragraph">
              <wp:posOffset>-175260</wp:posOffset>
            </wp:positionV>
            <wp:extent cx="483870" cy="4914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F8D" w:rsidRDefault="008B7F8D">
      <w:pPr>
        <w:sectPr w:rsidR="008B7F8D">
          <w:pgSz w:w="11900" w:h="16820"/>
          <w:pgMar w:top="511" w:right="1300" w:bottom="1440" w:left="580" w:header="0" w:footer="0" w:gutter="0"/>
          <w:cols w:space="720" w:equalWidth="0">
            <w:col w:w="10020"/>
          </w:cols>
        </w:sectPr>
      </w:pPr>
    </w:p>
    <w:p w:rsidR="008B7F8D" w:rsidRDefault="008B7F8D">
      <w:pPr>
        <w:spacing w:line="84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 Date: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Gender :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 :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Status: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ind w:left="4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Passport No. :</w:t>
      </w:r>
    </w:p>
    <w:p w:rsidR="008B7F8D" w:rsidRDefault="004D41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7F8D" w:rsidRDefault="008B7F8D">
      <w:pPr>
        <w:spacing w:line="64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6/12/1990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Male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Egyptian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Unmarried</w:t>
      </w:r>
    </w:p>
    <w:p w:rsidR="008B7F8D" w:rsidRDefault="008B7F8D">
      <w:pPr>
        <w:spacing w:line="39" w:lineRule="exact"/>
        <w:rPr>
          <w:sz w:val="20"/>
          <w:szCs w:val="20"/>
        </w:rPr>
      </w:pPr>
    </w:p>
    <w:p w:rsidR="008B7F8D" w:rsidRDefault="008B7F8D">
      <w:pPr>
        <w:rPr>
          <w:sz w:val="20"/>
          <w:szCs w:val="20"/>
        </w:rPr>
      </w:pPr>
    </w:p>
    <w:p w:rsidR="008B7F8D" w:rsidRDefault="008B7F8D">
      <w:pPr>
        <w:spacing w:line="200" w:lineRule="exact"/>
        <w:rPr>
          <w:sz w:val="20"/>
          <w:szCs w:val="20"/>
        </w:rPr>
      </w:pPr>
    </w:p>
    <w:p w:rsidR="008B7F8D" w:rsidRDefault="008B7F8D">
      <w:pPr>
        <w:sectPr w:rsidR="008B7F8D">
          <w:type w:val="continuous"/>
          <w:pgSz w:w="11900" w:h="16820"/>
          <w:pgMar w:top="511" w:right="1300" w:bottom="1440" w:left="580" w:header="0" w:footer="0" w:gutter="0"/>
          <w:cols w:num="2" w:space="720" w:equalWidth="0">
            <w:col w:w="6000" w:space="720"/>
            <w:col w:w="3300"/>
          </w:cols>
        </w:sectPr>
      </w:pPr>
    </w:p>
    <w:p w:rsidR="008B7F8D" w:rsidRDefault="008B7F8D">
      <w:pPr>
        <w:spacing w:line="177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573D"/>
          <w:sz w:val="34"/>
          <w:szCs w:val="34"/>
        </w:rPr>
        <w:t>DECLARATION</w:t>
      </w:r>
    </w:p>
    <w:p w:rsidR="008B7F8D" w:rsidRDefault="008B7F8D">
      <w:pPr>
        <w:spacing w:line="224" w:lineRule="exact"/>
        <w:rPr>
          <w:sz w:val="20"/>
          <w:szCs w:val="20"/>
        </w:rPr>
      </w:pPr>
    </w:p>
    <w:p w:rsidR="008B7F8D" w:rsidRDefault="004D413E">
      <w:pPr>
        <w:rPr>
          <w:sz w:val="20"/>
          <w:szCs w:val="20"/>
        </w:rPr>
      </w:pPr>
      <w:r>
        <w:rPr>
          <w:rFonts w:ascii="Arial" w:eastAsia="Arial" w:hAnsi="Arial" w:cs="Arial"/>
          <w:color w:val="393D48"/>
          <w:sz w:val="20"/>
          <w:szCs w:val="20"/>
        </w:rPr>
        <w:t>I hereby declare that the above mentioned information is true to the best of my knowledge and belief.</w:t>
      </w:r>
    </w:p>
    <w:sectPr w:rsidR="008B7F8D" w:rsidSect="004D413E">
      <w:type w:val="continuous"/>
      <w:pgSz w:w="11900" w:h="16820"/>
      <w:pgMar w:top="511" w:right="1300" w:bottom="1440" w:left="580" w:header="0" w:footer="0" w:gutter="0"/>
      <w:cols w:space="720" w:equalWidth="0">
        <w:col w:w="1002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B7F8D"/>
    <w:rsid w:val="004D413E"/>
    <w:rsid w:val="008B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y.378706@2free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2018-03-15T22:35:00Z</dcterms:created>
  <dcterms:modified xsi:type="dcterms:W3CDTF">2018-03-16T11:20:00Z</dcterms:modified>
</cp:coreProperties>
</file>