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DB" w:rsidRPr="006A148B" w:rsidRDefault="00EE1EDB" w:rsidP="00EE1EDB">
      <w:pPr>
        <w:pStyle w:val="NoSpacing"/>
        <w:jc w:val="center"/>
        <w:rPr>
          <w:b/>
          <w:sz w:val="28"/>
        </w:rPr>
      </w:pPr>
      <w:r w:rsidRPr="007B2090">
        <w:rPr>
          <w:b/>
          <w:noProof/>
          <w:color w:val="8496B0" w:themeColor="text2" w:themeTint="99"/>
          <w:sz w:val="220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6205329</wp:posOffset>
            </wp:positionH>
            <wp:positionV relativeFrom="page">
              <wp:posOffset>222638</wp:posOffset>
            </wp:positionV>
            <wp:extent cx="1241895" cy="16220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717" cy="1645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7B2090">
        <w:rPr>
          <w:b/>
          <w:color w:val="8496B0" w:themeColor="text2" w:themeTint="99"/>
          <w:sz w:val="48"/>
        </w:rPr>
        <w:t>Naveed</w:t>
      </w:r>
      <w:proofErr w:type="spellEnd"/>
    </w:p>
    <w:p w:rsidR="00EE1EDB" w:rsidRPr="00B526A7" w:rsidRDefault="00B11FD0" w:rsidP="00EE1EDB">
      <w:pPr>
        <w:pStyle w:val="NoSpacing"/>
        <w:jc w:val="center"/>
        <w:rPr>
          <w:b/>
          <w:sz w:val="56"/>
          <w:u w:val="single"/>
        </w:rPr>
      </w:pPr>
      <w:r w:rsidRPr="00B526A7">
        <w:rPr>
          <w:b/>
          <w:sz w:val="24"/>
          <w:u w:val="single"/>
        </w:rPr>
        <w:t>N</w:t>
      </w:r>
      <w:r w:rsidR="00EE1EDB" w:rsidRPr="00B526A7">
        <w:rPr>
          <w:b/>
          <w:sz w:val="24"/>
          <w:u w:val="single"/>
        </w:rPr>
        <w:t>aveed</w:t>
      </w:r>
      <w:r>
        <w:rPr>
          <w:b/>
          <w:sz w:val="24"/>
          <w:u w:val="single"/>
        </w:rPr>
        <w:t xml:space="preserve">.378831@2freemail.com </w:t>
      </w:r>
    </w:p>
    <w:p w:rsidR="00EE1EDB" w:rsidRDefault="002635C1" w:rsidP="00EE1EDB">
      <w:pPr>
        <w:rPr>
          <w:b/>
        </w:rPr>
      </w:pPr>
      <w:r>
        <w:t xml:space="preserve">UAE </w:t>
      </w:r>
      <w:r w:rsidR="00EE1EDB">
        <w:t>Contact #:</w:t>
      </w:r>
      <w:r w:rsidR="00B11FD0">
        <w:rPr>
          <w:b/>
          <w:sz w:val="24"/>
        </w:rPr>
        <w:t xml:space="preserve"> C/o 0501685421</w:t>
      </w:r>
    </w:p>
    <w:p w:rsidR="00EE1EDB" w:rsidRDefault="00EE1EDB" w:rsidP="00EE1EDB">
      <w:pPr>
        <w:rPr>
          <w:b/>
        </w:rPr>
      </w:pPr>
      <w:r>
        <w:t xml:space="preserve">Current Visa Status: </w:t>
      </w:r>
      <w:r>
        <w:rPr>
          <w:b/>
        </w:rPr>
        <w:t>VISIT VISA</w:t>
      </w:r>
      <w:r w:rsidRPr="00063595">
        <w:rPr>
          <w:b/>
        </w:rPr>
        <w:t xml:space="preserve"> United Arab </w:t>
      </w:r>
      <w:proofErr w:type="gramStart"/>
      <w:r w:rsidRPr="00063595">
        <w:rPr>
          <w:b/>
        </w:rPr>
        <w:t>Emirates</w:t>
      </w:r>
      <w:r w:rsidR="00630E7C">
        <w:rPr>
          <w:b/>
          <w:sz w:val="24"/>
        </w:rPr>
        <w:t>(</w:t>
      </w:r>
      <w:proofErr w:type="gramEnd"/>
      <w:r w:rsidR="00630E7C">
        <w:rPr>
          <w:b/>
          <w:sz w:val="24"/>
        </w:rPr>
        <w:t>visa validity 25</w:t>
      </w:r>
      <w:bookmarkStart w:id="0" w:name="_GoBack"/>
      <w:bookmarkEnd w:id="0"/>
      <w:r w:rsidR="00B526A7" w:rsidRPr="00B526A7">
        <w:rPr>
          <w:b/>
          <w:sz w:val="24"/>
        </w:rPr>
        <w:t>, March 2018)</w:t>
      </w:r>
    </w:p>
    <w:p w:rsidR="00EE1EDB" w:rsidRDefault="00EE1EDB" w:rsidP="00EE1EDB">
      <w:pP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  <w:u w:val="single"/>
        </w:rPr>
      </w:pP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  <w:u w:val="single"/>
        </w:rPr>
        <w:t>Professional Summary:</w:t>
      </w:r>
    </w:p>
    <w:p w:rsidR="00EE1EDB" w:rsidRPr="00EE1EDB" w:rsidRDefault="00EE1EDB" w:rsidP="00EE1EDB">
      <w:r w:rsidRPr="00862943">
        <w:rPr>
          <w:rFonts w:eastAsia="Times New Roman" w:cstheme="minorHAnsi"/>
          <w:color w:val="000000"/>
          <w:sz w:val="24"/>
          <w:szCs w:val="24"/>
        </w:rPr>
        <w:t>I am seeking an opportunity in reputable organization to serve my duties and skills. I have demonstrated experience related t</w:t>
      </w:r>
      <w:r>
        <w:rPr>
          <w:rFonts w:eastAsia="Times New Roman" w:cstheme="minorHAnsi"/>
          <w:color w:val="000000"/>
          <w:sz w:val="24"/>
          <w:szCs w:val="24"/>
        </w:rPr>
        <w:t>o single and 3-phase system. I served my duties in Cement and Sugar Industries as an Electrical Supervisor</w:t>
      </w:r>
      <w:r w:rsidRPr="00FA4913">
        <w:t xml:space="preserve">also worked in Norwegian </w:t>
      </w:r>
      <w:r>
        <w:t xml:space="preserve">Refugee Council as a </w:t>
      </w:r>
      <w:r w:rsidR="00040D72">
        <w:t>Site Engineer. Moreover I also worked as a Health &amp; Safety Officer with East Consultants.</w:t>
      </w:r>
    </w:p>
    <w:p w:rsidR="00EE1EDB" w:rsidRDefault="00EE1EDB" w:rsidP="00EE1EDB">
      <w:pPr>
        <w:pStyle w:val="Heading2"/>
        <w:rPr>
          <w:u w:val="single"/>
        </w:rPr>
      </w:pPr>
      <w:r>
        <w:rPr>
          <w:u w:val="single"/>
        </w:rPr>
        <w:t>Experience</w:t>
      </w:r>
      <w:r w:rsidRPr="003E581B">
        <w:rPr>
          <w:u w:val="single"/>
        </w:rPr>
        <w:t xml:space="preserve"> Record:</w:t>
      </w:r>
    </w:p>
    <w:p w:rsidR="00EE1EDB" w:rsidRDefault="00AC00AD" w:rsidP="00EE1EDB">
      <w:pPr>
        <w:pStyle w:val="ListParagraph"/>
        <w:numPr>
          <w:ilvl w:val="0"/>
          <w:numId w:val="4"/>
        </w:numPr>
        <w:rPr>
          <w:b/>
          <w:color w:val="000000" w:themeColor="text1"/>
          <w:sz w:val="36"/>
          <w:u w:val="thick"/>
        </w:rPr>
      </w:pPr>
      <w:r>
        <w:rPr>
          <w:b/>
          <w:color w:val="000000" w:themeColor="text1"/>
          <w:sz w:val="36"/>
          <w:u w:val="thick"/>
        </w:rPr>
        <w:t>5</w:t>
      </w:r>
      <w:r w:rsidR="00EE1EDB" w:rsidRPr="00567F8D">
        <w:rPr>
          <w:b/>
          <w:color w:val="000000" w:themeColor="text1"/>
          <w:sz w:val="36"/>
          <w:u w:val="thick"/>
        </w:rPr>
        <w:t xml:space="preserve"> years</w:t>
      </w:r>
      <w:r w:rsidR="00AF568A">
        <w:rPr>
          <w:b/>
          <w:color w:val="000000" w:themeColor="text1"/>
          <w:sz w:val="36"/>
          <w:u w:val="thick"/>
        </w:rPr>
        <w:t>6</w:t>
      </w:r>
      <w:r>
        <w:rPr>
          <w:b/>
          <w:color w:val="000000" w:themeColor="text1"/>
          <w:sz w:val="36"/>
          <w:u w:val="thick"/>
        </w:rPr>
        <w:t xml:space="preserve"> months</w:t>
      </w:r>
      <w:r w:rsidR="00EE1EDB" w:rsidRPr="00567F8D">
        <w:rPr>
          <w:b/>
          <w:color w:val="000000" w:themeColor="text1"/>
          <w:sz w:val="36"/>
          <w:u w:val="thick"/>
        </w:rPr>
        <w:t xml:space="preserve"> Experience</w:t>
      </w:r>
    </w:p>
    <w:p w:rsidR="00EE1EDB" w:rsidRPr="00884092" w:rsidRDefault="00E82E38" w:rsidP="00EE1EDB">
      <w:pPr>
        <w:rPr>
          <w:b/>
          <w:color w:val="0D0D0D" w:themeColor="text1" w:themeTint="F2"/>
          <w:sz w:val="26"/>
          <w:szCs w:val="26"/>
          <w:u w:val="thick"/>
        </w:rPr>
      </w:pPr>
      <w:r w:rsidRPr="00884092">
        <w:rPr>
          <w:b/>
          <w:color w:val="0D0D0D" w:themeColor="text1" w:themeTint="F2"/>
          <w:sz w:val="26"/>
          <w:szCs w:val="26"/>
          <w:u w:val="thick"/>
        </w:rPr>
        <w:t>Site</w:t>
      </w:r>
      <w:r w:rsidR="00231B50" w:rsidRPr="00884092">
        <w:rPr>
          <w:b/>
          <w:color w:val="0D0D0D" w:themeColor="text1" w:themeTint="F2"/>
          <w:sz w:val="26"/>
          <w:szCs w:val="26"/>
          <w:u w:val="thick"/>
        </w:rPr>
        <w:t xml:space="preserve"> Engineer</w:t>
      </w:r>
      <w:r w:rsidR="00D708CA" w:rsidRPr="00884092">
        <w:rPr>
          <w:b/>
          <w:color w:val="0D0D0D" w:themeColor="text1" w:themeTint="F2"/>
          <w:sz w:val="26"/>
          <w:szCs w:val="26"/>
          <w:u w:val="thick"/>
        </w:rPr>
        <w:t xml:space="preserve"> Shelter Construction project</w:t>
      </w:r>
      <w:r w:rsidR="00EE1EDB" w:rsidRPr="00884092">
        <w:rPr>
          <w:b/>
          <w:color w:val="0D0D0D" w:themeColor="text1" w:themeTint="F2"/>
          <w:sz w:val="26"/>
          <w:szCs w:val="26"/>
          <w:u w:val="thick"/>
        </w:rPr>
        <w:t xml:space="preserve"> (Norwegian Refugee Council</w:t>
      </w:r>
      <w:proofErr w:type="gramStart"/>
      <w:r w:rsidR="00EE1EDB" w:rsidRPr="00884092">
        <w:rPr>
          <w:b/>
          <w:color w:val="0D0D0D" w:themeColor="text1" w:themeTint="F2"/>
          <w:sz w:val="26"/>
          <w:szCs w:val="26"/>
          <w:u w:val="thick"/>
        </w:rPr>
        <w:t>)</w:t>
      </w:r>
      <w:r w:rsidR="00C90FEA" w:rsidRPr="00884092">
        <w:rPr>
          <w:b/>
          <w:color w:val="0D0D0D" w:themeColor="text1" w:themeTint="F2"/>
          <w:sz w:val="26"/>
          <w:szCs w:val="26"/>
          <w:u w:val="thick"/>
        </w:rPr>
        <w:t xml:space="preserve"> :</w:t>
      </w:r>
      <w:proofErr w:type="gramEnd"/>
    </w:p>
    <w:p w:rsidR="00C90FEA" w:rsidRDefault="00AC00AD" w:rsidP="00C90FEA">
      <w:pPr>
        <w:pStyle w:val="ListParagraph"/>
        <w:numPr>
          <w:ilvl w:val="0"/>
          <w:numId w:val="6"/>
        </w:numPr>
        <w:tabs>
          <w:tab w:val="left" w:pos="2190"/>
        </w:tabs>
        <w:rPr>
          <w:sz w:val="24"/>
          <w:szCs w:val="24"/>
        </w:rPr>
      </w:pPr>
      <w:r>
        <w:rPr>
          <w:sz w:val="24"/>
          <w:szCs w:val="24"/>
        </w:rPr>
        <w:t>From 01-02-2014 To 03-02</w:t>
      </w:r>
      <w:r w:rsidR="00C90FEA" w:rsidRPr="00C90FEA">
        <w:rPr>
          <w:sz w:val="24"/>
          <w:szCs w:val="24"/>
        </w:rPr>
        <w:t>-2015</w:t>
      </w:r>
    </w:p>
    <w:p w:rsidR="00D708CA" w:rsidRDefault="00C90FEA" w:rsidP="00C90FEA">
      <w:pPr>
        <w:tabs>
          <w:tab w:val="left" w:pos="2190"/>
        </w:tabs>
        <w:rPr>
          <w:b/>
          <w:i/>
          <w:color w:val="171717" w:themeColor="background2" w:themeShade="1A"/>
          <w:sz w:val="24"/>
          <w:szCs w:val="24"/>
          <w:u w:val="single"/>
        </w:rPr>
      </w:pPr>
      <w:r w:rsidRPr="00C90FEA">
        <w:rPr>
          <w:b/>
          <w:i/>
          <w:color w:val="171717" w:themeColor="background2" w:themeShade="1A"/>
          <w:sz w:val="24"/>
          <w:szCs w:val="24"/>
          <w:u w:val="single"/>
        </w:rPr>
        <w:t>Responsibilities:</w:t>
      </w:r>
    </w:p>
    <w:p w:rsidR="00D708CA" w:rsidRPr="009D5FDC" w:rsidRDefault="00D708CA" w:rsidP="00D708CA">
      <w:pPr>
        <w:pStyle w:val="ListParagraph"/>
        <w:numPr>
          <w:ilvl w:val="0"/>
          <w:numId w:val="7"/>
        </w:numPr>
        <w:tabs>
          <w:tab w:val="left" w:pos="2190"/>
        </w:tabs>
        <w:spacing w:line="240" w:lineRule="auto"/>
        <w:rPr>
          <w:color w:val="171717" w:themeColor="background2" w:themeShade="1A"/>
          <w:szCs w:val="21"/>
        </w:rPr>
      </w:pPr>
      <w:r w:rsidRPr="009D5FDC">
        <w:rPr>
          <w:color w:val="171717" w:themeColor="background2" w:themeShade="1A"/>
          <w:szCs w:val="21"/>
        </w:rPr>
        <w:t xml:space="preserve">Estimate the Cost of electrical installation of shelters </w:t>
      </w:r>
    </w:p>
    <w:p w:rsidR="00D708CA" w:rsidRPr="009D5FDC" w:rsidRDefault="00D708CA" w:rsidP="00E82E38">
      <w:pPr>
        <w:pStyle w:val="ListParagraph"/>
        <w:numPr>
          <w:ilvl w:val="0"/>
          <w:numId w:val="7"/>
        </w:numPr>
        <w:tabs>
          <w:tab w:val="left" w:pos="2190"/>
        </w:tabs>
        <w:spacing w:line="240" w:lineRule="auto"/>
        <w:rPr>
          <w:color w:val="171717" w:themeColor="background2" w:themeShade="1A"/>
          <w:szCs w:val="21"/>
        </w:rPr>
      </w:pPr>
      <w:r w:rsidRPr="009D5FDC">
        <w:rPr>
          <w:color w:val="171717" w:themeColor="background2" w:themeShade="1A"/>
          <w:szCs w:val="21"/>
        </w:rPr>
        <w:t>Estimate the power load of each shelter.</w:t>
      </w:r>
    </w:p>
    <w:p w:rsidR="0028551C" w:rsidRPr="009D5FDC" w:rsidRDefault="00D708CA" w:rsidP="00E82E38">
      <w:pPr>
        <w:pStyle w:val="ListParagraph"/>
        <w:numPr>
          <w:ilvl w:val="0"/>
          <w:numId w:val="7"/>
        </w:numPr>
        <w:tabs>
          <w:tab w:val="left" w:pos="2190"/>
        </w:tabs>
        <w:spacing w:line="240" w:lineRule="auto"/>
        <w:rPr>
          <w:color w:val="171717" w:themeColor="background2" w:themeShade="1A"/>
          <w:szCs w:val="21"/>
        </w:rPr>
      </w:pPr>
      <w:r w:rsidRPr="009D5FDC">
        <w:rPr>
          <w:color w:val="171717" w:themeColor="background2" w:themeShade="1A"/>
          <w:szCs w:val="21"/>
        </w:rPr>
        <w:t>Ensure that</w:t>
      </w:r>
      <w:r w:rsidR="0028551C" w:rsidRPr="009D5FDC">
        <w:rPr>
          <w:color w:val="171717" w:themeColor="background2" w:themeShade="1A"/>
          <w:szCs w:val="21"/>
        </w:rPr>
        <w:t xml:space="preserve"> all the</w:t>
      </w:r>
      <w:r w:rsidR="00E82E38" w:rsidRPr="009D5FDC">
        <w:rPr>
          <w:color w:val="171717" w:themeColor="background2" w:themeShade="1A"/>
          <w:szCs w:val="21"/>
        </w:rPr>
        <w:t xml:space="preserve"> erection of electrical </w:t>
      </w:r>
      <w:r w:rsidRPr="009D5FDC">
        <w:rPr>
          <w:color w:val="171717" w:themeColor="background2" w:themeShade="1A"/>
          <w:szCs w:val="21"/>
        </w:rPr>
        <w:t>wiring according</w:t>
      </w:r>
      <w:r w:rsidR="0028551C" w:rsidRPr="009D5FDC">
        <w:rPr>
          <w:color w:val="171717" w:themeColor="background2" w:themeShade="1A"/>
          <w:szCs w:val="21"/>
        </w:rPr>
        <w:t xml:space="preserve"> to the given</w:t>
      </w:r>
      <w:r w:rsidRPr="009D5FDC">
        <w:rPr>
          <w:color w:val="171717" w:themeColor="background2" w:themeShade="1A"/>
          <w:szCs w:val="21"/>
        </w:rPr>
        <w:t xml:space="preserve"> line</w:t>
      </w:r>
      <w:r w:rsidR="00751149" w:rsidRPr="009D5FDC">
        <w:rPr>
          <w:color w:val="171717" w:themeColor="background2" w:themeShade="1A"/>
          <w:szCs w:val="21"/>
        </w:rPr>
        <w:t xml:space="preserve"> diagram.</w:t>
      </w:r>
    </w:p>
    <w:p w:rsidR="009D5FDC" w:rsidRPr="009D5FDC" w:rsidRDefault="009D5FDC" w:rsidP="00E82E38">
      <w:pPr>
        <w:pStyle w:val="ListParagraph"/>
        <w:numPr>
          <w:ilvl w:val="0"/>
          <w:numId w:val="7"/>
        </w:numPr>
        <w:tabs>
          <w:tab w:val="left" w:pos="2190"/>
        </w:tabs>
        <w:spacing w:line="240" w:lineRule="auto"/>
        <w:rPr>
          <w:color w:val="171717" w:themeColor="background2" w:themeShade="1A"/>
          <w:szCs w:val="21"/>
        </w:rPr>
      </w:pPr>
      <w:r w:rsidRPr="009D5FDC">
        <w:rPr>
          <w:color w:val="171717" w:themeColor="background2" w:themeShade="1A"/>
          <w:szCs w:val="21"/>
        </w:rPr>
        <w:t>Ensure the</w:t>
      </w:r>
      <w:r w:rsidR="00751149" w:rsidRPr="009D5FDC">
        <w:rPr>
          <w:color w:val="171717" w:themeColor="background2" w:themeShade="1A"/>
          <w:szCs w:val="21"/>
        </w:rPr>
        <w:t xml:space="preserve"> quality of Cables, Sockets, </w:t>
      </w:r>
      <w:r w:rsidRPr="009D5FDC">
        <w:rPr>
          <w:color w:val="171717" w:themeColor="background2" w:themeShade="1A"/>
          <w:szCs w:val="21"/>
        </w:rPr>
        <w:t>Switches, installation</w:t>
      </w:r>
      <w:r w:rsidR="00751149" w:rsidRPr="009D5FDC">
        <w:rPr>
          <w:color w:val="171717" w:themeColor="background2" w:themeShade="1A"/>
          <w:szCs w:val="21"/>
        </w:rPr>
        <w:t xml:space="preserve"> boards and </w:t>
      </w:r>
      <w:proofErr w:type="spellStart"/>
      <w:r w:rsidRPr="009D5FDC">
        <w:rPr>
          <w:color w:val="171717" w:themeColor="background2" w:themeShade="1A"/>
          <w:szCs w:val="21"/>
        </w:rPr>
        <w:t>ckt</w:t>
      </w:r>
      <w:proofErr w:type="spellEnd"/>
      <w:r w:rsidRPr="009D5FDC">
        <w:rPr>
          <w:color w:val="171717" w:themeColor="background2" w:themeShade="1A"/>
          <w:szCs w:val="21"/>
        </w:rPr>
        <w:t xml:space="preserve"> breakers.</w:t>
      </w:r>
    </w:p>
    <w:p w:rsidR="00A3175A" w:rsidRPr="009D5FDC" w:rsidRDefault="00E82E38" w:rsidP="00E82E38">
      <w:pPr>
        <w:pStyle w:val="ListParagraph"/>
        <w:numPr>
          <w:ilvl w:val="0"/>
          <w:numId w:val="7"/>
        </w:numPr>
        <w:tabs>
          <w:tab w:val="left" w:pos="2190"/>
        </w:tabs>
        <w:rPr>
          <w:color w:val="171717" w:themeColor="background2" w:themeShade="1A"/>
          <w:szCs w:val="21"/>
        </w:rPr>
      </w:pPr>
      <w:r w:rsidRPr="009D5FDC">
        <w:rPr>
          <w:color w:val="171717" w:themeColor="background2" w:themeShade="1A"/>
          <w:szCs w:val="21"/>
        </w:rPr>
        <w:t>Maintain the safety measures at site.</w:t>
      </w:r>
    </w:p>
    <w:p w:rsidR="00E82E38" w:rsidRPr="009D5FDC" w:rsidRDefault="00E82E38" w:rsidP="00E82E38">
      <w:pPr>
        <w:pStyle w:val="ListParagraph"/>
        <w:numPr>
          <w:ilvl w:val="0"/>
          <w:numId w:val="7"/>
        </w:numPr>
        <w:tabs>
          <w:tab w:val="left" w:pos="2190"/>
        </w:tabs>
        <w:rPr>
          <w:color w:val="171717" w:themeColor="background2" w:themeShade="1A"/>
          <w:szCs w:val="21"/>
        </w:rPr>
      </w:pPr>
      <w:r w:rsidRPr="009D5FDC">
        <w:rPr>
          <w:color w:val="171717" w:themeColor="background2" w:themeShade="1A"/>
          <w:szCs w:val="21"/>
        </w:rPr>
        <w:t>Supervise the electricians.</w:t>
      </w:r>
    </w:p>
    <w:p w:rsidR="00D708CA" w:rsidRPr="009D5FDC" w:rsidRDefault="00D708CA" w:rsidP="00D708CA">
      <w:pPr>
        <w:pStyle w:val="ListParagraph"/>
        <w:numPr>
          <w:ilvl w:val="0"/>
          <w:numId w:val="7"/>
        </w:numPr>
        <w:tabs>
          <w:tab w:val="left" w:pos="2190"/>
        </w:tabs>
        <w:rPr>
          <w:color w:val="171717" w:themeColor="background2" w:themeShade="1A"/>
          <w:szCs w:val="21"/>
        </w:rPr>
      </w:pPr>
      <w:r w:rsidRPr="009D5FDC">
        <w:rPr>
          <w:color w:val="171717" w:themeColor="background2" w:themeShade="1A"/>
          <w:szCs w:val="21"/>
        </w:rPr>
        <w:t>Reporting the electrical wo</w:t>
      </w:r>
      <w:r w:rsidR="002836F5">
        <w:rPr>
          <w:color w:val="171717" w:themeColor="background2" w:themeShade="1A"/>
          <w:szCs w:val="21"/>
        </w:rPr>
        <w:t>rks items to the Project coordinator</w:t>
      </w:r>
      <w:r w:rsidRPr="009D5FDC">
        <w:rPr>
          <w:color w:val="171717" w:themeColor="background2" w:themeShade="1A"/>
          <w:szCs w:val="21"/>
        </w:rPr>
        <w:t>.</w:t>
      </w:r>
    </w:p>
    <w:p w:rsidR="00751149" w:rsidRPr="009D5FDC" w:rsidRDefault="00751149" w:rsidP="00751149">
      <w:pPr>
        <w:pStyle w:val="ListParagraph"/>
        <w:numPr>
          <w:ilvl w:val="0"/>
          <w:numId w:val="7"/>
        </w:numPr>
        <w:tabs>
          <w:tab w:val="left" w:pos="2190"/>
        </w:tabs>
        <w:rPr>
          <w:color w:val="171717" w:themeColor="background2" w:themeShade="1A"/>
          <w:szCs w:val="21"/>
        </w:rPr>
      </w:pPr>
      <w:r w:rsidRPr="009D5FDC">
        <w:rPr>
          <w:color w:val="171717" w:themeColor="background2" w:themeShade="1A"/>
          <w:szCs w:val="21"/>
        </w:rPr>
        <w:t>Scheduled the work in accordance to project time line and dead line.</w:t>
      </w:r>
    </w:p>
    <w:p w:rsidR="00A3175A" w:rsidRPr="009D5FDC" w:rsidRDefault="00F369B5" w:rsidP="0028551C">
      <w:pPr>
        <w:pStyle w:val="ListParagraph"/>
        <w:numPr>
          <w:ilvl w:val="0"/>
          <w:numId w:val="7"/>
        </w:numPr>
        <w:tabs>
          <w:tab w:val="left" w:pos="2190"/>
        </w:tabs>
        <w:rPr>
          <w:color w:val="171717" w:themeColor="background2" w:themeShade="1A"/>
          <w:szCs w:val="21"/>
        </w:rPr>
      </w:pPr>
      <w:r>
        <w:rPr>
          <w:color w:val="171717" w:themeColor="background2" w:themeShade="1A"/>
          <w:szCs w:val="21"/>
        </w:rPr>
        <w:t xml:space="preserve">Maintain and keep </w:t>
      </w:r>
      <w:r w:rsidR="00751149" w:rsidRPr="009D5FDC">
        <w:rPr>
          <w:color w:val="171717" w:themeColor="background2" w:themeShade="1A"/>
          <w:szCs w:val="21"/>
        </w:rPr>
        <w:t>the records related to shelter related project.</w:t>
      </w:r>
    </w:p>
    <w:p w:rsidR="00EE1EDB" w:rsidRPr="00B526A7" w:rsidRDefault="00B526A7" w:rsidP="00EE1EDB">
      <w:pPr>
        <w:spacing w:after="0"/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  <w:u w:val="single"/>
        </w:rPr>
      </w:pPr>
      <w:r w:rsidRPr="00B526A7"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  <w:u w:val="single"/>
        </w:rPr>
        <w:t>Electr</w:t>
      </w:r>
      <w:r w:rsidR="00884092"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  <w:u w:val="single"/>
        </w:rPr>
        <w:t>ical Supervisor (sugar Mills</w:t>
      </w:r>
      <w:r w:rsidRPr="00B526A7"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  <w:u w:val="single"/>
        </w:rPr>
        <w:t>):</w:t>
      </w:r>
    </w:p>
    <w:p w:rsidR="00EE1EDB" w:rsidRPr="00E767FA" w:rsidRDefault="00EE1EDB" w:rsidP="00EE1EDB">
      <w:pPr>
        <w:pStyle w:val="ListParagraph"/>
        <w:widowControl/>
        <w:numPr>
          <w:ilvl w:val="0"/>
          <w:numId w:val="3"/>
        </w:numPr>
        <w:spacing w:after="0"/>
        <w:rPr>
          <w:rFonts w:eastAsia="Times New Roman" w:cstheme="minorHAnsi"/>
          <w:color w:val="000000"/>
          <w:kern w:val="0"/>
          <w:sz w:val="24"/>
          <w:szCs w:val="24"/>
          <w:lang w:eastAsia="en-US"/>
        </w:rPr>
      </w:pPr>
      <w:r w:rsidRPr="00E767FA">
        <w:rPr>
          <w:rFonts w:eastAsia="Times New Roman" w:cstheme="minorHAnsi"/>
          <w:color w:val="000000"/>
          <w:kern w:val="0"/>
          <w:sz w:val="24"/>
          <w:szCs w:val="24"/>
          <w:lang w:eastAsia="en-US"/>
        </w:rPr>
        <w:t>From 22-12-2012 To 03-03-2014</w:t>
      </w:r>
    </w:p>
    <w:p w:rsidR="00EE1EDB" w:rsidRPr="00C90FEA" w:rsidRDefault="00EE1EDB" w:rsidP="00EE1EDB">
      <w:pPr>
        <w:rPr>
          <w:rFonts w:eastAsiaTheme="majorEastAsia"/>
          <w:b/>
          <w:bCs/>
          <w:i/>
          <w:iCs/>
          <w:color w:val="171717" w:themeColor="background2" w:themeShade="1A"/>
          <w:u w:val="single"/>
        </w:rPr>
      </w:pPr>
      <w:r w:rsidRPr="00C90FEA">
        <w:rPr>
          <w:rFonts w:eastAsiaTheme="majorEastAsia"/>
          <w:b/>
          <w:bCs/>
          <w:i/>
          <w:iCs/>
          <w:color w:val="171717" w:themeColor="background2" w:themeShade="1A"/>
          <w:u w:val="single"/>
        </w:rPr>
        <w:t>Responsibilities:</w:t>
      </w:r>
    </w:p>
    <w:p w:rsidR="00EE1EDB" w:rsidRPr="009D5FDC" w:rsidRDefault="00EE1EDB" w:rsidP="00EE1EDB">
      <w:pPr>
        <w:pStyle w:val="ListParagraph"/>
        <w:numPr>
          <w:ilvl w:val="0"/>
          <w:numId w:val="1"/>
        </w:numPr>
        <w:rPr>
          <w:rFonts w:eastAsiaTheme="majorEastAsia"/>
          <w:szCs w:val="21"/>
        </w:rPr>
      </w:pPr>
      <w:r w:rsidRPr="009D5FDC">
        <w:rPr>
          <w:rFonts w:eastAsiaTheme="majorEastAsia"/>
          <w:szCs w:val="21"/>
        </w:rPr>
        <w:t>Deals with 3-Phase induction motors and electrical machinery.</w:t>
      </w:r>
    </w:p>
    <w:p w:rsidR="00EE1EDB" w:rsidRPr="009D5FDC" w:rsidRDefault="00EE1EDB" w:rsidP="00EE1EDB">
      <w:pPr>
        <w:pStyle w:val="ListParagraph"/>
        <w:numPr>
          <w:ilvl w:val="0"/>
          <w:numId w:val="1"/>
        </w:numPr>
        <w:rPr>
          <w:rFonts w:eastAsiaTheme="majorEastAsia"/>
          <w:szCs w:val="21"/>
        </w:rPr>
      </w:pPr>
      <w:r w:rsidRPr="009D5FDC">
        <w:rPr>
          <w:rFonts w:eastAsiaTheme="majorEastAsia"/>
          <w:szCs w:val="21"/>
        </w:rPr>
        <w:t>Deals with DOL and star delta configurations.</w:t>
      </w:r>
    </w:p>
    <w:p w:rsidR="00EE1EDB" w:rsidRPr="009D5FDC" w:rsidRDefault="00EE1EDB" w:rsidP="00EE1EDB">
      <w:pPr>
        <w:pStyle w:val="ListParagraph"/>
        <w:numPr>
          <w:ilvl w:val="0"/>
          <w:numId w:val="1"/>
        </w:numPr>
        <w:rPr>
          <w:rFonts w:eastAsiaTheme="majorEastAsia"/>
          <w:szCs w:val="21"/>
        </w:rPr>
      </w:pPr>
      <w:r w:rsidRPr="009D5FDC">
        <w:rPr>
          <w:rFonts w:eastAsiaTheme="majorEastAsia"/>
          <w:szCs w:val="21"/>
        </w:rPr>
        <w:t>Deals with trouble shooting of induction motors.</w:t>
      </w:r>
    </w:p>
    <w:p w:rsidR="00EE1EDB" w:rsidRPr="009D5FDC" w:rsidRDefault="00EE1EDB" w:rsidP="00EE1EDB">
      <w:pPr>
        <w:pStyle w:val="ListParagraph"/>
        <w:numPr>
          <w:ilvl w:val="0"/>
          <w:numId w:val="1"/>
        </w:numPr>
        <w:rPr>
          <w:rFonts w:eastAsiaTheme="majorEastAsia"/>
          <w:szCs w:val="21"/>
        </w:rPr>
      </w:pPr>
      <w:r w:rsidRPr="009D5FDC">
        <w:rPr>
          <w:rFonts w:eastAsiaTheme="majorEastAsia"/>
          <w:szCs w:val="21"/>
        </w:rPr>
        <w:t>Inspection of induction motors on daily, weekly and monthly bases.</w:t>
      </w:r>
    </w:p>
    <w:p w:rsidR="00EE1EDB" w:rsidRPr="009D5FDC" w:rsidRDefault="00EE1EDB" w:rsidP="00EE1EDB">
      <w:pPr>
        <w:pStyle w:val="ListParagraph"/>
        <w:numPr>
          <w:ilvl w:val="0"/>
          <w:numId w:val="1"/>
        </w:numPr>
        <w:rPr>
          <w:rFonts w:eastAsiaTheme="majorEastAsia"/>
          <w:szCs w:val="21"/>
        </w:rPr>
      </w:pPr>
      <w:r w:rsidRPr="009D5FDC">
        <w:rPr>
          <w:rFonts w:eastAsiaTheme="majorEastAsia"/>
          <w:szCs w:val="21"/>
        </w:rPr>
        <w:t>Supervise the operation, maintenance and installation of switch gears.</w:t>
      </w:r>
    </w:p>
    <w:p w:rsidR="0028551C" w:rsidRPr="009D5FDC" w:rsidRDefault="00EE1EDB" w:rsidP="00231B50">
      <w:pPr>
        <w:pStyle w:val="ListParagraph"/>
        <w:numPr>
          <w:ilvl w:val="0"/>
          <w:numId w:val="1"/>
        </w:numPr>
        <w:rPr>
          <w:rFonts w:eastAsiaTheme="majorEastAsia"/>
          <w:szCs w:val="21"/>
        </w:rPr>
      </w:pPr>
      <w:r w:rsidRPr="009D5FDC">
        <w:rPr>
          <w:rFonts w:eastAsiaTheme="majorEastAsia"/>
          <w:szCs w:val="21"/>
        </w:rPr>
        <w:t>Deals with single phase wiring and system.</w:t>
      </w:r>
    </w:p>
    <w:p w:rsidR="00EE1EDB" w:rsidRPr="009D5FDC" w:rsidRDefault="00EE1EDB" w:rsidP="00231B50">
      <w:pPr>
        <w:pStyle w:val="ListParagraph"/>
        <w:numPr>
          <w:ilvl w:val="0"/>
          <w:numId w:val="1"/>
        </w:numPr>
        <w:rPr>
          <w:rFonts w:eastAsiaTheme="majorEastAsia"/>
          <w:szCs w:val="21"/>
        </w:rPr>
      </w:pPr>
      <w:r w:rsidRPr="009D5FDC">
        <w:rPr>
          <w:rFonts w:eastAsiaTheme="majorEastAsia"/>
          <w:szCs w:val="21"/>
        </w:rPr>
        <w:t>Deals with control and distribution devices such as CB</w:t>
      </w:r>
      <w:proofErr w:type="gramStart"/>
      <w:r w:rsidRPr="009D5FDC">
        <w:rPr>
          <w:rFonts w:eastAsiaTheme="majorEastAsia"/>
          <w:szCs w:val="21"/>
        </w:rPr>
        <w:t>,S</w:t>
      </w:r>
      <w:proofErr w:type="gramEnd"/>
      <w:r w:rsidRPr="009D5FDC">
        <w:rPr>
          <w:rFonts w:eastAsiaTheme="majorEastAsia"/>
          <w:szCs w:val="21"/>
        </w:rPr>
        <w:t xml:space="preserve"> and distribution panels.</w:t>
      </w:r>
    </w:p>
    <w:p w:rsidR="00EE1EDB" w:rsidRPr="009D5FDC" w:rsidRDefault="00EE1EDB" w:rsidP="00EE1EDB">
      <w:pPr>
        <w:pStyle w:val="ListParagraph"/>
        <w:numPr>
          <w:ilvl w:val="0"/>
          <w:numId w:val="1"/>
        </w:numPr>
        <w:rPr>
          <w:rFonts w:eastAsiaTheme="majorEastAsia"/>
          <w:szCs w:val="21"/>
        </w:rPr>
      </w:pPr>
      <w:r w:rsidRPr="009D5FDC">
        <w:rPr>
          <w:rFonts w:eastAsiaTheme="majorEastAsia"/>
          <w:szCs w:val="21"/>
        </w:rPr>
        <w:t>Suggest the cable sizing of LV &amp;MV induction motors.</w:t>
      </w:r>
    </w:p>
    <w:p w:rsidR="00EE1EDB" w:rsidRPr="009D5FDC" w:rsidRDefault="00EE1EDB" w:rsidP="00EE1EDB">
      <w:pPr>
        <w:pStyle w:val="ListParagraph"/>
        <w:numPr>
          <w:ilvl w:val="0"/>
          <w:numId w:val="1"/>
        </w:numPr>
        <w:rPr>
          <w:rFonts w:eastAsiaTheme="majorEastAsia"/>
          <w:szCs w:val="21"/>
        </w:rPr>
      </w:pPr>
      <w:r w:rsidRPr="009D5FDC">
        <w:rPr>
          <w:rFonts w:eastAsiaTheme="majorEastAsia"/>
          <w:szCs w:val="21"/>
        </w:rPr>
        <w:t>Deals with calculation of single &amp; three phase load.</w:t>
      </w:r>
    </w:p>
    <w:p w:rsidR="00EE1EDB" w:rsidRPr="009D5FDC" w:rsidRDefault="00EE1EDB" w:rsidP="00EE1EDB">
      <w:pPr>
        <w:pStyle w:val="ListParagraph"/>
        <w:numPr>
          <w:ilvl w:val="0"/>
          <w:numId w:val="1"/>
        </w:numPr>
        <w:rPr>
          <w:rFonts w:eastAsiaTheme="majorEastAsia"/>
          <w:szCs w:val="21"/>
        </w:rPr>
      </w:pPr>
      <w:r w:rsidRPr="009D5FDC">
        <w:rPr>
          <w:rFonts w:eastAsiaTheme="majorEastAsia"/>
          <w:szCs w:val="21"/>
        </w:rPr>
        <w:t>Performs work according to the drawing.</w:t>
      </w:r>
    </w:p>
    <w:p w:rsidR="00EE1EDB" w:rsidRPr="00B526A7" w:rsidRDefault="00B526A7" w:rsidP="00EE1EDB">
      <w:pPr>
        <w:spacing w:after="0"/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  <w:u w:val="single"/>
        </w:rPr>
      </w:pPr>
      <w:r w:rsidRPr="00B526A7"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  <w:u w:val="single"/>
        </w:rPr>
        <w:t>Assistant Supervisor (Cement Factory)</w:t>
      </w:r>
      <w:r w:rsidR="00EE1EDB" w:rsidRPr="00B526A7"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  <w:u w:val="single"/>
        </w:rPr>
        <w:t>:</w:t>
      </w:r>
    </w:p>
    <w:p w:rsidR="00EE1EDB" w:rsidRPr="009D5FDC" w:rsidRDefault="00EE1EDB" w:rsidP="00EE1EDB">
      <w:pPr>
        <w:pStyle w:val="ListParagraph"/>
        <w:widowControl/>
        <w:numPr>
          <w:ilvl w:val="0"/>
          <w:numId w:val="3"/>
        </w:numPr>
        <w:spacing w:after="0"/>
        <w:rPr>
          <w:rFonts w:eastAsia="Times New Roman" w:cstheme="minorHAnsi"/>
          <w:color w:val="000000"/>
          <w:kern w:val="0"/>
          <w:sz w:val="24"/>
          <w:szCs w:val="24"/>
          <w:lang w:eastAsia="en-US"/>
        </w:rPr>
      </w:pPr>
      <w:r w:rsidRPr="009D5FDC">
        <w:rPr>
          <w:rFonts w:eastAsia="Times New Roman" w:cstheme="minorHAnsi"/>
          <w:color w:val="000000"/>
          <w:kern w:val="0"/>
          <w:sz w:val="24"/>
          <w:szCs w:val="24"/>
          <w:lang w:eastAsia="en-US"/>
        </w:rPr>
        <w:t>From 05-05-2007 To 30-06-2009</w:t>
      </w:r>
    </w:p>
    <w:p w:rsidR="00EE1EDB" w:rsidRDefault="00EE1EDB" w:rsidP="00EE1EDB">
      <w:pPr>
        <w:rPr>
          <w:rFonts w:eastAsiaTheme="majorEastAsia"/>
          <w:b/>
          <w:bCs/>
          <w:i/>
          <w:iCs/>
          <w:u w:val="single"/>
        </w:rPr>
      </w:pPr>
      <w:r>
        <w:rPr>
          <w:rFonts w:eastAsiaTheme="majorEastAsia"/>
          <w:b/>
          <w:bCs/>
          <w:i/>
          <w:iCs/>
          <w:u w:val="single"/>
        </w:rPr>
        <w:lastRenderedPageBreak/>
        <w:t xml:space="preserve">Responsibilities: </w:t>
      </w:r>
    </w:p>
    <w:p w:rsidR="00EE1EDB" w:rsidRDefault="00EE1EDB" w:rsidP="00EE1EDB">
      <w:pPr>
        <w:pStyle w:val="ListParagraph"/>
        <w:numPr>
          <w:ilvl w:val="0"/>
          <w:numId w:val="1"/>
        </w:numPr>
        <w:rPr>
          <w:rFonts w:eastAsiaTheme="majorEastAsia"/>
        </w:rPr>
      </w:pPr>
      <w:r>
        <w:rPr>
          <w:rFonts w:eastAsiaTheme="majorEastAsia"/>
        </w:rPr>
        <w:t xml:space="preserve">Deals with the Operation &amp; maintenance of </w:t>
      </w:r>
      <w:proofErr w:type="spellStart"/>
      <w:r>
        <w:rPr>
          <w:rFonts w:eastAsiaTheme="majorEastAsia"/>
        </w:rPr>
        <w:t>Mcc</w:t>
      </w:r>
      <w:proofErr w:type="gramStart"/>
      <w:r>
        <w:rPr>
          <w:rFonts w:eastAsiaTheme="majorEastAsia"/>
        </w:rPr>
        <w:t>,s</w:t>
      </w:r>
      <w:proofErr w:type="spellEnd"/>
      <w:proofErr w:type="gramEnd"/>
      <w:r>
        <w:rPr>
          <w:rFonts w:eastAsiaTheme="majorEastAsia"/>
        </w:rPr>
        <w:t>.</w:t>
      </w:r>
    </w:p>
    <w:p w:rsidR="00EE1EDB" w:rsidRDefault="00EE1EDB" w:rsidP="00EE1EDB">
      <w:pPr>
        <w:pStyle w:val="ListParagraph"/>
        <w:numPr>
          <w:ilvl w:val="0"/>
          <w:numId w:val="1"/>
        </w:numPr>
        <w:rPr>
          <w:rFonts w:eastAsiaTheme="majorEastAsia"/>
        </w:rPr>
      </w:pPr>
      <w:r>
        <w:rPr>
          <w:rFonts w:eastAsiaTheme="majorEastAsia"/>
        </w:rPr>
        <w:t>Deals with</w:t>
      </w:r>
      <w:r w:rsidRPr="000C311C">
        <w:rPr>
          <w:rFonts w:eastAsiaTheme="majorEastAsia"/>
        </w:rPr>
        <w:t xml:space="preserve"> 3 phase Air</w:t>
      </w:r>
      <w:r>
        <w:rPr>
          <w:rFonts w:eastAsiaTheme="majorEastAsia"/>
        </w:rPr>
        <w:t xml:space="preserve"> conditioning compressors and systems.</w:t>
      </w:r>
    </w:p>
    <w:p w:rsidR="00EE1EDB" w:rsidRDefault="00EE1EDB" w:rsidP="00EE1EDB">
      <w:pPr>
        <w:pStyle w:val="ListParagraph"/>
        <w:numPr>
          <w:ilvl w:val="0"/>
          <w:numId w:val="1"/>
        </w:numPr>
        <w:rPr>
          <w:rFonts w:eastAsiaTheme="majorEastAsia"/>
        </w:rPr>
      </w:pPr>
      <w:r>
        <w:rPr>
          <w:rFonts w:eastAsiaTheme="majorEastAsia"/>
        </w:rPr>
        <w:t>Operation and maintenance of electrical panels</w:t>
      </w:r>
    </w:p>
    <w:p w:rsidR="00EE1EDB" w:rsidRDefault="00EE1EDB" w:rsidP="00EE1EDB">
      <w:pPr>
        <w:pStyle w:val="ListParagraph"/>
        <w:numPr>
          <w:ilvl w:val="0"/>
          <w:numId w:val="1"/>
        </w:numPr>
        <w:rPr>
          <w:rFonts w:eastAsiaTheme="majorEastAsia"/>
        </w:rPr>
      </w:pPr>
      <w:r>
        <w:rPr>
          <w:rFonts w:eastAsiaTheme="majorEastAsia"/>
        </w:rPr>
        <w:t>Deals with single phase wiring and single phase system.</w:t>
      </w:r>
    </w:p>
    <w:p w:rsidR="00EE1EDB" w:rsidRDefault="00EE1EDB" w:rsidP="00EE1EDB">
      <w:pPr>
        <w:pStyle w:val="ListParagraph"/>
        <w:numPr>
          <w:ilvl w:val="0"/>
          <w:numId w:val="1"/>
        </w:numPr>
        <w:rPr>
          <w:rFonts w:eastAsiaTheme="majorEastAsia"/>
        </w:rPr>
      </w:pPr>
      <w:r>
        <w:rPr>
          <w:rFonts w:eastAsiaTheme="majorEastAsia"/>
        </w:rPr>
        <w:t>Deals with internal winding connection of three phase induction motors.</w:t>
      </w:r>
    </w:p>
    <w:p w:rsidR="00EE1EDB" w:rsidRDefault="00EE1EDB" w:rsidP="00EE1EDB">
      <w:pPr>
        <w:pStyle w:val="ListParagraph"/>
        <w:numPr>
          <w:ilvl w:val="0"/>
          <w:numId w:val="1"/>
        </w:numPr>
        <w:rPr>
          <w:rFonts w:eastAsiaTheme="majorEastAsia"/>
        </w:rPr>
      </w:pPr>
      <w:r>
        <w:rPr>
          <w:rFonts w:eastAsiaTheme="majorEastAsia"/>
        </w:rPr>
        <w:t>Deals with operation, repair and maintenance of induction motors and machines.</w:t>
      </w:r>
    </w:p>
    <w:p w:rsidR="00EE1EDB" w:rsidRPr="00884092" w:rsidRDefault="00EE1EDB" w:rsidP="00884092">
      <w:pPr>
        <w:pStyle w:val="ListParagraph"/>
        <w:numPr>
          <w:ilvl w:val="0"/>
          <w:numId w:val="1"/>
        </w:numPr>
        <w:rPr>
          <w:rFonts w:eastAsiaTheme="majorEastAsia"/>
        </w:rPr>
      </w:pPr>
      <w:r>
        <w:rPr>
          <w:rFonts w:eastAsiaTheme="majorEastAsia"/>
        </w:rPr>
        <w:t>Deals with DOL</w:t>
      </w:r>
      <w:r w:rsidR="00884092">
        <w:rPr>
          <w:rFonts w:eastAsiaTheme="majorEastAsia"/>
        </w:rPr>
        <w:t xml:space="preserve"> and Star, Delta</w:t>
      </w:r>
      <w:r>
        <w:rPr>
          <w:rFonts w:eastAsiaTheme="majorEastAsia"/>
        </w:rPr>
        <w:t xml:space="preserve"> control interlocking.</w:t>
      </w:r>
    </w:p>
    <w:p w:rsidR="00EE1EDB" w:rsidRDefault="00EE1EDB" w:rsidP="00EE1EDB">
      <w:pPr>
        <w:pStyle w:val="ListParagraph"/>
        <w:numPr>
          <w:ilvl w:val="0"/>
          <w:numId w:val="1"/>
        </w:numPr>
        <w:rPr>
          <w:rFonts w:eastAsiaTheme="majorEastAsia"/>
        </w:rPr>
      </w:pPr>
      <w:r>
        <w:rPr>
          <w:rFonts w:eastAsiaTheme="majorEastAsia"/>
        </w:rPr>
        <w:t>Deals with other electrical and general maintenance jobs.</w:t>
      </w:r>
    </w:p>
    <w:p w:rsidR="00EE1EDB" w:rsidRPr="006B6BE4" w:rsidRDefault="00EE1EDB" w:rsidP="00EE1EDB">
      <w:pPr>
        <w:spacing w:after="0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Health and Safety officer(EAST Consultants</w:t>
      </w:r>
      <w:r w:rsidRPr="006B6BE4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):</w:t>
      </w:r>
    </w:p>
    <w:p w:rsidR="00EE1EDB" w:rsidRPr="00E767FA" w:rsidRDefault="00EE1EDB" w:rsidP="00EE1EDB">
      <w:pPr>
        <w:pStyle w:val="ListParagraph"/>
        <w:widowControl/>
        <w:numPr>
          <w:ilvl w:val="0"/>
          <w:numId w:val="3"/>
        </w:numPr>
        <w:spacing w:after="0"/>
        <w:rPr>
          <w:rFonts w:eastAsia="Times New Roman" w:cstheme="minorHAnsi"/>
          <w:color w:val="000000"/>
          <w:kern w:val="0"/>
          <w:sz w:val="24"/>
          <w:szCs w:val="24"/>
          <w:lang w:eastAsia="en-US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en-US"/>
        </w:rPr>
        <w:t>From 01-12-2016</w:t>
      </w:r>
      <w:r w:rsidRPr="00E767FA">
        <w:rPr>
          <w:rFonts w:eastAsia="Times New Roman" w:cstheme="minorHAnsi"/>
          <w:color w:val="000000"/>
          <w:kern w:val="0"/>
          <w:sz w:val="24"/>
          <w:szCs w:val="24"/>
          <w:lang w:eastAsia="en-US"/>
        </w:rPr>
        <w:t xml:space="preserve"> To 25-12-2017 </w:t>
      </w:r>
    </w:p>
    <w:p w:rsidR="00EE1EDB" w:rsidRPr="00A234A5" w:rsidRDefault="00EE1EDB" w:rsidP="00EE1EDB">
      <w:pPr>
        <w:spacing w:after="0"/>
        <w:rPr>
          <w:rFonts w:eastAsiaTheme="majorEastAsia"/>
          <w:b/>
          <w:bCs/>
          <w:i/>
          <w:iCs/>
          <w:color w:val="000000" w:themeColor="text1"/>
          <w:u w:val="single"/>
        </w:rPr>
      </w:pPr>
      <w:r w:rsidRPr="00A234A5">
        <w:rPr>
          <w:rFonts w:eastAsiaTheme="majorEastAsia"/>
          <w:b/>
          <w:bCs/>
          <w:i/>
          <w:iCs/>
          <w:color w:val="000000" w:themeColor="text1"/>
          <w:u w:val="single"/>
        </w:rPr>
        <w:t>Responsibilities:</w:t>
      </w:r>
    </w:p>
    <w:p w:rsidR="00EE1EDB" w:rsidRDefault="00EE1EDB" w:rsidP="00EE1EDB">
      <w:pPr>
        <w:pStyle w:val="ListParagraph"/>
        <w:numPr>
          <w:ilvl w:val="0"/>
          <w:numId w:val="2"/>
        </w:numPr>
        <w:rPr>
          <w:rFonts w:eastAsiaTheme="majorEastAsia"/>
        </w:rPr>
      </w:pPr>
      <w:r>
        <w:rPr>
          <w:rFonts w:eastAsiaTheme="majorEastAsia"/>
        </w:rPr>
        <w:t>Perform safety measures at site.</w:t>
      </w:r>
    </w:p>
    <w:p w:rsidR="00EE1EDB" w:rsidRDefault="00EE1EDB" w:rsidP="00EE1EDB">
      <w:pPr>
        <w:pStyle w:val="ListParagraph"/>
        <w:numPr>
          <w:ilvl w:val="0"/>
          <w:numId w:val="2"/>
        </w:numPr>
        <w:rPr>
          <w:rFonts w:eastAsiaTheme="majorEastAsia"/>
        </w:rPr>
      </w:pPr>
      <w:r>
        <w:rPr>
          <w:rFonts w:eastAsiaTheme="majorEastAsia"/>
        </w:rPr>
        <w:t>Perform site safety management.</w:t>
      </w:r>
    </w:p>
    <w:p w:rsidR="00EE1EDB" w:rsidRPr="00A317E4" w:rsidRDefault="00EE1EDB" w:rsidP="00EE1EDB">
      <w:pPr>
        <w:pStyle w:val="ListParagraph"/>
        <w:numPr>
          <w:ilvl w:val="0"/>
          <w:numId w:val="2"/>
        </w:numPr>
        <w:rPr>
          <w:rFonts w:eastAsiaTheme="majorEastAsia"/>
        </w:rPr>
      </w:pPr>
      <w:r>
        <w:rPr>
          <w:rFonts w:eastAsiaTheme="majorEastAsia"/>
        </w:rPr>
        <w:t>Inspection of fire extinguishers.</w:t>
      </w:r>
    </w:p>
    <w:p w:rsidR="00EE1EDB" w:rsidRPr="00DE61D8" w:rsidRDefault="00EE1EDB" w:rsidP="00EE1EDB">
      <w:pPr>
        <w:pStyle w:val="ListParagraph"/>
        <w:numPr>
          <w:ilvl w:val="0"/>
          <w:numId w:val="2"/>
        </w:numPr>
        <w:rPr>
          <w:rFonts w:eastAsiaTheme="majorEastAsia"/>
        </w:rPr>
      </w:pPr>
      <w:r>
        <w:rPr>
          <w:rFonts w:eastAsiaTheme="majorEastAsia"/>
        </w:rPr>
        <w:t>Monitoring scaffolding erection.</w:t>
      </w:r>
    </w:p>
    <w:p w:rsidR="00EE1EDB" w:rsidRDefault="00EE1EDB" w:rsidP="00EE1EDB">
      <w:pPr>
        <w:pStyle w:val="ListParagraph"/>
        <w:numPr>
          <w:ilvl w:val="0"/>
          <w:numId w:val="2"/>
        </w:numPr>
        <w:rPr>
          <w:rFonts w:eastAsiaTheme="majorEastAsia"/>
        </w:rPr>
      </w:pPr>
      <w:r>
        <w:rPr>
          <w:rFonts w:eastAsiaTheme="majorEastAsia"/>
        </w:rPr>
        <w:t xml:space="preserve">Conducting and reviewing risk assessment for the identification </w:t>
      </w:r>
      <w:r w:rsidR="008E3697">
        <w:rPr>
          <w:rFonts w:eastAsiaTheme="majorEastAsia"/>
        </w:rPr>
        <w:t>of hazards</w:t>
      </w:r>
      <w:r>
        <w:rPr>
          <w:rFonts w:eastAsiaTheme="majorEastAsia"/>
        </w:rPr>
        <w:t>.</w:t>
      </w:r>
    </w:p>
    <w:p w:rsidR="00EE1EDB" w:rsidRDefault="00EE1EDB" w:rsidP="00EE1EDB">
      <w:pPr>
        <w:pStyle w:val="ListParagraph"/>
        <w:numPr>
          <w:ilvl w:val="0"/>
          <w:numId w:val="2"/>
        </w:numPr>
        <w:rPr>
          <w:rFonts w:eastAsiaTheme="majorEastAsia"/>
        </w:rPr>
      </w:pPr>
      <w:r>
        <w:rPr>
          <w:rFonts w:eastAsiaTheme="majorEastAsia"/>
        </w:rPr>
        <w:t>Responsible for the monitoring of the workers PPE</w:t>
      </w:r>
      <w:proofErr w:type="gramStart"/>
      <w:r>
        <w:rPr>
          <w:rFonts w:eastAsiaTheme="majorEastAsia"/>
        </w:rPr>
        <w:t>,S</w:t>
      </w:r>
      <w:proofErr w:type="gramEnd"/>
      <w:r>
        <w:rPr>
          <w:rFonts w:eastAsiaTheme="majorEastAsia"/>
        </w:rPr>
        <w:t>.</w:t>
      </w:r>
    </w:p>
    <w:p w:rsidR="00EE1EDB" w:rsidRDefault="00EE1EDB" w:rsidP="00EE1EDB">
      <w:pPr>
        <w:pStyle w:val="ListParagraph"/>
        <w:rPr>
          <w:rFonts w:eastAsiaTheme="majorEastAsia"/>
        </w:rPr>
      </w:pPr>
    </w:p>
    <w:p w:rsidR="00EE1EDB" w:rsidRPr="00BB4BF3" w:rsidRDefault="00EE1EDB" w:rsidP="00EE1EDB">
      <w:pPr>
        <w:pStyle w:val="ListParagraph"/>
        <w:numPr>
          <w:ilvl w:val="0"/>
          <w:numId w:val="5"/>
        </w:numPr>
        <w:rPr>
          <w:rFonts w:eastAsiaTheme="majorEastAsia"/>
          <w:b/>
          <w:sz w:val="28"/>
          <w:u w:val="single"/>
        </w:rPr>
      </w:pPr>
      <w:r>
        <w:rPr>
          <w:rFonts w:eastAsiaTheme="majorEastAsia"/>
          <w:b/>
          <w:sz w:val="28"/>
          <w:u w:val="single"/>
        </w:rPr>
        <w:t>Computer key skills i</w:t>
      </w:r>
      <w:r w:rsidRPr="006774CB">
        <w:rPr>
          <w:rFonts w:eastAsiaTheme="majorEastAsia"/>
          <w:b/>
          <w:sz w:val="28"/>
          <w:u w:val="single"/>
        </w:rPr>
        <w:t>n MS Office</w:t>
      </w:r>
      <w:r>
        <w:rPr>
          <w:rFonts w:eastAsiaTheme="majorEastAsia"/>
          <w:b/>
          <w:sz w:val="28"/>
          <w:u w:val="single"/>
        </w:rPr>
        <w:t>.</w:t>
      </w:r>
    </w:p>
    <w:p w:rsidR="00EE1EDB" w:rsidRPr="007B144C" w:rsidRDefault="00EE1EDB" w:rsidP="00EE1EDB">
      <w:pPr>
        <w:pStyle w:val="Heading2"/>
        <w:rPr>
          <w:u w:val="single"/>
        </w:rPr>
      </w:pPr>
      <w:r w:rsidRPr="003E581B">
        <w:rPr>
          <w:u w:val="single"/>
        </w:rPr>
        <w:t>Personal Information:</w:t>
      </w:r>
    </w:p>
    <w:p w:rsidR="00EE1EDB" w:rsidRPr="003E581B" w:rsidRDefault="00EE1EDB" w:rsidP="00EE1EDB">
      <w:pPr>
        <w:spacing w:after="0"/>
        <w:rPr>
          <w:b/>
        </w:rPr>
      </w:pPr>
    </w:p>
    <w:p w:rsidR="00EE1EDB" w:rsidRPr="003E581B" w:rsidRDefault="00EE1EDB" w:rsidP="00EE1EDB">
      <w:pPr>
        <w:spacing w:after="0"/>
        <w:rPr>
          <w:b/>
        </w:rPr>
      </w:pPr>
      <w:r w:rsidRPr="003E581B">
        <w:rPr>
          <w:b/>
        </w:rPr>
        <w:t>Date of Birth:</w:t>
      </w:r>
      <w:r w:rsidRPr="003E581B">
        <w:rPr>
          <w:b/>
        </w:rPr>
        <w:tab/>
      </w:r>
      <w:r w:rsidRPr="003E581B">
        <w:rPr>
          <w:b/>
        </w:rPr>
        <w:tab/>
      </w:r>
      <w:r w:rsidRPr="003E581B">
        <w:rPr>
          <w:b/>
        </w:rPr>
        <w:tab/>
      </w:r>
      <w:r w:rsidRPr="003E581B">
        <w:rPr>
          <w:b/>
        </w:rPr>
        <w:tab/>
        <w:t>25-March-1984</w:t>
      </w:r>
      <w:r w:rsidRPr="003E581B">
        <w:rPr>
          <w:b/>
        </w:rPr>
        <w:tab/>
      </w:r>
      <w:r w:rsidRPr="003E581B">
        <w:rPr>
          <w:b/>
        </w:rPr>
        <w:tab/>
      </w:r>
    </w:p>
    <w:p w:rsidR="00EE1EDB" w:rsidRPr="003E581B" w:rsidRDefault="00EE1EDB" w:rsidP="00EE1EDB">
      <w:pPr>
        <w:spacing w:after="0"/>
        <w:rPr>
          <w:b/>
        </w:rPr>
      </w:pPr>
      <w:r w:rsidRPr="003E581B">
        <w:rPr>
          <w:b/>
        </w:rPr>
        <w:t>Religion:</w:t>
      </w:r>
      <w:r w:rsidRPr="003E581B">
        <w:rPr>
          <w:b/>
        </w:rPr>
        <w:tab/>
      </w:r>
      <w:r w:rsidRPr="003E581B">
        <w:rPr>
          <w:b/>
        </w:rPr>
        <w:tab/>
      </w:r>
      <w:r w:rsidRPr="003E581B">
        <w:rPr>
          <w:b/>
        </w:rPr>
        <w:tab/>
      </w:r>
      <w:r w:rsidRPr="003E581B">
        <w:rPr>
          <w:b/>
        </w:rPr>
        <w:tab/>
        <w:t>Islam</w:t>
      </w:r>
    </w:p>
    <w:p w:rsidR="00EE1EDB" w:rsidRPr="003E581B" w:rsidRDefault="00EE1EDB" w:rsidP="00EE1EDB">
      <w:pPr>
        <w:spacing w:after="0"/>
        <w:rPr>
          <w:b/>
        </w:rPr>
      </w:pPr>
      <w:r w:rsidRPr="003E581B">
        <w:rPr>
          <w:b/>
        </w:rPr>
        <w:t>Nationality:</w:t>
      </w:r>
      <w:r w:rsidRPr="003E581B">
        <w:rPr>
          <w:b/>
        </w:rPr>
        <w:tab/>
      </w:r>
      <w:r w:rsidRPr="003E581B">
        <w:rPr>
          <w:b/>
        </w:rPr>
        <w:tab/>
      </w:r>
      <w:r w:rsidRPr="003E581B">
        <w:rPr>
          <w:b/>
        </w:rPr>
        <w:tab/>
      </w:r>
      <w:r w:rsidRPr="003E581B">
        <w:rPr>
          <w:b/>
        </w:rPr>
        <w:tab/>
        <w:t>Pakistani</w:t>
      </w:r>
    </w:p>
    <w:p w:rsidR="00EE1EDB" w:rsidRPr="003E581B" w:rsidRDefault="00EE1EDB" w:rsidP="00EE1EDB">
      <w:pPr>
        <w:spacing w:after="0"/>
        <w:rPr>
          <w:b/>
        </w:rPr>
      </w:pPr>
      <w:r w:rsidRPr="003E581B">
        <w:rPr>
          <w:b/>
        </w:rPr>
        <w:t>Languages Spoken:</w:t>
      </w:r>
      <w:r w:rsidRPr="003E581B">
        <w:rPr>
          <w:b/>
        </w:rPr>
        <w:tab/>
      </w:r>
      <w:r w:rsidRPr="003E581B">
        <w:rPr>
          <w:b/>
        </w:rPr>
        <w:tab/>
      </w:r>
      <w:r w:rsidRPr="003E581B">
        <w:rPr>
          <w:b/>
        </w:rPr>
        <w:tab/>
        <w:t>English</w:t>
      </w:r>
      <w:r>
        <w:rPr>
          <w:b/>
        </w:rPr>
        <w:t xml:space="preserve">, </w:t>
      </w:r>
      <w:r w:rsidRPr="003E581B">
        <w:rPr>
          <w:b/>
        </w:rPr>
        <w:t>Urdu</w:t>
      </w:r>
    </w:p>
    <w:p w:rsidR="00EE1EDB" w:rsidRDefault="00EE1EDB" w:rsidP="00EE1EDB">
      <w:pPr>
        <w:spacing w:after="0"/>
        <w:rPr>
          <w:b/>
        </w:rPr>
      </w:pPr>
      <w:r w:rsidRPr="003E581B">
        <w:rPr>
          <w:b/>
        </w:rPr>
        <w:t>Marital Status:</w:t>
      </w:r>
      <w:r w:rsidRPr="003E581B">
        <w:rPr>
          <w:b/>
        </w:rPr>
        <w:tab/>
      </w:r>
      <w:r w:rsidRPr="003E581B">
        <w:rPr>
          <w:b/>
        </w:rPr>
        <w:tab/>
      </w:r>
      <w:r w:rsidRPr="003E581B">
        <w:rPr>
          <w:b/>
        </w:rPr>
        <w:tab/>
      </w:r>
      <w:r w:rsidRPr="003E581B">
        <w:rPr>
          <w:b/>
        </w:rPr>
        <w:tab/>
        <w:t>Single</w:t>
      </w:r>
    </w:p>
    <w:p w:rsidR="00EE1EDB" w:rsidRDefault="00EE1EDB" w:rsidP="00EE1EDB">
      <w:pPr>
        <w:spacing w:after="0"/>
        <w:rPr>
          <w:b/>
        </w:rPr>
      </w:pPr>
    </w:p>
    <w:p w:rsidR="00EE1EDB" w:rsidRPr="003E581B" w:rsidRDefault="00EE1EDB" w:rsidP="00EE1EDB">
      <w:pPr>
        <w:spacing w:after="0"/>
        <w:rPr>
          <w:b/>
        </w:rPr>
      </w:pPr>
    </w:p>
    <w:p w:rsidR="00EE1EDB" w:rsidRPr="003E581B" w:rsidRDefault="00EE1EDB" w:rsidP="00EE1EDB">
      <w:pPr>
        <w:spacing w:after="0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  <w:u w:val="single"/>
        </w:rPr>
      </w:pPr>
      <w:r w:rsidRPr="003E581B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  <w:u w:val="single"/>
        </w:rPr>
        <w:t>Educational Record:</w:t>
      </w:r>
    </w:p>
    <w:tbl>
      <w:tblPr>
        <w:tblW w:w="5000" w:type="pct"/>
        <w:tblLayout w:type="fixed"/>
        <w:tblLook w:val="04A0"/>
      </w:tblPr>
      <w:tblGrid>
        <w:gridCol w:w="2392"/>
        <w:gridCol w:w="3011"/>
        <w:gridCol w:w="1505"/>
        <w:gridCol w:w="2668"/>
      </w:tblGrid>
      <w:tr w:rsidR="00EE1EDB" w:rsidRPr="003E581B" w:rsidTr="00C7549C">
        <w:trPr>
          <w:trHeight w:val="395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:rsidR="00EE1EDB" w:rsidRPr="003F3532" w:rsidRDefault="00EE1EDB" w:rsidP="00C7549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F3532">
              <w:rPr>
                <w:rFonts w:eastAsia="Times New Roman" w:cstheme="minorHAnsi"/>
                <w:b/>
                <w:bCs/>
                <w:color w:val="000000"/>
              </w:rPr>
              <w:t>Degree/Certified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:rsidR="00EE1EDB" w:rsidRPr="003F3532" w:rsidRDefault="00EE1EDB" w:rsidP="00C7549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F3532">
              <w:rPr>
                <w:rFonts w:eastAsia="Times New Roman" w:cstheme="minorHAnsi"/>
                <w:b/>
                <w:bCs/>
                <w:color w:val="000000"/>
              </w:rPr>
              <w:t>Institute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:rsidR="00EE1EDB" w:rsidRPr="003F3532" w:rsidRDefault="00EE1EDB" w:rsidP="00C7549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F3532">
              <w:rPr>
                <w:rFonts w:eastAsia="Times New Roman" w:cstheme="minorHAnsi"/>
                <w:b/>
                <w:bCs/>
                <w:color w:val="000000"/>
              </w:rPr>
              <w:t>Passed Year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:rsidR="00EE1EDB" w:rsidRPr="003F3532" w:rsidRDefault="00EE1EDB" w:rsidP="00C7549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F3532">
              <w:rPr>
                <w:rFonts w:eastAsia="Times New Roman" w:cstheme="minorHAnsi"/>
                <w:b/>
                <w:bCs/>
                <w:color w:val="000000"/>
              </w:rPr>
              <w:t>Specialization</w:t>
            </w:r>
          </w:p>
        </w:tc>
      </w:tr>
      <w:tr w:rsidR="00EE1EDB" w:rsidRPr="003E581B" w:rsidTr="00C7549C">
        <w:trPr>
          <w:trHeight w:val="557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EDB" w:rsidRPr="003F3532" w:rsidRDefault="00EE1EDB" w:rsidP="00C7549C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3532">
              <w:rPr>
                <w:rFonts w:eastAsia="Times New Roman" w:cstheme="minorHAnsi"/>
                <w:color w:val="000000"/>
                <w:sz w:val="24"/>
                <w:szCs w:val="24"/>
              </w:rPr>
              <w:t>NEBOSH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–00</w:t>
            </w:r>
            <w:r w:rsidRPr="003F3532">
              <w:rPr>
                <w:rFonts w:eastAsia="Times New Roman" w:cstheme="minorHAnsi"/>
                <w:color w:val="000000"/>
                <w:sz w:val="24"/>
                <w:szCs w:val="24"/>
              </w:rPr>
              <w:t>355098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EDB" w:rsidRPr="003F3532" w:rsidRDefault="00EE1EDB" w:rsidP="00C7549C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3532">
              <w:rPr>
                <w:rFonts w:eastAsia="Times New Roman" w:cstheme="minorHAnsi"/>
                <w:color w:val="000000"/>
                <w:sz w:val="24"/>
                <w:szCs w:val="24"/>
              </w:rPr>
              <w:t>NEBOSH-UK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EDB" w:rsidRPr="003F3532" w:rsidRDefault="00EE1EDB" w:rsidP="00C7549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3532">
              <w:rPr>
                <w:rFonts w:eastAsia="Times New Roman" w:cstheme="minorHAnsi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EDB" w:rsidRPr="003F3532" w:rsidRDefault="00EE1EDB" w:rsidP="00C7549C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3532">
              <w:rPr>
                <w:rFonts w:eastAsia="Times New Roman" w:cstheme="minorHAnsi"/>
                <w:color w:val="000000"/>
                <w:sz w:val="24"/>
                <w:szCs w:val="24"/>
              </w:rPr>
              <w:t>Health &amp; safety at work place</w:t>
            </w:r>
          </w:p>
        </w:tc>
      </w:tr>
      <w:tr w:rsidR="00EE1EDB" w:rsidRPr="003E581B" w:rsidTr="00C7549C">
        <w:trPr>
          <w:trHeight w:val="458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EDB" w:rsidRPr="003F3532" w:rsidRDefault="00EE1EDB" w:rsidP="00C7549C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3532">
              <w:rPr>
                <w:rFonts w:eastAsia="Times New Roman" w:cstheme="minorHAnsi"/>
                <w:color w:val="000000"/>
                <w:sz w:val="24"/>
                <w:szCs w:val="24"/>
              </w:rPr>
              <w:t>B.Tech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EDB" w:rsidRPr="003F3532" w:rsidRDefault="00EE1EDB" w:rsidP="00C7549C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3532">
              <w:rPr>
                <w:rFonts w:eastAsia="Times New Roman" w:cstheme="minorHAnsi"/>
                <w:color w:val="000000"/>
                <w:sz w:val="24"/>
                <w:szCs w:val="24"/>
              </w:rPr>
              <w:t>Preston University, Peshawar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EDB" w:rsidRPr="003F3532" w:rsidRDefault="00EE1EDB" w:rsidP="00C7549C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3532">
              <w:rPr>
                <w:rFonts w:eastAsia="Times New Roman" w:cstheme="minorHAnsi"/>
                <w:color w:val="000000"/>
                <w:sz w:val="24"/>
                <w:szCs w:val="24"/>
              </w:rPr>
              <w:t>Annual 2012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EDB" w:rsidRPr="003F3532" w:rsidRDefault="00EE1EDB" w:rsidP="00C7549C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3532">
              <w:rPr>
                <w:rFonts w:eastAsia="Times New Roman" w:cstheme="minorHAnsi"/>
                <w:color w:val="000000"/>
                <w:sz w:val="24"/>
                <w:szCs w:val="24"/>
              </w:rPr>
              <w:t>Electrical</w:t>
            </w:r>
          </w:p>
        </w:tc>
      </w:tr>
      <w:tr w:rsidR="00EE1EDB" w:rsidRPr="003E581B" w:rsidTr="00C7549C">
        <w:trPr>
          <w:trHeight w:val="512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DB" w:rsidRPr="003F3532" w:rsidRDefault="00EE1EDB" w:rsidP="00C7549C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3532">
              <w:rPr>
                <w:rFonts w:eastAsia="Times New Roman" w:cstheme="minorHAnsi"/>
                <w:color w:val="000000"/>
                <w:sz w:val="24"/>
                <w:szCs w:val="24"/>
              </w:rPr>
              <w:t>D.A.E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DB" w:rsidRPr="003F3532" w:rsidRDefault="00EE1EDB" w:rsidP="00C7549C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3532">
              <w:rPr>
                <w:rFonts w:eastAsia="Times New Roman" w:cstheme="minorHAnsi"/>
                <w:color w:val="000000"/>
                <w:sz w:val="24"/>
                <w:szCs w:val="24"/>
              </w:rPr>
              <w:t>G.C.T </w:t>
            </w:r>
            <w:proofErr w:type="spellStart"/>
            <w:r w:rsidRPr="003F3532">
              <w:rPr>
                <w:rFonts w:eastAsia="Times New Roman" w:cstheme="minorHAnsi"/>
                <w:color w:val="000000"/>
                <w:sz w:val="24"/>
                <w:szCs w:val="24"/>
              </w:rPr>
              <w:t>D.I.Khan</w:t>
            </w:r>
            <w:proofErr w:type="spellEnd"/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DB" w:rsidRPr="003F3532" w:rsidRDefault="00EE1EDB" w:rsidP="00C7549C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3532">
              <w:rPr>
                <w:rFonts w:eastAsia="Times New Roman" w:cstheme="minorHAnsi"/>
                <w:color w:val="000000"/>
                <w:sz w:val="24"/>
                <w:szCs w:val="24"/>
              </w:rPr>
              <w:t>Annual 2007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DB" w:rsidRPr="003F3532" w:rsidRDefault="00EE1EDB" w:rsidP="00C7549C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3532">
              <w:rPr>
                <w:rFonts w:eastAsia="Times New Roman" w:cstheme="minorHAnsi"/>
                <w:color w:val="000000"/>
                <w:sz w:val="24"/>
                <w:szCs w:val="24"/>
              </w:rPr>
              <w:t>Electrical</w:t>
            </w:r>
          </w:p>
        </w:tc>
      </w:tr>
      <w:tr w:rsidR="00EE1EDB" w:rsidRPr="003E581B" w:rsidTr="00C7549C">
        <w:trPr>
          <w:trHeight w:hRule="exact" w:val="532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EDB" w:rsidRPr="003F3532" w:rsidRDefault="00EE1EDB" w:rsidP="00C7549C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F3532">
              <w:rPr>
                <w:rFonts w:eastAsia="Times New Roman" w:cstheme="minorHAnsi"/>
                <w:color w:val="000000"/>
                <w:sz w:val="24"/>
                <w:szCs w:val="24"/>
              </w:rPr>
              <w:t>F.Sc</w:t>
            </w:r>
            <w:proofErr w:type="spellEnd"/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EDB" w:rsidRPr="003F3532" w:rsidRDefault="00EE1EDB" w:rsidP="00C7549C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Govt</w:t>
            </w:r>
            <w:proofErr w:type="spellEnd"/>
            <w:r w:rsidRPr="003F3532">
              <w:rPr>
                <w:rFonts w:eastAsia="Times New Roman" w:cstheme="minorHAnsi"/>
                <w:color w:val="000000"/>
                <w:sz w:val="24"/>
                <w:szCs w:val="24"/>
              </w:rPr>
              <w:t>: Degree College No 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EDB" w:rsidRPr="003F3532" w:rsidRDefault="00EE1EDB" w:rsidP="00C7549C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F3532">
              <w:rPr>
                <w:rFonts w:eastAsia="Times New Roman" w:cstheme="minorHAnsi"/>
                <w:color w:val="000000"/>
                <w:sz w:val="24"/>
                <w:szCs w:val="24"/>
              </w:rPr>
              <w:t>Annual 2003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EDB" w:rsidRPr="003F3532" w:rsidRDefault="00EE1EDB" w:rsidP="00C7549C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F3532">
              <w:rPr>
                <w:rFonts w:eastAsia="Times New Roman" w:cstheme="minorHAnsi"/>
                <w:color w:val="000000"/>
              </w:rPr>
              <w:t>Pre. Engineering</w:t>
            </w:r>
          </w:p>
        </w:tc>
      </w:tr>
    </w:tbl>
    <w:p w:rsidR="00884092" w:rsidRDefault="00EE1EDB" w:rsidP="00EE1EDB">
      <w:pP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  <w:u w:val="single"/>
        </w:rPr>
      </w:pP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  <w:u w:val="single"/>
        </w:rPr>
        <w:t>Reference</w:t>
      </w:r>
      <w:r w:rsidRPr="003E581B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  <w:u w:val="single"/>
        </w:rPr>
        <w:t>:</w:t>
      </w:r>
    </w:p>
    <w:p w:rsidR="00EE1EDB" w:rsidRPr="00F369B5" w:rsidRDefault="00EE1EDB" w:rsidP="00EE1EDB">
      <w:pP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  <w:u w:val="single"/>
        </w:rPr>
      </w:pPr>
      <w:r>
        <w:t>Will be provided on demand.</w:t>
      </w:r>
    </w:p>
    <w:p w:rsidR="00EE1EDB" w:rsidRDefault="00EE1EDB" w:rsidP="00EE1EDB"/>
    <w:p w:rsidR="002C3A55" w:rsidRDefault="00B11FD0"/>
    <w:sectPr w:rsidR="002C3A55" w:rsidSect="006B6BE4">
      <w:pgSz w:w="12240" w:h="15840"/>
      <w:pgMar w:top="3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1239"/>
    <w:multiLevelType w:val="multilevel"/>
    <w:tmpl w:val="8B7480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>
    <w:nsid w:val="13E620D5"/>
    <w:multiLevelType w:val="hybridMultilevel"/>
    <w:tmpl w:val="9E7C67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D5A9C"/>
    <w:multiLevelType w:val="hybridMultilevel"/>
    <w:tmpl w:val="B028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4102F"/>
    <w:multiLevelType w:val="hybridMultilevel"/>
    <w:tmpl w:val="32CADD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379D0"/>
    <w:multiLevelType w:val="hybridMultilevel"/>
    <w:tmpl w:val="FC7A7E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043E6"/>
    <w:multiLevelType w:val="hybridMultilevel"/>
    <w:tmpl w:val="44165A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53F82"/>
    <w:multiLevelType w:val="hybridMultilevel"/>
    <w:tmpl w:val="2DA0C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310CE"/>
    <w:multiLevelType w:val="hybridMultilevel"/>
    <w:tmpl w:val="C5F629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E1EDB"/>
    <w:rsid w:val="00040D72"/>
    <w:rsid w:val="00066110"/>
    <w:rsid w:val="00142184"/>
    <w:rsid w:val="00205940"/>
    <w:rsid w:val="00231B50"/>
    <w:rsid w:val="002635C1"/>
    <w:rsid w:val="002836F5"/>
    <w:rsid w:val="0028551C"/>
    <w:rsid w:val="00630E7C"/>
    <w:rsid w:val="00751149"/>
    <w:rsid w:val="00884092"/>
    <w:rsid w:val="008E3697"/>
    <w:rsid w:val="00924FFF"/>
    <w:rsid w:val="009D5FDC"/>
    <w:rsid w:val="00A111C6"/>
    <w:rsid w:val="00A2375A"/>
    <w:rsid w:val="00A3175A"/>
    <w:rsid w:val="00AC00AD"/>
    <w:rsid w:val="00AF568A"/>
    <w:rsid w:val="00B11FD0"/>
    <w:rsid w:val="00B526A7"/>
    <w:rsid w:val="00C651B5"/>
    <w:rsid w:val="00C74BB4"/>
    <w:rsid w:val="00C90FEA"/>
    <w:rsid w:val="00D708CA"/>
    <w:rsid w:val="00DF5FA6"/>
    <w:rsid w:val="00E82E38"/>
    <w:rsid w:val="00EE1EDB"/>
    <w:rsid w:val="00F369B5"/>
    <w:rsid w:val="00F8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1B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EDB"/>
    <w:pPr>
      <w:keepNext/>
      <w:keepLines/>
      <w:widowControl w:val="0"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1EDB"/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EE1EDB"/>
    <w:pPr>
      <w:widowControl w:val="0"/>
      <w:spacing w:after="200" w:line="276" w:lineRule="auto"/>
      <w:ind w:left="720"/>
      <w:contextualSpacing/>
    </w:pPr>
    <w:rPr>
      <w:rFonts w:eastAsiaTheme="minorEastAsia"/>
      <w:kern w:val="2"/>
      <w:sz w:val="21"/>
      <w:lang w:eastAsia="zh-CN"/>
    </w:rPr>
  </w:style>
  <w:style w:type="paragraph" w:styleId="NoSpacing">
    <w:name w:val="No Spacing"/>
    <w:uiPriority w:val="1"/>
    <w:qFormat/>
    <w:rsid w:val="00EE1EDB"/>
    <w:pPr>
      <w:widowControl w:val="0"/>
      <w:spacing w:after="0" w:line="240" w:lineRule="auto"/>
    </w:pPr>
    <w:rPr>
      <w:rFonts w:eastAsiaTheme="minorEastAsia"/>
      <w:kern w:val="2"/>
      <w:sz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HRDESK4</cp:lastModifiedBy>
  <cp:revision>2</cp:revision>
  <dcterms:created xsi:type="dcterms:W3CDTF">2018-03-19T12:01:00Z</dcterms:created>
  <dcterms:modified xsi:type="dcterms:W3CDTF">2018-03-19T12:01:00Z</dcterms:modified>
</cp:coreProperties>
</file>