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A1" w:rsidRPr="005823A1" w:rsidRDefault="005823A1" w:rsidP="005823A1">
      <w:pPr>
        <w:pStyle w:val="NoSpacing"/>
        <w:rPr>
          <w:rFonts w:eastAsia="Garamond"/>
          <w:b/>
          <w:sz w:val="28"/>
          <w:szCs w:val="28"/>
        </w:rPr>
      </w:pPr>
      <w:bookmarkStart w:id="0" w:name="_GoBack"/>
      <w:bookmarkEnd w:id="0"/>
      <w:r w:rsidRPr="005823A1">
        <w:rPr>
          <w:rFonts w:eastAsia="Garamond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4906010</wp:posOffset>
            </wp:positionH>
            <wp:positionV relativeFrom="margin">
              <wp:posOffset>-238125</wp:posOffset>
            </wp:positionV>
            <wp:extent cx="1207135" cy="1552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31620\AppData\Local\Microsoft\Windows\Temporary Internet Files\Content.Outlook\4Z1WULN1\img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CA1" w:rsidRPr="005823A1">
        <w:rPr>
          <w:rFonts w:eastAsia="Garamond"/>
          <w:b/>
          <w:sz w:val="28"/>
          <w:szCs w:val="28"/>
        </w:rPr>
        <w:t xml:space="preserve">SIBIN </w:t>
      </w:r>
    </w:p>
    <w:p w:rsidR="005823A1" w:rsidRPr="00C215AF" w:rsidRDefault="005823A1" w:rsidP="005823A1">
      <w:pPr>
        <w:pStyle w:val="NoSpacing"/>
        <w:rPr>
          <w:rFonts w:eastAsia="Garamond"/>
          <w:b/>
          <w:sz w:val="24"/>
          <w:szCs w:val="24"/>
        </w:rPr>
      </w:pPr>
      <w:r w:rsidRPr="00C215AF">
        <w:rPr>
          <w:rFonts w:eastAsia="Garamond"/>
          <w:b/>
          <w:sz w:val="24"/>
          <w:szCs w:val="24"/>
        </w:rPr>
        <w:t>Accounts Assistant</w:t>
      </w:r>
    </w:p>
    <w:p w:rsidR="005823A1" w:rsidRPr="00C215AF" w:rsidRDefault="005823A1" w:rsidP="005823A1">
      <w:pPr>
        <w:pStyle w:val="NoSpacing"/>
        <w:rPr>
          <w:rFonts w:eastAsia="Verdana"/>
          <w:sz w:val="24"/>
          <w:szCs w:val="24"/>
        </w:rPr>
      </w:pPr>
      <w:r w:rsidRPr="00C215AF">
        <w:rPr>
          <w:rFonts w:eastAsia="Verdana"/>
          <w:sz w:val="24"/>
          <w:szCs w:val="24"/>
        </w:rPr>
        <w:t xml:space="preserve">Email: </w:t>
      </w:r>
      <w:hyperlink r:id="rId8" w:history="1">
        <w:r w:rsidR="00E458DE" w:rsidRPr="00FA14D8">
          <w:rPr>
            <w:rStyle w:val="Hyperlink"/>
            <w:rFonts w:eastAsia="Verdana" w:cstheme="minorHAnsi"/>
            <w:sz w:val="24"/>
            <w:szCs w:val="24"/>
          </w:rPr>
          <w:t>sibin.378861@2freemail.com</w:t>
        </w:r>
      </w:hyperlink>
      <w:r w:rsidR="00E458DE">
        <w:t xml:space="preserve"> </w:t>
      </w:r>
    </w:p>
    <w:p w:rsidR="005823A1" w:rsidRPr="00C215AF" w:rsidRDefault="00E458DE" w:rsidP="005823A1">
      <w:pPr>
        <w:pStyle w:val="NoSpacing"/>
        <w:rPr>
          <w:rFonts w:eastAsia="Garamond"/>
          <w:b/>
          <w:sz w:val="24"/>
          <w:szCs w:val="24"/>
        </w:rPr>
      </w:pPr>
      <w:r>
        <w:rPr>
          <w:rFonts w:eastAsia="Verdana"/>
          <w:sz w:val="24"/>
          <w:szCs w:val="24"/>
        </w:rPr>
        <w:t>C/o-</w:t>
      </w:r>
      <w:r w:rsidR="00AC1440">
        <w:rPr>
          <w:rFonts w:eastAsia="Verdana"/>
          <w:sz w:val="24"/>
          <w:szCs w:val="24"/>
        </w:rPr>
        <w:t>PH NO: +9715</w:t>
      </w:r>
      <w:r>
        <w:rPr>
          <w:rFonts w:eastAsia="Verdana"/>
          <w:sz w:val="24"/>
          <w:szCs w:val="24"/>
        </w:rPr>
        <w:t>04973598</w:t>
      </w:r>
    </w:p>
    <w:p w:rsidR="004B2117" w:rsidRPr="004B2117" w:rsidRDefault="004B2117" w:rsidP="005823A1">
      <w:pPr>
        <w:spacing w:after="100"/>
        <w:jc w:val="both"/>
        <w:rPr>
          <w:rFonts w:ascii="Verdana" w:eastAsia="Verdana" w:hAnsi="Verdana" w:cs="Verdana"/>
          <w:sz w:val="20"/>
          <w:szCs w:val="20"/>
        </w:rPr>
      </w:pPr>
    </w:p>
    <w:p w:rsidR="004B2117" w:rsidRDefault="005823A1" w:rsidP="005823A1">
      <w:pPr>
        <w:pStyle w:val="NoSpacing"/>
        <w:rPr>
          <w:rFonts w:eastAsia="Garamond"/>
          <w:b/>
          <w:sz w:val="28"/>
          <w:szCs w:val="28"/>
          <w:u w:val="single"/>
        </w:rPr>
      </w:pPr>
      <w:r>
        <w:rPr>
          <w:rFonts w:eastAsia="Garamond"/>
          <w:b/>
          <w:sz w:val="28"/>
          <w:szCs w:val="28"/>
          <w:u w:val="single"/>
        </w:rPr>
        <w:t xml:space="preserve">JOB </w:t>
      </w:r>
      <w:r w:rsidR="004B2117" w:rsidRPr="005823A1">
        <w:rPr>
          <w:rFonts w:eastAsia="Garamond"/>
          <w:b/>
          <w:sz w:val="28"/>
          <w:szCs w:val="28"/>
          <w:u w:val="single"/>
        </w:rPr>
        <w:t>OBJECTIVE</w:t>
      </w:r>
    </w:p>
    <w:p w:rsidR="005823A1" w:rsidRPr="00C215AF" w:rsidRDefault="005823A1" w:rsidP="005823A1">
      <w:pPr>
        <w:pStyle w:val="NoSpacing"/>
        <w:rPr>
          <w:rFonts w:eastAsia="Garamond"/>
          <w:b/>
          <w:sz w:val="20"/>
          <w:szCs w:val="20"/>
          <w:u w:val="single"/>
        </w:rPr>
      </w:pPr>
    </w:p>
    <w:p w:rsidR="005823A1" w:rsidRPr="00C215AF" w:rsidRDefault="00540D55" w:rsidP="00691208">
      <w:pPr>
        <w:jc w:val="both"/>
        <w:rPr>
          <w:rFonts w:cstheme="minorHAnsi"/>
          <w:sz w:val="24"/>
          <w:szCs w:val="24"/>
        </w:rPr>
      </w:pPr>
      <w:r w:rsidRPr="00C215AF">
        <w:rPr>
          <w:rFonts w:cstheme="minorHAnsi"/>
          <w:sz w:val="24"/>
          <w:szCs w:val="24"/>
        </w:rPr>
        <w:t xml:space="preserve">To seek </w:t>
      </w:r>
      <w:r w:rsidR="00D820D7" w:rsidRPr="00C215AF">
        <w:rPr>
          <w:rFonts w:eastAsia="Verdana" w:cstheme="minorHAnsi"/>
          <w:sz w:val="24"/>
          <w:szCs w:val="24"/>
        </w:rPr>
        <w:t>a c</w:t>
      </w:r>
      <w:r w:rsidR="00F63CA1" w:rsidRPr="00C215AF">
        <w:rPr>
          <w:rFonts w:eastAsia="Verdana" w:cstheme="minorHAnsi"/>
          <w:sz w:val="24"/>
          <w:szCs w:val="24"/>
        </w:rPr>
        <w:t xml:space="preserve">hallenging position </w:t>
      </w:r>
      <w:r w:rsidR="00D820D7" w:rsidRPr="00C215AF">
        <w:rPr>
          <w:rFonts w:eastAsia="Verdana" w:cstheme="minorHAnsi"/>
          <w:sz w:val="24"/>
          <w:szCs w:val="24"/>
        </w:rPr>
        <w:t xml:space="preserve">as an </w:t>
      </w:r>
      <w:r w:rsidR="00D820D7" w:rsidRPr="00C215AF">
        <w:rPr>
          <w:rFonts w:eastAsia="Verdana" w:cstheme="minorHAnsi"/>
          <w:b/>
          <w:sz w:val="24"/>
          <w:szCs w:val="24"/>
        </w:rPr>
        <w:t>Accountant</w:t>
      </w:r>
      <w:r w:rsidR="00F63CA1" w:rsidRPr="00C215AF">
        <w:rPr>
          <w:rFonts w:eastAsia="Verdana" w:cstheme="minorHAnsi"/>
          <w:sz w:val="24"/>
          <w:szCs w:val="24"/>
        </w:rPr>
        <w:t xml:space="preserve">in a progressive </w:t>
      </w:r>
      <w:r w:rsidR="00D820D7" w:rsidRPr="00C215AF">
        <w:rPr>
          <w:rFonts w:eastAsia="Verdana" w:cstheme="minorHAnsi"/>
          <w:sz w:val="24"/>
          <w:szCs w:val="24"/>
        </w:rPr>
        <w:t xml:space="preserve">and </w:t>
      </w:r>
      <w:r w:rsidR="00D820D7" w:rsidRPr="00C215AF">
        <w:rPr>
          <w:rFonts w:cstheme="minorHAnsi"/>
          <w:sz w:val="24"/>
          <w:szCs w:val="24"/>
        </w:rPr>
        <w:t>reputed</w:t>
      </w:r>
      <w:r w:rsidR="00691208" w:rsidRPr="00C215AF">
        <w:rPr>
          <w:rFonts w:eastAsia="Verdana" w:cstheme="minorHAnsi"/>
          <w:sz w:val="24"/>
          <w:szCs w:val="24"/>
        </w:rPr>
        <w:t>Organization &amp;</w:t>
      </w:r>
      <w:r w:rsidR="00D820D7" w:rsidRPr="00C215AF">
        <w:rPr>
          <w:rFonts w:eastAsia="Verdana" w:cstheme="minorHAnsi"/>
          <w:sz w:val="24"/>
          <w:szCs w:val="24"/>
        </w:rPr>
        <w:t xml:space="preserve">eager to contribute a strong finance, accounting and </w:t>
      </w:r>
      <w:r w:rsidR="00691208" w:rsidRPr="00C215AF">
        <w:rPr>
          <w:rFonts w:eastAsia="Verdana" w:cstheme="minorHAnsi"/>
          <w:sz w:val="24"/>
          <w:szCs w:val="24"/>
        </w:rPr>
        <w:t xml:space="preserve">administrative background to support the success of the organization. </w:t>
      </w:r>
    </w:p>
    <w:p w:rsidR="00416B3D" w:rsidRDefault="00416B3D" w:rsidP="00416B3D">
      <w:pPr>
        <w:pStyle w:val="NoSpacing"/>
        <w:rPr>
          <w:rFonts w:eastAsia="Garamond"/>
          <w:b/>
          <w:sz w:val="28"/>
          <w:szCs w:val="28"/>
          <w:u w:val="single"/>
        </w:rPr>
      </w:pPr>
      <w:r w:rsidRPr="00416B3D">
        <w:rPr>
          <w:rFonts w:eastAsia="Garamond"/>
          <w:b/>
          <w:sz w:val="28"/>
          <w:szCs w:val="28"/>
          <w:u w:val="single"/>
        </w:rPr>
        <w:t xml:space="preserve">Summary of Skills &amp; Experience </w:t>
      </w:r>
    </w:p>
    <w:p w:rsidR="002D5780" w:rsidRPr="002D5780" w:rsidRDefault="002D5780" w:rsidP="00416B3D">
      <w:pPr>
        <w:pStyle w:val="NoSpacing"/>
        <w:rPr>
          <w:rFonts w:eastAsia="Garamond"/>
          <w:b/>
          <w:u w:val="single"/>
        </w:rPr>
      </w:pPr>
    </w:p>
    <w:p w:rsidR="00416B3D" w:rsidRPr="00C215AF" w:rsidRDefault="00416B3D" w:rsidP="00416B3D">
      <w:pPr>
        <w:pStyle w:val="ListParagraph"/>
        <w:numPr>
          <w:ilvl w:val="0"/>
          <w:numId w:val="16"/>
        </w:numPr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Hands on experience on Tally</w:t>
      </w:r>
    </w:p>
    <w:p w:rsidR="00416B3D" w:rsidRPr="00C215AF" w:rsidRDefault="00416B3D" w:rsidP="00416B3D">
      <w:pPr>
        <w:pStyle w:val="ListParagraph"/>
        <w:numPr>
          <w:ilvl w:val="0"/>
          <w:numId w:val="16"/>
        </w:numPr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Basic Accounting knowledge</w:t>
      </w:r>
    </w:p>
    <w:p w:rsidR="00416B3D" w:rsidRPr="00C215AF" w:rsidRDefault="00416B3D" w:rsidP="00416B3D">
      <w:pPr>
        <w:pStyle w:val="ListParagraph"/>
        <w:numPr>
          <w:ilvl w:val="0"/>
          <w:numId w:val="16"/>
        </w:numPr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MS Excel skills</w:t>
      </w:r>
    </w:p>
    <w:p w:rsidR="00416B3D" w:rsidRPr="00C215AF" w:rsidRDefault="00416B3D" w:rsidP="00416B3D">
      <w:pPr>
        <w:pStyle w:val="ListParagraph"/>
        <w:numPr>
          <w:ilvl w:val="0"/>
          <w:numId w:val="16"/>
        </w:numPr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Written Communication Skills</w:t>
      </w:r>
    </w:p>
    <w:p w:rsidR="00B057E4" w:rsidRDefault="00B057E4" w:rsidP="005823A1">
      <w:pPr>
        <w:pStyle w:val="NoSpacing"/>
        <w:rPr>
          <w:rFonts w:eastAsia="Garamond"/>
          <w:b/>
          <w:sz w:val="28"/>
          <w:szCs w:val="28"/>
          <w:u w:val="single"/>
        </w:rPr>
      </w:pPr>
      <w:r w:rsidRPr="005823A1">
        <w:rPr>
          <w:rFonts w:eastAsia="Garamond"/>
          <w:b/>
          <w:sz w:val="28"/>
          <w:szCs w:val="28"/>
          <w:u w:val="single"/>
        </w:rPr>
        <w:t>PROFESSIONAL EXPERIENCE</w:t>
      </w:r>
      <w:r w:rsidR="00416B3D">
        <w:rPr>
          <w:rFonts w:eastAsia="Garamond"/>
          <w:b/>
          <w:sz w:val="28"/>
          <w:szCs w:val="28"/>
          <w:u w:val="single"/>
        </w:rPr>
        <w:t>:</w:t>
      </w:r>
    </w:p>
    <w:p w:rsidR="00416B3D" w:rsidRPr="00C215AF" w:rsidRDefault="00416B3D" w:rsidP="005823A1">
      <w:pPr>
        <w:pStyle w:val="NoSpacing"/>
        <w:rPr>
          <w:rFonts w:eastAsia="Garamond"/>
          <w:b/>
          <w:sz w:val="24"/>
          <w:szCs w:val="24"/>
          <w:u w:val="single"/>
        </w:rPr>
      </w:pPr>
    </w:p>
    <w:p w:rsidR="00416B3D" w:rsidRDefault="00416B3D" w:rsidP="002A3A1C">
      <w:pPr>
        <w:rPr>
          <w:rFonts w:eastAsia="Garamond"/>
          <w:b/>
          <w:sz w:val="28"/>
          <w:szCs w:val="28"/>
          <w:u w:val="single"/>
        </w:rPr>
      </w:pPr>
      <w:r>
        <w:rPr>
          <w:rFonts w:eastAsia="Garamond"/>
          <w:b/>
          <w:sz w:val="28"/>
          <w:szCs w:val="28"/>
          <w:u w:val="single"/>
        </w:rPr>
        <w:t xml:space="preserve">14 PEAKS </w:t>
      </w:r>
      <w:r w:rsidR="008771FB">
        <w:rPr>
          <w:rFonts w:eastAsia="Garamond"/>
          <w:b/>
          <w:sz w:val="28"/>
          <w:szCs w:val="28"/>
          <w:u w:val="single"/>
        </w:rPr>
        <w:t>EVENTS:</w:t>
      </w:r>
    </w:p>
    <w:p w:rsidR="00FE5EE0" w:rsidRPr="00FE5EE0" w:rsidRDefault="00FE5EE0" w:rsidP="00C215AF">
      <w:pPr>
        <w:jc w:val="both"/>
        <w:rPr>
          <w:rFonts w:eastAsia="Verdana" w:cstheme="minorHAnsi"/>
          <w:sz w:val="26"/>
          <w:szCs w:val="26"/>
        </w:rPr>
      </w:pPr>
      <w:r w:rsidRPr="00C215AF">
        <w:rPr>
          <w:rFonts w:eastAsia="Verdana" w:cstheme="minorHAnsi"/>
          <w:sz w:val="24"/>
          <w:szCs w:val="24"/>
        </w:rPr>
        <w:t xml:space="preserve">14 Peak Events, is one of India’s leading Event Management Company offering multi-disciplinary services across </w:t>
      </w:r>
      <w:r w:rsidR="00C215AF" w:rsidRPr="00C215AF">
        <w:rPr>
          <w:rFonts w:eastAsia="Verdana" w:cstheme="minorHAnsi"/>
          <w:sz w:val="24"/>
          <w:szCs w:val="24"/>
        </w:rPr>
        <w:t>globe and has many corporate companies in its client base</w:t>
      </w:r>
      <w:r>
        <w:rPr>
          <w:rFonts w:eastAsia="Verdana" w:cstheme="minorHAnsi"/>
          <w:sz w:val="26"/>
          <w:szCs w:val="26"/>
        </w:rPr>
        <w:t>.</w:t>
      </w:r>
    </w:p>
    <w:p w:rsidR="00416B3D" w:rsidRDefault="00416B3D" w:rsidP="002A3A1C">
      <w:pPr>
        <w:rPr>
          <w:rFonts w:eastAsia="Garamond"/>
          <w:b/>
          <w:sz w:val="28"/>
          <w:szCs w:val="28"/>
          <w:u w:val="single"/>
        </w:rPr>
      </w:pPr>
      <w:r w:rsidRPr="00416B3D">
        <w:rPr>
          <w:rFonts w:eastAsia="Garamond"/>
          <w:b/>
          <w:sz w:val="28"/>
          <w:szCs w:val="28"/>
          <w:u w:val="single"/>
        </w:rPr>
        <w:t>Accounts Assistant (August 2017-Till Date)</w:t>
      </w:r>
    </w:p>
    <w:p w:rsidR="00416B3D" w:rsidRPr="00C215AF" w:rsidRDefault="00416B3D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Maintains Accounts payable records</w:t>
      </w:r>
    </w:p>
    <w:p w:rsidR="00416B3D" w:rsidRPr="00C215AF" w:rsidRDefault="00416B3D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Prepare monthly close of the financial profits</w:t>
      </w:r>
    </w:p>
    <w:p w:rsidR="00416B3D" w:rsidRPr="00C215AF" w:rsidRDefault="00416B3D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Assist in the preparation of annual financial reports</w:t>
      </w:r>
    </w:p>
    <w:p w:rsidR="00416B3D" w:rsidRPr="00C215AF" w:rsidRDefault="00416B3D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In charge of all accounting functions</w:t>
      </w:r>
    </w:p>
    <w:p w:rsidR="00416B3D" w:rsidRPr="00C215AF" w:rsidRDefault="00416B3D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 xml:space="preserve">Responsible for the financial transaction </w:t>
      </w:r>
    </w:p>
    <w:p w:rsidR="00416B3D" w:rsidRPr="00C215AF" w:rsidRDefault="00416B3D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Responsible for the distribution of invoices</w:t>
      </w:r>
    </w:p>
    <w:p w:rsidR="00416B3D" w:rsidRDefault="002A3A1C" w:rsidP="002A3A1C">
      <w:pPr>
        <w:rPr>
          <w:rFonts w:eastAsia="Garamond"/>
          <w:b/>
          <w:sz w:val="28"/>
          <w:szCs w:val="28"/>
          <w:u w:val="single"/>
        </w:rPr>
      </w:pPr>
      <w:r w:rsidRPr="00416B3D">
        <w:rPr>
          <w:rFonts w:eastAsia="Garamond"/>
          <w:b/>
          <w:sz w:val="28"/>
          <w:szCs w:val="28"/>
          <w:u w:val="single"/>
        </w:rPr>
        <w:t xml:space="preserve">Interior Expressions: </w:t>
      </w:r>
    </w:p>
    <w:p w:rsidR="008771FB" w:rsidRPr="00C215AF" w:rsidRDefault="009C00C3" w:rsidP="00C215AF">
      <w:pPr>
        <w:jc w:val="both"/>
        <w:rPr>
          <w:rFonts w:eastAsia="Garamond"/>
          <w:sz w:val="24"/>
          <w:szCs w:val="24"/>
        </w:rPr>
      </w:pPr>
      <w:r w:rsidRPr="00C215AF">
        <w:rPr>
          <w:rFonts w:eastAsia="Garamond"/>
          <w:sz w:val="24"/>
          <w:szCs w:val="24"/>
        </w:rPr>
        <w:t>Interior Expression is into manufacturing</w:t>
      </w:r>
      <w:r w:rsidR="008771FB" w:rsidRPr="00C215AF">
        <w:rPr>
          <w:rFonts w:eastAsia="Garamond"/>
          <w:sz w:val="24"/>
          <w:szCs w:val="24"/>
        </w:rPr>
        <w:t xml:space="preserve"> of </w:t>
      </w:r>
      <w:r w:rsidRPr="00C215AF">
        <w:rPr>
          <w:rFonts w:eastAsia="Garamond"/>
          <w:sz w:val="24"/>
          <w:szCs w:val="24"/>
        </w:rPr>
        <w:t xml:space="preserve">architectural </w:t>
      </w:r>
      <w:r w:rsidR="008771FB" w:rsidRPr="00C215AF">
        <w:rPr>
          <w:rFonts w:eastAsia="Garamond"/>
          <w:sz w:val="24"/>
          <w:szCs w:val="24"/>
        </w:rPr>
        <w:t>furniture’s, interior designing &amp; decoration unit</w:t>
      </w:r>
    </w:p>
    <w:p w:rsidR="00B71BC3" w:rsidRPr="00416B3D" w:rsidRDefault="002A3A1C" w:rsidP="002A3A1C">
      <w:pPr>
        <w:rPr>
          <w:rFonts w:eastAsia="Garamond"/>
          <w:b/>
          <w:sz w:val="28"/>
          <w:szCs w:val="28"/>
          <w:u w:val="single"/>
        </w:rPr>
      </w:pPr>
      <w:r w:rsidRPr="00416B3D">
        <w:rPr>
          <w:rFonts w:eastAsia="Garamond"/>
          <w:b/>
          <w:sz w:val="28"/>
          <w:szCs w:val="28"/>
          <w:u w:val="single"/>
        </w:rPr>
        <w:t xml:space="preserve">Accounts </w:t>
      </w:r>
      <w:r w:rsidR="00B71BC3" w:rsidRPr="00416B3D">
        <w:rPr>
          <w:rFonts w:eastAsia="Garamond"/>
          <w:b/>
          <w:sz w:val="28"/>
          <w:szCs w:val="28"/>
          <w:u w:val="single"/>
        </w:rPr>
        <w:t>A</w:t>
      </w:r>
      <w:r w:rsidRPr="00416B3D">
        <w:rPr>
          <w:rFonts w:eastAsia="Garamond"/>
          <w:b/>
          <w:sz w:val="28"/>
          <w:szCs w:val="28"/>
          <w:u w:val="single"/>
        </w:rPr>
        <w:t>ssistant</w:t>
      </w:r>
      <w:r w:rsidR="00B71BC3" w:rsidRPr="00416B3D">
        <w:rPr>
          <w:rFonts w:eastAsia="Garamond"/>
          <w:b/>
          <w:sz w:val="28"/>
          <w:szCs w:val="28"/>
          <w:u w:val="single"/>
        </w:rPr>
        <w:t>. (</w:t>
      </w:r>
      <w:r w:rsidR="005D4EDD">
        <w:rPr>
          <w:rFonts w:eastAsia="Garamond"/>
          <w:b/>
          <w:sz w:val="28"/>
          <w:szCs w:val="28"/>
          <w:u w:val="single"/>
        </w:rPr>
        <w:t>July 2013</w:t>
      </w:r>
      <w:r w:rsidR="00416B3D" w:rsidRPr="00416B3D">
        <w:rPr>
          <w:rFonts w:eastAsia="Garamond"/>
          <w:b/>
          <w:sz w:val="28"/>
          <w:szCs w:val="28"/>
          <w:u w:val="single"/>
        </w:rPr>
        <w:t xml:space="preserve"> – July 2017</w:t>
      </w:r>
      <w:r w:rsidR="00B71BC3" w:rsidRPr="00416B3D">
        <w:rPr>
          <w:rFonts w:eastAsia="Garamond"/>
          <w:b/>
          <w:sz w:val="28"/>
          <w:szCs w:val="28"/>
          <w:u w:val="single"/>
        </w:rPr>
        <w:t>)</w:t>
      </w:r>
    </w:p>
    <w:p w:rsidR="00540D55" w:rsidRPr="00C215AF" w:rsidRDefault="00540D55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Performing accounts payable functions.</w:t>
      </w:r>
    </w:p>
    <w:p w:rsidR="00540D55" w:rsidRPr="00C215AF" w:rsidRDefault="00540D55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Managing accounts and generating weekly checks for vendors.</w:t>
      </w:r>
    </w:p>
    <w:p w:rsidR="00540D55" w:rsidRPr="00C215AF" w:rsidRDefault="00540D55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lastRenderedPageBreak/>
        <w:t>Assisted accountant for budgets, payrolls, forecasting, accounts payable and receivable.</w:t>
      </w:r>
    </w:p>
    <w:p w:rsidR="00540D55" w:rsidRPr="00C215AF" w:rsidRDefault="00540D55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Manage company accounts and tax returns for audit.</w:t>
      </w:r>
    </w:p>
    <w:p w:rsidR="00540D55" w:rsidRPr="00C215AF" w:rsidRDefault="00540D55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Ensured compliance accounting deadlines.</w:t>
      </w:r>
    </w:p>
    <w:p w:rsidR="00540D55" w:rsidRPr="00C215AF" w:rsidRDefault="00540D55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Expertise in handling purchases and ledger reconciliation.</w:t>
      </w:r>
    </w:p>
    <w:p w:rsidR="00540D55" w:rsidRPr="00C215AF" w:rsidRDefault="00540D55" w:rsidP="008306D8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Data Entry and Book-keeping functions.</w:t>
      </w:r>
    </w:p>
    <w:p w:rsidR="00416B3D" w:rsidRPr="005D4EDD" w:rsidRDefault="00540D55" w:rsidP="005D4EDD">
      <w:pPr>
        <w:pStyle w:val="ListParagraph"/>
        <w:numPr>
          <w:ilvl w:val="0"/>
          <w:numId w:val="16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Issuance of Receipts and maintenance of cash on imprest basis.</w:t>
      </w:r>
    </w:p>
    <w:p w:rsidR="006368B0" w:rsidRPr="00C215AF" w:rsidRDefault="006368B0" w:rsidP="006368B0">
      <w:pPr>
        <w:pStyle w:val="ListParagraph"/>
        <w:ind w:left="810"/>
        <w:rPr>
          <w:rFonts w:eastAsia="Garamond" w:cstheme="minorHAnsi"/>
          <w:sz w:val="24"/>
          <w:szCs w:val="24"/>
        </w:rPr>
      </w:pPr>
    </w:p>
    <w:p w:rsidR="00F63CA1" w:rsidRDefault="00F63CA1" w:rsidP="00416B3D">
      <w:pPr>
        <w:pStyle w:val="NoSpacing"/>
        <w:rPr>
          <w:rFonts w:eastAsia="Garamond"/>
          <w:b/>
          <w:sz w:val="28"/>
          <w:szCs w:val="28"/>
          <w:u w:val="single"/>
        </w:rPr>
      </w:pPr>
      <w:r w:rsidRPr="00416B3D">
        <w:rPr>
          <w:rFonts w:eastAsia="Garamond"/>
          <w:b/>
          <w:sz w:val="28"/>
          <w:szCs w:val="28"/>
          <w:u w:val="single"/>
        </w:rPr>
        <w:t xml:space="preserve">EDUCATION </w:t>
      </w:r>
    </w:p>
    <w:p w:rsidR="00C215AF" w:rsidRPr="00C215AF" w:rsidRDefault="00C215AF" w:rsidP="00416B3D">
      <w:pPr>
        <w:pStyle w:val="NoSpacing"/>
        <w:rPr>
          <w:rFonts w:eastAsia="Garamond"/>
          <w:b/>
          <w:sz w:val="24"/>
          <w:szCs w:val="24"/>
          <w:u w:val="single"/>
        </w:rPr>
      </w:pPr>
    </w:p>
    <w:p w:rsidR="005823A1" w:rsidRPr="00C215AF" w:rsidRDefault="00416B3D" w:rsidP="00C215AF">
      <w:pPr>
        <w:pStyle w:val="NoSpacing"/>
        <w:numPr>
          <w:ilvl w:val="0"/>
          <w:numId w:val="22"/>
        </w:numPr>
        <w:jc w:val="both"/>
        <w:rPr>
          <w:rFonts w:eastAsia="Verdana"/>
          <w:sz w:val="24"/>
          <w:szCs w:val="24"/>
        </w:rPr>
      </w:pPr>
      <w:r w:rsidRPr="00C215AF">
        <w:rPr>
          <w:rFonts w:eastAsia="Verdana"/>
          <w:sz w:val="24"/>
          <w:szCs w:val="24"/>
        </w:rPr>
        <w:t xml:space="preserve">Master of Business Administration in </w:t>
      </w:r>
      <w:r w:rsidR="005823A1" w:rsidRPr="00C215AF">
        <w:rPr>
          <w:rFonts w:eastAsia="Verdana"/>
          <w:sz w:val="24"/>
          <w:szCs w:val="24"/>
        </w:rPr>
        <w:t>Finance Management From Bharathiar University</w:t>
      </w:r>
      <w:r w:rsidRPr="00C215AF">
        <w:rPr>
          <w:rFonts w:eastAsia="Verdana"/>
          <w:sz w:val="24"/>
          <w:szCs w:val="24"/>
        </w:rPr>
        <w:t>-2016</w:t>
      </w:r>
    </w:p>
    <w:p w:rsidR="00416B3D" w:rsidRPr="00C215AF" w:rsidRDefault="00F63CA1" w:rsidP="00C215AF">
      <w:pPr>
        <w:pStyle w:val="NoSpacing"/>
        <w:numPr>
          <w:ilvl w:val="0"/>
          <w:numId w:val="22"/>
        </w:numPr>
        <w:jc w:val="both"/>
        <w:rPr>
          <w:rFonts w:eastAsia="Verdana"/>
          <w:sz w:val="24"/>
          <w:szCs w:val="24"/>
        </w:rPr>
      </w:pPr>
      <w:r w:rsidRPr="00C215AF">
        <w:rPr>
          <w:rFonts w:eastAsia="Verdana"/>
          <w:sz w:val="24"/>
          <w:szCs w:val="24"/>
        </w:rPr>
        <w:t xml:space="preserve">Bachelors of Commerce (Specialization in </w:t>
      </w:r>
      <w:r w:rsidR="00416B3D" w:rsidRPr="00C215AF">
        <w:rPr>
          <w:rFonts w:eastAsia="Verdana"/>
          <w:sz w:val="24"/>
          <w:szCs w:val="24"/>
        </w:rPr>
        <w:t>Computer Application</w:t>
      </w:r>
      <w:r w:rsidRPr="00C215AF">
        <w:rPr>
          <w:rFonts w:eastAsia="Verdana"/>
          <w:sz w:val="24"/>
          <w:szCs w:val="24"/>
        </w:rPr>
        <w:t>)</w:t>
      </w:r>
      <w:r w:rsidR="00416B3D" w:rsidRPr="00C215AF">
        <w:rPr>
          <w:rFonts w:eastAsia="Verdana"/>
          <w:sz w:val="24"/>
          <w:szCs w:val="24"/>
        </w:rPr>
        <w:t xml:space="preserve"> From Bharathiar University-2013   </w:t>
      </w:r>
    </w:p>
    <w:p w:rsidR="00416B3D" w:rsidRPr="00C215AF" w:rsidRDefault="00F63CA1" w:rsidP="00C215AF">
      <w:pPr>
        <w:pStyle w:val="NoSpacing"/>
        <w:numPr>
          <w:ilvl w:val="0"/>
          <w:numId w:val="22"/>
        </w:numPr>
        <w:jc w:val="both"/>
        <w:rPr>
          <w:rFonts w:eastAsia="Verdana"/>
          <w:sz w:val="24"/>
          <w:szCs w:val="24"/>
        </w:rPr>
      </w:pPr>
      <w:r w:rsidRPr="00C215AF">
        <w:rPr>
          <w:rFonts w:eastAsia="Verdana"/>
          <w:sz w:val="24"/>
          <w:szCs w:val="24"/>
        </w:rPr>
        <w:t>Plus Two (Commerce)</w:t>
      </w:r>
      <w:r w:rsidR="00416B3D" w:rsidRPr="00C215AF">
        <w:rPr>
          <w:rFonts w:eastAsia="Verdana"/>
          <w:sz w:val="24"/>
          <w:szCs w:val="24"/>
        </w:rPr>
        <w:t xml:space="preserve"> ACS EMHSS, Kaloor-2008   </w:t>
      </w:r>
    </w:p>
    <w:p w:rsidR="00416B3D" w:rsidRPr="00C215AF" w:rsidRDefault="00416B3D" w:rsidP="00C215AF">
      <w:pPr>
        <w:pStyle w:val="NoSpacing"/>
        <w:numPr>
          <w:ilvl w:val="0"/>
          <w:numId w:val="22"/>
        </w:numPr>
        <w:jc w:val="both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10</w:t>
      </w:r>
      <w:r w:rsidRPr="00C215AF">
        <w:rPr>
          <w:rFonts w:eastAsia="Verdana" w:cstheme="minorHAnsi"/>
          <w:sz w:val="24"/>
          <w:szCs w:val="24"/>
          <w:vertAlign w:val="superscript"/>
        </w:rPr>
        <w:t>th</w:t>
      </w:r>
      <w:r w:rsidR="008306D8" w:rsidRPr="00C215AF">
        <w:rPr>
          <w:rFonts w:eastAsia="Verdana" w:cstheme="minorHAnsi"/>
          <w:sz w:val="24"/>
          <w:szCs w:val="24"/>
        </w:rPr>
        <w:t xml:space="preserve">Grade </w:t>
      </w:r>
      <w:r w:rsidRPr="00C215AF">
        <w:rPr>
          <w:rFonts w:eastAsia="Verdana" w:cstheme="minorHAnsi"/>
          <w:sz w:val="24"/>
          <w:szCs w:val="24"/>
        </w:rPr>
        <w:t xml:space="preserve"> ACS EMHSS, Kaloor-2006</w:t>
      </w:r>
    </w:p>
    <w:p w:rsidR="00C215AF" w:rsidRDefault="00C215AF" w:rsidP="002D5780">
      <w:pPr>
        <w:tabs>
          <w:tab w:val="left" w:pos="0"/>
          <w:tab w:val="left" w:pos="90"/>
          <w:tab w:val="left" w:pos="450"/>
          <w:tab w:val="left" w:pos="2828"/>
        </w:tabs>
        <w:jc w:val="both"/>
        <w:rPr>
          <w:rFonts w:ascii="Verdana" w:eastAsia="Verdana" w:hAnsi="Verdana" w:cs="Verdana"/>
          <w:b/>
          <w:sz w:val="18"/>
        </w:rPr>
      </w:pPr>
    </w:p>
    <w:p w:rsidR="00F63CA1" w:rsidRDefault="00B057E4" w:rsidP="00416B3D">
      <w:pPr>
        <w:pStyle w:val="NoSpacing"/>
        <w:rPr>
          <w:rFonts w:eastAsia="Garamond"/>
          <w:b/>
          <w:sz w:val="28"/>
          <w:szCs w:val="28"/>
          <w:u w:val="single"/>
        </w:rPr>
      </w:pPr>
      <w:r w:rsidRPr="00416B3D">
        <w:rPr>
          <w:rFonts w:eastAsia="Garamond"/>
          <w:b/>
          <w:sz w:val="28"/>
          <w:szCs w:val="28"/>
          <w:u w:val="single"/>
        </w:rPr>
        <w:t>TECHNICAL</w:t>
      </w:r>
      <w:r w:rsidR="00F63CA1" w:rsidRPr="00416B3D">
        <w:rPr>
          <w:rFonts w:eastAsia="Garamond"/>
          <w:b/>
          <w:sz w:val="28"/>
          <w:szCs w:val="28"/>
          <w:u w:val="single"/>
        </w:rPr>
        <w:t xml:space="preserve"> SKILLS</w:t>
      </w:r>
    </w:p>
    <w:p w:rsidR="006368B0" w:rsidRPr="006368B0" w:rsidRDefault="006368B0" w:rsidP="00416B3D">
      <w:pPr>
        <w:pStyle w:val="NoSpacing"/>
        <w:rPr>
          <w:rFonts w:eastAsia="Garamond"/>
          <w:b/>
          <w:sz w:val="24"/>
          <w:szCs w:val="24"/>
          <w:u w:val="single"/>
        </w:rPr>
      </w:pPr>
    </w:p>
    <w:p w:rsidR="00F63CA1" w:rsidRPr="00C215AF" w:rsidRDefault="00B057E4" w:rsidP="00416B3D">
      <w:pPr>
        <w:pStyle w:val="ListParagraph"/>
        <w:numPr>
          <w:ilvl w:val="0"/>
          <w:numId w:val="18"/>
        </w:numPr>
        <w:tabs>
          <w:tab w:val="left" w:pos="2828"/>
        </w:tabs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MS Office</w:t>
      </w:r>
    </w:p>
    <w:p w:rsidR="00B057E4" w:rsidRPr="00C215AF" w:rsidRDefault="00B057E4" w:rsidP="00416B3D">
      <w:pPr>
        <w:pStyle w:val="ListParagraph"/>
        <w:numPr>
          <w:ilvl w:val="0"/>
          <w:numId w:val="18"/>
        </w:numPr>
        <w:tabs>
          <w:tab w:val="left" w:pos="2828"/>
        </w:tabs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MS Excel</w:t>
      </w:r>
    </w:p>
    <w:p w:rsidR="00F63CA1" w:rsidRPr="00C215AF" w:rsidRDefault="00F63CA1" w:rsidP="00416B3D">
      <w:pPr>
        <w:pStyle w:val="ListParagraph"/>
        <w:numPr>
          <w:ilvl w:val="0"/>
          <w:numId w:val="18"/>
        </w:numPr>
        <w:tabs>
          <w:tab w:val="left" w:pos="2828"/>
        </w:tabs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Tally</w:t>
      </w:r>
    </w:p>
    <w:p w:rsidR="00F63CA1" w:rsidRPr="00416B3D" w:rsidRDefault="004B2117" w:rsidP="00416B3D">
      <w:pPr>
        <w:pStyle w:val="NoSpacing"/>
        <w:rPr>
          <w:rFonts w:eastAsia="Garamond"/>
          <w:b/>
          <w:sz w:val="28"/>
          <w:szCs w:val="28"/>
          <w:u w:val="single"/>
        </w:rPr>
      </w:pPr>
      <w:r w:rsidRPr="00416B3D">
        <w:rPr>
          <w:rFonts w:eastAsia="Garamond"/>
          <w:b/>
          <w:sz w:val="28"/>
          <w:szCs w:val="28"/>
          <w:u w:val="single"/>
        </w:rPr>
        <w:t>STRENGTH</w:t>
      </w:r>
    </w:p>
    <w:p w:rsidR="00F63CA1" w:rsidRPr="00C215AF" w:rsidRDefault="00085C56" w:rsidP="00F63CA1">
      <w:pPr>
        <w:pStyle w:val="ListParagraph"/>
        <w:numPr>
          <w:ilvl w:val="0"/>
          <w:numId w:val="1"/>
        </w:numPr>
        <w:spacing w:before="220" w:after="0" w:line="240" w:lineRule="auto"/>
        <w:rPr>
          <w:rFonts w:eastAsia="Garamond" w:cstheme="minorHAnsi"/>
          <w:b/>
          <w:caps/>
          <w:spacing w:val="15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Positive attitude, team player and communication skills.</w:t>
      </w:r>
    </w:p>
    <w:p w:rsidR="00F63CA1" w:rsidRPr="00C215AF" w:rsidRDefault="00F63CA1" w:rsidP="00F63CA1">
      <w:pPr>
        <w:numPr>
          <w:ilvl w:val="0"/>
          <w:numId w:val="1"/>
        </w:numPr>
        <w:spacing w:after="0" w:line="240" w:lineRule="auto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Adapts quickly and positively to changing environment.</w:t>
      </w:r>
    </w:p>
    <w:p w:rsidR="00085C56" w:rsidRPr="00C215AF" w:rsidRDefault="00085C56" w:rsidP="00F63CA1">
      <w:pPr>
        <w:numPr>
          <w:ilvl w:val="0"/>
          <w:numId w:val="1"/>
        </w:numPr>
        <w:spacing w:after="0" w:line="240" w:lineRule="auto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Hard working, analytical approach and multitasking.</w:t>
      </w:r>
    </w:p>
    <w:p w:rsidR="00085C56" w:rsidRPr="00C215AF" w:rsidRDefault="00085C56" w:rsidP="00085C56">
      <w:pPr>
        <w:numPr>
          <w:ilvl w:val="0"/>
          <w:numId w:val="1"/>
        </w:numPr>
        <w:spacing w:after="0" w:line="240" w:lineRule="auto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Attention to detail.</w:t>
      </w:r>
    </w:p>
    <w:p w:rsidR="00085C56" w:rsidRPr="00C215AF" w:rsidRDefault="00085C56" w:rsidP="00085C56">
      <w:pPr>
        <w:numPr>
          <w:ilvl w:val="0"/>
          <w:numId w:val="1"/>
        </w:numPr>
        <w:spacing w:after="0" w:line="240" w:lineRule="auto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>Streamlining workflow and creating a spirit of team work environment to enhance profitability.</w:t>
      </w:r>
    </w:p>
    <w:p w:rsidR="00F63CA1" w:rsidRPr="001237C6" w:rsidRDefault="00F63CA1" w:rsidP="00F63CA1">
      <w:pPr>
        <w:spacing w:after="0" w:line="240" w:lineRule="auto"/>
        <w:rPr>
          <w:rFonts w:ascii="Garamond" w:eastAsia="Garamond" w:hAnsi="Garamond" w:cs="Garamond"/>
          <w:b/>
          <w:sz w:val="32"/>
          <w:szCs w:val="32"/>
        </w:rPr>
      </w:pPr>
    </w:p>
    <w:p w:rsidR="00F63CA1" w:rsidRPr="00416B3D" w:rsidRDefault="00B057E4" w:rsidP="00416B3D">
      <w:pPr>
        <w:pStyle w:val="NoSpacing"/>
        <w:rPr>
          <w:rFonts w:eastAsia="Garamond"/>
          <w:b/>
          <w:sz w:val="28"/>
          <w:szCs w:val="28"/>
          <w:u w:val="single"/>
        </w:rPr>
      </w:pPr>
      <w:r w:rsidRPr="00416B3D">
        <w:rPr>
          <w:rFonts w:eastAsia="Garamond"/>
          <w:b/>
          <w:sz w:val="28"/>
          <w:szCs w:val="28"/>
          <w:u w:val="single"/>
        </w:rPr>
        <w:t>OTHER ACCOMPLISHMENTS</w:t>
      </w:r>
    </w:p>
    <w:p w:rsidR="00F63CA1" w:rsidRPr="001237C6" w:rsidRDefault="00F63CA1" w:rsidP="00F63CA1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F63CA1" w:rsidRPr="00C215AF" w:rsidRDefault="00F63CA1" w:rsidP="00F63CA1">
      <w:pPr>
        <w:pStyle w:val="ListParagraph"/>
        <w:numPr>
          <w:ilvl w:val="0"/>
          <w:numId w:val="3"/>
        </w:numPr>
        <w:spacing w:after="0" w:line="240" w:lineRule="auto"/>
        <w:rPr>
          <w:rFonts w:eastAsia="Verdana" w:cstheme="minorHAnsi"/>
          <w:sz w:val="24"/>
          <w:szCs w:val="24"/>
        </w:rPr>
      </w:pPr>
      <w:r w:rsidRPr="00C215AF">
        <w:rPr>
          <w:rFonts w:eastAsia="Verdana" w:cstheme="minorHAnsi"/>
          <w:sz w:val="24"/>
          <w:szCs w:val="24"/>
        </w:rPr>
        <w:t xml:space="preserve">Participated in </w:t>
      </w:r>
      <w:r w:rsidR="00B057E4" w:rsidRPr="00C215AF">
        <w:rPr>
          <w:rFonts w:eastAsia="Verdana" w:cstheme="minorHAnsi"/>
          <w:sz w:val="24"/>
          <w:szCs w:val="24"/>
        </w:rPr>
        <w:t>numerous</w:t>
      </w:r>
      <w:r w:rsidRPr="00C215AF">
        <w:rPr>
          <w:rFonts w:eastAsia="Verdana" w:cstheme="minorHAnsi"/>
          <w:sz w:val="24"/>
          <w:szCs w:val="24"/>
        </w:rPr>
        <w:t xml:space="preserve"> sports events in School and District levels</w:t>
      </w:r>
    </w:p>
    <w:p w:rsidR="00F63CA1" w:rsidRPr="002D5780" w:rsidRDefault="00B057E4" w:rsidP="00F63CA1">
      <w:pPr>
        <w:pStyle w:val="ListParagraph"/>
        <w:numPr>
          <w:ilvl w:val="0"/>
          <w:numId w:val="3"/>
        </w:numPr>
        <w:spacing w:after="0" w:line="240" w:lineRule="auto"/>
        <w:rPr>
          <w:rFonts w:eastAsia="Verdana" w:cstheme="minorHAnsi"/>
          <w:sz w:val="26"/>
          <w:szCs w:val="26"/>
        </w:rPr>
      </w:pPr>
      <w:r w:rsidRPr="00C215AF">
        <w:rPr>
          <w:rFonts w:eastAsia="Verdana" w:cstheme="minorHAnsi"/>
          <w:sz w:val="24"/>
          <w:szCs w:val="24"/>
        </w:rPr>
        <w:t>Participated</w:t>
      </w:r>
      <w:r w:rsidR="00F63CA1" w:rsidRPr="00C215AF">
        <w:rPr>
          <w:rFonts w:eastAsia="Verdana" w:cstheme="minorHAnsi"/>
          <w:sz w:val="24"/>
          <w:szCs w:val="24"/>
        </w:rPr>
        <w:t xml:space="preserve"> in School art fest in District level.</w:t>
      </w:r>
    </w:p>
    <w:p w:rsidR="00B057E4" w:rsidRDefault="00B057E4" w:rsidP="00B057E4">
      <w:pPr>
        <w:spacing w:after="0" w:line="240" w:lineRule="auto"/>
        <w:jc w:val="center"/>
        <w:rPr>
          <w:rFonts w:ascii="Verdana" w:eastAsia="Garamond" w:hAnsi="Verdana" w:cs="Garamond"/>
          <w:b/>
          <w:sz w:val="18"/>
          <w:u w:val="single"/>
        </w:rPr>
      </w:pPr>
    </w:p>
    <w:p w:rsidR="00F63CA1" w:rsidRDefault="00F63CA1" w:rsidP="00416B3D">
      <w:pPr>
        <w:pStyle w:val="NoSpacing"/>
        <w:rPr>
          <w:rFonts w:eastAsia="Garamond"/>
          <w:b/>
          <w:sz w:val="28"/>
          <w:szCs w:val="28"/>
          <w:u w:val="single"/>
        </w:rPr>
      </w:pPr>
      <w:r w:rsidRPr="00416B3D">
        <w:rPr>
          <w:rFonts w:eastAsia="Garamond"/>
          <w:b/>
          <w:sz w:val="28"/>
          <w:szCs w:val="28"/>
          <w:u w:val="single"/>
        </w:rPr>
        <w:t>PERSONAL INFORMATION</w:t>
      </w:r>
    </w:p>
    <w:p w:rsidR="002D5780" w:rsidRDefault="002D5780" w:rsidP="00416B3D">
      <w:pPr>
        <w:pStyle w:val="NoSpacing"/>
        <w:rPr>
          <w:rFonts w:eastAsia="Garamond"/>
          <w:b/>
          <w:sz w:val="28"/>
          <w:szCs w:val="28"/>
          <w:u w:val="single"/>
        </w:rPr>
      </w:pPr>
    </w:p>
    <w:p w:rsidR="002D5780" w:rsidRPr="00F9228F" w:rsidRDefault="002D5780" w:rsidP="002D5780">
      <w:pPr>
        <w:spacing w:after="100"/>
        <w:rPr>
          <w:rFonts w:eastAsia="Verdana" w:cstheme="minorHAnsi"/>
          <w:sz w:val="24"/>
          <w:szCs w:val="24"/>
        </w:rPr>
      </w:pPr>
      <w:r w:rsidRPr="00F9228F">
        <w:rPr>
          <w:rFonts w:eastAsia="Verdana" w:cstheme="minorHAnsi"/>
          <w:sz w:val="24"/>
          <w:szCs w:val="24"/>
        </w:rPr>
        <w:t xml:space="preserve">Nationality </w:t>
      </w:r>
      <w:r w:rsidRPr="00F9228F">
        <w:rPr>
          <w:rFonts w:eastAsia="Verdana" w:cstheme="minorHAnsi"/>
          <w:sz w:val="24"/>
          <w:szCs w:val="24"/>
        </w:rPr>
        <w:tab/>
      </w:r>
      <w:r w:rsidRPr="00F9228F">
        <w:rPr>
          <w:rFonts w:eastAsia="Verdana" w:cstheme="minorHAnsi"/>
          <w:sz w:val="24"/>
          <w:szCs w:val="24"/>
        </w:rPr>
        <w:tab/>
      </w:r>
      <w:r w:rsidRPr="00F9228F">
        <w:rPr>
          <w:rFonts w:eastAsia="Verdana" w:cstheme="minorHAnsi"/>
          <w:sz w:val="24"/>
          <w:szCs w:val="24"/>
        </w:rPr>
        <w:tab/>
      </w:r>
      <w:r w:rsidRPr="00F9228F">
        <w:rPr>
          <w:rFonts w:eastAsia="Verdana" w:cstheme="minorHAnsi"/>
          <w:sz w:val="24"/>
          <w:szCs w:val="24"/>
        </w:rPr>
        <w:tab/>
      </w:r>
      <w:r w:rsidRPr="00F9228F">
        <w:rPr>
          <w:rFonts w:eastAsia="Verdana" w:cstheme="minorHAnsi"/>
          <w:sz w:val="24"/>
          <w:szCs w:val="24"/>
        </w:rPr>
        <w:tab/>
        <w:t>: Indian</w:t>
      </w:r>
    </w:p>
    <w:p w:rsidR="00F63CA1" w:rsidRPr="00F9228F" w:rsidRDefault="002D5780" w:rsidP="00F63CA1">
      <w:pPr>
        <w:spacing w:after="100"/>
        <w:rPr>
          <w:rFonts w:eastAsia="Verdana" w:cstheme="minorHAnsi"/>
          <w:sz w:val="24"/>
          <w:szCs w:val="24"/>
        </w:rPr>
      </w:pPr>
      <w:r w:rsidRPr="00F9228F">
        <w:rPr>
          <w:rFonts w:eastAsia="Verdana" w:cstheme="minorHAnsi"/>
          <w:sz w:val="24"/>
          <w:szCs w:val="24"/>
        </w:rPr>
        <w:t>Age &amp; Date of Birth</w:t>
      </w:r>
      <w:r w:rsidRPr="00F9228F">
        <w:rPr>
          <w:rFonts w:eastAsia="Verdana" w:cstheme="minorHAnsi"/>
          <w:sz w:val="24"/>
          <w:szCs w:val="24"/>
        </w:rPr>
        <w:tab/>
      </w:r>
      <w:r w:rsidRPr="00F9228F">
        <w:rPr>
          <w:rFonts w:eastAsia="Verdana" w:cstheme="minorHAnsi"/>
          <w:sz w:val="24"/>
          <w:szCs w:val="24"/>
        </w:rPr>
        <w:tab/>
      </w:r>
      <w:r w:rsidRPr="00F9228F">
        <w:rPr>
          <w:rFonts w:eastAsia="Verdana" w:cstheme="minorHAnsi"/>
          <w:sz w:val="24"/>
          <w:szCs w:val="24"/>
        </w:rPr>
        <w:tab/>
      </w:r>
      <w:r w:rsidRPr="00F9228F">
        <w:rPr>
          <w:rFonts w:eastAsia="Verdana" w:cstheme="minorHAnsi"/>
          <w:sz w:val="24"/>
          <w:szCs w:val="24"/>
        </w:rPr>
        <w:tab/>
      </w:r>
      <w:r w:rsidR="00083981">
        <w:rPr>
          <w:rFonts w:eastAsia="Verdana" w:cstheme="minorHAnsi"/>
          <w:sz w:val="24"/>
          <w:szCs w:val="24"/>
        </w:rPr>
        <w:t>: 28</w:t>
      </w:r>
      <w:r w:rsidR="00F63CA1" w:rsidRPr="00F9228F">
        <w:rPr>
          <w:rFonts w:eastAsia="Verdana" w:cstheme="minorHAnsi"/>
          <w:sz w:val="24"/>
          <w:szCs w:val="24"/>
        </w:rPr>
        <w:t>, 11</w:t>
      </w:r>
      <w:r w:rsidR="00F63CA1" w:rsidRPr="00F9228F">
        <w:rPr>
          <w:rFonts w:eastAsia="Verdana" w:cstheme="minorHAnsi"/>
          <w:sz w:val="24"/>
          <w:szCs w:val="24"/>
          <w:vertAlign w:val="superscript"/>
        </w:rPr>
        <w:t>th</w:t>
      </w:r>
      <w:r w:rsidR="00F63CA1" w:rsidRPr="00F9228F">
        <w:rPr>
          <w:rFonts w:eastAsia="Verdana" w:cstheme="minorHAnsi"/>
          <w:sz w:val="24"/>
          <w:szCs w:val="24"/>
        </w:rPr>
        <w:t xml:space="preserve"> April 1989</w:t>
      </w:r>
    </w:p>
    <w:p w:rsidR="00085C56" w:rsidRPr="00F9228F" w:rsidRDefault="00085C56" w:rsidP="00F63CA1">
      <w:pPr>
        <w:spacing w:after="100"/>
        <w:rPr>
          <w:rFonts w:eastAsia="Verdana" w:cstheme="minorHAnsi"/>
          <w:sz w:val="24"/>
          <w:szCs w:val="24"/>
        </w:rPr>
      </w:pPr>
      <w:r w:rsidRPr="00F9228F">
        <w:rPr>
          <w:rFonts w:eastAsia="Verdana" w:cstheme="minorHAnsi"/>
          <w:sz w:val="24"/>
          <w:szCs w:val="24"/>
        </w:rPr>
        <w:t>Languages kn</w:t>
      </w:r>
      <w:r w:rsidR="002D5780" w:rsidRPr="00F9228F">
        <w:rPr>
          <w:rFonts w:eastAsia="Verdana" w:cstheme="minorHAnsi"/>
          <w:sz w:val="24"/>
          <w:szCs w:val="24"/>
        </w:rPr>
        <w:t>own</w:t>
      </w:r>
      <w:r w:rsidR="002D5780" w:rsidRPr="00F9228F">
        <w:rPr>
          <w:rFonts w:eastAsia="Verdana" w:cstheme="minorHAnsi"/>
          <w:sz w:val="24"/>
          <w:szCs w:val="24"/>
        </w:rPr>
        <w:tab/>
      </w:r>
      <w:r w:rsidR="002D5780" w:rsidRPr="00F9228F">
        <w:rPr>
          <w:rFonts w:eastAsia="Verdana" w:cstheme="minorHAnsi"/>
          <w:sz w:val="24"/>
          <w:szCs w:val="24"/>
        </w:rPr>
        <w:tab/>
      </w:r>
      <w:r w:rsidR="002D5780" w:rsidRPr="00F9228F">
        <w:rPr>
          <w:rFonts w:eastAsia="Verdana" w:cstheme="minorHAnsi"/>
          <w:sz w:val="24"/>
          <w:szCs w:val="24"/>
        </w:rPr>
        <w:tab/>
      </w:r>
      <w:r w:rsidR="002D5780" w:rsidRPr="00F9228F">
        <w:rPr>
          <w:rFonts w:eastAsia="Verdana" w:cstheme="minorHAnsi"/>
          <w:sz w:val="24"/>
          <w:szCs w:val="24"/>
        </w:rPr>
        <w:tab/>
      </w:r>
      <w:r w:rsidRPr="00F9228F">
        <w:rPr>
          <w:rFonts w:eastAsia="Verdana" w:cstheme="minorHAnsi"/>
          <w:sz w:val="24"/>
          <w:szCs w:val="24"/>
        </w:rPr>
        <w:t xml:space="preserve">: English, Hindi, Malayalam </w:t>
      </w:r>
    </w:p>
    <w:p w:rsidR="00F63CA1" w:rsidRPr="00F9228F" w:rsidRDefault="002D5780" w:rsidP="00F63CA1">
      <w:pPr>
        <w:spacing w:after="100"/>
        <w:rPr>
          <w:rFonts w:eastAsia="Verdana" w:cstheme="minorHAnsi"/>
          <w:sz w:val="24"/>
          <w:szCs w:val="24"/>
        </w:rPr>
      </w:pPr>
      <w:r w:rsidRPr="00F9228F">
        <w:rPr>
          <w:rFonts w:eastAsia="Verdana" w:cstheme="minorHAnsi"/>
          <w:sz w:val="24"/>
          <w:szCs w:val="24"/>
        </w:rPr>
        <w:t>Marital Status</w:t>
      </w:r>
      <w:r w:rsidRPr="00F9228F">
        <w:rPr>
          <w:rFonts w:eastAsia="Verdana" w:cstheme="minorHAnsi"/>
          <w:sz w:val="24"/>
          <w:szCs w:val="24"/>
        </w:rPr>
        <w:tab/>
      </w:r>
      <w:r w:rsidRPr="00F9228F">
        <w:rPr>
          <w:rFonts w:eastAsia="Verdana" w:cstheme="minorHAnsi"/>
          <w:sz w:val="24"/>
          <w:szCs w:val="24"/>
        </w:rPr>
        <w:tab/>
      </w:r>
      <w:r w:rsidRPr="00F9228F">
        <w:rPr>
          <w:rFonts w:eastAsia="Verdana" w:cstheme="minorHAnsi"/>
          <w:sz w:val="24"/>
          <w:szCs w:val="24"/>
        </w:rPr>
        <w:tab/>
      </w:r>
      <w:r w:rsidRPr="00F9228F">
        <w:rPr>
          <w:rFonts w:eastAsia="Verdana" w:cstheme="minorHAnsi"/>
          <w:sz w:val="24"/>
          <w:szCs w:val="24"/>
        </w:rPr>
        <w:tab/>
      </w:r>
      <w:r w:rsidR="00F9228F">
        <w:rPr>
          <w:rFonts w:eastAsia="Verdana" w:cstheme="minorHAnsi"/>
          <w:sz w:val="24"/>
          <w:szCs w:val="24"/>
        </w:rPr>
        <w:tab/>
      </w:r>
      <w:r w:rsidR="00F63CA1" w:rsidRPr="00F9228F">
        <w:rPr>
          <w:rFonts w:eastAsia="Verdana" w:cstheme="minorHAnsi"/>
          <w:sz w:val="24"/>
          <w:szCs w:val="24"/>
        </w:rPr>
        <w:t>: Single</w:t>
      </w:r>
    </w:p>
    <w:p w:rsidR="006368B0" w:rsidRDefault="006368B0" w:rsidP="00F63CA1">
      <w:pPr>
        <w:spacing w:after="100"/>
        <w:rPr>
          <w:rFonts w:ascii="Verdana" w:eastAsia="Verdana" w:hAnsi="Verdana" w:cs="Verdana"/>
          <w:sz w:val="18"/>
        </w:rPr>
      </w:pPr>
    </w:p>
    <w:p w:rsidR="006368B0" w:rsidRDefault="006368B0" w:rsidP="00F63CA1">
      <w:pPr>
        <w:spacing w:after="100"/>
        <w:rPr>
          <w:rFonts w:ascii="Verdana" w:eastAsia="Verdana" w:hAnsi="Verdana" w:cs="Verdana"/>
          <w:sz w:val="18"/>
        </w:rPr>
      </w:pPr>
    </w:p>
    <w:p w:rsidR="00F63CA1" w:rsidRPr="00F9228F" w:rsidRDefault="00F9228F" w:rsidP="00F63CA1">
      <w:pPr>
        <w:spacing w:after="100"/>
        <w:rPr>
          <w:rFonts w:eastAsia="Verdana" w:cstheme="minorHAnsi"/>
          <w:sz w:val="24"/>
          <w:szCs w:val="24"/>
        </w:rPr>
      </w:pPr>
      <w:r w:rsidRPr="002D5780">
        <w:rPr>
          <w:rFonts w:eastAsia="Garamond"/>
          <w:b/>
          <w:sz w:val="28"/>
          <w:szCs w:val="28"/>
          <w:u w:val="single"/>
        </w:rPr>
        <w:t>DECLARATION</w:t>
      </w:r>
      <w:r w:rsidR="00F63CA1" w:rsidRPr="002D5780">
        <w:rPr>
          <w:rFonts w:eastAsia="Garamond"/>
          <w:b/>
          <w:sz w:val="28"/>
          <w:szCs w:val="28"/>
          <w:u w:val="single"/>
        </w:rPr>
        <w:t>:</w:t>
      </w:r>
      <w:r w:rsidR="00F63CA1" w:rsidRPr="00F9228F">
        <w:rPr>
          <w:rFonts w:eastAsia="Verdana" w:cstheme="minorHAnsi"/>
          <w:sz w:val="24"/>
          <w:szCs w:val="24"/>
        </w:rPr>
        <w:t>I hereby declare that all the above statements are true to the best of my knowledge and belief.</w:t>
      </w:r>
    </w:p>
    <w:p w:rsidR="001237C6" w:rsidRPr="00F9228F" w:rsidRDefault="001237C6" w:rsidP="00F63CA1">
      <w:pPr>
        <w:spacing w:after="100"/>
        <w:rPr>
          <w:rFonts w:eastAsia="Verdana" w:cstheme="minorHAnsi"/>
          <w:sz w:val="24"/>
          <w:szCs w:val="24"/>
        </w:rPr>
      </w:pPr>
    </w:p>
    <w:sectPr w:rsidR="001237C6" w:rsidRPr="00F9228F" w:rsidSect="00E458DE">
      <w:footerReference w:type="default" r:id="rId9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33" w:rsidRDefault="003A7D33" w:rsidP="00FE5EE0">
      <w:pPr>
        <w:spacing w:after="0" w:line="240" w:lineRule="auto"/>
      </w:pPr>
      <w:r>
        <w:separator/>
      </w:r>
    </w:p>
  </w:endnote>
  <w:endnote w:type="continuationSeparator" w:id="1">
    <w:p w:rsidR="003A7D33" w:rsidRDefault="003A7D33" w:rsidP="00FE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E0" w:rsidRPr="00BF74EB" w:rsidRDefault="00FE5EE0" w:rsidP="00FE5EE0">
    <w:pPr>
      <w:pStyle w:val="Footer"/>
      <w:rPr>
        <w:rFonts w:ascii="Arial" w:hAnsi="Arial" w:cs="Arial"/>
        <w:sz w:val="16"/>
        <w:szCs w:val="16"/>
      </w:rPr>
    </w:pPr>
    <w:r w:rsidRPr="00BF74EB">
      <w:rPr>
        <w:rFonts w:ascii="Arial" w:hAnsi="Arial" w:cs="Arial"/>
        <w:sz w:val="16"/>
        <w:szCs w:val="16"/>
        <w:lang w:val="en-GB"/>
      </w:rPr>
      <w:tab/>
    </w:r>
    <w:r w:rsidRPr="00BF74EB">
      <w:rPr>
        <w:rFonts w:ascii="Arial" w:hAnsi="Arial" w:cs="Arial"/>
        <w:sz w:val="16"/>
        <w:szCs w:val="16"/>
        <w:lang w:val="en-GB"/>
      </w:rPr>
      <w:tab/>
    </w:r>
    <w:r w:rsidRPr="00BF74EB">
      <w:rPr>
        <w:rFonts w:ascii="Arial" w:hAnsi="Arial" w:cs="Arial"/>
        <w:sz w:val="16"/>
        <w:szCs w:val="16"/>
      </w:rPr>
      <w:t xml:space="preserve">Page </w:t>
    </w:r>
    <w:r w:rsidR="00586ECA" w:rsidRPr="00BF74EB">
      <w:rPr>
        <w:rFonts w:ascii="Arial" w:hAnsi="Arial" w:cs="Arial"/>
        <w:bCs/>
        <w:sz w:val="16"/>
        <w:szCs w:val="16"/>
      </w:rPr>
      <w:fldChar w:fldCharType="begin"/>
    </w:r>
    <w:r w:rsidRPr="00BF74EB">
      <w:rPr>
        <w:rFonts w:ascii="Arial" w:hAnsi="Arial" w:cs="Arial"/>
        <w:bCs/>
        <w:sz w:val="16"/>
        <w:szCs w:val="16"/>
      </w:rPr>
      <w:instrText xml:space="preserve"> PAGE </w:instrText>
    </w:r>
    <w:r w:rsidR="00586ECA" w:rsidRPr="00BF74EB">
      <w:rPr>
        <w:rFonts w:ascii="Arial" w:hAnsi="Arial" w:cs="Arial"/>
        <w:bCs/>
        <w:sz w:val="16"/>
        <w:szCs w:val="16"/>
      </w:rPr>
      <w:fldChar w:fldCharType="separate"/>
    </w:r>
    <w:r w:rsidR="003A7D33">
      <w:rPr>
        <w:rFonts w:ascii="Arial" w:hAnsi="Arial" w:cs="Arial"/>
        <w:bCs/>
        <w:noProof/>
        <w:sz w:val="16"/>
        <w:szCs w:val="16"/>
      </w:rPr>
      <w:t>1</w:t>
    </w:r>
    <w:r w:rsidR="00586ECA" w:rsidRPr="00BF74EB">
      <w:rPr>
        <w:rFonts w:ascii="Arial" w:hAnsi="Arial" w:cs="Arial"/>
        <w:bCs/>
        <w:sz w:val="16"/>
        <w:szCs w:val="16"/>
      </w:rPr>
      <w:fldChar w:fldCharType="end"/>
    </w:r>
    <w:r w:rsidRPr="00BF74EB">
      <w:rPr>
        <w:rFonts w:ascii="Arial" w:hAnsi="Arial" w:cs="Arial"/>
        <w:sz w:val="16"/>
        <w:szCs w:val="16"/>
      </w:rPr>
      <w:t xml:space="preserve"> of </w:t>
    </w:r>
    <w:r w:rsidR="00586ECA" w:rsidRPr="00BF74EB">
      <w:rPr>
        <w:rFonts w:ascii="Arial" w:hAnsi="Arial" w:cs="Arial"/>
        <w:bCs/>
        <w:sz w:val="16"/>
        <w:szCs w:val="16"/>
      </w:rPr>
      <w:fldChar w:fldCharType="begin"/>
    </w:r>
    <w:r w:rsidRPr="00BF74EB">
      <w:rPr>
        <w:rFonts w:ascii="Arial" w:hAnsi="Arial" w:cs="Arial"/>
        <w:bCs/>
        <w:sz w:val="16"/>
        <w:szCs w:val="16"/>
      </w:rPr>
      <w:instrText xml:space="preserve"> NUMPAGES  </w:instrText>
    </w:r>
    <w:r w:rsidR="00586ECA" w:rsidRPr="00BF74EB">
      <w:rPr>
        <w:rFonts w:ascii="Arial" w:hAnsi="Arial" w:cs="Arial"/>
        <w:bCs/>
        <w:sz w:val="16"/>
        <w:szCs w:val="16"/>
      </w:rPr>
      <w:fldChar w:fldCharType="separate"/>
    </w:r>
    <w:r w:rsidR="003A7D33">
      <w:rPr>
        <w:rFonts w:ascii="Arial" w:hAnsi="Arial" w:cs="Arial"/>
        <w:bCs/>
        <w:noProof/>
        <w:sz w:val="16"/>
        <w:szCs w:val="16"/>
      </w:rPr>
      <w:t>1</w:t>
    </w:r>
    <w:r w:rsidR="00586ECA" w:rsidRPr="00BF74EB">
      <w:rPr>
        <w:rFonts w:ascii="Arial" w:hAnsi="Arial" w:cs="Arial"/>
        <w:bCs/>
        <w:sz w:val="16"/>
        <w:szCs w:val="16"/>
      </w:rPr>
      <w:fldChar w:fldCharType="end"/>
    </w:r>
  </w:p>
  <w:p w:rsidR="00FE5EE0" w:rsidRDefault="00FE5EE0" w:rsidP="00FE5EE0">
    <w:pPr>
      <w:pStyle w:val="Footer"/>
    </w:pPr>
  </w:p>
  <w:p w:rsidR="00FE5EE0" w:rsidRDefault="00FE5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33" w:rsidRDefault="003A7D33" w:rsidP="00FE5EE0">
      <w:pPr>
        <w:spacing w:after="0" w:line="240" w:lineRule="auto"/>
      </w:pPr>
      <w:r>
        <w:separator/>
      </w:r>
    </w:p>
  </w:footnote>
  <w:footnote w:type="continuationSeparator" w:id="1">
    <w:p w:rsidR="003A7D33" w:rsidRDefault="003A7D33" w:rsidP="00FE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B59"/>
      </v:shape>
    </w:pict>
  </w:numPicBullet>
  <w:abstractNum w:abstractNumId="0">
    <w:nsid w:val="065A6360"/>
    <w:multiLevelType w:val="hybridMultilevel"/>
    <w:tmpl w:val="7132F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FCC"/>
    <w:multiLevelType w:val="hybridMultilevel"/>
    <w:tmpl w:val="E34A0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D63C1"/>
    <w:multiLevelType w:val="hybridMultilevel"/>
    <w:tmpl w:val="575AA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44A60"/>
    <w:multiLevelType w:val="multilevel"/>
    <w:tmpl w:val="C58C4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BB59C0"/>
    <w:multiLevelType w:val="hybridMultilevel"/>
    <w:tmpl w:val="DA709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231801"/>
    <w:multiLevelType w:val="multilevel"/>
    <w:tmpl w:val="2A729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75869"/>
    <w:multiLevelType w:val="hybridMultilevel"/>
    <w:tmpl w:val="D3DA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661CF"/>
    <w:multiLevelType w:val="hybridMultilevel"/>
    <w:tmpl w:val="3444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E7C86"/>
    <w:multiLevelType w:val="hybridMultilevel"/>
    <w:tmpl w:val="0420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47A1"/>
    <w:multiLevelType w:val="hybridMultilevel"/>
    <w:tmpl w:val="647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86C15"/>
    <w:multiLevelType w:val="hybridMultilevel"/>
    <w:tmpl w:val="80FC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A2A40"/>
    <w:multiLevelType w:val="hybridMultilevel"/>
    <w:tmpl w:val="33E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4EFC"/>
    <w:multiLevelType w:val="hybridMultilevel"/>
    <w:tmpl w:val="C9741F4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0B2183"/>
    <w:multiLevelType w:val="hybridMultilevel"/>
    <w:tmpl w:val="98462A28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5C2658B8"/>
    <w:multiLevelType w:val="hybridMultilevel"/>
    <w:tmpl w:val="C178A6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2E81DDA"/>
    <w:multiLevelType w:val="hybridMultilevel"/>
    <w:tmpl w:val="C32E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31BD0"/>
    <w:multiLevelType w:val="hybridMultilevel"/>
    <w:tmpl w:val="4D7634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D3306B7"/>
    <w:multiLevelType w:val="multilevel"/>
    <w:tmpl w:val="747C4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BB51FD"/>
    <w:multiLevelType w:val="hybridMultilevel"/>
    <w:tmpl w:val="237249A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>
    <w:nsid w:val="76E030A4"/>
    <w:multiLevelType w:val="hybridMultilevel"/>
    <w:tmpl w:val="807A3344"/>
    <w:lvl w:ilvl="0" w:tplc="04090007">
      <w:start w:val="1"/>
      <w:numFmt w:val="bullet"/>
      <w:lvlText w:val=""/>
      <w:lvlPicBulletId w:val="0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>
    <w:nsid w:val="7E3E5604"/>
    <w:multiLevelType w:val="hybridMultilevel"/>
    <w:tmpl w:val="585087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F9B2A92"/>
    <w:multiLevelType w:val="hybridMultilevel"/>
    <w:tmpl w:val="D9F8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5"/>
  </w:num>
  <w:num w:numId="5">
    <w:abstractNumId w:val="3"/>
  </w:num>
  <w:num w:numId="6">
    <w:abstractNumId w:val="18"/>
  </w:num>
  <w:num w:numId="7">
    <w:abstractNumId w:val="19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1"/>
  </w:num>
  <w:num w:numId="14">
    <w:abstractNumId w:val="20"/>
  </w:num>
  <w:num w:numId="15">
    <w:abstractNumId w:val="10"/>
  </w:num>
  <w:num w:numId="16">
    <w:abstractNumId w:val="15"/>
  </w:num>
  <w:num w:numId="17">
    <w:abstractNumId w:val="4"/>
  </w:num>
  <w:num w:numId="18">
    <w:abstractNumId w:val="9"/>
  </w:num>
  <w:num w:numId="19">
    <w:abstractNumId w:val="16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63CA1"/>
    <w:rsid w:val="00036FCC"/>
    <w:rsid w:val="00083981"/>
    <w:rsid w:val="00085C56"/>
    <w:rsid w:val="001237C6"/>
    <w:rsid w:val="0015059F"/>
    <w:rsid w:val="00151ABF"/>
    <w:rsid w:val="00240016"/>
    <w:rsid w:val="002A3A1C"/>
    <w:rsid w:val="002C11EC"/>
    <w:rsid w:val="002D5780"/>
    <w:rsid w:val="002E7E61"/>
    <w:rsid w:val="003A7D33"/>
    <w:rsid w:val="004025CA"/>
    <w:rsid w:val="00416B3D"/>
    <w:rsid w:val="004A20ED"/>
    <w:rsid w:val="004A50B3"/>
    <w:rsid w:val="004B2117"/>
    <w:rsid w:val="0052349C"/>
    <w:rsid w:val="00540D55"/>
    <w:rsid w:val="00541613"/>
    <w:rsid w:val="005823A1"/>
    <w:rsid w:val="00586ECA"/>
    <w:rsid w:val="005D4EDD"/>
    <w:rsid w:val="006368B0"/>
    <w:rsid w:val="00691208"/>
    <w:rsid w:val="00750677"/>
    <w:rsid w:val="007B0BE0"/>
    <w:rsid w:val="00813C9D"/>
    <w:rsid w:val="008306D8"/>
    <w:rsid w:val="008771FB"/>
    <w:rsid w:val="00885F95"/>
    <w:rsid w:val="008E4FF4"/>
    <w:rsid w:val="00935115"/>
    <w:rsid w:val="009C00C3"/>
    <w:rsid w:val="00A013B7"/>
    <w:rsid w:val="00AC1440"/>
    <w:rsid w:val="00B057E4"/>
    <w:rsid w:val="00B47C03"/>
    <w:rsid w:val="00B71BC3"/>
    <w:rsid w:val="00BE76B2"/>
    <w:rsid w:val="00C215AF"/>
    <w:rsid w:val="00C60765"/>
    <w:rsid w:val="00CB0FB5"/>
    <w:rsid w:val="00D16584"/>
    <w:rsid w:val="00D74B14"/>
    <w:rsid w:val="00D820D7"/>
    <w:rsid w:val="00E458DE"/>
    <w:rsid w:val="00F63CA1"/>
    <w:rsid w:val="00F70240"/>
    <w:rsid w:val="00F9228F"/>
    <w:rsid w:val="00FE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EC"/>
  </w:style>
  <w:style w:type="paragraph" w:styleId="Heading2">
    <w:name w:val="heading 2"/>
    <w:basedOn w:val="Normal"/>
    <w:next w:val="Normal"/>
    <w:link w:val="Heading2Char"/>
    <w:qFormat/>
    <w:rsid w:val="00416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23A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416B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E0"/>
  </w:style>
  <w:style w:type="paragraph" w:styleId="Footer">
    <w:name w:val="footer"/>
    <w:basedOn w:val="Normal"/>
    <w:link w:val="FooterChar"/>
    <w:uiPriority w:val="99"/>
    <w:unhideWhenUsed/>
    <w:rsid w:val="00FE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EC"/>
  </w:style>
  <w:style w:type="paragraph" w:styleId="Heading2">
    <w:name w:val="heading 2"/>
    <w:basedOn w:val="Normal"/>
    <w:next w:val="Normal"/>
    <w:link w:val="Heading2Char"/>
    <w:qFormat/>
    <w:rsid w:val="00416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23A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416B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E0"/>
  </w:style>
  <w:style w:type="paragraph" w:styleId="Footer">
    <w:name w:val="footer"/>
    <w:basedOn w:val="Normal"/>
    <w:link w:val="FooterChar"/>
    <w:uiPriority w:val="99"/>
    <w:unhideWhenUsed/>
    <w:rsid w:val="00FE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n.37886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Petrofac Int Ltd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Gamer</dc:creator>
  <cp:lastModifiedBy>HRDESK4</cp:lastModifiedBy>
  <cp:revision>3</cp:revision>
  <cp:lastPrinted>2018-03-18T10:23:00Z</cp:lastPrinted>
  <dcterms:created xsi:type="dcterms:W3CDTF">2018-03-19T04:05:00Z</dcterms:created>
  <dcterms:modified xsi:type="dcterms:W3CDTF">2018-03-20T08:54:00Z</dcterms:modified>
</cp:coreProperties>
</file>