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54" w:rsidRDefault="00B10854">
      <w:pPr>
        <w:spacing w:after="0" w:line="240" w:lineRule="auto"/>
        <w:jc w:val="right"/>
        <w:rPr>
          <w:rFonts w:ascii="Calibri" w:eastAsia="Calibri" w:hAnsi="Calibri" w:cs="Calibri"/>
          <w:b/>
          <w:i/>
          <w:sz w:val="28"/>
          <w:u w:val="single"/>
        </w:rPr>
      </w:pPr>
      <w:r>
        <w:object w:dxaOrig="2402" w:dyaOrig="2408">
          <v:rect id="rectole0000000000" o:spid="_x0000_i1025" style="width:120.6pt;height:120.6pt" o:ole="" o:preferrelative="t" stroked="f">
            <v:imagedata r:id="rId5" o:title=""/>
          </v:rect>
          <o:OLEObject Type="Embed" ProgID="StaticMetafile" ShapeID="rectole0000000000" DrawAspect="Content" ObjectID="_1583134919" r:id="rId6"/>
        </w:object>
      </w:r>
      <w:r w:rsidR="00EA41B3">
        <w:rPr>
          <w:rFonts w:ascii="Calibri" w:eastAsia="Calibri" w:hAnsi="Calibri" w:cs="Calibri"/>
          <w:b/>
          <w:i/>
          <w:sz w:val="32"/>
          <w:u w:val="single"/>
        </w:rPr>
        <w:t>Husband Sponsored Visa</w:t>
      </w:r>
    </w:p>
    <w:p w:rsidR="00B10854" w:rsidRDefault="00EA41B3">
      <w:pPr>
        <w:spacing w:after="0" w:line="240" w:lineRule="auto"/>
        <w:jc w:val="right"/>
        <w:rPr>
          <w:rFonts w:ascii="Calibri" w:eastAsia="Calibri" w:hAnsi="Calibri" w:cs="Calibri"/>
          <w:b/>
          <w:sz w:val="28"/>
        </w:rPr>
      </w:pPr>
      <w:r>
        <w:rPr>
          <w:rFonts w:ascii="Calibri" w:eastAsia="Calibri" w:hAnsi="Calibri" w:cs="Calibri"/>
          <w:b/>
          <w:sz w:val="32"/>
        </w:rPr>
        <w:t>MANASA</w:t>
      </w:r>
    </w:p>
    <w:p w:rsidR="00B10854" w:rsidRDefault="00EA41B3">
      <w:pPr>
        <w:spacing w:after="0" w:line="240" w:lineRule="auto"/>
        <w:jc w:val="right"/>
        <w:rPr>
          <w:rFonts w:ascii="Calibri" w:eastAsia="Calibri" w:hAnsi="Calibri" w:cs="Calibri"/>
        </w:rPr>
      </w:pPr>
      <w:r>
        <w:rPr>
          <w:rFonts w:ascii="Calibri" w:eastAsia="Calibri" w:hAnsi="Calibri" w:cs="Calibri"/>
        </w:rPr>
        <w:t>Email Id</w:t>
      </w:r>
      <w:r w:rsidR="00E47D47">
        <w:rPr>
          <w:rFonts w:ascii="Calibri" w:eastAsia="Calibri" w:hAnsi="Calibri" w:cs="Calibri"/>
        </w:rPr>
        <w:t xml:space="preserve">: </w:t>
      </w:r>
      <w:hyperlink r:id="rId7" w:history="1">
        <w:r w:rsidR="00E47D47" w:rsidRPr="002B04F7">
          <w:rPr>
            <w:rStyle w:val="Hyperlink"/>
            <w:rFonts w:ascii="Calibri" w:eastAsia="Calibri" w:hAnsi="Calibri" w:cs="Calibri"/>
          </w:rPr>
          <w:t>manasa.378878@2freemail.com</w:t>
        </w:r>
      </w:hyperlink>
      <w:r w:rsidR="00E47D47">
        <w:rPr>
          <w:rFonts w:ascii="Calibri" w:eastAsia="Calibri" w:hAnsi="Calibri" w:cs="Calibri"/>
        </w:rPr>
        <w:t xml:space="preserve"> </w:t>
      </w:r>
    </w:p>
    <w:p w:rsidR="00B10854" w:rsidRDefault="00EA41B3">
      <w:pPr>
        <w:spacing w:after="0" w:line="240" w:lineRule="auto"/>
        <w:jc w:val="right"/>
        <w:rPr>
          <w:rFonts w:ascii="Calibri" w:eastAsia="Calibri" w:hAnsi="Calibri" w:cs="Calibri"/>
        </w:rPr>
      </w:pPr>
      <w:r>
        <w:rPr>
          <w:rFonts w:ascii="Calibri" w:eastAsia="Calibri" w:hAnsi="Calibri" w:cs="Calibri"/>
        </w:rPr>
        <w:t>Co</w:t>
      </w:r>
      <w:r w:rsidR="00E47D47">
        <w:rPr>
          <w:rFonts w:ascii="Calibri" w:eastAsia="Calibri" w:hAnsi="Calibri" w:cs="Calibri"/>
        </w:rPr>
        <w:t>ntact Information: C/o 0504753686</w:t>
      </w:r>
    </w:p>
    <w:p w:rsidR="00B10854" w:rsidRDefault="00B10854">
      <w:pPr>
        <w:spacing w:after="0" w:line="240" w:lineRule="auto"/>
        <w:rPr>
          <w:rFonts w:ascii="Calibri" w:eastAsia="Calibri" w:hAnsi="Calibri" w:cs="Calibri"/>
        </w:rPr>
      </w:pPr>
    </w:p>
    <w:p w:rsidR="00B10854" w:rsidRDefault="00B10854">
      <w:pPr>
        <w:spacing w:after="160" w:line="259" w:lineRule="auto"/>
        <w:rPr>
          <w:rFonts w:ascii="Calibri" w:eastAsia="Calibri" w:hAnsi="Calibri" w:cs="Calibri"/>
        </w:rPr>
      </w:pPr>
    </w:p>
    <w:p w:rsidR="00B10854" w:rsidRDefault="00EA41B3">
      <w:pPr>
        <w:spacing w:after="160" w:line="259" w:lineRule="auto"/>
        <w:jc w:val="center"/>
        <w:rPr>
          <w:rFonts w:ascii="Calibri" w:eastAsia="Calibri" w:hAnsi="Calibri" w:cs="Calibri"/>
          <w:i/>
        </w:rPr>
      </w:pPr>
      <w:proofErr w:type="gramStart"/>
      <w:r>
        <w:rPr>
          <w:rFonts w:ascii="Calibri" w:eastAsia="Calibri" w:hAnsi="Calibri" w:cs="Calibri"/>
          <w:i/>
        </w:rPr>
        <w:t>Seeking an opportunity to utilize my career experience, skills, and education to contribute to employer objectives, profitability, and success with a company offering potential for challenge and growth.</w:t>
      </w:r>
      <w:proofErr w:type="gramEnd"/>
    </w:p>
    <w:p w:rsidR="00B10854" w:rsidRDefault="00EA41B3">
      <w:pPr>
        <w:spacing w:after="160" w:line="259" w:lineRule="auto"/>
        <w:jc w:val="center"/>
        <w:rPr>
          <w:rFonts w:ascii="Calibri" w:eastAsia="Calibri" w:hAnsi="Calibri" w:cs="Calibri"/>
        </w:rPr>
      </w:pPr>
      <w:r>
        <w:rPr>
          <w:rFonts w:ascii="Calibri" w:eastAsia="Calibri" w:hAnsi="Calibri" w:cs="Calibri"/>
          <w:sz w:val="28"/>
        </w:rPr>
        <w:t>Looking for a challenging position as…</w:t>
      </w:r>
    </w:p>
    <w:p w:rsidR="00B10854" w:rsidRDefault="00EA41B3">
      <w:pPr>
        <w:spacing w:after="160" w:line="259" w:lineRule="auto"/>
        <w:jc w:val="center"/>
        <w:rPr>
          <w:rFonts w:ascii="Calibri" w:eastAsia="Calibri" w:hAnsi="Calibri" w:cs="Calibri"/>
          <w:b/>
        </w:rPr>
      </w:pPr>
      <w:r>
        <w:rPr>
          <w:rFonts w:ascii="Calibri" w:eastAsia="Calibri" w:hAnsi="Calibri" w:cs="Calibri"/>
          <w:b/>
          <w:sz w:val="28"/>
        </w:rPr>
        <w:t>HR or Administration</w:t>
      </w:r>
    </w:p>
    <w:p w:rsidR="00B10854" w:rsidRDefault="00EA41B3">
      <w:pPr>
        <w:spacing w:after="160" w:line="259" w:lineRule="auto"/>
        <w:rPr>
          <w:rFonts w:ascii="Calibri" w:eastAsia="Calibri" w:hAnsi="Calibri" w:cs="Calibri"/>
        </w:rPr>
      </w:pPr>
      <w:r>
        <w:rPr>
          <w:rFonts w:ascii="Calibri" w:eastAsia="Calibri" w:hAnsi="Calibri" w:cs="Calibri"/>
        </w:rPr>
        <w:t>CORE COMPETENCIES</w:t>
      </w:r>
    </w:p>
    <w:tbl>
      <w:tblPr>
        <w:tblW w:w="0" w:type="auto"/>
        <w:tblInd w:w="-10" w:type="dxa"/>
        <w:tblCellMar>
          <w:left w:w="10" w:type="dxa"/>
          <w:right w:w="10" w:type="dxa"/>
        </w:tblCellMar>
        <w:tblLook w:val="0000"/>
      </w:tblPr>
      <w:tblGrid>
        <w:gridCol w:w="3119"/>
        <w:gridCol w:w="3112"/>
        <w:gridCol w:w="2840"/>
      </w:tblGrid>
      <w:tr w:rsidR="00B10854">
        <w:trPr>
          <w:trHeight w:val="1"/>
        </w:trPr>
        <w:tc>
          <w:tcPr>
            <w:tcW w:w="3119"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vAlign w:val="center"/>
          </w:tcPr>
          <w:p w:rsidR="00B10854" w:rsidRDefault="00EA41B3">
            <w:pPr>
              <w:numPr>
                <w:ilvl w:val="0"/>
                <w:numId w:val="1"/>
              </w:numPr>
              <w:spacing w:after="160" w:line="259" w:lineRule="auto"/>
              <w:ind w:left="720" w:hanging="360"/>
              <w:rPr>
                <w:rFonts w:ascii="Calibri" w:eastAsia="Calibri" w:hAnsi="Calibri" w:cs="Calibri"/>
              </w:rPr>
            </w:pPr>
            <w:r>
              <w:rPr>
                <w:rFonts w:ascii="Calibri" w:eastAsia="Calibri" w:hAnsi="Calibri" w:cs="Calibri"/>
                <w:sz w:val="20"/>
              </w:rPr>
              <w:t>HR Operations</w:t>
            </w:r>
          </w:p>
        </w:tc>
        <w:tc>
          <w:tcPr>
            <w:tcW w:w="3112"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vAlign w:val="center"/>
          </w:tcPr>
          <w:p w:rsidR="00B10854" w:rsidRDefault="00EA41B3">
            <w:pPr>
              <w:numPr>
                <w:ilvl w:val="0"/>
                <w:numId w:val="1"/>
              </w:numPr>
              <w:spacing w:after="160" w:line="259" w:lineRule="auto"/>
              <w:ind w:left="720" w:hanging="360"/>
              <w:rPr>
                <w:rFonts w:ascii="Calibri" w:eastAsia="Calibri" w:hAnsi="Calibri" w:cs="Calibri"/>
              </w:rPr>
            </w:pPr>
            <w:r>
              <w:rPr>
                <w:rFonts w:ascii="Calibri" w:eastAsia="Calibri" w:hAnsi="Calibri" w:cs="Calibri"/>
                <w:sz w:val="20"/>
              </w:rPr>
              <w:t>Alternative Dispute Resolution</w:t>
            </w:r>
          </w:p>
        </w:tc>
        <w:tc>
          <w:tcPr>
            <w:tcW w:w="2840"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vAlign w:val="center"/>
          </w:tcPr>
          <w:p w:rsidR="00B10854" w:rsidRDefault="00EA41B3">
            <w:pPr>
              <w:numPr>
                <w:ilvl w:val="0"/>
                <w:numId w:val="1"/>
              </w:numPr>
              <w:spacing w:after="160" w:line="259" w:lineRule="auto"/>
              <w:ind w:left="720" w:hanging="360"/>
              <w:rPr>
                <w:rFonts w:ascii="Calibri" w:eastAsia="Calibri" w:hAnsi="Calibri" w:cs="Calibri"/>
              </w:rPr>
            </w:pPr>
            <w:r>
              <w:rPr>
                <w:rFonts w:ascii="Calibri" w:eastAsia="Calibri" w:hAnsi="Calibri" w:cs="Calibri"/>
                <w:sz w:val="20"/>
              </w:rPr>
              <w:t>Administration</w:t>
            </w:r>
          </w:p>
        </w:tc>
      </w:tr>
      <w:tr w:rsidR="00B10854">
        <w:trPr>
          <w:trHeight w:val="1"/>
        </w:trPr>
        <w:tc>
          <w:tcPr>
            <w:tcW w:w="3119"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vAlign w:val="center"/>
          </w:tcPr>
          <w:p w:rsidR="00B10854" w:rsidRDefault="00EA41B3">
            <w:pPr>
              <w:numPr>
                <w:ilvl w:val="0"/>
                <w:numId w:val="1"/>
              </w:numPr>
              <w:spacing w:after="160" w:line="259" w:lineRule="auto"/>
              <w:ind w:left="720" w:hanging="360"/>
              <w:rPr>
                <w:rFonts w:ascii="Calibri" w:eastAsia="Calibri" w:hAnsi="Calibri" w:cs="Calibri"/>
              </w:rPr>
            </w:pPr>
            <w:r>
              <w:rPr>
                <w:rFonts w:ascii="Calibri" w:eastAsia="Calibri" w:hAnsi="Calibri" w:cs="Calibri"/>
                <w:sz w:val="20"/>
              </w:rPr>
              <w:t>Recruitment &amp; On-boarding</w:t>
            </w:r>
          </w:p>
        </w:tc>
        <w:tc>
          <w:tcPr>
            <w:tcW w:w="3112"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vAlign w:val="center"/>
          </w:tcPr>
          <w:p w:rsidR="00B10854" w:rsidRDefault="00EA41B3">
            <w:pPr>
              <w:numPr>
                <w:ilvl w:val="0"/>
                <w:numId w:val="1"/>
              </w:numPr>
              <w:spacing w:after="160" w:line="259" w:lineRule="auto"/>
              <w:ind w:left="720" w:hanging="360"/>
              <w:rPr>
                <w:rFonts w:ascii="Calibri" w:eastAsia="Calibri" w:hAnsi="Calibri" w:cs="Calibri"/>
              </w:rPr>
            </w:pPr>
            <w:r>
              <w:rPr>
                <w:rFonts w:ascii="Calibri" w:eastAsia="Calibri" w:hAnsi="Calibri" w:cs="Calibri"/>
                <w:sz w:val="20"/>
              </w:rPr>
              <w:t>Exit Formalities &amp; Full and Final Settlement</w:t>
            </w:r>
          </w:p>
        </w:tc>
        <w:tc>
          <w:tcPr>
            <w:tcW w:w="2840"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vAlign w:val="center"/>
          </w:tcPr>
          <w:p w:rsidR="00B10854" w:rsidRDefault="00EA41B3">
            <w:pPr>
              <w:numPr>
                <w:ilvl w:val="0"/>
                <w:numId w:val="1"/>
              </w:numPr>
              <w:spacing w:after="160" w:line="259" w:lineRule="auto"/>
              <w:ind w:left="720" w:hanging="360"/>
              <w:rPr>
                <w:rFonts w:ascii="Calibri" w:eastAsia="Calibri" w:hAnsi="Calibri" w:cs="Calibri"/>
              </w:rPr>
            </w:pPr>
            <w:r>
              <w:rPr>
                <w:rFonts w:ascii="Calibri" w:eastAsia="Calibri" w:hAnsi="Calibri" w:cs="Calibri"/>
                <w:sz w:val="20"/>
              </w:rPr>
              <w:t>Contractor Management</w:t>
            </w:r>
          </w:p>
        </w:tc>
      </w:tr>
      <w:tr w:rsidR="00B10854">
        <w:trPr>
          <w:trHeight w:val="1"/>
        </w:trPr>
        <w:tc>
          <w:tcPr>
            <w:tcW w:w="3119"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vAlign w:val="center"/>
          </w:tcPr>
          <w:p w:rsidR="00B10854" w:rsidRDefault="00EA41B3">
            <w:pPr>
              <w:numPr>
                <w:ilvl w:val="0"/>
                <w:numId w:val="1"/>
              </w:numPr>
              <w:spacing w:after="160" w:line="259" w:lineRule="auto"/>
              <w:ind w:left="720" w:hanging="360"/>
              <w:rPr>
                <w:rFonts w:ascii="Calibri" w:eastAsia="Calibri" w:hAnsi="Calibri" w:cs="Calibri"/>
              </w:rPr>
            </w:pPr>
            <w:r>
              <w:rPr>
                <w:rFonts w:ascii="Calibri" w:eastAsia="Calibri" w:hAnsi="Calibri" w:cs="Calibri"/>
                <w:sz w:val="20"/>
              </w:rPr>
              <w:t>Payroll Management</w:t>
            </w:r>
          </w:p>
        </w:tc>
        <w:tc>
          <w:tcPr>
            <w:tcW w:w="3112"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vAlign w:val="center"/>
          </w:tcPr>
          <w:p w:rsidR="00B10854" w:rsidRDefault="00EA41B3">
            <w:pPr>
              <w:numPr>
                <w:ilvl w:val="0"/>
                <w:numId w:val="1"/>
              </w:numPr>
              <w:spacing w:after="160" w:line="259" w:lineRule="auto"/>
              <w:ind w:left="720" w:hanging="360"/>
              <w:rPr>
                <w:rFonts w:ascii="Calibri" w:eastAsia="Calibri" w:hAnsi="Calibri" w:cs="Calibri"/>
              </w:rPr>
            </w:pPr>
            <w:r>
              <w:rPr>
                <w:rFonts w:ascii="Calibri" w:eastAsia="Calibri" w:hAnsi="Calibri" w:cs="Calibri"/>
                <w:sz w:val="20"/>
              </w:rPr>
              <w:t>Performance Management</w:t>
            </w:r>
          </w:p>
        </w:tc>
        <w:tc>
          <w:tcPr>
            <w:tcW w:w="2840"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vAlign w:val="center"/>
          </w:tcPr>
          <w:p w:rsidR="00B10854" w:rsidRDefault="00EA41B3">
            <w:pPr>
              <w:numPr>
                <w:ilvl w:val="0"/>
                <w:numId w:val="1"/>
              </w:numPr>
              <w:spacing w:after="160" w:line="259" w:lineRule="auto"/>
              <w:ind w:left="720" w:hanging="360"/>
              <w:rPr>
                <w:rFonts w:ascii="Calibri" w:eastAsia="Calibri" w:hAnsi="Calibri" w:cs="Calibri"/>
              </w:rPr>
            </w:pPr>
            <w:r>
              <w:rPr>
                <w:rFonts w:ascii="Calibri" w:eastAsia="Calibri" w:hAnsi="Calibri" w:cs="Calibri"/>
                <w:sz w:val="20"/>
              </w:rPr>
              <w:t>HRIS &amp; Leave Management</w:t>
            </w:r>
          </w:p>
        </w:tc>
      </w:tr>
    </w:tbl>
    <w:p w:rsidR="00B10854" w:rsidRDefault="00B10854">
      <w:pPr>
        <w:spacing w:after="160" w:line="259" w:lineRule="auto"/>
        <w:rPr>
          <w:rFonts w:ascii="Calibri" w:eastAsia="Calibri" w:hAnsi="Calibri" w:cs="Calibri"/>
        </w:rPr>
      </w:pPr>
    </w:p>
    <w:p w:rsidR="00B10854" w:rsidRDefault="00EA41B3">
      <w:pPr>
        <w:spacing w:after="160" w:line="259" w:lineRule="auto"/>
        <w:jc w:val="center"/>
        <w:rPr>
          <w:rFonts w:ascii="Calibri" w:eastAsia="Calibri" w:hAnsi="Calibri" w:cs="Calibri"/>
          <w:b/>
          <w:sz w:val="24"/>
          <w:shd w:val="clear" w:color="auto" w:fill="D9D9D9"/>
        </w:rPr>
      </w:pPr>
      <w:r>
        <w:rPr>
          <w:rFonts w:ascii="Calibri" w:eastAsia="Calibri" w:hAnsi="Calibri" w:cs="Calibri"/>
          <w:b/>
          <w:sz w:val="24"/>
          <w:shd w:val="clear" w:color="auto" w:fill="D9D9D9"/>
        </w:rPr>
        <w:t>CAREER EXPERIENCE</w:t>
      </w:r>
    </w:p>
    <w:p w:rsidR="00B10854" w:rsidRDefault="00B10854">
      <w:pPr>
        <w:spacing w:after="160" w:line="259" w:lineRule="auto"/>
        <w:rPr>
          <w:rFonts w:ascii="Calibri" w:eastAsia="Calibri" w:hAnsi="Calibri" w:cs="Calibri"/>
        </w:rPr>
      </w:pPr>
    </w:p>
    <w:p w:rsidR="00B10854" w:rsidRDefault="00EA41B3">
      <w:pPr>
        <w:spacing w:after="160" w:line="259" w:lineRule="auto"/>
        <w:rPr>
          <w:rFonts w:ascii="Calibri" w:eastAsia="Calibri" w:hAnsi="Calibri" w:cs="Calibri"/>
        </w:rPr>
      </w:pPr>
      <w:r>
        <w:rPr>
          <w:rFonts w:ascii="Calibri" w:eastAsia="Calibri" w:hAnsi="Calibri" w:cs="Calibri"/>
          <w:b/>
          <w:sz w:val="28"/>
        </w:rPr>
        <w:t>CITI Crop Services (Kelly RPO),</w:t>
      </w:r>
    </w:p>
    <w:p w:rsidR="00B10854" w:rsidRDefault="00EA41B3">
      <w:pPr>
        <w:spacing w:after="160" w:line="259" w:lineRule="auto"/>
        <w:rPr>
          <w:rFonts w:ascii="Calibri" w:eastAsia="Calibri" w:hAnsi="Calibri" w:cs="Calibri"/>
        </w:rPr>
      </w:pPr>
      <w:r>
        <w:rPr>
          <w:rFonts w:ascii="Calibri" w:eastAsia="Calibri" w:hAnsi="Calibri" w:cs="Calibri"/>
          <w:sz w:val="24"/>
        </w:rPr>
        <w:t>HR Officer</w:t>
      </w:r>
      <w:r>
        <w:rPr>
          <w:rFonts w:ascii="Calibri" w:eastAsia="Calibri" w:hAnsi="Calibri" w:cs="Calibri"/>
        </w:rPr>
        <w:t xml:space="preserve">      Jan 2016 – Sep 2016</w:t>
      </w:r>
    </w:p>
    <w:p w:rsidR="00B10854" w:rsidRDefault="00EA41B3">
      <w:pPr>
        <w:spacing w:after="160" w:line="259" w:lineRule="auto"/>
        <w:rPr>
          <w:rFonts w:ascii="Calibri" w:eastAsia="Calibri" w:hAnsi="Calibri" w:cs="Calibri"/>
          <w:u w:val="single"/>
        </w:rPr>
      </w:pPr>
      <w:r>
        <w:rPr>
          <w:rFonts w:ascii="Calibri" w:eastAsia="Calibri" w:hAnsi="Calibri" w:cs="Calibri"/>
          <w:u w:val="single"/>
        </w:rPr>
        <w:t>Responsibilities:</w:t>
      </w:r>
    </w:p>
    <w:p w:rsidR="00B10854" w:rsidRDefault="00EA41B3">
      <w:pPr>
        <w:numPr>
          <w:ilvl w:val="0"/>
          <w:numId w:val="4"/>
        </w:numPr>
        <w:spacing w:after="160" w:line="259" w:lineRule="auto"/>
        <w:ind w:left="720" w:hanging="360"/>
        <w:rPr>
          <w:rFonts w:ascii="Calibri" w:eastAsia="Calibri" w:hAnsi="Calibri" w:cs="Calibri"/>
          <w:sz w:val="20"/>
        </w:rPr>
      </w:pPr>
      <w:r>
        <w:rPr>
          <w:rFonts w:ascii="Calibri" w:eastAsia="Calibri" w:hAnsi="Calibri" w:cs="Calibri"/>
          <w:sz w:val="20"/>
        </w:rPr>
        <w:t>Coordinating with client staffing office and internal delivery teams for recruiting process.</w:t>
      </w:r>
    </w:p>
    <w:p w:rsidR="00B10854" w:rsidRDefault="00EA41B3">
      <w:pPr>
        <w:numPr>
          <w:ilvl w:val="0"/>
          <w:numId w:val="4"/>
        </w:numPr>
        <w:spacing w:after="160" w:line="259" w:lineRule="auto"/>
        <w:ind w:left="720" w:hanging="360"/>
        <w:rPr>
          <w:rFonts w:ascii="Calibri" w:eastAsia="Calibri" w:hAnsi="Calibri" w:cs="Calibri"/>
          <w:sz w:val="20"/>
        </w:rPr>
      </w:pPr>
      <w:r>
        <w:rPr>
          <w:rFonts w:ascii="Calibri" w:eastAsia="Calibri" w:hAnsi="Calibri" w:cs="Calibri"/>
          <w:sz w:val="20"/>
        </w:rPr>
        <w:t>Acquiring requirements from the Delivery/Project teams for offshore and onsite Recruitment.</w:t>
      </w:r>
    </w:p>
    <w:p w:rsidR="00B10854" w:rsidRDefault="00EA41B3">
      <w:pPr>
        <w:numPr>
          <w:ilvl w:val="0"/>
          <w:numId w:val="4"/>
        </w:numPr>
        <w:spacing w:after="160" w:line="259" w:lineRule="auto"/>
        <w:ind w:left="720" w:hanging="360"/>
        <w:rPr>
          <w:rFonts w:ascii="Calibri" w:eastAsia="Calibri" w:hAnsi="Calibri" w:cs="Calibri"/>
          <w:sz w:val="20"/>
        </w:rPr>
      </w:pPr>
      <w:r>
        <w:rPr>
          <w:rFonts w:ascii="Calibri" w:eastAsia="Calibri" w:hAnsi="Calibri" w:cs="Calibri"/>
          <w:sz w:val="20"/>
        </w:rPr>
        <w:t>Negotiated approximately 60 salary offers and dozens of sign-on bonuses/relocation packages annually at both the exempt and nonexempt level.</w:t>
      </w:r>
    </w:p>
    <w:p w:rsidR="00B10854" w:rsidRDefault="00EA41B3">
      <w:pPr>
        <w:numPr>
          <w:ilvl w:val="0"/>
          <w:numId w:val="4"/>
        </w:numPr>
        <w:spacing w:after="160" w:line="259" w:lineRule="auto"/>
        <w:ind w:left="720" w:hanging="360"/>
        <w:rPr>
          <w:rFonts w:ascii="Calibri" w:eastAsia="Calibri" w:hAnsi="Calibri" w:cs="Calibri"/>
          <w:sz w:val="20"/>
        </w:rPr>
      </w:pPr>
      <w:r>
        <w:rPr>
          <w:rFonts w:ascii="Calibri" w:eastAsia="Calibri" w:hAnsi="Calibri" w:cs="Calibri"/>
          <w:sz w:val="20"/>
        </w:rPr>
        <w:lastRenderedPageBreak/>
        <w:t>Screening resumes from different job portals and Tools as per necessity.</w:t>
      </w:r>
    </w:p>
    <w:p w:rsidR="00B10854" w:rsidRDefault="00EA41B3">
      <w:pPr>
        <w:numPr>
          <w:ilvl w:val="0"/>
          <w:numId w:val="4"/>
        </w:numPr>
        <w:spacing w:after="160" w:line="259" w:lineRule="auto"/>
        <w:ind w:left="720" w:hanging="360"/>
        <w:rPr>
          <w:rFonts w:ascii="Calibri" w:eastAsia="Calibri" w:hAnsi="Calibri" w:cs="Calibri"/>
          <w:sz w:val="20"/>
        </w:rPr>
      </w:pPr>
      <w:r>
        <w:rPr>
          <w:rFonts w:ascii="Calibri" w:eastAsia="Calibri" w:hAnsi="Calibri" w:cs="Calibri"/>
          <w:sz w:val="20"/>
        </w:rPr>
        <w:t>Taking interviews and screening the candidates.</w:t>
      </w:r>
    </w:p>
    <w:p w:rsidR="00B10854" w:rsidRDefault="00EA41B3">
      <w:pPr>
        <w:numPr>
          <w:ilvl w:val="0"/>
          <w:numId w:val="4"/>
        </w:numPr>
        <w:spacing w:after="160" w:line="259" w:lineRule="auto"/>
        <w:ind w:left="720" w:hanging="360"/>
        <w:rPr>
          <w:rFonts w:ascii="Calibri" w:eastAsia="Calibri" w:hAnsi="Calibri" w:cs="Calibri"/>
          <w:sz w:val="20"/>
        </w:rPr>
      </w:pPr>
      <w:r>
        <w:rPr>
          <w:rFonts w:ascii="Calibri" w:eastAsia="Calibri" w:hAnsi="Calibri" w:cs="Calibri"/>
          <w:sz w:val="20"/>
        </w:rPr>
        <w:t xml:space="preserve">Collecting documents for </w:t>
      </w:r>
      <w:proofErr w:type="spellStart"/>
      <w:r>
        <w:rPr>
          <w:rFonts w:ascii="Calibri" w:eastAsia="Calibri" w:hAnsi="Calibri" w:cs="Calibri"/>
          <w:sz w:val="20"/>
        </w:rPr>
        <w:t>onboarding</w:t>
      </w:r>
      <w:proofErr w:type="spellEnd"/>
      <w:r>
        <w:rPr>
          <w:rFonts w:ascii="Calibri" w:eastAsia="Calibri" w:hAnsi="Calibri" w:cs="Calibri"/>
          <w:sz w:val="20"/>
        </w:rPr>
        <w:t xml:space="preserve"> process and forming salary as per company and market standards.</w:t>
      </w:r>
    </w:p>
    <w:p w:rsidR="00B10854" w:rsidRDefault="00EA41B3">
      <w:pPr>
        <w:numPr>
          <w:ilvl w:val="0"/>
          <w:numId w:val="4"/>
        </w:numPr>
        <w:spacing w:after="160" w:line="259" w:lineRule="auto"/>
        <w:ind w:left="720" w:hanging="360"/>
        <w:rPr>
          <w:rFonts w:ascii="Calibri" w:eastAsia="Calibri" w:hAnsi="Calibri" w:cs="Calibri"/>
          <w:sz w:val="20"/>
        </w:rPr>
      </w:pPr>
      <w:r>
        <w:rPr>
          <w:rFonts w:ascii="Calibri" w:eastAsia="Calibri" w:hAnsi="Calibri" w:cs="Calibri"/>
          <w:sz w:val="20"/>
        </w:rPr>
        <w:t>Arranging final interview with Sr. HR for candidates who are business select.</w:t>
      </w:r>
    </w:p>
    <w:p w:rsidR="00B10854" w:rsidRDefault="00EA41B3">
      <w:pPr>
        <w:numPr>
          <w:ilvl w:val="0"/>
          <w:numId w:val="4"/>
        </w:numPr>
        <w:spacing w:after="160" w:line="259" w:lineRule="auto"/>
        <w:ind w:left="720" w:hanging="360"/>
        <w:rPr>
          <w:rFonts w:ascii="Calibri" w:eastAsia="Calibri" w:hAnsi="Calibri" w:cs="Calibri"/>
          <w:sz w:val="20"/>
        </w:rPr>
      </w:pPr>
      <w:r>
        <w:rPr>
          <w:rFonts w:ascii="Calibri" w:eastAsia="Calibri" w:hAnsi="Calibri" w:cs="Calibri"/>
          <w:sz w:val="20"/>
        </w:rPr>
        <w:t>Uploading supporting documents and creating salary structure of selected candidate by using TALEO tool.</w:t>
      </w:r>
    </w:p>
    <w:p w:rsidR="00B10854" w:rsidRDefault="00EA41B3">
      <w:pPr>
        <w:numPr>
          <w:ilvl w:val="0"/>
          <w:numId w:val="4"/>
        </w:numPr>
        <w:spacing w:after="160" w:line="259" w:lineRule="auto"/>
        <w:ind w:left="720" w:hanging="360"/>
        <w:rPr>
          <w:rFonts w:ascii="Calibri" w:eastAsia="Calibri" w:hAnsi="Calibri" w:cs="Calibri"/>
          <w:sz w:val="20"/>
        </w:rPr>
      </w:pPr>
      <w:r>
        <w:rPr>
          <w:rFonts w:ascii="Calibri" w:eastAsia="Calibri" w:hAnsi="Calibri" w:cs="Calibri"/>
          <w:sz w:val="20"/>
        </w:rPr>
        <w:t xml:space="preserve">Releasing Fitment to candidate once approved from Sr. HR. Changes </w:t>
      </w:r>
      <w:proofErr w:type="gramStart"/>
      <w:r>
        <w:rPr>
          <w:rFonts w:ascii="Calibri" w:eastAsia="Calibri" w:hAnsi="Calibri" w:cs="Calibri"/>
          <w:sz w:val="20"/>
        </w:rPr>
        <w:t>are</w:t>
      </w:r>
      <w:proofErr w:type="gramEnd"/>
      <w:r>
        <w:rPr>
          <w:rFonts w:ascii="Calibri" w:eastAsia="Calibri" w:hAnsi="Calibri" w:cs="Calibri"/>
          <w:sz w:val="20"/>
        </w:rPr>
        <w:t xml:space="preserve"> made in TALEO if there are any amendments from candidate.</w:t>
      </w:r>
    </w:p>
    <w:p w:rsidR="00B10854" w:rsidRDefault="00EA41B3">
      <w:pPr>
        <w:spacing w:after="160" w:line="259" w:lineRule="auto"/>
        <w:rPr>
          <w:rFonts w:ascii="Calibri" w:eastAsia="Calibri" w:hAnsi="Calibri" w:cs="Calibri"/>
          <w:sz w:val="20"/>
        </w:rPr>
      </w:pPr>
      <w:r>
        <w:rPr>
          <w:rFonts w:ascii="Calibri" w:eastAsia="Calibri" w:hAnsi="Calibri" w:cs="Calibri"/>
          <w:b/>
          <w:sz w:val="20"/>
        </w:rPr>
        <w:t>Office Management</w:t>
      </w:r>
      <w:r>
        <w:rPr>
          <w:rFonts w:ascii="Calibri" w:eastAsia="Calibri" w:hAnsi="Calibri" w:cs="Calibri"/>
          <w:sz w:val="20"/>
        </w:rPr>
        <w:t>: Overhauled recordkeeping system from manual to computer-based, creating a user-friendly and systematic information management system and reducing data-retrieval time.</w:t>
      </w:r>
    </w:p>
    <w:p w:rsidR="00B10854" w:rsidRDefault="00EA41B3">
      <w:pPr>
        <w:spacing w:after="160" w:line="259" w:lineRule="auto"/>
        <w:rPr>
          <w:rFonts w:ascii="Calibri" w:eastAsia="Calibri" w:hAnsi="Calibri" w:cs="Calibri"/>
          <w:sz w:val="20"/>
        </w:rPr>
      </w:pPr>
      <w:r>
        <w:rPr>
          <w:rFonts w:ascii="Calibri" w:eastAsia="Calibri" w:hAnsi="Calibri" w:cs="Calibri"/>
          <w:b/>
          <w:sz w:val="20"/>
        </w:rPr>
        <w:t>Travel Logistics Management</w:t>
      </w:r>
      <w:r>
        <w:rPr>
          <w:rFonts w:ascii="Calibri" w:eastAsia="Calibri" w:hAnsi="Calibri" w:cs="Calibri"/>
          <w:sz w:val="20"/>
        </w:rPr>
        <w:t>: Coordinate a busy travel calendar that includes six international symposiums annually, ensuring all events are successfully executed.</w:t>
      </w:r>
    </w:p>
    <w:p w:rsidR="00B10854" w:rsidRDefault="00B10854">
      <w:pPr>
        <w:spacing w:after="160" w:line="259" w:lineRule="auto"/>
        <w:rPr>
          <w:rFonts w:ascii="Calibri" w:eastAsia="Calibri" w:hAnsi="Calibri" w:cs="Calibri"/>
        </w:rPr>
      </w:pPr>
    </w:p>
    <w:p w:rsidR="00B10854" w:rsidRDefault="00EA41B3">
      <w:pPr>
        <w:spacing w:after="160" w:line="259" w:lineRule="auto"/>
        <w:rPr>
          <w:rFonts w:ascii="Calibri" w:eastAsia="Calibri" w:hAnsi="Calibri" w:cs="Calibri"/>
        </w:rPr>
      </w:pPr>
      <w:r>
        <w:rPr>
          <w:rFonts w:ascii="Calibri" w:eastAsia="Calibri" w:hAnsi="Calibri" w:cs="Calibri"/>
          <w:b/>
          <w:sz w:val="28"/>
        </w:rPr>
        <w:t>Wipro Limited</w:t>
      </w:r>
      <w:r>
        <w:rPr>
          <w:rFonts w:ascii="Calibri" w:eastAsia="Calibri" w:hAnsi="Calibri" w:cs="Calibri"/>
        </w:rPr>
        <w:t xml:space="preserve">, </w:t>
      </w:r>
    </w:p>
    <w:p w:rsidR="00B10854" w:rsidRDefault="00EA41B3">
      <w:pPr>
        <w:spacing w:after="160" w:line="259" w:lineRule="auto"/>
        <w:rPr>
          <w:rFonts w:ascii="Calibri" w:eastAsia="Calibri" w:hAnsi="Calibri" w:cs="Calibri"/>
        </w:rPr>
      </w:pPr>
      <w:r>
        <w:rPr>
          <w:rFonts w:ascii="Calibri" w:eastAsia="Calibri" w:hAnsi="Calibri" w:cs="Calibri"/>
          <w:sz w:val="24"/>
        </w:rPr>
        <w:t>Executive – HR Operations</w:t>
      </w:r>
      <w:r>
        <w:rPr>
          <w:rFonts w:ascii="Calibri" w:eastAsia="Calibri" w:hAnsi="Calibri" w:cs="Calibri"/>
        </w:rPr>
        <w:t xml:space="preserve">    </w:t>
      </w:r>
      <w:r>
        <w:rPr>
          <w:rFonts w:ascii="Calibri" w:eastAsia="Calibri" w:hAnsi="Calibri" w:cs="Calibri"/>
        </w:rPr>
        <w:tab/>
        <w:t xml:space="preserve">Jan 2012 – Nov2015  </w:t>
      </w:r>
    </w:p>
    <w:p w:rsidR="00B10854" w:rsidRDefault="00EA41B3">
      <w:pPr>
        <w:spacing w:after="160" w:line="259" w:lineRule="auto"/>
        <w:rPr>
          <w:rFonts w:ascii="Calibri" w:eastAsia="Calibri" w:hAnsi="Calibri" w:cs="Calibri"/>
        </w:rPr>
      </w:pPr>
      <w:proofErr w:type="gramStart"/>
      <w:r>
        <w:rPr>
          <w:rFonts w:ascii="Calibri" w:eastAsia="Calibri" w:hAnsi="Calibri" w:cs="Calibri"/>
        </w:rPr>
        <w:t>Promoted to fulfill a broad range of HR functions, including recruiting and training employees, administering benefits, overseeing disciplinary action and managing HR records.</w:t>
      </w:r>
      <w:proofErr w:type="gramEnd"/>
      <w:r>
        <w:rPr>
          <w:rFonts w:ascii="Calibri" w:eastAsia="Calibri" w:hAnsi="Calibri" w:cs="Calibri"/>
        </w:rPr>
        <w:t xml:space="preserve"> Co-chaired annual flex-enrollment meetings, resolved conflicts between employees and insurance carriers, coordinated health fairs to promote employee wellness and performed exit interviews.</w:t>
      </w:r>
    </w:p>
    <w:p w:rsidR="00B10854" w:rsidRDefault="00EA41B3">
      <w:pPr>
        <w:spacing w:after="160" w:line="259" w:lineRule="auto"/>
        <w:rPr>
          <w:rFonts w:ascii="Calibri" w:eastAsia="Calibri" w:hAnsi="Calibri" w:cs="Calibri"/>
          <w:u w:val="single"/>
        </w:rPr>
      </w:pPr>
      <w:r>
        <w:rPr>
          <w:rFonts w:ascii="Calibri" w:eastAsia="Calibri" w:hAnsi="Calibri" w:cs="Calibri"/>
          <w:u w:val="single"/>
        </w:rPr>
        <w:t>Responsibilities:</w:t>
      </w:r>
    </w:p>
    <w:p w:rsidR="00B10854" w:rsidRDefault="00EA41B3">
      <w:pPr>
        <w:numPr>
          <w:ilvl w:val="0"/>
          <w:numId w:val="5"/>
        </w:numPr>
        <w:spacing w:after="0" w:line="240" w:lineRule="auto"/>
        <w:ind w:left="720" w:hanging="360"/>
        <w:rPr>
          <w:rFonts w:ascii="Calibri" w:eastAsia="Calibri" w:hAnsi="Calibri" w:cs="Calibri"/>
          <w:sz w:val="20"/>
        </w:rPr>
      </w:pPr>
      <w:r>
        <w:rPr>
          <w:rFonts w:ascii="Calibri" w:eastAsia="Calibri" w:hAnsi="Calibri" w:cs="Calibri"/>
          <w:sz w:val="20"/>
          <w:shd w:val="clear" w:color="auto" w:fill="FFFFFF"/>
        </w:rPr>
        <w:t>Fostered a teamwork environment conducive to positive dialogue across the organization. Personal efforts were cited as the driving force behind branches.</w:t>
      </w:r>
    </w:p>
    <w:p w:rsidR="00B10854" w:rsidRDefault="00EA41B3">
      <w:pPr>
        <w:numPr>
          <w:ilvl w:val="0"/>
          <w:numId w:val="5"/>
        </w:numPr>
        <w:spacing w:after="0" w:line="240" w:lineRule="auto"/>
        <w:ind w:left="720" w:hanging="360"/>
        <w:rPr>
          <w:rFonts w:ascii="Calibri" w:eastAsia="Calibri" w:hAnsi="Calibri" w:cs="Calibri"/>
          <w:sz w:val="20"/>
        </w:rPr>
      </w:pPr>
      <w:r>
        <w:rPr>
          <w:rFonts w:ascii="Calibri" w:eastAsia="Calibri" w:hAnsi="Calibri" w:cs="Calibri"/>
          <w:sz w:val="20"/>
        </w:rPr>
        <w:t>Handling the concerns and queries, of active and resigned employees of the company, around the globe, related to HR policies.</w:t>
      </w:r>
    </w:p>
    <w:p w:rsidR="00B10854" w:rsidRDefault="00EA41B3">
      <w:pPr>
        <w:numPr>
          <w:ilvl w:val="0"/>
          <w:numId w:val="5"/>
        </w:numPr>
        <w:spacing w:after="0" w:line="240" w:lineRule="auto"/>
        <w:ind w:left="720" w:hanging="360"/>
        <w:rPr>
          <w:rFonts w:ascii="Calibri" w:eastAsia="Calibri" w:hAnsi="Calibri" w:cs="Calibri"/>
          <w:sz w:val="20"/>
        </w:rPr>
      </w:pPr>
      <w:r>
        <w:rPr>
          <w:rFonts w:ascii="Calibri" w:eastAsia="Calibri" w:hAnsi="Calibri" w:cs="Calibri"/>
          <w:sz w:val="20"/>
        </w:rPr>
        <w:t>Comprehending the issues and provide with prompt &amp; precise information adhering to the policies and norms of the company</w:t>
      </w:r>
    </w:p>
    <w:p w:rsidR="00B10854" w:rsidRDefault="00EA41B3">
      <w:pPr>
        <w:numPr>
          <w:ilvl w:val="0"/>
          <w:numId w:val="5"/>
        </w:numPr>
        <w:spacing w:after="0" w:line="240" w:lineRule="auto"/>
        <w:ind w:left="720" w:hanging="360"/>
        <w:rPr>
          <w:rFonts w:ascii="Calibri" w:eastAsia="Calibri" w:hAnsi="Calibri" w:cs="Calibri"/>
          <w:sz w:val="20"/>
        </w:rPr>
      </w:pPr>
      <w:r>
        <w:rPr>
          <w:rFonts w:ascii="Calibri" w:eastAsia="Calibri" w:hAnsi="Calibri" w:cs="Calibri"/>
          <w:sz w:val="20"/>
        </w:rPr>
        <w:t>Coordinating with various teams of the HR department to get the employee’s concerns resolved, on time.</w:t>
      </w:r>
    </w:p>
    <w:p w:rsidR="00B10854" w:rsidRDefault="00EA41B3">
      <w:pPr>
        <w:numPr>
          <w:ilvl w:val="0"/>
          <w:numId w:val="5"/>
        </w:numPr>
        <w:spacing w:after="0" w:line="240" w:lineRule="auto"/>
        <w:ind w:left="720" w:hanging="360"/>
        <w:rPr>
          <w:rFonts w:ascii="Calibri" w:eastAsia="Calibri" w:hAnsi="Calibri" w:cs="Calibri"/>
          <w:sz w:val="20"/>
        </w:rPr>
      </w:pPr>
      <w:r>
        <w:rPr>
          <w:rFonts w:ascii="Calibri" w:eastAsia="Calibri" w:hAnsi="Calibri" w:cs="Calibri"/>
          <w:sz w:val="20"/>
        </w:rPr>
        <w:t xml:space="preserve">Checking business letters related to employees. Ex reference checks, request for evidence, transfer related documentation, back ground check, collecting documents and generating employee no. in the system. </w:t>
      </w:r>
    </w:p>
    <w:p w:rsidR="00B10854" w:rsidRDefault="00EA41B3">
      <w:pPr>
        <w:numPr>
          <w:ilvl w:val="0"/>
          <w:numId w:val="5"/>
        </w:numPr>
        <w:spacing w:after="0" w:line="240" w:lineRule="auto"/>
        <w:ind w:left="720" w:hanging="360"/>
        <w:rPr>
          <w:rFonts w:ascii="Calibri" w:eastAsia="Calibri" w:hAnsi="Calibri" w:cs="Calibri"/>
          <w:sz w:val="20"/>
        </w:rPr>
      </w:pPr>
      <w:r>
        <w:rPr>
          <w:rFonts w:ascii="Calibri" w:eastAsia="Calibri" w:hAnsi="Calibri" w:cs="Calibri"/>
          <w:sz w:val="20"/>
        </w:rPr>
        <w:t>Taking Induction to employees as per the defined HR process.</w:t>
      </w:r>
    </w:p>
    <w:p w:rsidR="00B10854" w:rsidRDefault="00EA41B3">
      <w:pPr>
        <w:numPr>
          <w:ilvl w:val="0"/>
          <w:numId w:val="5"/>
        </w:numPr>
        <w:spacing w:after="0" w:line="240" w:lineRule="auto"/>
        <w:ind w:left="720" w:hanging="360"/>
        <w:rPr>
          <w:rFonts w:ascii="Calibri" w:eastAsia="Calibri" w:hAnsi="Calibri" w:cs="Calibri"/>
          <w:sz w:val="20"/>
        </w:rPr>
      </w:pPr>
      <w:proofErr w:type="spellStart"/>
      <w:r>
        <w:rPr>
          <w:rFonts w:ascii="Calibri" w:eastAsia="Calibri" w:hAnsi="Calibri" w:cs="Calibri"/>
          <w:sz w:val="20"/>
        </w:rPr>
        <w:t>Onboarding</w:t>
      </w:r>
      <w:proofErr w:type="spellEnd"/>
      <w:r>
        <w:rPr>
          <w:rFonts w:ascii="Calibri" w:eastAsia="Calibri" w:hAnsi="Calibri" w:cs="Calibri"/>
          <w:sz w:val="20"/>
        </w:rPr>
        <w:t xml:space="preserve"> employees to various regions around the globe.</w:t>
      </w:r>
    </w:p>
    <w:p w:rsidR="00B10854" w:rsidRDefault="00EA41B3">
      <w:pPr>
        <w:numPr>
          <w:ilvl w:val="0"/>
          <w:numId w:val="5"/>
        </w:numPr>
        <w:spacing w:after="0" w:line="240" w:lineRule="auto"/>
        <w:ind w:left="720" w:hanging="360"/>
        <w:rPr>
          <w:rFonts w:ascii="Calibri" w:eastAsia="Calibri" w:hAnsi="Calibri" w:cs="Calibri"/>
          <w:sz w:val="20"/>
        </w:rPr>
      </w:pPr>
      <w:r>
        <w:rPr>
          <w:rFonts w:ascii="Calibri" w:eastAsia="Calibri" w:hAnsi="Calibri" w:cs="Calibri"/>
          <w:sz w:val="20"/>
        </w:rPr>
        <w:t>Resolving employee’s concerns related to the company HR policies on Separation, Compensation, Benefits, Claims (related to travel, medical, etc.), Leaves, Payroll, full and final settlement process of the employees, with apt and polite response, through emails, service connect portal tickets and phone calls.</w:t>
      </w:r>
    </w:p>
    <w:p w:rsidR="00B10854" w:rsidRDefault="00EA41B3">
      <w:pPr>
        <w:numPr>
          <w:ilvl w:val="0"/>
          <w:numId w:val="5"/>
        </w:numPr>
        <w:spacing w:after="0" w:line="240" w:lineRule="auto"/>
        <w:ind w:left="720" w:hanging="360"/>
        <w:rPr>
          <w:rFonts w:ascii="Calibri" w:eastAsia="Calibri" w:hAnsi="Calibri" w:cs="Calibri"/>
          <w:sz w:val="20"/>
        </w:rPr>
      </w:pPr>
      <w:r>
        <w:rPr>
          <w:rFonts w:ascii="Calibri" w:eastAsia="Calibri" w:hAnsi="Calibri" w:cs="Calibri"/>
          <w:sz w:val="20"/>
        </w:rPr>
        <w:t>Taking care of exit formalities and doing F&amp;F Settlements of resigned Employees as per organization policies.</w:t>
      </w:r>
    </w:p>
    <w:p w:rsidR="00B10854" w:rsidRDefault="00B10854">
      <w:pPr>
        <w:spacing w:after="160" w:line="259" w:lineRule="auto"/>
        <w:rPr>
          <w:rFonts w:ascii="Calibri" w:eastAsia="Calibri" w:hAnsi="Calibri" w:cs="Calibri"/>
        </w:rPr>
      </w:pPr>
    </w:p>
    <w:p w:rsidR="00B10854" w:rsidRDefault="00EA41B3">
      <w:pPr>
        <w:spacing w:after="160" w:line="259" w:lineRule="auto"/>
        <w:rPr>
          <w:rFonts w:ascii="Calibri" w:eastAsia="Calibri" w:hAnsi="Calibri" w:cs="Calibri"/>
          <w:b/>
        </w:rPr>
      </w:pPr>
      <w:r>
        <w:rPr>
          <w:rFonts w:ascii="Calibri" w:eastAsia="Calibri" w:hAnsi="Calibri" w:cs="Calibri"/>
          <w:b/>
        </w:rPr>
        <w:t>COMPUTER SKILLS:</w:t>
      </w:r>
    </w:p>
    <w:p w:rsidR="00B10854" w:rsidRDefault="00EA41B3">
      <w:pPr>
        <w:spacing w:after="160" w:line="259" w:lineRule="auto"/>
        <w:rPr>
          <w:rFonts w:ascii="Calibri" w:eastAsia="Calibri" w:hAnsi="Calibri" w:cs="Calibri"/>
        </w:rPr>
      </w:pPr>
      <w:r>
        <w:rPr>
          <w:rFonts w:ascii="Calibri" w:eastAsia="Calibri" w:hAnsi="Calibri" w:cs="Calibri"/>
        </w:rPr>
        <w:t>HRIS applications (SAP, PeopleSoft Enterprise Human Resources, TALEO, Omni Flow)</w:t>
      </w:r>
    </w:p>
    <w:p w:rsidR="00B10854" w:rsidRDefault="00EA41B3">
      <w:pPr>
        <w:spacing w:after="160" w:line="259" w:lineRule="auto"/>
        <w:rPr>
          <w:rFonts w:ascii="Calibri" w:eastAsia="Calibri" w:hAnsi="Calibri" w:cs="Calibri"/>
        </w:rPr>
      </w:pPr>
      <w:r>
        <w:rPr>
          <w:rFonts w:ascii="Calibri" w:eastAsia="Calibri" w:hAnsi="Calibri" w:cs="Calibri"/>
        </w:rPr>
        <w:t>MS Office (Word, Excel, PowerPoint, Outlook)</w:t>
      </w:r>
    </w:p>
    <w:p w:rsidR="00B10854" w:rsidRDefault="00B10854">
      <w:pPr>
        <w:spacing w:after="160" w:line="259" w:lineRule="auto"/>
        <w:rPr>
          <w:rFonts w:ascii="Calibri" w:eastAsia="Calibri" w:hAnsi="Calibri" w:cs="Calibri"/>
          <w:shd w:val="clear" w:color="auto" w:fill="D9D9D9"/>
        </w:rPr>
      </w:pPr>
    </w:p>
    <w:p w:rsidR="00B10854" w:rsidRDefault="00EA41B3">
      <w:pPr>
        <w:spacing w:after="160" w:line="259" w:lineRule="auto"/>
        <w:rPr>
          <w:rFonts w:ascii="Calibri" w:eastAsia="Calibri" w:hAnsi="Calibri" w:cs="Calibri"/>
          <w:b/>
        </w:rPr>
      </w:pPr>
      <w:r>
        <w:rPr>
          <w:rFonts w:ascii="Calibri" w:eastAsia="Calibri" w:hAnsi="Calibri" w:cs="Calibri"/>
          <w:b/>
        </w:rPr>
        <w:t>EDUCATIONAL QUALIFICATIONS:</w:t>
      </w:r>
    </w:p>
    <w:p w:rsidR="00B10854" w:rsidRDefault="00EA41B3">
      <w:pPr>
        <w:spacing w:after="160" w:line="259" w:lineRule="auto"/>
        <w:rPr>
          <w:rFonts w:ascii="Calibri" w:eastAsia="Calibri" w:hAnsi="Calibri" w:cs="Calibri"/>
        </w:rPr>
      </w:pPr>
      <w:r>
        <w:rPr>
          <w:rFonts w:ascii="Calibri" w:eastAsia="Calibri" w:hAnsi="Calibri" w:cs="Calibri"/>
        </w:rPr>
        <w:t>PG Degree: Masters of Business Administration (Specialization in HR), JNTU (Aug 2011)</w:t>
      </w:r>
    </w:p>
    <w:p w:rsidR="00B10854" w:rsidRDefault="00EA41B3">
      <w:pPr>
        <w:spacing w:after="160" w:line="259" w:lineRule="auto"/>
        <w:rPr>
          <w:rFonts w:ascii="Calibri" w:eastAsia="Calibri" w:hAnsi="Calibri" w:cs="Calibri"/>
        </w:rPr>
      </w:pPr>
      <w:r>
        <w:rPr>
          <w:rFonts w:ascii="Calibri" w:eastAsia="Calibri" w:hAnsi="Calibri" w:cs="Calibri"/>
        </w:rPr>
        <w:t>Degree</w:t>
      </w:r>
      <w:r>
        <w:rPr>
          <w:rFonts w:ascii="Calibri" w:eastAsia="Calibri" w:hAnsi="Calibri" w:cs="Calibri"/>
        </w:rPr>
        <w:tab/>
        <w:t>: Bachelor of Computer Application (B.Com), S.V. University (Apr 2009)</w:t>
      </w:r>
    </w:p>
    <w:p w:rsidR="00B10854" w:rsidRDefault="00B10854">
      <w:pPr>
        <w:spacing w:after="160" w:line="259" w:lineRule="auto"/>
        <w:rPr>
          <w:rFonts w:ascii="Calibri" w:eastAsia="Calibri" w:hAnsi="Calibri" w:cs="Calibri"/>
        </w:rPr>
      </w:pPr>
    </w:p>
    <w:p w:rsidR="00B10854" w:rsidRDefault="00EA41B3">
      <w:pPr>
        <w:spacing w:after="160" w:line="259" w:lineRule="auto"/>
        <w:rPr>
          <w:rFonts w:ascii="Calibri" w:eastAsia="Calibri" w:hAnsi="Calibri" w:cs="Calibri"/>
          <w:b/>
        </w:rPr>
      </w:pPr>
      <w:r>
        <w:rPr>
          <w:rFonts w:ascii="Calibri" w:eastAsia="Calibri" w:hAnsi="Calibri" w:cs="Calibri"/>
          <w:b/>
        </w:rPr>
        <w:t>PERSONAL DETAILS:</w:t>
      </w:r>
    </w:p>
    <w:p w:rsidR="00B10854" w:rsidRDefault="00EA41B3">
      <w:pPr>
        <w:spacing w:after="160" w:line="259" w:lineRule="auto"/>
        <w:rPr>
          <w:rFonts w:ascii="Calibri" w:eastAsia="Calibri" w:hAnsi="Calibri" w:cs="Calibri"/>
        </w:rPr>
      </w:pPr>
      <w:r>
        <w:rPr>
          <w:rFonts w:ascii="Calibri" w:eastAsia="Calibri" w:hAnsi="Calibri" w:cs="Calibri"/>
        </w:rPr>
        <w:t>Date of Birth</w:t>
      </w:r>
      <w:r>
        <w:rPr>
          <w:rFonts w:ascii="Calibri" w:eastAsia="Calibri" w:hAnsi="Calibri" w:cs="Calibri"/>
        </w:rPr>
        <w:tab/>
        <w:t>: 9</w:t>
      </w:r>
      <w:r>
        <w:rPr>
          <w:rFonts w:ascii="Calibri" w:eastAsia="Calibri" w:hAnsi="Calibri" w:cs="Calibri"/>
          <w:vertAlign w:val="superscript"/>
        </w:rPr>
        <w:t>th</w:t>
      </w:r>
      <w:r>
        <w:rPr>
          <w:rFonts w:ascii="Calibri" w:eastAsia="Calibri" w:hAnsi="Calibri" w:cs="Calibri"/>
        </w:rPr>
        <w:t xml:space="preserve"> June 1989</w:t>
      </w:r>
    </w:p>
    <w:p w:rsidR="00B10854" w:rsidRDefault="00EA41B3">
      <w:pPr>
        <w:spacing w:after="160" w:line="259" w:lineRule="auto"/>
        <w:rPr>
          <w:rFonts w:ascii="Calibri" w:eastAsia="Calibri" w:hAnsi="Calibri" w:cs="Calibri"/>
        </w:rPr>
      </w:pPr>
      <w:r>
        <w:rPr>
          <w:rFonts w:ascii="Calibri" w:eastAsia="Calibri" w:hAnsi="Calibri" w:cs="Calibri"/>
        </w:rPr>
        <w:t>Hobbies</w:t>
      </w:r>
      <w:r>
        <w:rPr>
          <w:rFonts w:ascii="Calibri" w:eastAsia="Calibri" w:hAnsi="Calibri" w:cs="Calibri"/>
        </w:rPr>
        <w:tab/>
        <w:t xml:space="preserve">: Listening to Music &amp; gardening.                                                                                       </w:t>
      </w:r>
    </w:p>
    <w:p w:rsidR="00B10854" w:rsidRDefault="00EA41B3">
      <w:pPr>
        <w:spacing w:after="160" w:line="259" w:lineRule="auto"/>
        <w:rPr>
          <w:rFonts w:ascii="Calibri" w:eastAsia="Calibri" w:hAnsi="Calibri" w:cs="Calibri"/>
        </w:rPr>
      </w:pPr>
      <w:r>
        <w:rPr>
          <w:rFonts w:ascii="Calibri" w:eastAsia="Calibri" w:hAnsi="Calibri" w:cs="Calibri"/>
        </w:rPr>
        <w:t>Languages</w:t>
      </w:r>
      <w:r>
        <w:rPr>
          <w:rFonts w:ascii="Calibri" w:eastAsia="Calibri" w:hAnsi="Calibri" w:cs="Calibri"/>
        </w:rPr>
        <w:tab/>
        <w:t>: English &amp; Telugu</w:t>
      </w:r>
    </w:p>
    <w:p w:rsidR="00B10854" w:rsidRDefault="00EA41B3">
      <w:pPr>
        <w:spacing w:after="160" w:line="259" w:lineRule="auto"/>
        <w:rPr>
          <w:rFonts w:ascii="Calibri" w:eastAsia="Calibri" w:hAnsi="Calibri" w:cs="Calibri"/>
        </w:rPr>
      </w:pPr>
      <w:r>
        <w:rPr>
          <w:rFonts w:ascii="Calibri" w:eastAsia="Calibri" w:hAnsi="Calibri" w:cs="Calibri"/>
        </w:rPr>
        <w:t>Notice Period</w:t>
      </w:r>
      <w:r>
        <w:rPr>
          <w:rFonts w:ascii="Calibri" w:eastAsia="Calibri" w:hAnsi="Calibri" w:cs="Calibri"/>
        </w:rPr>
        <w:tab/>
        <w:t>: Immediate Joiner</w:t>
      </w:r>
    </w:p>
    <w:p w:rsidR="00B10854" w:rsidRDefault="00B10854">
      <w:pPr>
        <w:spacing w:after="160" w:line="259" w:lineRule="auto"/>
        <w:rPr>
          <w:rFonts w:ascii="Calibri" w:eastAsia="Calibri" w:hAnsi="Calibri" w:cs="Calibri"/>
        </w:rPr>
      </w:pPr>
    </w:p>
    <w:p w:rsidR="00B10854" w:rsidRDefault="00EA41B3">
      <w:pPr>
        <w:spacing w:after="160" w:line="259" w:lineRule="auto"/>
        <w:rPr>
          <w:rFonts w:ascii="Calibri" w:eastAsia="Calibri" w:hAnsi="Calibri" w:cs="Calibri"/>
          <w:shd w:val="clear" w:color="auto" w:fill="BFBFBF"/>
        </w:rPr>
      </w:pPr>
      <w:r>
        <w:rPr>
          <w:rFonts w:ascii="Calibri" w:eastAsia="Calibri" w:hAnsi="Calibri" w:cs="Calibri"/>
          <w:b/>
        </w:rPr>
        <w:t>DECLARATION:</w:t>
      </w:r>
    </w:p>
    <w:p w:rsidR="00B10854" w:rsidRDefault="00EA41B3">
      <w:pPr>
        <w:spacing w:after="160" w:line="259" w:lineRule="auto"/>
        <w:rPr>
          <w:rFonts w:ascii="Calibri" w:eastAsia="Calibri" w:hAnsi="Calibri" w:cs="Calibri"/>
        </w:rPr>
      </w:pPr>
      <w:r>
        <w:rPr>
          <w:rFonts w:ascii="Calibri" w:eastAsia="Calibri" w:hAnsi="Calibri" w:cs="Calibri"/>
        </w:rPr>
        <w:t xml:space="preserve">      I hereby declare that the information furnished above is true to the best of my knowledge.</w:t>
      </w:r>
      <w:r>
        <w:rPr>
          <w:rFonts w:ascii="Calibri" w:eastAsia="Calibri" w:hAnsi="Calibri" w:cs="Calibri"/>
        </w:rPr>
        <w:tab/>
      </w:r>
    </w:p>
    <w:p w:rsidR="00B10854" w:rsidRDefault="00EA41B3">
      <w:pPr>
        <w:spacing w:after="160" w:line="259" w:lineRule="auto"/>
        <w:rPr>
          <w:rFonts w:ascii="Calibri" w:eastAsia="Calibri" w:hAnsi="Calibri" w:cs="Calibri"/>
        </w:rPr>
      </w:pPr>
      <w:r>
        <w:rPr>
          <w:rFonts w:ascii="Calibri" w:eastAsia="Calibri" w:hAnsi="Calibri" w:cs="Calibri"/>
        </w:rPr>
        <w:t>Place: Dubai</w:t>
      </w:r>
      <w:r>
        <w:rPr>
          <w:rFonts w:ascii="Calibri" w:eastAsia="Calibri" w:hAnsi="Calibri" w:cs="Calibri"/>
        </w:rPr>
        <w:tab/>
      </w:r>
    </w:p>
    <w:p w:rsidR="00B10854" w:rsidRDefault="00E47D47">
      <w:pPr>
        <w:spacing w:after="160" w:line="259" w:lineRule="auto"/>
        <w:rPr>
          <w:rFonts w:ascii="Calibri" w:eastAsia="Calibri" w:hAnsi="Calibri" w:cs="Calibri"/>
        </w:rPr>
      </w:pPr>
      <w:r>
        <w:rPr>
          <w:rFonts w:ascii="Calibri" w:eastAsia="Calibri" w:hAnsi="Calibri" w:cs="Calibri"/>
        </w:rPr>
        <w:t>Date: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proofErr w:type="spellStart"/>
      <w:r>
        <w:rPr>
          <w:rFonts w:ascii="Calibri" w:eastAsia="Calibri" w:hAnsi="Calibri" w:cs="Calibri"/>
        </w:rPr>
        <w:t>Manasa</w:t>
      </w:r>
      <w:proofErr w:type="spellEnd"/>
      <w:r w:rsidR="00EA41B3">
        <w:rPr>
          <w:rFonts w:ascii="Calibri" w:eastAsia="Calibri" w:hAnsi="Calibri" w:cs="Calibri"/>
        </w:rPr>
        <w:t>)</w:t>
      </w:r>
      <w:r w:rsidR="00EA41B3">
        <w:rPr>
          <w:rFonts w:ascii="Calibri" w:eastAsia="Calibri" w:hAnsi="Calibri" w:cs="Calibri"/>
        </w:rPr>
        <w:tab/>
      </w:r>
    </w:p>
    <w:p w:rsidR="00B10854" w:rsidRDefault="00B10854">
      <w:pPr>
        <w:spacing w:after="160" w:line="259" w:lineRule="auto"/>
        <w:rPr>
          <w:rFonts w:ascii="Calibri" w:eastAsia="Calibri" w:hAnsi="Calibri" w:cs="Calibri"/>
        </w:rPr>
      </w:pPr>
    </w:p>
    <w:p w:rsidR="00B10854" w:rsidRDefault="00EA41B3">
      <w:pPr>
        <w:spacing w:after="160" w:line="259" w:lineRule="auto"/>
        <w:jc w:val="right"/>
        <w:rPr>
          <w:rFonts w:ascii="Calibri" w:eastAsia="Calibri" w:hAnsi="Calibri" w:cs="Calibri"/>
        </w:rPr>
      </w:pPr>
      <w:r>
        <w:rPr>
          <w:rFonts w:ascii="Calibri" w:eastAsia="Calibri" w:hAnsi="Calibri" w:cs="Calibri"/>
        </w:rPr>
        <w:t>Resume Update Date: 19</w:t>
      </w:r>
      <w:r>
        <w:rPr>
          <w:rFonts w:ascii="Calibri" w:eastAsia="Calibri" w:hAnsi="Calibri" w:cs="Calibri"/>
          <w:vertAlign w:val="superscript"/>
        </w:rPr>
        <w:t>th</w:t>
      </w:r>
      <w:r>
        <w:rPr>
          <w:rFonts w:ascii="Calibri" w:eastAsia="Calibri" w:hAnsi="Calibri" w:cs="Calibri"/>
        </w:rPr>
        <w:t xml:space="preserve"> Feb 2018</w:t>
      </w:r>
    </w:p>
    <w:sectPr w:rsidR="00B10854" w:rsidSect="00F12D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027F"/>
    <w:multiLevelType w:val="multilevel"/>
    <w:tmpl w:val="FF3C6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EF385D"/>
    <w:multiLevelType w:val="multilevel"/>
    <w:tmpl w:val="0F9AE5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1721B7"/>
    <w:multiLevelType w:val="multilevel"/>
    <w:tmpl w:val="60BA5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6944DE"/>
    <w:multiLevelType w:val="multilevel"/>
    <w:tmpl w:val="6BF882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2876E5"/>
    <w:multiLevelType w:val="multilevel"/>
    <w:tmpl w:val="0B6EDF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useFELayout/>
  </w:compat>
  <w:rsids>
    <w:rsidRoot w:val="00B10854"/>
    <w:rsid w:val="00B10854"/>
    <w:rsid w:val="00E47D47"/>
    <w:rsid w:val="00EA41B3"/>
    <w:rsid w:val="00F12D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D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D4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sa.37887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HRDESK4</cp:lastModifiedBy>
  <cp:revision>3</cp:revision>
  <dcterms:created xsi:type="dcterms:W3CDTF">2018-03-20T10:13:00Z</dcterms:created>
  <dcterms:modified xsi:type="dcterms:W3CDTF">2018-03-21T06:56:00Z</dcterms:modified>
</cp:coreProperties>
</file>