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08" w:rsidRDefault="00A67108">
      <w:pPr>
        <w:ind w:right="360"/>
        <w:jc w:val="center"/>
        <w:rPr>
          <w:sz w:val="20"/>
          <w:szCs w:val="20"/>
        </w:rPr>
      </w:pPr>
      <w:r w:rsidRPr="00A67108">
        <w:rPr>
          <w:rFonts w:ascii="Calibri" w:eastAsia="Calibri" w:hAnsi="Calibri" w:cs="Calibri"/>
          <w:b/>
          <w:bCs/>
          <w:sz w:val="40"/>
          <w:szCs w:val="40"/>
        </w:rPr>
        <w:pict>
          <v:line id="Shape 1" o:spid="_x0000_s1026" style="position:absolute;left:0;text-align:left;z-index:25164032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b/>
          <w:bCs/>
          <w:sz w:val="40"/>
          <w:szCs w:val="40"/>
        </w:rPr>
        <w:pict>
          <v:line id="Shape 2" o:spid="_x0000_s1027" style="position:absolute;left:0;text-align:left;z-index:25164134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b/>
          <w:bCs/>
          <w:sz w:val="40"/>
          <w:szCs w:val="40"/>
        </w:rPr>
        <w:pict>
          <v:line id="Shape 3" o:spid="_x0000_s1028" style="position:absolute;left:0;text-align:left;z-index:25164236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61D85">
        <w:rPr>
          <w:rFonts w:ascii="Calibri" w:eastAsia="Calibri" w:hAnsi="Calibri" w:cs="Calibri"/>
          <w:b/>
          <w:bCs/>
          <w:sz w:val="40"/>
          <w:szCs w:val="40"/>
        </w:rPr>
        <w:t>Rajesh</w:t>
      </w:r>
    </w:p>
    <w:p w:rsidR="00A67108" w:rsidRDefault="00A67108">
      <w:pPr>
        <w:spacing w:line="12" w:lineRule="exact"/>
        <w:rPr>
          <w:sz w:val="24"/>
          <w:szCs w:val="24"/>
        </w:rPr>
      </w:pPr>
    </w:p>
    <w:p w:rsidR="00A67108" w:rsidRDefault="00A67108">
      <w:pPr>
        <w:spacing w:line="354" w:lineRule="exact"/>
        <w:rPr>
          <w:sz w:val="24"/>
          <w:szCs w:val="24"/>
        </w:rPr>
      </w:pPr>
    </w:p>
    <w:p w:rsidR="00A67108" w:rsidRDefault="00361D85" w:rsidP="00361D85">
      <w:pPr>
        <w:tabs>
          <w:tab w:val="left" w:pos="6420"/>
        </w:tabs>
        <w:ind w:left="3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E-mail: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</w:t>
      </w:r>
      <w:hyperlink r:id="rId5" w:history="1">
        <w:r w:rsidRPr="00A27AF6">
          <w:rPr>
            <w:rStyle w:val="Hyperlink"/>
            <w:rFonts w:ascii="Calibri" w:eastAsia="Calibri" w:hAnsi="Calibri" w:cs="Calibri"/>
            <w:b/>
            <w:bCs/>
            <w:sz w:val="31"/>
            <w:szCs w:val="31"/>
          </w:rPr>
          <w:t>rajesh.378979@2freemail.com</w:t>
        </w:r>
      </w:hyperlink>
    </w:p>
    <w:p w:rsidR="00A67108" w:rsidRDefault="00A671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85pt;margin-top:44.25pt;width:483.15pt;height:24.35pt;z-index:-251651584;visibility:visible;mso-wrap-distance-left:0;mso-wrap-distance-right:0" o:allowincell="f" fillcolor="#e5e5e5" stroked="f"/>
        </w:pict>
      </w: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56" w:lineRule="exact"/>
        <w:rPr>
          <w:sz w:val="24"/>
          <w:szCs w:val="24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>Summary:</w:t>
      </w: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08" w:lineRule="exact"/>
        <w:rPr>
          <w:sz w:val="24"/>
          <w:szCs w:val="24"/>
        </w:rPr>
      </w:pP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0" w:lineRule="auto"/>
        <w:ind w:left="1080" w:right="1420" w:hanging="368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sz w:val="26"/>
          <w:szCs w:val="26"/>
        </w:rPr>
        <w:t xml:space="preserve">Profile: Electrical Power plant &amp; Substations Equipments Testing </w:t>
      </w:r>
      <w:r>
        <w:rPr>
          <w:rFonts w:ascii="Calibri" w:eastAsia="Calibri" w:hAnsi="Calibri" w:cs="Calibri"/>
          <w:sz w:val="26"/>
          <w:szCs w:val="26"/>
        </w:rPr>
        <w:t>Commissioning &amp; Maintenance.</w:t>
      </w: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2" w:lineRule="auto"/>
        <w:ind w:left="1080" w:hanging="368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Nationality: Indian</w:t>
      </w:r>
    </w:p>
    <w:p w:rsidR="00A67108" w:rsidRDefault="00A67108">
      <w:pPr>
        <w:spacing w:line="61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Current Location: India,Tamilnadu</w:t>
      </w:r>
    </w:p>
    <w:p w:rsidR="00A67108" w:rsidRDefault="00A67108">
      <w:pPr>
        <w:spacing w:line="6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Current Position: Project Engineer</w:t>
      </w:r>
    </w:p>
    <w:p w:rsidR="00A67108" w:rsidRDefault="00A67108">
      <w:pPr>
        <w:spacing w:line="60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Company : Voltech Engineers Pvt Ltd.</w:t>
      </w:r>
    </w:p>
    <w:p w:rsidR="00A67108" w:rsidRDefault="00A67108">
      <w:pPr>
        <w:spacing w:line="60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Preferred locations: Anywhere in Abroad</w:t>
      </w:r>
    </w:p>
    <w:p w:rsidR="00A67108" w:rsidRDefault="00A67108">
      <w:pPr>
        <w:spacing w:line="62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67108" w:rsidRDefault="00361D85">
      <w:pPr>
        <w:numPr>
          <w:ilvl w:val="0"/>
          <w:numId w:val="1"/>
        </w:numPr>
        <w:tabs>
          <w:tab w:val="left" w:pos="1080"/>
        </w:tabs>
        <w:spacing w:line="184" w:lineRule="auto"/>
        <w:ind w:left="1080" w:hanging="368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Salary Expectation: Negotiable.</w:t>
      </w:r>
    </w:p>
    <w:p w:rsidR="00A67108" w:rsidRDefault="00A671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85pt;margin-top:39.35pt;width:483.15pt;height:24.35pt;z-index:-251650560;visibility:visible;mso-wrap-distance-left:0;mso-wrap-distance-right:0" o:allowincell="f" fillcolor="#e5e5e5" stroked="f"/>
        </w:pict>
      </w: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358" w:lineRule="exact"/>
        <w:rPr>
          <w:sz w:val="24"/>
          <w:szCs w:val="24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>Objective:</w:t>
      </w: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54" w:lineRule="exact"/>
        <w:rPr>
          <w:sz w:val="24"/>
          <w:szCs w:val="24"/>
        </w:rPr>
      </w:pPr>
    </w:p>
    <w:p w:rsidR="00A67108" w:rsidRDefault="00361D85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With </w:t>
      </w:r>
      <w:r>
        <w:rPr>
          <w:rFonts w:ascii="Calibri" w:eastAsia="Calibri" w:hAnsi="Calibri" w:cs="Calibri"/>
          <w:sz w:val="28"/>
          <w:szCs w:val="28"/>
        </w:rPr>
        <w:t>the experience in the field of Testing Commissioning</w:t>
      </w:r>
    </w:p>
    <w:p w:rsidR="00A67108" w:rsidRDefault="00A67108">
      <w:pPr>
        <w:spacing w:line="113" w:lineRule="exact"/>
        <w:rPr>
          <w:sz w:val="24"/>
          <w:szCs w:val="24"/>
        </w:rPr>
      </w:pPr>
    </w:p>
    <w:p w:rsidR="00A67108" w:rsidRDefault="00361D85">
      <w:pPr>
        <w:spacing w:line="236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and Maintenance of power system products, I look forward for an opportunity to express my skills in your honorable organization.</w:t>
      </w:r>
    </w:p>
    <w:p w:rsidR="00A67108" w:rsidRDefault="00A671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85pt;margin-top:42.05pt;width:483.15pt;height:19.6pt;z-index:-251649536;visibility:visible;mso-wrap-distance-left:0;mso-wrap-distance-right:0" o:allowincell="f" fillcolor="#e5e5e5" stroked="f"/>
        </w:pict>
      </w: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00" w:lineRule="exact"/>
        <w:rPr>
          <w:sz w:val="24"/>
          <w:szCs w:val="24"/>
        </w:rPr>
      </w:pPr>
    </w:p>
    <w:p w:rsidR="00A67108" w:rsidRDefault="00A67108">
      <w:pPr>
        <w:spacing w:line="214" w:lineRule="exact"/>
        <w:rPr>
          <w:sz w:val="24"/>
          <w:szCs w:val="24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>Professional Qualification:</w:t>
      </w:r>
    </w:p>
    <w:p w:rsidR="00A67108" w:rsidRDefault="00A67108">
      <w:pPr>
        <w:spacing w:line="188" w:lineRule="exact"/>
        <w:rPr>
          <w:sz w:val="24"/>
          <w:szCs w:val="24"/>
        </w:rPr>
      </w:pPr>
    </w:p>
    <w:p w:rsidR="00A67108" w:rsidRDefault="00361D85">
      <w:pPr>
        <w:numPr>
          <w:ilvl w:val="0"/>
          <w:numId w:val="2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sz w:val="55"/>
          <w:szCs w:val="55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 xml:space="preserve">Diploma Engineering in Electrical &amp; </w:t>
      </w:r>
      <w:r>
        <w:rPr>
          <w:rFonts w:ascii="Calibri" w:eastAsia="Calibri" w:hAnsi="Calibri" w:cs="Calibri"/>
          <w:sz w:val="28"/>
          <w:szCs w:val="28"/>
        </w:rPr>
        <w:t>Electronics, ( Jun’06 Apr ‘09)</w:t>
      </w:r>
    </w:p>
    <w:p w:rsidR="00A67108" w:rsidRDefault="00A67108">
      <w:pPr>
        <w:spacing w:line="113" w:lineRule="exact"/>
        <w:rPr>
          <w:sz w:val="24"/>
          <w:szCs w:val="24"/>
        </w:rPr>
      </w:pPr>
    </w:p>
    <w:p w:rsidR="00A67108" w:rsidRDefault="00361D85">
      <w:pPr>
        <w:spacing w:line="235" w:lineRule="auto"/>
        <w:ind w:left="720" w:right="18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Institute : K.n.s.k Polytecnic Collage Chenbagaraman puthoor, Kanyakumari District</w:t>
      </w:r>
    </w:p>
    <w:p w:rsidR="00A67108" w:rsidRDefault="00A671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3392;visibility:visible;mso-wrap-distance-left:0;mso-wrap-distance-right:0" from="-26pt,96.6pt" to="538.1pt,96.6pt" o:allowincell="f" strokeweight=".16931mm"/>
        </w:pict>
      </w:r>
    </w:p>
    <w:p w:rsidR="00A67108" w:rsidRDefault="00A67108">
      <w:pPr>
        <w:sectPr w:rsidR="00A67108" w:rsidSect="00361D85">
          <w:pgSz w:w="12240" w:h="15840"/>
          <w:pgMar w:top="720" w:right="1440" w:bottom="1440" w:left="1000" w:header="0" w:footer="0" w:gutter="0"/>
          <w:cols w:space="720" w:equalWidth="0">
            <w:col w:w="9800"/>
          </w:cols>
        </w:sectPr>
      </w:pPr>
    </w:p>
    <w:p w:rsidR="00A67108" w:rsidRDefault="00A67108">
      <w:pPr>
        <w:rPr>
          <w:sz w:val="20"/>
          <w:szCs w:val="20"/>
        </w:rPr>
      </w:pPr>
      <w:r w:rsidRPr="00A67108">
        <w:rPr>
          <w:rFonts w:ascii="Calibri" w:eastAsia="Calibri" w:hAnsi="Calibri" w:cs="Calibri"/>
          <w:b/>
          <w:bCs/>
          <w:color w:val="7030A0"/>
          <w:sz w:val="40"/>
          <w:szCs w:val="40"/>
        </w:rPr>
        <w:lastRenderedPageBreak/>
        <w:pict>
          <v:rect id="Shape 8" o:spid="_x0000_s1033" style="position:absolute;margin-left:48.1pt;margin-top:71.95pt;width:483.2pt;height:24.4pt;z-index:-251648512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 w:rsidRPr="00A67108">
        <w:rPr>
          <w:rFonts w:ascii="Calibri" w:eastAsia="Calibri" w:hAnsi="Calibri" w:cs="Calibri"/>
          <w:b/>
          <w:bCs/>
          <w:color w:val="7030A0"/>
          <w:sz w:val="40"/>
          <w:szCs w:val="40"/>
        </w:rPr>
        <w:pict>
          <v:line id="Shape 9" o:spid="_x0000_s1034" style="position:absolute;z-index:25164441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b/>
          <w:bCs/>
          <w:color w:val="7030A0"/>
          <w:sz w:val="40"/>
          <w:szCs w:val="40"/>
        </w:rPr>
        <w:pict>
          <v:line id="Shape 10" o:spid="_x0000_s1035" style="position:absolute;z-index:2516454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b/>
          <w:bCs/>
          <w:color w:val="7030A0"/>
          <w:sz w:val="40"/>
          <w:szCs w:val="40"/>
        </w:rPr>
        <w:pict>
          <v:line id="Shape 11" o:spid="_x0000_s1036" style="position:absolute;z-index:2516464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61D85">
        <w:rPr>
          <w:rFonts w:ascii="Calibri" w:eastAsia="Calibri" w:hAnsi="Calibri" w:cs="Calibri"/>
          <w:b/>
          <w:bCs/>
          <w:color w:val="7030A0"/>
          <w:sz w:val="40"/>
          <w:szCs w:val="40"/>
        </w:rPr>
        <w:t>Personal Data:</w:t>
      </w: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440"/>
        <w:gridCol w:w="2860"/>
      </w:tblGrid>
      <w:tr w:rsidR="00A67108">
        <w:trPr>
          <w:trHeight w:val="391"/>
        </w:trPr>
        <w:tc>
          <w:tcPr>
            <w:tcW w:w="1740" w:type="dxa"/>
            <w:vAlign w:val="bottom"/>
          </w:tcPr>
          <w:p w:rsidR="00A67108" w:rsidRDefault="00A6710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67108" w:rsidRDefault="00A67108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A67108" w:rsidRDefault="00A67108">
            <w:pPr>
              <w:ind w:left="140"/>
              <w:rPr>
                <w:sz w:val="20"/>
                <w:szCs w:val="20"/>
              </w:rPr>
            </w:pPr>
          </w:p>
        </w:tc>
      </w:tr>
      <w:tr w:rsidR="00A67108">
        <w:trPr>
          <w:trHeight w:val="391"/>
        </w:trPr>
        <w:tc>
          <w:tcPr>
            <w:tcW w:w="1740" w:type="dxa"/>
            <w:vAlign w:val="bottom"/>
          </w:tcPr>
          <w:p w:rsidR="00A67108" w:rsidRDefault="00361D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D.O.B</w:t>
            </w:r>
          </w:p>
        </w:tc>
        <w:tc>
          <w:tcPr>
            <w:tcW w:w="440" w:type="dxa"/>
            <w:vAlign w:val="bottom"/>
          </w:tcPr>
          <w:p w:rsidR="00A67108" w:rsidRDefault="00361D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2860" w:type="dxa"/>
            <w:vAlign w:val="bottom"/>
          </w:tcPr>
          <w:p w:rsidR="00A67108" w:rsidRDefault="00361D8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24/11/1987</w:t>
            </w:r>
          </w:p>
        </w:tc>
      </w:tr>
      <w:tr w:rsidR="00A67108">
        <w:trPr>
          <w:trHeight w:val="391"/>
        </w:trPr>
        <w:tc>
          <w:tcPr>
            <w:tcW w:w="1740" w:type="dxa"/>
            <w:vAlign w:val="bottom"/>
          </w:tcPr>
          <w:p w:rsidR="00A67108" w:rsidRDefault="00361D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Sex</w:t>
            </w:r>
          </w:p>
        </w:tc>
        <w:tc>
          <w:tcPr>
            <w:tcW w:w="440" w:type="dxa"/>
            <w:vAlign w:val="bottom"/>
          </w:tcPr>
          <w:p w:rsidR="00A67108" w:rsidRDefault="00361D8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2860" w:type="dxa"/>
            <w:vAlign w:val="bottom"/>
          </w:tcPr>
          <w:p w:rsidR="00A67108" w:rsidRDefault="00361D85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Male</w:t>
            </w:r>
          </w:p>
        </w:tc>
      </w:tr>
      <w:tr w:rsidR="00A67108">
        <w:trPr>
          <w:trHeight w:val="389"/>
        </w:trPr>
        <w:tc>
          <w:tcPr>
            <w:tcW w:w="1740" w:type="dxa"/>
            <w:vAlign w:val="bottom"/>
          </w:tcPr>
          <w:p w:rsidR="00A67108" w:rsidRDefault="00361D85">
            <w:pPr>
              <w:spacing w:line="38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Nationality</w:t>
            </w:r>
          </w:p>
        </w:tc>
        <w:tc>
          <w:tcPr>
            <w:tcW w:w="440" w:type="dxa"/>
            <w:vAlign w:val="bottom"/>
          </w:tcPr>
          <w:p w:rsidR="00A67108" w:rsidRDefault="00361D85">
            <w:pPr>
              <w:spacing w:line="38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2860" w:type="dxa"/>
            <w:vAlign w:val="bottom"/>
          </w:tcPr>
          <w:p w:rsidR="00A67108" w:rsidRDefault="00361D85">
            <w:pPr>
              <w:spacing w:line="38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Indian</w:t>
            </w:r>
          </w:p>
        </w:tc>
      </w:tr>
      <w:tr w:rsidR="00A67108">
        <w:trPr>
          <w:trHeight w:val="391"/>
        </w:trPr>
        <w:tc>
          <w:tcPr>
            <w:tcW w:w="1740" w:type="dxa"/>
            <w:vAlign w:val="bottom"/>
          </w:tcPr>
          <w:p w:rsidR="00A67108" w:rsidRDefault="00A6710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67108" w:rsidRDefault="00A671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A67108" w:rsidRDefault="00A67108">
            <w:pPr>
              <w:ind w:left="220"/>
              <w:rPr>
                <w:sz w:val="20"/>
                <w:szCs w:val="20"/>
              </w:rPr>
            </w:pPr>
          </w:p>
        </w:tc>
      </w:tr>
      <w:tr w:rsidR="00A67108">
        <w:trPr>
          <w:trHeight w:val="391"/>
        </w:trPr>
        <w:tc>
          <w:tcPr>
            <w:tcW w:w="1740" w:type="dxa"/>
            <w:vAlign w:val="bottom"/>
          </w:tcPr>
          <w:p w:rsidR="00A67108" w:rsidRDefault="00361D8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Language</w:t>
            </w:r>
          </w:p>
        </w:tc>
        <w:tc>
          <w:tcPr>
            <w:tcW w:w="440" w:type="dxa"/>
            <w:vAlign w:val="bottom"/>
          </w:tcPr>
          <w:p w:rsidR="00A67108" w:rsidRDefault="00361D8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:</w:t>
            </w:r>
          </w:p>
        </w:tc>
        <w:tc>
          <w:tcPr>
            <w:tcW w:w="2860" w:type="dxa"/>
            <w:vAlign w:val="bottom"/>
          </w:tcPr>
          <w:p w:rsidR="00A67108" w:rsidRDefault="00361D85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32"/>
                <w:szCs w:val="32"/>
              </w:rPr>
              <w:t>Tamil, Hindi, English.</w:t>
            </w:r>
          </w:p>
        </w:tc>
      </w:tr>
    </w:tbl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85pt;margin-top:90.3pt;width:483.15pt;height:24.35pt;z-index:-251647488;visibility:visible;mso-wrap-distance-left:0;mso-wrap-distance-right:0;mso-position-horizontal-relative:text;mso-position-vertical-relative:text" o:allowincell="f" fillcolor="#e5e5e5" stroked="f"/>
        </w:pic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378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>Career Profile:</w:t>
      </w:r>
    </w:p>
    <w:p w:rsidR="00A67108" w:rsidRDefault="00A67108">
      <w:pPr>
        <w:sectPr w:rsidR="00A67108">
          <w:pgSz w:w="12240" w:h="15840"/>
          <w:pgMar w:top="1431" w:right="1440" w:bottom="1440" w:left="1000" w:header="0" w:footer="0" w:gutter="0"/>
          <w:cols w:space="720" w:equalWidth="0">
            <w:col w:w="9800"/>
          </w:cols>
        </w:sect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53" w:lineRule="exact"/>
        <w:rPr>
          <w:sz w:val="20"/>
          <w:szCs w:val="20"/>
        </w:rPr>
      </w:pPr>
    </w:p>
    <w:p w:rsidR="00A67108" w:rsidRDefault="00361D85">
      <w:pPr>
        <w:spacing w:line="236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31"/>
          <w:szCs w:val="31"/>
        </w:rPr>
        <w:t>Total Exp Organization Designation Period</w:t>
      </w:r>
    </w:p>
    <w:p w:rsidR="00A67108" w:rsidRDefault="00361D8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360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: 8.0Years</w:t>
      </w:r>
    </w:p>
    <w:p w:rsidR="00A67108" w:rsidRDefault="00A67108">
      <w:pPr>
        <w:spacing w:line="1" w:lineRule="exact"/>
        <w:rPr>
          <w:sz w:val="20"/>
          <w:szCs w:val="20"/>
        </w:rPr>
      </w:pPr>
    </w:p>
    <w:p w:rsidR="00A67108" w:rsidRDefault="00361D85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: Voltech Engineers Pvt Ltd, Chennai.</w:t>
      </w:r>
    </w:p>
    <w:p w:rsidR="00A67108" w:rsidRDefault="00A67108">
      <w:pPr>
        <w:spacing w:line="1" w:lineRule="exact"/>
        <w:rPr>
          <w:sz w:val="20"/>
          <w:szCs w:val="20"/>
        </w:rPr>
      </w:pPr>
    </w:p>
    <w:p w:rsidR="00A67108" w:rsidRDefault="00361D85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: Sr.Engineer</w:t>
      </w:r>
    </w:p>
    <w:p w:rsidR="00A67108" w:rsidRDefault="00A67108">
      <w:pPr>
        <w:spacing w:line="1" w:lineRule="exact"/>
        <w:rPr>
          <w:sz w:val="20"/>
          <w:szCs w:val="20"/>
        </w:rPr>
      </w:pPr>
    </w:p>
    <w:p w:rsidR="00A67108" w:rsidRDefault="00361D85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: August 2010 to till date.</w:t>
      </w:r>
    </w:p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25.85pt;margin-top:83.3pt;width:483.15pt;height:24.5pt;z-index:-251646464;visibility:visible;mso-wrap-distance-left:0;mso-wrap-distance-right:0" o:allowincell="f" fillcolor="#e5e5e5" stroked="f"/>
        </w:pic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ectPr w:rsidR="00A67108">
          <w:type w:val="continuous"/>
          <w:pgSz w:w="12240" w:h="15840"/>
          <w:pgMar w:top="1431" w:right="1440" w:bottom="1440" w:left="1000" w:header="0" w:footer="0" w:gutter="0"/>
          <w:cols w:num="2" w:space="720" w:equalWidth="0">
            <w:col w:w="2380" w:space="100"/>
            <w:col w:w="7320"/>
          </w:cols>
        </w:sect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58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 xml:space="preserve">Project </w:t>
      </w: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>Completed (Overseas):</w:t>
      </w:r>
    </w:p>
    <w:p w:rsidR="00A67108" w:rsidRDefault="00A67108">
      <w:pPr>
        <w:spacing w:line="158" w:lineRule="exact"/>
        <w:rPr>
          <w:sz w:val="20"/>
          <w:szCs w:val="20"/>
        </w:rPr>
      </w:pPr>
    </w:p>
    <w:p w:rsidR="00A67108" w:rsidRDefault="00361D85">
      <w:pPr>
        <w:numPr>
          <w:ilvl w:val="0"/>
          <w:numId w:val="3"/>
        </w:numPr>
        <w:tabs>
          <w:tab w:val="left" w:pos="800"/>
        </w:tabs>
        <w:ind w:left="800" w:hanging="357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7"/>
          <w:szCs w:val="27"/>
        </w:rPr>
        <w:t>M/s CEB, for 132/33KV Grid Substation,Galle-Srilanka through ABB.</w:t>
      </w:r>
    </w:p>
    <w:p w:rsidR="00A67108" w:rsidRDefault="00A67108">
      <w:pPr>
        <w:spacing w:line="252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A67108" w:rsidRDefault="00361D85">
      <w:pPr>
        <w:numPr>
          <w:ilvl w:val="0"/>
          <w:numId w:val="3"/>
        </w:numPr>
        <w:tabs>
          <w:tab w:val="left" w:pos="860"/>
        </w:tabs>
        <w:spacing w:line="184" w:lineRule="auto"/>
        <w:ind w:left="860" w:hanging="417"/>
        <w:rPr>
          <w:rFonts w:ascii="MS PGothic" w:eastAsia="MS PGothic" w:hAnsi="MS PGothic" w:cs="MS PGothic"/>
          <w:sz w:val="56"/>
          <w:szCs w:val="56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M/s L&amp;T Ltd for 66/11KV Grid Substation,RAH –3,Qatar</w:t>
      </w:r>
    </w:p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47488;visibility:visible;mso-wrap-distance-left:0;mso-wrap-distance-right:0" from="-26pt,147.3pt" to="538.1pt,147.3pt" o:allowincell="f" strokeweight=".16931mm"/>
        </w:pict>
      </w:r>
    </w:p>
    <w:p w:rsidR="00A67108" w:rsidRDefault="00A67108">
      <w:pPr>
        <w:sectPr w:rsidR="00A67108">
          <w:type w:val="continuous"/>
          <w:pgSz w:w="12240" w:h="15840"/>
          <w:pgMar w:top="1431" w:right="1440" w:bottom="1440" w:left="1000" w:header="0" w:footer="0" w:gutter="0"/>
          <w:cols w:space="720" w:equalWidth="0">
            <w:col w:w="9800"/>
          </w:cols>
        </w:sectPr>
      </w:pPr>
    </w:p>
    <w:p w:rsidR="00A67108" w:rsidRDefault="00A67108">
      <w:pPr>
        <w:spacing w:line="33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5" o:spid="_x0000_s1040" style="position:absolute;margin-left:48.1pt;margin-top:89.05pt;width:483.2pt;height:24.45pt;z-index:-251645440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>
        <w:rPr>
          <w:sz w:val="20"/>
          <w:szCs w:val="20"/>
        </w:rPr>
        <w:pict>
          <v:line id="Shape 16" o:spid="_x0000_s1041" style="position:absolute;z-index:25164851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4953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056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>Project Completed (Domestic):</w:t>
      </w:r>
    </w:p>
    <w:p w:rsidR="00A67108" w:rsidRDefault="00A67108">
      <w:pPr>
        <w:spacing w:line="251" w:lineRule="exact"/>
        <w:rPr>
          <w:sz w:val="20"/>
          <w:szCs w:val="20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ind w:left="800" w:hanging="357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 xml:space="preserve">M/s ABB, Haryana Electricity Board, 33/11KV </w:t>
      </w:r>
      <w:r>
        <w:rPr>
          <w:rFonts w:ascii="Calibri" w:eastAsia="Calibri" w:hAnsi="Calibri" w:cs="Calibri"/>
          <w:sz w:val="28"/>
          <w:szCs w:val="28"/>
        </w:rPr>
        <w:t>Substation-Rowthak</w:t>
      </w:r>
    </w:p>
    <w:p w:rsidR="00A67108" w:rsidRDefault="00A67108">
      <w:pPr>
        <w:spacing w:line="73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M/s PGCIL for 400 kv substation Meerut -UP</w:t>
      </w:r>
    </w:p>
    <w:p w:rsidR="00A67108" w:rsidRDefault="00A67108">
      <w:pPr>
        <w:spacing w:line="7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M/s Delhi Transco Limited 66/11 KV substation Delhi</w:t>
      </w:r>
    </w:p>
    <w:p w:rsidR="00A67108" w:rsidRDefault="00A67108">
      <w:pPr>
        <w:spacing w:line="7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M/s ONGC 6.6/0.4KV substation Panipat</w:t>
      </w:r>
    </w:p>
    <w:p w:rsidR="00A67108" w:rsidRDefault="00A67108">
      <w:pPr>
        <w:spacing w:line="7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M/s Areva T&amp;D 110/11KV Substation,Chennai</w:t>
      </w:r>
    </w:p>
    <w:p w:rsidR="00A67108" w:rsidRDefault="00A67108">
      <w:pPr>
        <w:spacing w:line="7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7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M/s Patel Engineering 11KV Motors.</w:t>
      </w:r>
    </w:p>
    <w:p w:rsidR="00A67108" w:rsidRDefault="00A67108">
      <w:pPr>
        <w:spacing w:line="8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3" w:lineRule="auto"/>
        <w:ind w:left="800" w:hanging="357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6"/>
          <w:szCs w:val="26"/>
        </w:rPr>
        <w:t xml:space="preserve">M/s SIEMENS </w:t>
      </w:r>
      <w:r>
        <w:rPr>
          <w:rFonts w:ascii="Calibri" w:eastAsia="Calibri" w:hAnsi="Calibri" w:cs="Calibri"/>
          <w:sz w:val="28"/>
          <w:szCs w:val="28"/>
        </w:rPr>
        <w:t xml:space="preserve">33/11kv </w:t>
      </w:r>
      <w:r>
        <w:rPr>
          <w:rFonts w:ascii="Calibri" w:eastAsia="Calibri" w:hAnsi="Calibri" w:cs="Calibri"/>
          <w:sz w:val="28"/>
          <w:szCs w:val="28"/>
        </w:rPr>
        <w:t>Switch gear of CPP,Melacheruvu-AP</w:t>
      </w:r>
    </w:p>
    <w:p w:rsidR="00A67108" w:rsidRDefault="00A67108">
      <w:pPr>
        <w:spacing w:line="7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94" w:lineRule="auto"/>
        <w:ind w:left="800" w:right="360" w:hanging="357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M/s NPCIL (Ventilation System Commissioning &amp; HT&amp;LT panel commissioning) Kudankulam (T.N).</w:t>
      </w:r>
    </w:p>
    <w:p w:rsidR="00A67108" w:rsidRDefault="00A67108">
      <w:pPr>
        <w:spacing w:line="77" w:lineRule="exact"/>
        <w:rPr>
          <w:rFonts w:ascii="MS PGothic" w:eastAsia="MS PGothic" w:hAnsi="MS PGothic" w:cs="MS PGothic"/>
          <w:sz w:val="53"/>
          <w:szCs w:val="53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72"/>
        </w:tabs>
        <w:spacing w:line="183" w:lineRule="auto"/>
        <w:ind w:left="800" w:right="360" w:hanging="357"/>
        <w:jc w:val="both"/>
        <w:rPr>
          <w:rFonts w:ascii="MS PGothic" w:eastAsia="MS PGothic" w:hAnsi="MS PGothic" w:cs="MS PGothic"/>
          <w:sz w:val="57"/>
          <w:szCs w:val="57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M/s Reliance Power, Pre-commissioning Inspection and Commissioning Witness of Swich gears, MCC’s , Power &amp;</w:t>
      </w:r>
    </w:p>
    <w:p w:rsidR="00A67108" w:rsidRDefault="00A67108">
      <w:pPr>
        <w:spacing w:line="2" w:lineRule="exact"/>
        <w:rPr>
          <w:rFonts w:ascii="MS PGothic" w:eastAsia="MS PGothic" w:hAnsi="MS PGothic" w:cs="MS PGothic"/>
          <w:sz w:val="57"/>
          <w:szCs w:val="57"/>
          <w:vertAlign w:val="superscript"/>
        </w:rPr>
      </w:pPr>
    </w:p>
    <w:p w:rsidR="00A67108" w:rsidRDefault="00361D85">
      <w:pPr>
        <w:ind w:left="800"/>
        <w:rPr>
          <w:rFonts w:ascii="MS PGothic" w:eastAsia="MS PGothic" w:hAnsi="MS PGothic" w:cs="MS PGothic"/>
          <w:sz w:val="57"/>
          <w:szCs w:val="57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>Distribution Transfor</w:t>
      </w:r>
      <w:r>
        <w:rPr>
          <w:rFonts w:ascii="Calibri" w:eastAsia="Calibri" w:hAnsi="Calibri" w:cs="Calibri"/>
          <w:sz w:val="32"/>
          <w:szCs w:val="32"/>
        </w:rPr>
        <w:t>mers.Singrauli-MP</w:t>
      </w: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82" w:lineRule="auto"/>
        <w:ind w:left="800" w:hanging="357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M/S Chemtrols Solar, 20MW SPP. Trichy-TN</w:t>
      </w:r>
    </w:p>
    <w:p w:rsidR="00A67108" w:rsidRDefault="00A67108">
      <w:pPr>
        <w:spacing w:line="75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A67108" w:rsidRDefault="00361D85">
      <w:pPr>
        <w:numPr>
          <w:ilvl w:val="0"/>
          <w:numId w:val="4"/>
        </w:numPr>
        <w:tabs>
          <w:tab w:val="left" w:pos="800"/>
        </w:tabs>
        <w:spacing w:line="194" w:lineRule="auto"/>
        <w:ind w:left="800" w:right="360" w:hanging="357"/>
        <w:rPr>
          <w:rFonts w:ascii="MS PGothic" w:eastAsia="MS PGothic" w:hAnsi="MS PGothic" w:cs="MS PGothic"/>
          <w:sz w:val="53"/>
          <w:szCs w:val="53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M/s NPCIL (Process Plant Equipments Commissioning &amp; HT&amp;LT panel commissioning) Kudankulam .</w:t>
      </w:r>
    </w:p>
    <w:p w:rsidR="00A67108" w:rsidRDefault="00A67108">
      <w:pPr>
        <w:spacing w:line="2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85pt;margin-top:-.2pt;width:483.15pt;height:24.35pt;z-index:-251644416;visibility:visible;mso-wrap-distance-left:0;mso-wrap-distance-right:0" o:allowincell="f" fillcolor="#e5e5e5" stroked="f"/>
        </w:pict>
      </w:r>
      <w:r>
        <w:rPr>
          <w:rFonts w:ascii="Calibri" w:eastAsia="Calibri" w:hAnsi="Calibri" w:cs="Calibri"/>
          <w:b/>
          <w:bCs/>
          <w:color w:val="7030A0"/>
          <w:sz w:val="40"/>
          <w:szCs w:val="40"/>
        </w:rPr>
        <w:t>Nature of Work:</w: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65" w:lineRule="exact"/>
        <w:rPr>
          <w:sz w:val="20"/>
          <w:szCs w:val="20"/>
        </w:rPr>
      </w:pPr>
    </w:p>
    <w:p w:rsidR="00A67108" w:rsidRDefault="00361D85">
      <w:pPr>
        <w:numPr>
          <w:ilvl w:val="0"/>
          <w:numId w:val="5"/>
        </w:numPr>
        <w:tabs>
          <w:tab w:val="left" w:pos="720"/>
        </w:tabs>
        <w:spacing w:line="233" w:lineRule="auto"/>
        <w:ind w:left="720" w:right="360" w:hanging="368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 xml:space="preserve">Testing, Commissioning and Maintenance of process plant and Substation </w:t>
      </w:r>
      <w:r>
        <w:rPr>
          <w:rFonts w:ascii="Calibri" w:eastAsia="Calibri" w:hAnsi="Calibri" w:cs="Calibri"/>
          <w:sz w:val="29"/>
          <w:szCs w:val="29"/>
        </w:rPr>
        <w:t>equipments. Coordinating in the area of Electrical engineering Implementation, Deployment &amp; Support.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5"/>
        </w:numPr>
        <w:tabs>
          <w:tab w:val="left" w:pos="720"/>
        </w:tabs>
        <w:spacing w:line="205" w:lineRule="auto"/>
        <w:ind w:left="720" w:right="36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Planning, execution of day to day activities, preparing a energetic tasks and completing in time frame during shutdown activities.</w:t>
      </w:r>
    </w:p>
    <w:p w:rsidR="00A67108" w:rsidRDefault="00A67108">
      <w:pPr>
        <w:spacing w:line="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5"/>
        </w:numPr>
        <w:tabs>
          <w:tab w:val="left" w:pos="720"/>
        </w:tabs>
        <w:spacing w:line="198" w:lineRule="auto"/>
        <w:ind w:lef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 xml:space="preserve">Discussion with </w:t>
      </w:r>
      <w:r>
        <w:rPr>
          <w:rFonts w:ascii="Calibri" w:eastAsia="Calibri" w:hAnsi="Calibri" w:cs="Calibri"/>
          <w:sz w:val="29"/>
          <w:szCs w:val="29"/>
        </w:rPr>
        <w:t>clients, preparation and following of work permits</w:t>
      </w:r>
    </w:p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1584;visibility:visible;mso-wrap-distance-left:0;mso-wrap-distance-right:0" from="-26pt,49.2pt" to="538.1pt,49.2pt" o:allowincell="f" strokeweight=".16931mm"/>
        </w:pict>
      </w:r>
    </w:p>
    <w:p w:rsidR="00A67108" w:rsidRDefault="00A67108">
      <w:pPr>
        <w:sectPr w:rsidR="00A67108">
          <w:pgSz w:w="12240" w:h="15840"/>
          <w:pgMar w:top="1440" w:right="1440" w:bottom="903" w:left="1000" w:header="0" w:footer="0" w:gutter="0"/>
          <w:cols w:space="720" w:equalWidth="0">
            <w:col w:w="9800"/>
          </w:cols>
        </w:sectPr>
      </w:pPr>
    </w:p>
    <w:p w:rsidR="00A67108" w:rsidRDefault="00A67108">
      <w:pPr>
        <w:ind w:left="368"/>
        <w:rPr>
          <w:sz w:val="20"/>
          <w:szCs w:val="20"/>
        </w:rPr>
      </w:pPr>
      <w:r w:rsidRPr="00A67108">
        <w:rPr>
          <w:rFonts w:ascii="Calibri" w:eastAsia="Calibri" w:hAnsi="Calibri" w:cs="Calibri"/>
          <w:sz w:val="32"/>
          <w:szCs w:val="32"/>
        </w:rPr>
        <w:lastRenderedPageBreak/>
        <w:pict>
          <v:line id="Shape 21" o:spid="_x0000_s1046" style="position:absolute;left:0;text-align:left;z-index:2516526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sz w:val="32"/>
          <w:szCs w:val="32"/>
        </w:rPr>
        <w:pict>
          <v:line id="Shape 22" o:spid="_x0000_s1047" style="position:absolute;left:0;text-align:left;z-index:2516536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sz w:val="32"/>
          <w:szCs w:val="32"/>
        </w:rPr>
        <w:pict>
          <v:line id="Shape 23" o:spid="_x0000_s1048" style="position:absolute;left:0;text-align:left;z-index:2516546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61D85">
        <w:rPr>
          <w:rFonts w:ascii="Calibri" w:eastAsia="Calibri" w:hAnsi="Calibri" w:cs="Calibri"/>
          <w:sz w:val="32"/>
          <w:szCs w:val="32"/>
        </w:rPr>
        <w:t>meeting with all HSE requirements.</w:t>
      </w:r>
    </w:p>
    <w:p w:rsidR="00A67108" w:rsidRDefault="00A67108">
      <w:pPr>
        <w:spacing w:line="131" w:lineRule="exact"/>
        <w:rPr>
          <w:sz w:val="20"/>
          <w:szCs w:val="20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233" w:lineRule="auto"/>
        <w:ind w:left="368" w:right="360" w:hanging="368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Experienced in working as SPC ‘Single Point Contact’ between client, In-house team, project team, Site Engineer &amp; Vendors to ensure delivery as per cl</w:t>
      </w:r>
      <w:r>
        <w:rPr>
          <w:rFonts w:ascii="Calibri" w:eastAsia="Calibri" w:hAnsi="Calibri" w:cs="Calibri"/>
          <w:sz w:val="29"/>
          <w:szCs w:val="29"/>
        </w:rPr>
        <w:t>ient Requirement and schedule.</w:t>
      </w:r>
    </w:p>
    <w:p w:rsidR="00A67108" w:rsidRDefault="00A67108">
      <w:pPr>
        <w:spacing w:line="135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347" w:lineRule="auto"/>
        <w:ind w:left="368" w:right="360" w:hanging="368"/>
        <w:jc w:val="both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Provided Full Technical support &amp; Assistance for system operation and maintenance to ensure and complete client deliverables within schedule.</w:t>
      </w:r>
    </w:p>
    <w:p w:rsidR="00A67108" w:rsidRDefault="00A67108">
      <w:pPr>
        <w:spacing w:line="50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348" w:lineRule="auto"/>
        <w:ind w:left="368" w:right="58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 xml:space="preserve">Testing Commissioning and Maintenance of Switchyard,Switchgear and process plant </w:t>
      </w:r>
      <w:r>
        <w:rPr>
          <w:rFonts w:ascii="Calibri" w:eastAsia="Calibri" w:hAnsi="Calibri" w:cs="Calibri"/>
          <w:sz w:val="29"/>
          <w:szCs w:val="29"/>
        </w:rPr>
        <w:t>equipments motors and drives.</w:t>
      </w:r>
    </w:p>
    <w:p w:rsidR="00A67108" w:rsidRDefault="00A67108">
      <w:pPr>
        <w:spacing w:line="50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205" w:lineRule="auto"/>
        <w:ind w:left="368" w:right="20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Preparing &amp; Co-ordinate Schedule for Cable laying and Termination work.</w:t>
      </w: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198" w:lineRule="auto"/>
        <w:ind w:left="368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Preparing &amp; checking of operation interlocks for C.B and isolator.</w:t>
      </w:r>
    </w:p>
    <w:p w:rsidR="00A67108" w:rsidRDefault="00A67108">
      <w:pPr>
        <w:spacing w:line="13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205" w:lineRule="auto"/>
        <w:ind w:left="368" w:right="15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Various scheme checking for complete substation, trouble shooting.</w:t>
      </w: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199" w:lineRule="auto"/>
        <w:ind w:left="368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Over all Substatio</w:t>
      </w:r>
      <w:r>
        <w:rPr>
          <w:rFonts w:ascii="Calibri" w:eastAsia="Calibri" w:hAnsi="Calibri" w:cs="Calibri"/>
          <w:sz w:val="29"/>
          <w:szCs w:val="29"/>
        </w:rPr>
        <w:t>n Automation system co-ordination.</w:t>
      </w:r>
    </w:p>
    <w:p w:rsidR="00A67108" w:rsidRDefault="00A67108">
      <w:pPr>
        <w:spacing w:line="13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205" w:lineRule="auto"/>
        <w:ind w:left="368" w:right="5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Preparing of pre-commissioning check list and as built drawing for the entire substation and get approval from customer.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205" w:lineRule="auto"/>
        <w:ind w:left="368" w:right="38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Co-ordination and Commissioning of all Type of Motorized Control, Motorized Valve and Pump motor.</w:t>
      </w:r>
    </w:p>
    <w:p w:rsidR="00A67108" w:rsidRDefault="00361D85">
      <w:pPr>
        <w:numPr>
          <w:ilvl w:val="0"/>
          <w:numId w:val="6"/>
        </w:numPr>
        <w:tabs>
          <w:tab w:val="left" w:pos="368"/>
        </w:tabs>
        <w:spacing w:line="198" w:lineRule="auto"/>
        <w:ind w:left="368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Imparting training to operation person</w:t>
      </w:r>
    </w:p>
    <w:p w:rsidR="00A67108" w:rsidRDefault="00A67108">
      <w:pPr>
        <w:spacing w:line="135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1"/>
          <w:numId w:val="6"/>
        </w:numPr>
        <w:tabs>
          <w:tab w:val="left" w:pos="1088"/>
        </w:tabs>
        <w:spacing w:line="180" w:lineRule="auto"/>
        <w:ind w:left="1088" w:right="1020" w:hanging="368"/>
        <w:rPr>
          <w:rFonts w:ascii="MS PGothic" w:eastAsia="MS PGothic" w:hAnsi="MS PGothic" w:cs="MS PGothic"/>
          <w:sz w:val="63"/>
          <w:szCs w:val="63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>Regarding energizing method for isolation &amp; de-isolation sequence.</w:t>
      </w:r>
    </w:p>
    <w:p w:rsidR="00A67108" w:rsidRDefault="00A67108">
      <w:pPr>
        <w:spacing w:line="1" w:lineRule="exact"/>
        <w:rPr>
          <w:rFonts w:ascii="MS PGothic" w:eastAsia="MS PGothic" w:hAnsi="MS PGothic" w:cs="MS PGothic"/>
          <w:sz w:val="63"/>
          <w:szCs w:val="63"/>
          <w:vertAlign w:val="superscript"/>
        </w:rPr>
      </w:pPr>
    </w:p>
    <w:p w:rsidR="00A67108" w:rsidRDefault="00361D85">
      <w:pPr>
        <w:numPr>
          <w:ilvl w:val="1"/>
          <w:numId w:val="6"/>
        </w:numPr>
        <w:tabs>
          <w:tab w:val="left" w:pos="1088"/>
        </w:tabs>
        <w:spacing w:line="182" w:lineRule="auto"/>
        <w:ind w:left="1088" w:hanging="368"/>
        <w:rPr>
          <w:rFonts w:ascii="MS PGothic" w:eastAsia="MS PGothic" w:hAnsi="MS PGothic" w:cs="MS PGothic"/>
          <w:sz w:val="59"/>
          <w:szCs w:val="59"/>
          <w:vertAlign w:val="superscript"/>
        </w:rPr>
      </w:pPr>
      <w:r>
        <w:rPr>
          <w:rFonts w:ascii="Calibri" w:eastAsia="Calibri" w:hAnsi="Calibri" w:cs="Calibri"/>
          <w:sz w:val="30"/>
          <w:szCs w:val="30"/>
        </w:rPr>
        <w:t>Preventive measures during emergency condition.</w:t>
      </w:r>
    </w:p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5680;visibility:visible;mso-wrap-distance-left:0;mso-wrap-distance-right:0" from="-43.55pt,160.1pt" to="520.5pt,160.1pt" o:allowincell="f" strokeweight=".16931mm"/>
        </w:pict>
      </w:r>
    </w:p>
    <w:p w:rsidR="00A67108" w:rsidRDefault="00A67108">
      <w:pPr>
        <w:sectPr w:rsidR="00A67108">
          <w:pgSz w:w="12240" w:h="15840"/>
          <w:pgMar w:top="1432" w:right="1440" w:bottom="1440" w:left="1352" w:header="0" w:footer="0" w:gutter="0"/>
          <w:cols w:space="720" w:equalWidth="0">
            <w:col w:w="9448"/>
          </w:cols>
        </w:sectPr>
      </w:pPr>
    </w:p>
    <w:p w:rsidR="00A67108" w:rsidRDefault="00A67108" w:rsidP="00361D8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5" o:spid="_x0000_s1050" style="position:absolute;margin-left:43.6pt;margin-top:65.2pt;width:483.2pt;height:19.55pt;z-index:-251643392;visibility:visible;mso-wrap-distance-left:0;mso-wrap-distance-right:0;mso-position-horizontal-relative:page;mso-position-vertical-relative:page" o:allowincell="f" fillcolor="#e5e5e5" stroked="f">
            <w10:wrap anchorx="page" anchory="page"/>
          </v:rect>
        </w:pict>
      </w:r>
      <w:r>
        <w:rPr>
          <w:sz w:val="20"/>
          <w:szCs w:val="20"/>
        </w:rPr>
        <w:pict>
          <v:line id="Shape 26" o:spid="_x0000_s1051" style="position:absolute;z-index:25165670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5772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5875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61D85">
        <w:rPr>
          <w:rFonts w:ascii="Calibri" w:eastAsia="Calibri" w:hAnsi="Calibri" w:cs="Calibri"/>
          <w:b/>
          <w:bCs/>
          <w:color w:val="7030A0"/>
          <w:sz w:val="32"/>
          <w:szCs w:val="32"/>
        </w:rPr>
        <w:t>Testing &amp; Commissioning:</w:t>
      </w: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Switch yard, Switchgear Power Plant and GIS.</w:t>
      </w:r>
    </w:p>
    <w:p w:rsidR="00A67108" w:rsidRDefault="00A67108">
      <w:pPr>
        <w:spacing w:line="133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Relay &amp;</w:t>
      </w:r>
      <w:r>
        <w:rPr>
          <w:rFonts w:ascii="Calibri" w:eastAsia="Calibri" w:hAnsi="Calibri" w:cs="Calibri"/>
          <w:sz w:val="24"/>
          <w:szCs w:val="24"/>
        </w:rPr>
        <w:t xml:space="preserve"> Control panel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Transformer and Reactor.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H.T and L.T Protection.</w:t>
      </w:r>
    </w:p>
    <w:p w:rsidR="00A67108" w:rsidRDefault="00A67108">
      <w:pPr>
        <w:spacing w:line="13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Protection Checking for Bus bar, Motor, Capacitor Bank.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205" w:lineRule="auto"/>
        <w:ind w:left="720" w:right="118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Interlock for Switchyard &amp; Switchgear of (H.V&amp; L.V) electrical system.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7"/>
        </w:numPr>
        <w:tabs>
          <w:tab w:val="left" w:pos="720"/>
        </w:tabs>
        <w:spacing w:line="205" w:lineRule="auto"/>
        <w:ind w:left="720" w:right="48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All Type of Motorized Valve and Pump Motors Ventilation Moto</w:t>
      </w:r>
      <w:r>
        <w:rPr>
          <w:rFonts w:ascii="Calibri" w:eastAsia="Calibri" w:hAnsi="Calibri" w:cs="Calibri"/>
          <w:sz w:val="29"/>
          <w:szCs w:val="29"/>
        </w:rPr>
        <w:t>rs, Cranes, Hoists.</w:t>
      </w:r>
    </w:p>
    <w:p w:rsidR="00A67108" w:rsidRDefault="00A67108">
      <w:pPr>
        <w:spacing w:line="2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-6.4pt;margin-top:.3pt;width:483.15pt;height:19.6pt;z-index:-251642368;visibility:visible;mso-wrap-distance-left:0;mso-wrap-distance-right:0" o:allowincell="f" fillcolor="#e5e5e5" stroked="f"/>
        </w:pict>
      </w: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>Range of Power Equipment Handled:</w:t>
      </w:r>
    </w:p>
    <w:p w:rsidR="00A67108" w:rsidRDefault="00A67108">
      <w:pPr>
        <w:spacing w:line="191" w:lineRule="exact"/>
        <w:rPr>
          <w:sz w:val="20"/>
          <w:szCs w:val="20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189" w:lineRule="auto"/>
        <w:ind w:left="720" w:right="90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Power Transformers Up to 80 MVA with tap changer and various operation, protection &amp; cooler systems for same.</w:t>
      </w:r>
    </w:p>
    <w:p w:rsidR="00A67108" w:rsidRDefault="00A67108">
      <w:pPr>
        <w:spacing w:line="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51"/>
          <w:szCs w:val="51"/>
          <w:vertAlign w:val="superscript"/>
        </w:rPr>
      </w:pPr>
      <w:r>
        <w:rPr>
          <w:rFonts w:ascii="Calibri" w:eastAsia="Calibri" w:hAnsi="Calibri" w:cs="Calibri"/>
          <w:sz w:val="28"/>
          <w:szCs w:val="28"/>
        </w:rPr>
        <w:t>Circuit breaker (SF6/VCB/VC/ACB) Voltage level up to 132 KV.</w:t>
      </w:r>
    </w:p>
    <w:p w:rsidR="00A67108" w:rsidRDefault="00A67108">
      <w:pPr>
        <w:spacing w:line="133" w:lineRule="exact"/>
        <w:rPr>
          <w:rFonts w:ascii="MS PGothic" w:eastAsia="MS PGothic" w:hAnsi="MS PGothic" w:cs="MS PGothic"/>
          <w:sz w:val="51"/>
          <w:szCs w:val="51"/>
          <w:vertAlign w:val="superscript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205" w:lineRule="auto"/>
        <w:ind w:left="720" w:righ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C.T, C.V.T, P.T, Power</w:t>
      </w:r>
      <w:r>
        <w:rPr>
          <w:rFonts w:ascii="Calibri" w:eastAsia="Calibri" w:hAnsi="Calibri" w:cs="Calibri"/>
          <w:sz w:val="29"/>
          <w:szCs w:val="29"/>
        </w:rPr>
        <w:t xml:space="preserve"> Transformer, Isolator, Lighting Arrester for all Voltage level up to 400KV and Distribution Transformer.</w:t>
      </w: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199" w:lineRule="auto"/>
        <w:ind w:lef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Various Protection Relays of ABB /Areva / Siemens/ L&amp;T.</w:t>
      </w:r>
    </w:p>
    <w:p w:rsidR="00A67108" w:rsidRDefault="00A67108">
      <w:pPr>
        <w:spacing w:line="13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205" w:lineRule="auto"/>
        <w:ind w:left="720" w:right="104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Control, Relay, Synchronization, Annunciation and Monitoring Panel for over all substation of</w:t>
      </w:r>
      <w:r>
        <w:rPr>
          <w:rFonts w:ascii="Calibri" w:eastAsia="Calibri" w:hAnsi="Calibri" w:cs="Calibri"/>
          <w:sz w:val="29"/>
          <w:szCs w:val="29"/>
        </w:rPr>
        <w:t xml:space="preserve"> various systems.</w:t>
      </w: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198" w:lineRule="auto"/>
        <w:ind w:lef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Scheme checking for</w:t>
      </w:r>
    </w:p>
    <w:p w:rsidR="00A67108" w:rsidRDefault="00A67108">
      <w:pPr>
        <w:spacing w:line="133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1"/>
          <w:numId w:val="8"/>
        </w:numPr>
        <w:tabs>
          <w:tab w:val="left" w:pos="1440"/>
        </w:tabs>
        <w:spacing w:line="182" w:lineRule="auto"/>
        <w:ind w:left="144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Switchyard Single &amp; Double bus, One &amp; Half bus Scheme</w:t>
      </w:r>
    </w:p>
    <w:p w:rsidR="00A67108" w:rsidRDefault="00A67108">
      <w:pPr>
        <w:spacing w:line="135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1"/>
          <w:numId w:val="8"/>
        </w:numPr>
        <w:tabs>
          <w:tab w:val="left" w:pos="1440"/>
        </w:tabs>
        <w:spacing w:line="182" w:lineRule="auto"/>
        <w:ind w:left="144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Switchgear Normal Changeover, Auto Changeover.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High Voltage switchyard panel equipment up to 400 KV.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Medium Voltage Switch gear panel (33kV GIS, 11kV, 6.6KV).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8"/>
        </w:numPr>
        <w:tabs>
          <w:tab w:val="left" w:pos="720"/>
        </w:tabs>
        <w:spacing w:line="205" w:lineRule="auto"/>
        <w:ind w:left="720" w:right="144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Low Voltage (440 Volt) distribution panel with change over scheme.</w:t>
      </w:r>
    </w:p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0" o:spid="_x0000_s1055" style="position:absolute;z-index:251659776;visibility:visible;mso-wrap-distance-left:0;mso-wrap-distance-right:0" from="-26pt,53.5pt" to="538.1pt,53.5pt" o:allowincell="f" strokeweight=".16931mm"/>
        </w:pict>
      </w:r>
    </w:p>
    <w:p w:rsidR="00A67108" w:rsidRDefault="00A67108">
      <w:pPr>
        <w:sectPr w:rsidR="00A67108" w:rsidSect="00361D85">
          <w:pgSz w:w="12240" w:h="15840"/>
          <w:pgMar w:top="1440" w:right="1440" w:bottom="540" w:left="1000" w:header="0" w:footer="0" w:gutter="0"/>
          <w:cols w:space="720" w:equalWidth="0">
            <w:col w:w="9800"/>
          </w:cols>
        </w:sectPr>
      </w:pPr>
    </w:p>
    <w:p w:rsidR="00A67108" w:rsidRDefault="00A67108">
      <w:pPr>
        <w:numPr>
          <w:ilvl w:val="0"/>
          <w:numId w:val="9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 w:rsidRPr="00A67108">
        <w:rPr>
          <w:rFonts w:ascii="Calibri" w:eastAsia="Calibri" w:hAnsi="Calibri" w:cs="Calibri"/>
          <w:sz w:val="29"/>
          <w:szCs w:val="29"/>
        </w:rPr>
        <w:lastRenderedPageBreak/>
        <w:pict>
          <v:line id="Shape 31" o:spid="_x0000_s1056" style="position:absolute;left:0;text-align:left;z-index:25166080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sz w:val="29"/>
          <w:szCs w:val="29"/>
        </w:rPr>
        <w:pict>
          <v:line id="Shape 32" o:spid="_x0000_s1057" style="position:absolute;left:0;text-align:left;z-index:25166182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A67108">
        <w:rPr>
          <w:rFonts w:ascii="Calibri" w:eastAsia="Calibri" w:hAnsi="Calibri" w:cs="Calibri"/>
          <w:sz w:val="29"/>
          <w:szCs w:val="29"/>
        </w:rPr>
        <w:pict>
          <v:line id="Shape 33" o:spid="_x0000_s1058" style="position:absolute;left:0;text-align:left;z-index:25166284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61D85">
        <w:rPr>
          <w:rFonts w:ascii="Calibri" w:eastAsia="Calibri" w:hAnsi="Calibri" w:cs="Calibri"/>
          <w:sz w:val="29"/>
          <w:szCs w:val="29"/>
        </w:rPr>
        <w:t>D.C Distribution Board (24V, 48V, 110V, 220V).</w:t>
      </w:r>
    </w:p>
    <w:p w:rsidR="00A67108" w:rsidRDefault="00A67108">
      <w:pPr>
        <w:spacing w:line="131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Battery Charger and Battery (24V, 48V, 110V, 220V).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A67108" w:rsidRDefault="00361D85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8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Earthing System of Substation.</w:t>
      </w:r>
    </w:p>
    <w:p w:rsidR="00A67108" w:rsidRDefault="00A6710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1.85pt;margin-top:64.9pt;width:483.15pt;height:19.55pt;z-index:-251641344;visibility:visible;mso-wrap-distance-left:0;mso-wrap-distance-right:0" o:allowincell="f" fillcolor="#e5e5e5" stroked="f"/>
        </w:pic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71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 xml:space="preserve">Maintenance :(Scheduled&amp; </w:t>
      </w: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>Breakdown)</w: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32" w:lineRule="exact"/>
        <w:rPr>
          <w:sz w:val="20"/>
          <w:szCs w:val="20"/>
        </w:rPr>
      </w:pPr>
    </w:p>
    <w:p w:rsidR="00A67108" w:rsidRDefault="00361D85">
      <w:pPr>
        <w:numPr>
          <w:ilvl w:val="0"/>
          <w:numId w:val="10"/>
        </w:numPr>
        <w:tabs>
          <w:tab w:val="left" w:pos="720"/>
        </w:tabs>
        <w:ind w:lef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Maintenance of Switchgear equipment like CT’s,PT’s, CB’s,</w:t>
      </w:r>
    </w:p>
    <w:p w:rsidR="00A67108" w:rsidRDefault="00A67108">
      <w:pPr>
        <w:spacing w:line="131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spacing w:line="235" w:lineRule="auto"/>
        <w:ind w:left="720" w:right="1100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32"/>
          <w:szCs w:val="32"/>
        </w:rPr>
        <w:t>Busbar,Cables ,Isolators,Earth Switches Relays and all process plant equipments.</w:t>
      </w:r>
    </w:p>
    <w:p w:rsidR="00A67108" w:rsidRDefault="00A67108">
      <w:pPr>
        <w:spacing w:line="132" w:lineRule="exact"/>
        <w:rPr>
          <w:rFonts w:ascii="MS PGothic" w:eastAsia="MS PGothic" w:hAnsi="MS PGothic" w:cs="MS PGothic"/>
          <w:sz w:val="54"/>
          <w:szCs w:val="54"/>
          <w:vertAlign w:val="superscript"/>
        </w:rPr>
      </w:pPr>
    </w:p>
    <w:p w:rsidR="00A67108" w:rsidRDefault="00361D85">
      <w:pPr>
        <w:numPr>
          <w:ilvl w:val="0"/>
          <w:numId w:val="10"/>
        </w:numPr>
        <w:tabs>
          <w:tab w:val="left" w:pos="720"/>
        </w:tabs>
        <w:spacing w:line="205" w:lineRule="auto"/>
        <w:ind w:left="720" w:right="66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Preparing permits &amp; checking of operation interlocks before and after maintenance.</w:t>
      </w:r>
    </w:p>
    <w:p w:rsidR="00A67108" w:rsidRDefault="00361D85">
      <w:pPr>
        <w:numPr>
          <w:ilvl w:val="0"/>
          <w:numId w:val="10"/>
        </w:numPr>
        <w:tabs>
          <w:tab w:val="left" w:pos="720"/>
        </w:tabs>
        <w:spacing w:line="198" w:lineRule="auto"/>
        <w:ind w:left="720" w:hanging="368"/>
        <w:rPr>
          <w:rFonts w:ascii="MS PGothic" w:eastAsia="MS PGothic" w:hAnsi="MS PGothic" w:cs="MS PGothic"/>
          <w:sz w:val="54"/>
          <w:szCs w:val="54"/>
          <w:vertAlign w:val="superscript"/>
        </w:rPr>
      </w:pPr>
      <w:r>
        <w:rPr>
          <w:rFonts w:ascii="Calibri" w:eastAsia="Calibri" w:hAnsi="Calibri" w:cs="Calibri"/>
          <w:sz w:val="29"/>
          <w:szCs w:val="29"/>
        </w:rPr>
        <w:t>trouble shooting</w: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5" w:lineRule="exact"/>
        <w:rPr>
          <w:sz w:val="20"/>
          <w:szCs w:val="20"/>
        </w:rPr>
      </w:pPr>
    </w:p>
    <w:p w:rsidR="00A67108" w:rsidRDefault="00361D8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DECLARATION:</w:t>
      </w: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63" w:lineRule="exact"/>
        <w:rPr>
          <w:sz w:val="20"/>
          <w:szCs w:val="20"/>
        </w:rPr>
      </w:pPr>
    </w:p>
    <w:p w:rsidR="00A67108" w:rsidRDefault="00361D85">
      <w:pPr>
        <w:spacing w:line="217" w:lineRule="auto"/>
        <w:ind w:right="4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30A0"/>
          <w:sz w:val="32"/>
          <w:szCs w:val="32"/>
        </w:rPr>
        <w:t>I hereby declare that all the above statements made in this application are true to the best of my Knowledge</w:t>
      </w:r>
    </w:p>
    <w:p w:rsidR="00A67108" w:rsidRDefault="00A67108">
      <w:pPr>
        <w:sectPr w:rsidR="00A67108">
          <w:pgSz w:w="12240" w:h="15840"/>
          <w:pgMar w:top="1281" w:right="1440" w:bottom="1440" w:left="1000" w:header="0" w:footer="0" w:gutter="0"/>
          <w:cols w:space="720" w:equalWidth="0">
            <w:col w:w="9800"/>
          </w:cols>
        </w:sect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00" w:lineRule="exact"/>
        <w:rPr>
          <w:sz w:val="20"/>
          <w:szCs w:val="20"/>
        </w:rPr>
      </w:pPr>
    </w:p>
    <w:p w:rsidR="00A67108" w:rsidRDefault="00A67108">
      <w:pPr>
        <w:spacing w:line="246" w:lineRule="exact"/>
        <w:rPr>
          <w:sz w:val="20"/>
          <w:szCs w:val="20"/>
        </w:rPr>
      </w:pPr>
    </w:p>
    <w:p w:rsidR="00A67108" w:rsidRDefault="00361D85" w:rsidP="00361D85">
      <w:pPr>
        <w:tabs>
          <w:tab w:val="left" w:pos="7540"/>
        </w:tabs>
        <w:rPr>
          <w:sz w:val="20"/>
          <w:szCs w:val="20"/>
        </w:rPr>
      </w:pPr>
      <w:r>
        <w:rPr>
          <w:rFonts w:ascii="Calibri" w:eastAsia="Calibri" w:hAnsi="Calibri" w:cs="Calibri"/>
          <w:sz w:val="31"/>
          <w:szCs w:val="31"/>
        </w:rPr>
        <w:t>Place:</w:t>
      </w:r>
      <w:r>
        <w:rPr>
          <w:sz w:val="20"/>
          <w:szCs w:val="20"/>
        </w:rPr>
        <w:tab/>
      </w:r>
    </w:p>
    <w:sectPr w:rsidR="00A67108" w:rsidSect="00A67108">
      <w:type w:val="continuous"/>
      <w:pgSz w:w="12240" w:h="15840"/>
      <w:pgMar w:top="1281" w:right="1440" w:bottom="1440" w:left="100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B2CE0F8"/>
    <w:lvl w:ilvl="0" w:tplc="3AE606F2">
      <w:start w:val="1"/>
      <w:numFmt w:val="bullet"/>
      <w:lvlText w:val="❖"/>
      <w:lvlJc w:val="left"/>
    </w:lvl>
    <w:lvl w:ilvl="1" w:tplc="C6D44620">
      <w:start w:val="1"/>
      <w:numFmt w:val="bullet"/>
      <w:lvlText w:val="▪"/>
      <w:lvlJc w:val="left"/>
    </w:lvl>
    <w:lvl w:ilvl="2" w:tplc="AEA2FDA0">
      <w:numFmt w:val="decimal"/>
      <w:lvlText w:val=""/>
      <w:lvlJc w:val="left"/>
    </w:lvl>
    <w:lvl w:ilvl="3" w:tplc="937C95D2">
      <w:numFmt w:val="decimal"/>
      <w:lvlText w:val=""/>
      <w:lvlJc w:val="left"/>
    </w:lvl>
    <w:lvl w:ilvl="4" w:tplc="3A72A6E0">
      <w:numFmt w:val="decimal"/>
      <w:lvlText w:val=""/>
      <w:lvlJc w:val="left"/>
    </w:lvl>
    <w:lvl w:ilvl="5" w:tplc="7730F486">
      <w:numFmt w:val="decimal"/>
      <w:lvlText w:val=""/>
      <w:lvlJc w:val="left"/>
    </w:lvl>
    <w:lvl w:ilvl="6" w:tplc="44B65D18">
      <w:numFmt w:val="decimal"/>
      <w:lvlText w:val=""/>
      <w:lvlJc w:val="left"/>
    </w:lvl>
    <w:lvl w:ilvl="7" w:tplc="BEAA3248">
      <w:numFmt w:val="decimal"/>
      <w:lvlText w:val=""/>
      <w:lvlJc w:val="left"/>
    </w:lvl>
    <w:lvl w:ilvl="8" w:tplc="66E012AE">
      <w:numFmt w:val="decimal"/>
      <w:lvlText w:val=""/>
      <w:lvlJc w:val="left"/>
    </w:lvl>
  </w:abstractNum>
  <w:abstractNum w:abstractNumId="1">
    <w:nsid w:val="00000BB3"/>
    <w:multiLevelType w:val="hybridMultilevel"/>
    <w:tmpl w:val="025E34D0"/>
    <w:lvl w:ilvl="0" w:tplc="93F48776">
      <w:start w:val="1"/>
      <w:numFmt w:val="bullet"/>
      <w:lvlText w:val="❖"/>
      <w:lvlJc w:val="left"/>
    </w:lvl>
    <w:lvl w:ilvl="1" w:tplc="54E0B124">
      <w:numFmt w:val="decimal"/>
      <w:lvlText w:val=""/>
      <w:lvlJc w:val="left"/>
    </w:lvl>
    <w:lvl w:ilvl="2" w:tplc="5AE45860">
      <w:numFmt w:val="decimal"/>
      <w:lvlText w:val=""/>
      <w:lvlJc w:val="left"/>
    </w:lvl>
    <w:lvl w:ilvl="3" w:tplc="E826920E">
      <w:numFmt w:val="decimal"/>
      <w:lvlText w:val=""/>
      <w:lvlJc w:val="left"/>
    </w:lvl>
    <w:lvl w:ilvl="4" w:tplc="C29A28BE">
      <w:numFmt w:val="decimal"/>
      <w:lvlText w:val=""/>
      <w:lvlJc w:val="left"/>
    </w:lvl>
    <w:lvl w:ilvl="5" w:tplc="701C59A8">
      <w:numFmt w:val="decimal"/>
      <w:lvlText w:val=""/>
      <w:lvlJc w:val="left"/>
    </w:lvl>
    <w:lvl w:ilvl="6" w:tplc="F04C1F9A">
      <w:numFmt w:val="decimal"/>
      <w:lvlText w:val=""/>
      <w:lvlJc w:val="left"/>
    </w:lvl>
    <w:lvl w:ilvl="7" w:tplc="A0403740">
      <w:numFmt w:val="decimal"/>
      <w:lvlText w:val=""/>
      <w:lvlJc w:val="left"/>
    </w:lvl>
    <w:lvl w:ilvl="8" w:tplc="118809B2">
      <w:numFmt w:val="decimal"/>
      <w:lvlText w:val=""/>
      <w:lvlJc w:val="left"/>
    </w:lvl>
  </w:abstractNum>
  <w:abstractNum w:abstractNumId="2">
    <w:nsid w:val="000012DB"/>
    <w:multiLevelType w:val="hybridMultilevel"/>
    <w:tmpl w:val="1270AEAE"/>
    <w:lvl w:ilvl="0" w:tplc="CC9AACC4">
      <w:start w:val="1"/>
      <w:numFmt w:val="bullet"/>
      <w:lvlText w:val="❖"/>
      <w:lvlJc w:val="left"/>
    </w:lvl>
    <w:lvl w:ilvl="1" w:tplc="5E0A2C70">
      <w:numFmt w:val="decimal"/>
      <w:lvlText w:val=""/>
      <w:lvlJc w:val="left"/>
    </w:lvl>
    <w:lvl w:ilvl="2" w:tplc="4CFA8AB0">
      <w:numFmt w:val="decimal"/>
      <w:lvlText w:val=""/>
      <w:lvlJc w:val="left"/>
    </w:lvl>
    <w:lvl w:ilvl="3" w:tplc="246835EA">
      <w:numFmt w:val="decimal"/>
      <w:lvlText w:val=""/>
      <w:lvlJc w:val="left"/>
    </w:lvl>
    <w:lvl w:ilvl="4" w:tplc="CCE058E2">
      <w:numFmt w:val="decimal"/>
      <w:lvlText w:val=""/>
      <w:lvlJc w:val="left"/>
    </w:lvl>
    <w:lvl w:ilvl="5" w:tplc="59C2C2D4">
      <w:numFmt w:val="decimal"/>
      <w:lvlText w:val=""/>
      <w:lvlJc w:val="left"/>
    </w:lvl>
    <w:lvl w:ilvl="6" w:tplc="B3F8C940">
      <w:numFmt w:val="decimal"/>
      <w:lvlText w:val=""/>
      <w:lvlJc w:val="left"/>
    </w:lvl>
    <w:lvl w:ilvl="7" w:tplc="475268C2">
      <w:numFmt w:val="decimal"/>
      <w:lvlText w:val=""/>
      <w:lvlJc w:val="left"/>
    </w:lvl>
    <w:lvl w:ilvl="8" w:tplc="50F2C822">
      <w:numFmt w:val="decimal"/>
      <w:lvlText w:val=""/>
      <w:lvlJc w:val="left"/>
    </w:lvl>
  </w:abstractNum>
  <w:abstractNum w:abstractNumId="3">
    <w:nsid w:val="0000153C"/>
    <w:multiLevelType w:val="hybridMultilevel"/>
    <w:tmpl w:val="4268E3D4"/>
    <w:lvl w:ilvl="0" w:tplc="FD2C2028">
      <w:start w:val="1"/>
      <w:numFmt w:val="bullet"/>
      <w:lvlText w:val="❖"/>
      <w:lvlJc w:val="left"/>
    </w:lvl>
    <w:lvl w:ilvl="1" w:tplc="2208D330">
      <w:numFmt w:val="decimal"/>
      <w:lvlText w:val=""/>
      <w:lvlJc w:val="left"/>
    </w:lvl>
    <w:lvl w:ilvl="2" w:tplc="8676CCCA">
      <w:numFmt w:val="decimal"/>
      <w:lvlText w:val=""/>
      <w:lvlJc w:val="left"/>
    </w:lvl>
    <w:lvl w:ilvl="3" w:tplc="205831A0">
      <w:numFmt w:val="decimal"/>
      <w:lvlText w:val=""/>
      <w:lvlJc w:val="left"/>
    </w:lvl>
    <w:lvl w:ilvl="4" w:tplc="420C2408">
      <w:numFmt w:val="decimal"/>
      <w:lvlText w:val=""/>
      <w:lvlJc w:val="left"/>
    </w:lvl>
    <w:lvl w:ilvl="5" w:tplc="9DFC68A8">
      <w:numFmt w:val="decimal"/>
      <w:lvlText w:val=""/>
      <w:lvlJc w:val="left"/>
    </w:lvl>
    <w:lvl w:ilvl="6" w:tplc="5C602FE2">
      <w:numFmt w:val="decimal"/>
      <w:lvlText w:val=""/>
      <w:lvlJc w:val="left"/>
    </w:lvl>
    <w:lvl w:ilvl="7" w:tplc="367C7A9E">
      <w:numFmt w:val="decimal"/>
      <w:lvlText w:val=""/>
      <w:lvlJc w:val="left"/>
    </w:lvl>
    <w:lvl w:ilvl="8" w:tplc="A2AAC010">
      <w:numFmt w:val="decimal"/>
      <w:lvlText w:val=""/>
      <w:lvlJc w:val="left"/>
    </w:lvl>
  </w:abstractNum>
  <w:abstractNum w:abstractNumId="4">
    <w:nsid w:val="00001649"/>
    <w:multiLevelType w:val="hybridMultilevel"/>
    <w:tmpl w:val="1C288750"/>
    <w:lvl w:ilvl="0" w:tplc="89F4F59C">
      <w:start w:val="1"/>
      <w:numFmt w:val="bullet"/>
      <w:lvlText w:val="❖"/>
      <w:lvlJc w:val="left"/>
    </w:lvl>
    <w:lvl w:ilvl="1" w:tplc="FF621DE0">
      <w:numFmt w:val="decimal"/>
      <w:lvlText w:val=""/>
      <w:lvlJc w:val="left"/>
    </w:lvl>
    <w:lvl w:ilvl="2" w:tplc="92428256">
      <w:numFmt w:val="decimal"/>
      <w:lvlText w:val=""/>
      <w:lvlJc w:val="left"/>
    </w:lvl>
    <w:lvl w:ilvl="3" w:tplc="BBD0C40E">
      <w:numFmt w:val="decimal"/>
      <w:lvlText w:val=""/>
      <w:lvlJc w:val="left"/>
    </w:lvl>
    <w:lvl w:ilvl="4" w:tplc="F6D84D7E">
      <w:numFmt w:val="decimal"/>
      <w:lvlText w:val=""/>
      <w:lvlJc w:val="left"/>
    </w:lvl>
    <w:lvl w:ilvl="5" w:tplc="6B9CDA82">
      <w:numFmt w:val="decimal"/>
      <w:lvlText w:val=""/>
      <w:lvlJc w:val="left"/>
    </w:lvl>
    <w:lvl w:ilvl="6" w:tplc="60EC94BC">
      <w:numFmt w:val="decimal"/>
      <w:lvlText w:val=""/>
      <w:lvlJc w:val="left"/>
    </w:lvl>
    <w:lvl w:ilvl="7" w:tplc="9B2EBBDA">
      <w:numFmt w:val="decimal"/>
      <w:lvlText w:val=""/>
      <w:lvlJc w:val="left"/>
    </w:lvl>
    <w:lvl w:ilvl="8" w:tplc="40A2DC52">
      <w:numFmt w:val="decimal"/>
      <w:lvlText w:val=""/>
      <w:lvlJc w:val="left"/>
    </w:lvl>
  </w:abstractNum>
  <w:abstractNum w:abstractNumId="5">
    <w:nsid w:val="000026E9"/>
    <w:multiLevelType w:val="hybridMultilevel"/>
    <w:tmpl w:val="2E5CDA06"/>
    <w:lvl w:ilvl="0" w:tplc="DA2C7C0A">
      <w:start w:val="1"/>
      <w:numFmt w:val="bullet"/>
      <w:lvlText w:val="❖"/>
      <w:lvlJc w:val="left"/>
    </w:lvl>
    <w:lvl w:ilvl="1" w:tplc="FD680B80">
      <w:numFmt w:val="decimal"/>
      <w:lvlText w:val=""/>
      <w:lvlJc w:val="left"/>
    </w:lvl>
    <w:lvl w:ilvl="2" w:tplc="8AE295B0">
      <w:numFmt w:val="decimal"/>
      <w:lvlText w:val=""/>
      <w:lvlJc w:val="left"/>
    </w:lvl>
    <w:lvl w:ilvl="3" w:tplc="E9B2F990">
      <w:numFmt w:val="decimal"/>
      <w:lvlText w:val=""/>
      <w:lvlJc w:val="left"/>
    </w:lvl>
    <w:lvl w:ilvl="4" w:tplc="D4F2DFEA">
      <w:numFmt w:val="decimal"/>
      <w:lvlText w:val=""/>
      <w:lvlJc w:val="left"/>
    </w:lvl>
    <w:lvl w:ilvl="5" w:tplc="D8D4E2BA">
      <w:numFmt w:val="decimal"/>
      <w:lvlText w:val=""/>
      <w:lvlJc w:val="left"/>
    </w:lvl>
    <w:lvl w:ilvl="6" w:tplc="B58E8DE0">
      <w:numFmt w:val="decimal"/>
      <w:lvlText w:val=""/>
      <w:lvlJc w:val="left"/>
    </w:lvl>
    <w:lvl w:ilvl="7" w:tplc="495A9A5E">
      <w:numFmt w:val="decimal"/>
      <w:lvlText w:val=""/>
      <w:lvlJc w:val="left"/>
    </w:lvl>
    <w:lvl w:ilvl="8" w:tplc="86108C3A">
      <w:numFmt w:val="decimal"/>
      <w:lvlText w:val=""/>
      <w:lvlJc w:val="left"/>
    </w:lvl>
  </w:abstractNum>
  <w:abstractNum w:abstractNumId="6">
    <w:nsid w:val="00002EA6"/>
    <w:multiLevelType w:val="hybridMultilevel"/>
    <w:tmpl w:val="6D720B52"/>
    <w:lvl w:ilvl="0" w:tplc="ABF8DBA2">
      <w:start w:val="1"/>
      <w:numFmt w:val="bullet"/>
      <w:lvlText w:val="❖"/>
      <w:lvlJc w:val="left"/>
    </w:lvl>
    <w:lvl w:ilvl="1" w:tplc="6EF2AC30">
      <w:start w:val="1"/>
      <w:numFmt w:val="bullet"/>
      <w:lvlText w:val="▪"/>
      <w:lvlJc w:val="left"/>
    </w:lvl>
    <w:lvl w:ilvl="2" w:tplc="1728CFBE">
      <w:numFmt w:val="decimal"/>
      <w:lvlText w:val=""/>
      <w:lvlJc w:val="left"/>
    </w:lvl>
    <w:lvl w:ilvl="3" w:tplc="39EED84E">
      <w:numFmt w:val="decimal"/>
      <w:lvlText w:val=""/>
      <w:lvlJc w:val="left"/>
    </w:lvl>
    <w:lvl w:ilvl="4" w:tplc="AD121B16">
      <w:numFmt w:val="decimal"/>
      <w:lvlText w:val=""/>
      <w:lvlJc w:val="left"/>
    </w:lvl>
    <w:lvl w:ilvl="5" w:tplc="7DDA7EE4">
      <w:numFmt w:val="decimal"/>
      <w:lvlText w:val=""/>
      <w:lvlJc w:val="left"/>
    </w:lvl>
    <w:lvl w:ilvl="6" w:tplc="666A4F98">
      <w:numFmt w:val="decimal"/>
      <w:lvlText w:val=""/>
      <w:lvlJc w:val="left"/>
    </w:lvl>
    <w:lvl w:ilvl="7" w:tplc="E07C9AFC">
      <w:numFmt w:val="decimal"/>
      <w:lvlText w:val=""/>
      <w:lvlJc w:val="left"/>
    </w:lvl>
    <w:lvl w:ilvl="8" w:tplc="5BB80F1C">
      <w:numFmt w:val="decimal"/>
      <w:lvlText w:val=""/>
      <w:lvlJc w:val="left"/>
    </w:lvl>
  </w:abstractNum>
  <w:abstractNum w:abstractNumId="7">
    <w:nsid w:val="000041BB"/>
    <w:multiLevelType w:val="hybridMultilevel"/>
    <w:tmpl w:val="907ED8BA"/>
    <w:lvl w:ilvl="0" w:tplc="E15ACE00">
      <w:start w:val="1"/>
      <w:numFmt w:val="bullet"/>
      <w:lvlText w:val="❖"/>
      <w:lvlJc w:val="left"/>
    </w:lvl>
    <w:lvl w:ilvl="1" w:tplc="7DE66380">
      <w:numFmt w:val="decimal"/>
      <w:lvlText w:val=""/>
      <w:lvlJc w:val="left"/>
    </w:lvl>
    <w:lvl w:ilvl="2" w:tplc="84C0369A">
      <w:numFmt w:val="decimal"/>
      <w:lvlText w:val=""/>
      <w:lvlJc w:val="left"/>
    </w:lvl>
    <w:lvl w:ilvl="3" w:tplc="0AE07070">
      <w:numFmt w:val="decimal"/>
      <w:lvlText w:val=""/>
      <w:lvlJc w:val="left"/>
    </w:lvl>
    <w:lvl w:ilvl="4" w:tplc="F920F96C">
      <w:numFmt w:val="decimal"/>
      <w:lvlText w:val=""/>
      <w:lvlJc w:val="left"/>
    </w:lvl>
    <w:lvl w:ilvl="5" w:tplc="535693FA">
      <w:numFmt w:val="decimal"/>
      <w:lvlText w:val=""/>
      <w:lvlJc w:val="left"/>
    </w:lvl>
    <w:lvl w:ilvl="6" w:tplc="61E2A3FE">
      <w:numFmt w:val="decimal"/>
      <w:lvlText w:val=""/>
      <w:lvlJc w:val="left"/>
    </w:lvl>
    <w:lvl w:ilvl="7" w:tplc="B0A2AD30">
      <w:numFmt w:val="decimal"/>
      <w:lvlText w:val=""/>
      <w:lvlJc w:val="left"/>
    </w:lvl>
    <w:lvl w:ilvl="8" w:tplc="A350A444">
      <w:numFmt w:val="decimal"/>
      <w:lvlText w:val=""/>
      <w:lvlJc w:val="left"/>
    </w:lvl>
  </w:abstractNum>
  <w:abstractNum w:abstractNumId="8">
    <w:nsid w:val="00005AF1"/>
    <w:multiLevelType w:val="hybridMultilevel"/>
    <w:tmpl w:val="E0A0FDEC"/>
    <w:lvl w:ilvl="0" w:tplc="FB48BAC0">
      <w:start w:val="1"/>
      <w:numFmt w:val="bullet"/>
      <w:lvlText w:val="❖"/>
      <w:lvlJc w:val="left"/>
    </w:lvl>
    <w:lvl w:ilvl="1" w:tplc="003C3EEC">
      <w:numFmt w:val="decimal"/>
      <w:lvlText w:val=""/>
      <w:lvlJc w:val="left"/>
    </w:lvl>
    <w:lvl w:ilvl="2" w:tplc="3230BC8C">
      <w:numFmt w:val="decimal"/>
      <w:lvlText w:val=""/>
      <w:lvlJc w:val="left"/>
    </w:lvl>
    <w:lvl w:ilvl="3" w:tplc="B858A1A0">
      <w:numFmt w:val="decimal"/>
      <w:lvlText w:val=""/>
      <w:lvlJc w:val="left"/>
    </w:lvl>
    <w:lvl w:ilvl="4" w:tplc="ED1E2976">
      <w:numFmt w:val="decimal"/>
      <w:lvlText w:val=""/>
      <w:lvlJc w:val="left"/>
    </w:lvl>
    <w:lvl w:ilvl="5" w:tplc="0C604306">
      <w:numFmt w:val="decimal"/>
      <w:lvlText w:val=""/>
      <w:lvlJc w:val="left"/>
    </w:lvl>
    <w:lvl w:ilvl="6" w:tplc="B816A690">
      <w:numFmt w:val="decimal"/>
      <w:lvlText w:val=""/>
      <w:lvlJc w:val="left"/>
    </w:lvl>
    <w:lvl w:ilvl="7" w:tplc="55EEECA8">
      <w:numFmt w:val="decimal"/>
      <w:lvlText w:val=""/>
      <w:lvlJc w:val="left"/>
    </w:lvl>
    <w:lvl w:ilvl="8" w:tplc="9E303076">
      <w:numFmt w:val="decimal"/>
      <w:lvlText w:val=""/>
      <w:lvlJc w:val="left"/>
    </w:lvl>
  </w:abstractNum>
  <w:abstractNum w:abstractNumId="9">
    <w:nsid w:val="00006DF1"/>
    <w:multiLevelType w:val="hybridMultilevel"/>
    <w:tmpl w:val="DAC8AD3E"/>
    <w:lvl w:ilvl="0" w:tplc="CBE809CA">
      <w:start w:val="1"/>
      <w:numFmt w:val="bullet"/>
      <w:lvlText w:val="❖"/>
      <w:lvlJc w:val="left"/>
    </w:lvl>
    <w:lvl w:ilvl="1" w:tplc="08F294F4">
      <w:numFmt w:val="decimal"/>
      <w:lvlText w:val=""/>
      <w:lvlJc w:val="left"/>
    </w:lvl>
    <w:lvl w:ilvl="2" w:tplc="B9906E46">
      <w:numFmt w:val="decimal"/>
      <w:lvlText w:val=""/>
      <w:lvlJc w:val="left"/>
    </w:lvl>
    <w:lvl w:ilvl="3" w:tplc="E174D076">
      <w:numFmt w:val="decimal"/>
      <w:lvlText w:val=""/>
      <w:lvlJc w:val="left"/>
    </w:lvl>
    <w:lvl w:ilvl="4" w:tplc="E1A06B74">
      <w:numFmt w:val="decimal"/>
      <w:lvlText w:val=""/>
      <w:lvlJc w:val="left"/>
    </w:lvl>
    <w:lvl w:ilvl="5" w:tplc="A79A547E">
      <w:numFmt w:val="decimal"/>
      <w:lvlText w:val=""/>
      <w:lvlJc w:val="left"/>
    </w:lvl>
    <w:lvl w:ilvl="6" w:tplc="ECC858B0">
      <w:numFmt w:val="decimal"/>
      <w:lvlText w:val=""/>
      <w:lvlJc w:val="left"/>
    </w:lvl>
    <w:lvl w:ilvl="7" w:tplc="D966B8D6">
      <w:numFmt w:val="decimal"/>
      <w:lvlText w:val=""/>
      <w:lvlJc w:val="left"/>
    </w:lvl>
    <w:lvl w:ilvl="8" w:tplc="8B06E24A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7108"/>
    <w:rsid w:val="00361D85"/>
    <w:rsid w:val="00A6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esh.3789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2018-05-17T07:56:00Z</dcterms:created>
  <dcterms:modified xsi:type="dcterms:W3CDTF">2018-05-17T05:58:00Z</dcterms:modified>
</cp:coreProperties>
</file>