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tblInd w:w="-252" w:type="dxa"/>
        <w:tblCellMar>
          <w:left w:w="115" w:type="dxa"/>
          <w:right w:w="115" w:type="dxa"/>
        </w:tblCellMar>
        <w:tblLook w:val="0000"/>
      </w:tblPr>
      <w:tblGrid>
        <w:gridCol w:w="2977"/>
        <w:gridCol w:w="2880"/>
        <w:gridCol w:w="3233"/>
      </w:tblGrid>
      <w:tr w:rsidR="00971E9D" w:rsidRPr="00AE5BF9">
        <w:trPr>
          <w:trHeight w:hRule="exact" w:val="288"/>
        </w:trPr>
        <w:tc>
          <w:tcPr>
            <w:tcW w:w="9090" w:type="dxa"/>
            <w:gridSpan w:val="3"/>
          </w:tcPr>
          <w:p w:rsidR="00971E9D" w:rsidRPr="00CC5A8B" w:rsidRDefault="00F561DD" w:rsidP="00E15730">
            <w:pPr>
              <w:pStyle w:val="StyleContactInfo"/>
              <w:rPr>
                <w:b/>
                <w:bCs/>
                <w:sz w:val="22"/>
                <w:szCs w:val="24"/>
              </w:rPr>
            </w:pPr>
            <w:r w:rsidRPr="00CC5A8B">
              <w:rPr>
                <w:b/>
                <w:bCs/>
                <w:sz w:val="22"/>
                <w:szCs w:val="24"/>
              </w:rPr>
              <w:t xml:space="preserve"> </w:t>
            </w:r>
            <w:r w:rsidR="00593767" w:rsidRPr="00CC5A8B">
              <w:rPr>
                <w:b/>
                <w:bCs/>
                <w:sz w:val="22"/>
                <w:szCs w:val="24"/>
              </w:rPr>
              <w:sym w:font="Symbol" w:char="F0B7"/>
            </w:r>
            <w:r w:rsidR="00E15730">
              <w:rPr>
                <w:b/>
                <w:bCs/>
                <w:sz w:val="22"/>
                <w:szCs w:val="24"/>
              </w:rPr>
              <w:t xml:space="preserve">C/o 0501685421 </w:t>
            </w:r>
            <w:r w:rsidR="00593767" w:rsidRPr="00CC5A8B">
              <w:rPr>
                <w:b/>
                <w:bCs/>
                <w:sz w:val="22"/>
                <w:szCs w:val="24"/>
              </w:rPr>
              <w:sym w:font="Symbol" w:char="F0B7"/>
            </w:r>
            <w:r w:rsidR="00E15730">
              <w:rPr>
                <w:b/>
                <w:bCs/>
                <w:sz w:val="22"/>
                <w:szCs w:val="24"/>
              </w:rPr>
              <w:t xml:space="preserve"> </w:t>
            </w:r>
            <w:hyperlink r:id="rId7" w:history="1">
              <w:r w:rsidR="00E15730" w:rsidRPr="003810E2">
                <w:rPr>
                  <w:rStyle w:val="Hyperlink"/>
                  <w:b/>
                  <w:bCs/>
                  <w:sz w:val="22"/>
                  <w:szCs w:val="24"/>
                </w:rPr>
                <w:t>nasser.379017@2freemail.com</w:t>
              </w:r>
            </w:hyperlink>
            <w:r w:rsidR="00E15730">
              <w:rPr>
                <w:b/>
                <w:bCs/>
                <w:sz w:val="22"/>
                <w:szCs w:val="24"/>
              </w:rPr>
              <w:t xml:space="preserve">  </w:t>
            </w:r>
          </w:p>
        </w:tc>
      </w:tr>
      <w:tr w:rsidR="00971E9D" w:rsidRPr="00AE5BF9">
        <w:trPr>
          <w:trHeight w:hRule="exact" w:val="720"/>
        </w:trPr>
        <w:tc>
          <w:tcPr>
            <w:tcW w:w="9090" w:type="dxa"/>
            <w:gridSpan w:val="3"/>
          </w:tcPr>
          <w:p w:rsidR="00971E9D" w:rsidRPr="001E6339" w:rsidRDefault="00CC5A8B" w:rsidP="00E15730">
            <w:pPr>
              <w:pStyle w:val="YourName"/>
            </w:pPr>
            <w:r>
              <w:t xml:space="preserve">Dr. Nasser </w:t>
            </w:r>
          </w:p>
        </w:tc>
      </w:tr>
      <w:tr w:rsidR="00F561DD" w:rsidRPr="00AE5BF9">
        <w:tc>
          <w:tcPr>
            <w:tcW w:w="9090" w:type="dxa"/>
            <w:gridSpan w:val="3"/>
            <w:tcBorders>
              <w:bottom w:val="single" w:sz="12" w:space="0" w:color="auto"/>
            </w:tcBorders>
          </w:tcPr>
          <w:p w:rsidR="00F561DD" w:rsidRPr="0070617C" w:rsidRDefault="00C67B86" w:rsidP="00F561DD">
            <w:pPr>
              <w:pStyle w:val="Heading1"/>
            </w:pPr>
            <w:r>
              <w:t>O</w:t>
            </w:r>
            <w:r w:rsidR="003D5562">
              <w:t>bjective</w:t>
            </w:r>
          </w:p>
        </w:tc>
      </w:tr>
      <w:tr w:rsidR="00662193" w:rsidRPr="00AE5BF9">
        <w:tc>
          <w:tcPr>
            <w:tcW w:w="9090" w:type="dxa"/>
            <w:gridSpan w:val="3"/>
            <w:tcBorders>
              <w:bottom w:val="single" w:sz="12" w:space="0" w:color="auto"/>
            </w:tcBorders>
          </w:tcPr>
          <w:p w:rsidR="00662193" w:rsidRDefault="00DB1127" w:rsidP="00F561DD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1714500" cy="2124075"/>
                  <wp:effectExtent l="0" t="0" r="0" b="9525"/>
                  <wp:docPr id="1" name="Picture 1" descr="C:\Users\M.Nasser\Desktop\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Nasser\Desktop\S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193" w:rsidRPr="00662193" w:rsidRDefault="00662193" w:rsidP="00662193">
            <w:pPr>
              <w:pStyle w:val="BodyText"/>
            </w:pPr>
          </w:p>
        </w:tc>
      </w:tr>
      <w:tr w:rsidR="00F561DD" w:rsidRPr="00AE5BF9">
        <w:tc>
          <w:tcPr>
            <w:tcW w:w="9090" w:type="dxa"/>
            <w:gridSpan w:val="3"/>
            <w:tcBorders>
              <w:top w:val="single" w:sz="12" w:space="0" w:color="auto"/>
            </w:tcBorders>
          </w:tcPr>
          <w:p w:rsidR="00F561DD" w:rsidRPr="00891065" w:rsidRDefault="00891065" w:rsidP="004F5FE5">
            <w:pPr>
              <w:pStyle w:val="BodyText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 am  a consultant urology had  my </w:t>
            </w:r>
            <w:r w:rsidR="00DB1127" w:rsidRPr="00DB1127">
              <w:rPr>
                <w:b/>
                <w:bCs/>
                <w:sz w:val="24"/>
                <w:szCs w:val="24"/>
              </w:rPr>
              <w:t>Experiences</w:t>
            </w:r>
            <w:r>
              <w:rPr>
                <w:b/>
                <w:bCs/>
                <w:sz w:val="24"/>
                <w:szCs w:val="24"/>
              </w:rPr>
              <w:t xml:space="preserve"> in </w:t>
            </w:r>
            <w:r w:rsidR="008F22D1">
              <w:rPr>
                <w:b/>
                <w:bCs/>
                <w:sz w:val="24"/>
                <w:szCs w:val="24"/>
              </w:rPr>
              <w:t>end</w:t>
            </w:r>
            <w:r>
              <w:rPr>
                <w:b/>
                <w:bCs/>
                <w:sz w:val="24"/>
                <w:szCs w:val="24"/>
              </w:rPr>
              <w:t xml:space="preserve">-urology and uro-surgery,, mainly the </w:t>
            </w:r>
            <w:r w:rsidR="008F22D1">
              <w:rPr>
                <w:b/>
                <w:bCs/>
                <w:sz w:val="24"/>
                <w:szCs w:val="24"/>
              </w:rPr>
              <w:t>endoscopy</w:t>
            </w:r>
            <w:r>
              <w:rPr>
                <w:b/>
                <w:bCs/>
                <w:sz w:val="24"/>
                <w:szCs w:val="24"/>
              </w:rPr>
              <w:t xml:space="preserve"> on bladder  for TRU</w:t>
            </w:r>
            <w:r w:rsidR="000E6759">
              <w:rPr>
                <w:b/>
                <w:bCs/>
                <w:sz w:val="24"/>
                <w:szCs w:val="24"/>
              </w:rPr>
              <w:t>R-</w:t>
            </w:r>
            <w:r>
              <w:rPr>
                <w:b/>
                <w:bCs/>
                <w:sz w:val="24"/>
                <w:szCs w:val="24"/>
              </w:rPr>
              <w:t xml:space="preserve"> T OF SUPPERFICIAL BLADDER TUMORS</w:t>
            </w:r>
            <w:r w:rsidR="004F5FE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,,.Intra</w:t>
            </w:r>
            <w:r w:rsidR="008F22D1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vesical  Botox  injection,  </w:t>
            </w:r>
            <w:r w:rsidRPr="004F5FE5">
              <w:rPr>
                <w:rStyle w:val="Emphasis"/>
              </w:rPr>
              <w:t>Intravesical</w:t>
            </w:r>
            <w:r w:rsidR="004F5FE5">
              <w:rPr>
                <w:b/>
                <w:bCs/>
                <w:sz w:val="24"/>
                <w:szCs w:val="24"/>
              </w:rPr>
              <w:t xml:space="preserve">  antir</w:t>
            </w:r>
            <w:r w:rsidR="008F22D1">
              <w:rPr>
                <w:b/>
                <w:bCs/>
                <w:sz w:val="24"/>
                <w:szCs w:val="24"/>
              </w:rPr>
              <w:t>eflux</w:t>
            </w:r>
            <w:r w:rsidR="004F5FE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injections</w:t>
            </w:r>
            <w:r w:rsidR="004F5FE5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,,laser </w:t>
            </w:r>
            <w:r w:rsidR="004F5FE5">
              <w:rPr>
                <w:b/>
                <w:bCs/>
                <w:sz w:val="24"/>
                <w:szCs w:val="24"/>
              </w:rPr>
              <w:t>therapy for   stones   PVP   …TUR-P….ESWL-</w:t>
            </w:r>
            <w:r w:rsidR="008F22D1">
              <w:rPr>
                <w:b/>
                <w:bCs/>
                <w:sz w:val="24"/>
                <w:szCs w:val="24"/>
              </w:rPr>
              <w:t>lithotripsy</w:t>
            </w:r>
            <w:r>
              <w:rPr>
                <w:b/>
                <w:bCs/>
                <w:sz w:val="24"/>
                <w:szCs w:val="24"/>
              </w:rPr>
              <w:t xml:space="preserve">, URS diagnostic and therapeutic with laser(pulsating) </w:t>
            </w:r>
            <w:r w:rsidR="005B4BF4">
              <w:rPr>
                <w:b/>
                <w:bCs/>
                <w:sz w:val="24"/>
                <w:szCs w:val="24"/>
              </w:rPr>
              <w:t>in ureteric stone fragmentation,,,,T</w:t>
            </w:r>
            <w:r w:rsidR="000E6759">
              <w:rPr>
                <w:b/>
                <w:bCs/>
                <w:sz w:val="24"/>
                <w:szCs w:val="24"/>
              </w:rPr>
              <w:t>U</w:t>
            </w:r>
            <w:r w:rsidR="005B4BF4">
              <w:rPr>
                <w:b/>
                <w:bCs/>
                <w:sz w:val="24"/>
                <w:szCs w:val="24"/>
              </w:rPr>
              <w:t xml:space="preserve">R-P with laser and PVP…(vaporization)..ESWL. and renal </w:t>
            </w:r>
            <w:r w:rsidR="008F22D1">
              <w:rPr>
                <w:b/>
                <w:bCs/>
                <w:sz w:val="24"/>
                <w:szCs w:val="24"/>
              </w:rPr>
              <w:t>s</w:t>
            </w:r>
            <w:r w:rsidR="005B4BF4">
              <w:rPr>
                <w:b/>
                <w:bCs/>
                <w:sz w:val="24"/>
                <w:szCs w:val="24"/>
              </w:rPr>
              <w:t>urgeries as Nephrectomy,Pyeloplasty,pyelolithotomy</w:t>
            </w:r>
          </w:p>
        </w:tc>
      </w:tr>
      <w:tr w:rsidR="00F561DD" w:rsidRPr="00AE5BF9">
        <w:tc>
          <w:tcPr>
            <w:tcW w:w="9090" w:type="dxa"/>
            <w:gridSpan w:val="3"/>
            <w:tcBorders>
              <w:bottom w:val="single" w:sz="12" w:space="0" w:color="auto"/>
            </w:tcBorders>
          </w:tcPr>
          <w:p w:rsidR="00F561DD" w:rsidRPr="0070617C" w:rsidRDefault="003D5562" w:rsidP="00F561DD">
            <w:pPr>
              <w:pStyle w:val="Heading1"/>
            </w:pPr>
            <w:r>
              <w:t>Professional Accomplishments</w:t>
            </w:r>
          </w:p>
        </w:tc>
      </w:tr>
      <w:tr w:rsidR="00B67166" w:rsidRPr="00AE5BF9">
        <w:trPr>
          <w:trHeight w:val="1050"/>
        </w:trPr>
        <w:tc>
          <w:tcPr>
            <w:tcW w:w="9090" w:type="dxa"/>
            <w:gridSpan w:val="3"/>
            <w:tcBorders>
              <w:top w:val="single" w:sz="12" w:space="0" w:color="auto"/>
            </w:tcBorders>
          </w:tcPr>
          <w:p w:rsidR="00B67166" w:rsidRDefault="008F1C95" w:rsidP="00F561DD">
            <w:pPr>
              <w:pStyle w:val="Heading2"/>
            </w:pPr>
            <w:r>
              <w:fldChar w:fldCharType="begin"/>
            </w:r>
            <w:r w:rsidR="003D5562">
              <w:instrText>MACROBUTTON DoFieldClick [Field or Area of Accomplishment]</w:instrText>
            </w:r>
            <w:r>
              <w:fldChar w:fldCharType="end"/>
            </w:r>
          </w:p>
          <w:p w:rsidR="00B67166" w:rsidRPr="00A43F4E" w:rsidRDefault="005B4BF4" w:rsidP="005B4BF4">
            <w:pPr>
              <w:pStyle w:val="BulletedList"/>
            </w:pPr>
            <w:r>
              <w:t>Military hospital (kopri El Kopa MH)</w:t>
            </w:r>
            <w:r w:rsidR="00E22DDB">
              <w:t xml:space="preserve"> Cairo/Eygpt</w:t>
            </w:r>
            <w:r>
              <w:t xml:space="preserve">  from      1989  1992 as         urology SHO and then Register after Master degree</w:t>
            </w:r>
          </w:p>
          <w:p w:rsidR="00B67166" w:rsidRDefault="005B4BF4" w:rsidP="00D62111">
            <w:pPr>
              <w:pStyle w:val="BulletedList"/>
            </w:pPr>
            <w:r>
              <w:t xml:space="preserve">AL Gallah FMH family military hospital </w:t>
            </w:r>
            <w:r w:rsidR="00E22DDB">
              <w:t>Cairo/ Eygpt</w:t>
            </w:r>
            <w:r>
              <w:t xml:space="preserve">    as urology register            from  1993  to 2002</w:t>
            </w:r>
          </w:p>
          <w:p w:rsidR="00E22DDB" w:rsidRDefault="00E22DDB" w:rsidP="00E22DDB">
            <w:r>
              <w:t xml:space="preserve">        .AL Arish MH  in north </w:t>
            </w:r>
            <w:r w:rsidR="00E14C87">
              <w:t>SinaiEgypt</w:t>
            </w:r>
            <w:r>
              <w:t>from 2002  to 2003  as urologist</w:t>
            </w:r>
          </w:p>
          <w:p w:rsidR="00B67166" w:rsidRDefault="00E22DDB" w:rsidP="001F001C">
            <w:r>
              <w:t xml:space="preserve">        Al </w:t>
            </w:r>
            <w:r w:rsidR="00E14C87">
              <w:t xml:space="preserve">Ismailia </w:t>
            </w:r>
            <w:r>
              <w:t xml:space="preserve"> MH  /</w:t>
            </w:r>
            <w:r w:rsidR="00E14C87">
              <w:t>Ismailia</w:t>
            </w:r>
            <w:r>
              <w:t>/</w:t>
            </w:r>
            <w:r w:rsidR="00E14C87">
              <w:t>Egypt</w:t>
            </w:r>
            <w:r>
              <w:t xml:space="preserve">as  Urologist                            from 2003  to </w:t>
            </w:r>
            <w:r w:rsidR="001F001C">
              <w:t>2005</w:t>
            </w:r>
            <w:r>
              <w:t>Kopri El koppa MH /Cairo /</w:t>
            </w:r>
            <w:r w:rsidR="00E14C87">
              <w:t>Egypt</w:t>
            </w:r>
            <w:r>
              <w:t xml:space="preserve">as Urologist                            </w:t>
            </w:r>
            <w:r w:rsidR="00E14C87" w:rsidRPr="00E14C87">
              <w:t xml:space="preserve">from 2004  </w:t>
            </w:r>
            <w:r w:rsidR="00E14C87">
              <w:t xml:space="preserve">to </w:t>
            </w:r>
            <w:r w:rsidR="001F001C">
              <w:t>2005</w:t>
            </w:r>
          </w:p>
          <w:p w:rsidR="002478F9" w:rsidRDefault="002478F9" w:rsidP="001F001C">
            <w:r>
              <w:t>working as a consultant urology in Air force hospital .part time. Fifth District, Nasr city, Cairo</w:t>
            </w:r>
            <w:bookmarkStart w:id="0" w:name="_GoBack"/>
            <w:bookmarkEnd w:id="0"/>
          </w:p>
          <w:p w:rsidR="009D062B" w:rsidRDefault="009D062B" w:rsidP="001F001C">
            <w:r>
              <w:t>now in Kuwait</w:t>
            </w:r>
          </w:p>
        </w:tc>
      </w:tr>
      <w:tr w:rsidR="0037263E" w:rsidRPr="00AE5BF9">
        <w:trPr>
          <w:trHeight w:hRule="exact" w:val="144"/>
        </w:trPr>
        <w:tc>
          <w:tcPr>
            <w:tcW w:w="9090" w:type="dxa"/>
            <w:gridSpan w:val="3"/>
            <w:tcBorders>
              <w:bottom w:val="single" w:sz="2" w:space="0" w:color="999999"/>
            </w:tcBorders>
          </w:tcPr>
          <w:p w:rsidR="0037263E" w:rsidRDefault="00E22DDB" w:rsidP="00F561DD">
            <w:pPr>
              <w:pStyle w:val="Heading2"/>
            </w:pPr>
            <w:r>
              <w:t>Sini</w:t>
            </w:r>
          </w:p>
        </w:tc>
      </w:tr>
      <w:tr w:rsidR="00B67166" w:rsidRPr="00AE5BF9">
        <w:trPr>
          <w:trHeight w:val="1095"/>
        </w:trPr>
        <w:tc>
          <w:tcPr>
            <w:tcW w:w="9090" w:type="dxa"/>
            <w:gridSpan w:val="3"/>
          </w:tcPr>
          <w:p w:rsidR="002E3B4E" w:rsidRDefault="00C436EC" w:rsidP="002E3B4E">
            <w:pPr>
              <w:pStyle w:val="Heading2"/>
            </w:pPr>
            <w:r>
              <w:t xml:space="preserve">My </w:t>
            </w:r>
            <w:r w:rsidR="008F1C95">
              <w:fldChar w:fldCharType="begin"/>
            </w:r>
            <w:r w:rsidR="002E3B4E">
              <w:instrText>MACROBUTTON DoFieldClick [Field or Area of Accomplishment]</w:instrText>
            </w:r>
            <w:r w:rsidR="008F1C95">
              <w:fldChar w:fldCharType="end"/>
            </w:r>
          </w:p>
          <w:p w:rsidR="002E3B4E" w:rsidRDefault="00E22DDB" w:rsidP="002E3B4E">
            <w:pPr>
              <w:pStyle w:val="BulletedList"/>
            </w:pPr>
            <w:r>
              <w:t xml:space="preserve">Head of department and consultant urology in   SGH-R Saudi german hospital –Ryiadh for 3 years                    </w:t>
            </w:r>
            <w:r w:rsidR="000E6759">
              <w:t>from Feb 2o111  to Feb 2014</w:t>
            </w:r>
          </w:p>
          <w:p w:rsidR="00E22DDB" w:rsidRPr="00E22DDB" w:rsidRDefault="00E22DDB" w:rsidP="00E22DDB"/>
          <w:p w:rsidR="002E3B4E" w:rsidRDefault="000E6759" w:rsidP="000E6759">
            <w:pPr>
              <w:pStyle w:val="BulletedList"/>
            </w:pPr>
            <w:r>
              <w:t xml:space="preserve">Jeddah National Hospital /Jeddah/KSA     as consultant urology        from  from 4/2009  to 6/ 2010 </w:t>
            </w:r>
          </w:p>
          <w:p w:rsidR="000E6759" w:rsidRDefault="000E6759" w:rsidP="000E6759">
            <w:pPr>
              <w:ind w:left="720"/>
            </w:pPr>
            <w:r>
              <w:t>Zei</w:t>
            </w:r>
            <w:r w:rsidR="001537B8">
              <w:t xml:space="preserve">n </w:t>
            </w:r>
            <w:r>
              <w:t>Priv</w:t>
            </w:r>
            <w:r w:rsidR="001537B8">
              <w:t xml:space="preserve">ate </w:t>
            </w:r>
            <w:r>
              <w:t>,Hospital  Cairo/</w:t>
            </w:r>
            <w:r w:rsidR="008F22D1">
              <w:t>Egypt</w:t>
            </w:r>
            <w:r>
              <w:t xml:space="preserve">        as  consultant  </w:t>
            </w:r>
            <w:r w:rsidR="008F22D1">
              <w:t>urology</w:t>
            </w:r>
            <w:r>
              <w:t xml:space="preserve">     from  2008   to  2009</w:t>
            </w:r>
          </w:p>
          <w:p w:rsidR="000E6759" w:rsidRDefault="000E6759" w:rsidP="00A11EE9">
            <w:pPr>
              <w:ind w:left="720"/>
            </w:pPr>
            <w:r>
              <w:t>AL Safa  Hospital  Cairo/</w:t>
            </w:r>
            <w:r w:rsidR="008F22D1">
              <w:t>Egypt</w:t>
            </w:r>
            <w:r>
              <w:t xml:space="preserve"> as urolog</w:t>
            </w:r>
            <w:r w:rsidR="00A11EE9">
              <w:t xml:space="preserve">ist </w:t>
            </w:r>
            <w:r>
              <w:t xml:space="preserve">  from   1996  to 2008</w:t>
            </w:r>
          </w:p>
          <w:p w:rsidR="001537B8" w:rsidRDefault="001537B8" w:rsidP="00A11EE9">
            <w:pPr>
              <w:ind w:left="720"/>
            </w:pPr>
            <w:r>
              <w:t>AL-Arief bwllah  specialized hospital   1/3/2014   to   15/9/2016</w:t>
            </w:r>
          </w:p>
          <w:p w:rsidR="001537B8" w:rsidRDefault="001537B8" w:rsidP="00A11EE9">
            <w:pPr>
              <w:ind w:left="720"/>
            </w:pPr>
            <w:r>
              <w:lastRenderedPageBreak/>
              <w:t>Now  in KUWAIIT</w:t>
            </w:r>
          </w:p>
          <w:p w:rsidR="001537B8" w:rsidRDefault="001537B8" w:rsidP="00A11EE9">
            <w:pPr>
              <w:ind w:left="720"/>
            </w:pPr>
          </w:p>
          <w:p w:rsidR="001537B8" w:rsidRPr="000E6759" w:rsidRDefault="001537B8" w:rsidP="00A11EE9">
            <w:pPr>
              <w:ind w:left="720"/>
            </w:pPr>
          </w:p>
          <w:p w:rsidR="007F2332" w:rsidRDefault="007F2332" w:rsidP="002E3B4E">
            <w:pPr>
              <w:pStyle w:val="BulletedList"/>
            </w:pPr>
          </w:p>
          <w:p w:rsidR="007F2332" w:rsidRDefault="007F2332" w:rsidP="002E3B4E">
            <w:pPr>
              <w:pStyle w:val="BulletedList"/>
            </w:pPr>
          </w:p>
          <w:p w:rsidR="00B67166" w:rsidRDefault="001537B8" w:rsidP="002E3B4E">
            <w:pPr>
              <w:pStyle w:val="BulletedList"/>
            </w:pPr>
            <w:r>
              <w:t>MY CONTACT NUMBERS NOW</w:t>
            </w:r>
          </w:p>
          <w:p w:rsidR="007F2332" w:rsidRPr="007F2332" w:rsidRDefault="007F2332" w:rsidP="007F23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</w:rPr>
            </w:pPr>
            <w:r w:rsidRPr="007F2332">
              <w:rPr>
                <w:rFonts w:ascii="inherit" w:hAnsi="inherit" w:cs="Courier New"/>
                <w:color w:val="212121"/>
              </w:rPr>
              <w:t>Kuwait</w:t>
            </w:r>
          </w:p>
          <w:p w:rsidR="001537B8" w:rsidRDefault="007F2332" w:rsidP="001537B8">
            <w:r>
              <w:t>0965   99882651</w:t>
            </w:r>
          </w:p>
          <w:p w:rsidR="007F2332" w:rsidRDefault="007F2332" w:rsidP="001537B8">
            <w:r>
              <w:t>Eygpt</w:t>
            </w:r>
          </w:p>
          <w:p w:rsidR="007F2332" w:rsidRPr="001537B8" w:rsidRDefault="007F2332" w:rsidP="001537B8">
            <w:r>
              <w:t>00201152466631</w:t>
            </w:r>
          </w:p>
        </w:tc>
      </w:tr>
      <w:tr w:rsidR="0037263E" w:rsidRPr="00AE5BF9">
        <w:trPr>
          <w:trHeight w:hRule="exact" w:val="144"/>
        </w:trPr>
        <w:tc>
          <w:tcPr>
            <w:tcW w:w="9090" w:type="dxa"/>
            <w:gridSpan w:val="3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 w:rsidRPr="00AE5BF9">
        <w:trPr>
          <w:trHeight w:val="1110"/>
        </w:trPr>
        <w:tc>
          <w:tcPr>
            <w:tcW w:w="9090" w:type="dxa"/>
            <w:gridSpan w:val="3"/>
          </w:tcPr>
          <w:p w:rsidR="002E3B4E" w:rsidRDefault="008F1C95" w:rsidP="002E3B4E">
            <w:pPr>
              <w:pStyle w:val="Heading2"/>
            </w:pPr>
            <w:r>
              <w:fldChar w:fldCharType="begin"/>
            </w:r>
            <w:r w:rsidR="002E3B4E">
              <w:instrText>MACROBUTTON DoFieldClick [Field or Area of Accomplishment]</w:instrText>
            </w:r>
            <w:r>
              <w:fldChar w:fldCharType="end"/>
            </w:r>
          </w:p>
          <w:p w:rsidR="002E3B4E" w:rsidRDefault="00A11EE9" w:rsidP="00A11EE9">
            <w:pPr>
              <w:pStyle w:val="BulletedList"/>
            </w:pPr>
            <w:r>
              <w:t xml:space="preserve">SHO  UROLOGY:  work as a responsible for in-patients and prepare them for operations following the all investigations needed, </w:t>
            </w:r>
            <w:r w:rsidR="008F22D1">
              <w:t xml:space="preserve">assess tent to </w:t>
            </w:r>
            <w:r>
              <w:t xml:space="preserve"> the consultants  in operations and check OP </w:t>
            </w:r>
            <w:r w:rsidR="008F22D1">
              <w:t>requirements</w:t>
            </w:r>
            <w:r>
              <w:t xml:space="preserve"> and follow it,, OPD  and ER  duties</w:t>
            </w:r>
          </w:p>
          <w:p w:rsidR="002E3B4E" w:rsidRDefault="00A11EE9" w:rsidP="008F22D1">
            <w:pPr>
              <w:pStyle w:val="BulletedList"/>
            </w:pPr>
            <w:r>
              <w:t xml:space="preserve">Register:  OPD   in-Patient follow up with operative lists  as first </w:t>
            </w:r>
            <w:r w:rsidR="008F22D1">
              <w:t>surgeon/</w:t>
            </w:r>
            <w:r>
              <w:t xml:space="preserve">and </w:t>
            </w:r>
            <w:r w:rsidR="008F22D1">
              <w:t xml:space="preserve">assistant </w:t>
            </w:r>
            <w:r>
              <w:t xml:space="preserve">of </w:t>
            </w:r>
            <w:r w:rsidR="008F22D1">
              <w:t>consultants</w:t>
            </w:r>
            <w:r>
              <w:t xml:space="preserve">  in major operation as Radical cystectomy  Radial  Nephrectomy..</w:t>
            </w:r>
          </w:p>
          <w:p w:rsidR="00A11EE9" w:rsidRPr="00A11EE9" w:rsidRDefault="00A11EE9" w:rsidP="00A11EE9"/>
          <w:p w:rsidR="00B67166" w:rsidRDefault="00A11EE9" w:rsidP="002E3B4E">
            <w:pPr>
              <w:pStyle w:val="BulletedList"/>
            </w:pPr>
            <w:r>
              <w:t>Consultant  Urology</w:t>
            </w:r>
          </w:p>
          <w:p w:rsidR="00A11EE9" w:rsidRDefault="00A11EE9" w:rsidP="00E14C87">
            <w:pPr>
              <w:ind w:left="720"/>
            </w:pPr>
            <w:r>
              <w:t xml:space="preserve">Responsible  for the department </w:t>
            </w:r>
            <w:r w:rsidR="00E14C87">
              <w:t>requirements</w:t>
            </w:r>
            <w:r>
              <w:t xml:space="preserve">… stuff  as SHO,, and </w:t>
            </w:r>
            <w:r w:rsidR="00E14C87">
              <w:t>registers</w:t>
            </w:r>
          </w:p>
          <w:p w:rsidR="00A11EE9" w:rsidRPr="00A11EE9" w:rsidRDefault="00A11EE9" w:rsidP="00A11EE9">
            <w:pPr>
              <w:ind w:left="720"/>
            </w:pPr>
            <w:r>
              <w:t xml:space="preserve">   OR lists</w:t>
            </w:r>
            <w:r w:rsidR="00E14C87">
              <w:t>……</w:t>
            </w:r>
            <w:r>
              <w:t xml:space="preserve">   OPD.. and follow up Patients</w:t>
            </w:r>
          </w:p>
        </w:tc>
      </w:tr>
      <w:tr w:rsidR="0037263E" w:rsidRPr="00AE5BF9">
        <w:trPr>
          <w:trHeight w:hRule="exact" w:val="144"/>
        </w:trPr>
        <w:tc>
          <w:tcPr>
            <w:tcW w:w="9090" w:type="dxa"/>
            <w:gridSpan w:val="3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 w:rsidRPr="00AE5BF9">
        <w:trPr>
          <w:trHeight w:val="1080"/>
        </w:trPr>
        <w:tc>
          <w:tcPr>
            <w:tcW w:w="9090" w:type="dxa"/>
            <w:gridSpan w:val="3"/>
          </w:tcPr>
          <w:p w:rsidR="002E3B4E" w:rsidRDefault="008F1C95" w:rsidP="002E3B4E">
            <w:pPr>
              <w:pStyle w:val="Heading2"/>
            </w:pPr>
            <w:r>
              <w:fldChar w:fldCharType="begin"/>
            </w:r>
            <w:r w:rsidR="002E3B4E">
              <w:instrText>MACROBUTTON DoFieldClick [Field or Area of Accomplishment]</w:instrText>
            </w:r>
            <w:r>
              <w:fldChar w:fldCharType="end"/>
            </w:r>
          </w:p>
          <w:p w:rsidR="002E3B4E" w:rsidRDefault="007F2332" w:rsidP="002E3B4E">
            <w:pPr>
              <w:pStyle w:val="BulletedList"/>
            </w:pPr>
            <w:r>
              <w:t>A</w:t>
            </w:r>
            <w:r w:rsidR="009728B5">
              <w:t>ll</w:t>
            </w:r>
            <w:r>
              <w:t xml:space="preserve">  </w:t>
            </w:r>
            <w:r w:rsidR="009728B5">
              <w:t>mino</w:t>
            </w:r>
            <w:r w:rsidR="00C436EC">
              <w:t>r urolo</w:t>
            </w:r>
            <w:r w:rsidR="009728B5">
              <w:t>g</w:t>
            </w:r>
            <w:r w:rsidR="00C436EC">
              <w:t>y surgery as</w:t>
            </w:r>
            <w:r>
              <w:t xml:space="preserve">  </w:t>
            </w:r>
            <w:r w:rsidR="00C436EC">
              <w:t>o</w:t>
            </w:r>
            <w:r w:rsidR="009728B5">
              <w:t>r</w:t>
            </w:r>
            <w:r w:rsidR="00C436EC">
              <w:t>chidopexy</w:t>
            </w:r>
            <w:r>
              <w:t xml:space="preserve">  </w:t>
            </w:r>
            <w:r w:rsidR="00C436EC">
              <w:t>,varicocelectomy . hydrocelectomy,</w:t>
            </w:r>
          </w:p>
          <w:p w:rsidR="00C436EC" w:rsidRDefault="00C436EC" w:rsidP="00C436EC">
            <w:r>
              <w:t>All major and moderate suge</w:t>
            </w:r>
            <w:r w:rsidR="009728B5">
              <w:t>r</w:t>
            </w:r>
            <w:r>
              <w:t>y as nephrectomy, pyeloplasty. Pyelolithotomy, ureterolithotomy</w:t>
            </w:r>
          </w:p>
          <w:p w:rsidR="00C436EC" w:rsidRDefault="00C436EC" w:rsidP="00C436EC">
            <w:r>
              <w:t>Endoscopies..</w:t>
            </w:r>
          </w:p>
          <w:p w:rsidR="00C436EC" w:rsidRDefault="00C436EC" w:rsidP="00C436EC">
            <w:r>
              <w:t>Cystoscopy, diagnostic and therapeutic, as injection of duflx,</w:t>
            </w:r>
            <w:r w:rsidR="007F2332">
              <w:t xml:space="preserve">  </w:t>
            </w:r>
            <w:r>
              <w:t xml:space="preserve"> inravesicalbotox, </w:t>
            </w:r>
            <w:r w:rsidR="007F2332">
              <w:t xml:space="preserve"> TUR-BT Wwith  </w:t>
            </w:r>
            <w:r>
              <w:t>intravesical chemotherapy</w:t>
            </w:r>
          </w:p>
          <w:p w:rsidR="00C436EC" w:rsidRDefault="00C436EC" w:rsidP="00C436EC">
            <w:r>
              <w:t>TUR P  and PVP  laser prostatic surgery</w:t>
            </w:r>
          </w:p>
          <w:p w:rsidR="00C436EC" w:rsidRDefault="00C436EC" w:rsidP="00C436EC">
            <w:r>
              <w:t>TUR UT of bladder tumors</w:t>
            </w:r>
          </w:p>
          <w:p w:rsidR="00C436EC" w:rsidRDefault="00C436EC" w:rsidP="00BB4E25">
            <w:r>
              <w:t>Recalibration of stricture urethra endosc</w:t>
            </w:r>
            <w:r w:rsidR="00BB4E25">
              <w:t>o</w:t>
            </w:r>
            <w:r>
              <w:t>picvisual internal urethrotomy</w:t>
            </w:r>
          </w:p>
          <w:p w:rsidR="009728B5" w:rsidRDefault="009728B5" w:rsidP="00C436EC">
            <w:r>
              <w:t>Endo</w:t>
            </w:r>
            <w:r w:rsidR="00BB4E25">
              <w:t>-</w:t>
            </w:r>
            <w:r>
              <w:t>pyelotomy</w:t>
            </w:r>
          </w:p>
          <w:p w:rsidR="009728B5" w:rsidRDefault="009728B5" w:rsidP="00C436EC">
            <w:r>
              <w:t>Laser fragmentation of stone bladder  ureter</w:t>
            </w:r>
          </w:p>
          <w:p w:rsidR="009728B5" w:rsidRDefault="009728B5" w:rsidP="00C436EC">
            <w:r>
              <w:t xml:space="preserve">ESWL  of all  urological stones </w:t>
            </w:r>
          </w:p>
          <w:p w:rsidR="00C436EC" w:rsidRPr="00C436EC" w:rsidRDefault="00C436EC" w:rsidP="00C436EC"/>
          <w:p w:rsidR="002E3B4E" w:rsidRDefault="00602174" w:rsidP="002E3B4E">
            <w:pPr>
              <w:pStyle w:val="BulletedList"/>
            </w:pPr>
            <w:r>
              <w:t>researchs</w:t>
            </w:r>
          </w:p>
          <w:p w:rsidR="00602174" w:rsidRDefault="00602174" w:rsidP="00602174">
            <w:r>
              <w:t>Eassy  UTI in chikdren</w:t>
            </w:r>
          </w:p>
          <w:p w:rsidR="00602174" w:rsidRPr="00602174" w:rsidRDefault="00602174" w:rsidP="00602174">
            <w:r>
              <w:t>Theasis Collagen iii as immunofluorescence agent in bladder compliance in Urinary obstruction by prostatic enla</w:t>
            </w:r>
            <w:r w:rsidR="004F5FE5">
              <w:t>rg</w:t>
            </w:r>
            <w:r>
              <w:t>rment</w:t>
            </w:r>
          </w:p>
          <w:p w:rsidR="00B67166" w:rsidRDefault="008F1C95" w:rsidP="002E3B4E">
            <w:pPr>
              <w:pStyle w:val="BulletedList"/>
            </w:pPr>
            <w:r w:rsidRPr="00A43F4E">
              <w:fldChar w:fldCharType="begin"/>
            </w:r>
            <w:r w:rsidR="002E3B4E">
              <w:instrText xml:space="preserve">MACROBUTTON </w:instrText>
            </w:r>
            <w:r w:rsidR="002E3B4E" w:rsidRPr="00A43F4E">
              <w:instrText>DoFieldClick [</w:instrText>
            </w:r>
            <w:r w:rsidR="002E3B4E" w:rsidRPr="002E3B4E">
              <w:rPr>
                <w:b/>
              </w:rPr>
              <w:instrText>Job responsibility/achievement</w:instrText>
            </w:r>
            <w:r w:rsidR="002E3B4E" w:rsidRPr="00A43F4E">
              <w:instrText>]</w:instrText>
            </w:r>
            <w:r w:rsidRPr="00A43F4E">
              <w:fldChar w:fldCharType="end"/>
            </w:r>
          </w:p>
        </w:tc>
      </w:tr>
      <w:tr w:rsidR="003D5562" w:rsidRPr="00AE5BF9">
        <w:trPr>
          <w:trHeight w:val="497"/>
        </w:trPr>
        <w:tc>
          <w:tcPr>
            <w:tcW w:w="9090" w:type="dxa"/>
            <w:gridSpan w:val="3"/>
            <w:tcBorders>
              <w:bottom w:val="single" w:sz="12" w:space="0" w:color="auto"/>
            </w:tcBorders>
          </w:tcPr>
          <w:p w:rsidR="003D5562" w:rsidRDefault="003D5562" w:rsidP="003D5562">
            <w:pPr>
              <w:pStyle w:val="Heading1"/>
            </w:pPr>
            <w:r>
              <w:t>Employment History</w:t>
            </w:r>
          </w:p>
        </w:tc>
      </w:tr>
      <w:tr w:rsidR="003D5562" w:rsidRPr="00AE5BF9">
        <w:trPr>
          <w:trHeight w:val="288"/>
        </w:trPr>
        <w:tc>
          <w:tcPr>
            <w:tcW w:w="2977" w:type="dxa"/>
            <w:tcBorders>
              <w:top w:val="single" w:sz="12" w:space="0" w:color="auto"/>
            </w:tcBorders>
          </w:tcPr>
          <w:p w:rsidR="003D5562" w:rsidRDefault="00126B0E" w:rsidP="003D5562">
            <w:pPr>
              <w:pStyle w:val="Dates1"/>
            </w:pPr>
            <w:r>
              <w:t>Feb2011 to feb 2014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3D5562" w:rsidRDefault="00126B0E" w:rsidP="003D5562">
            <w:pPr>
              <w:pStyle w:val="JobTitleDegree1"/>
            </w:pPr>
            <w:r>
              <w:t xml:space="preserve">Head of </w:t>
            </w:r>
            <w:r w:rsidR="008F22D1">
              <w:t>urologydepartment --Consultant</w:t>
            </w:r>
          </w:p>
        </w:tc>
        <w:tc>
          <w:tcPr>
            <w:tcW w:w="3233" w:type="dxa"/>
            <w:tcBorders>
              <w:top w:val="single" w:sz="12" w:space="0" w:color="auto"/>
            </w:tcBorders>
          </w:tcPr>
          <w:p w:rsidR="003D5562" w:rsidRDefault="00126B0E" w:rsidP="008F22D1">
            <w:pPr>
              <w:pStyle w:val="CompanyNameLocation1"/>
            </w:pPr>
            <w:r>
              <w:t>SGH-R</w:t>
            </w:r>
            <w:r w:rsidR="008F22D1">
              <w:t>/</w:t>
            </w:r>
            <w:r>
              <w:t xml:space="preserve">.Saudi German Hospital  </w:t>
            </w:r>
            <w:r w:rsidR="008F22D1">
              <w:t>Riyadh</w:t>
            </w:r>
            <w:r>
              <w:t xml:space="preserve"> KSA</w:t>
            </w:r>
            <w:r w:rsidR="00AE5BF9">
              <w:t xml:space="preserve">, </w:t>
            </w:r>
          </w:p>
        </w:tc>
      </w:tr>
      <w:tr w:rsidR="003D5562" w:rsidRPr="00AE5BF9">
        <w:trPr>
          <w:trHeight w:val="288"/>
        </w:trPr>
        <w:tc>
          <w:tcPr>
            <w:tcW w:w="2977" w:type="dxa"/>
            <w:tcBorders>
              <w:top w:val="nil"/>
            </w:tcBorders>
          </w:tcPr>
          <w:p w:rsidR="003D5562" w:rsidRDefault="00126B0E" w:rsidP="003D5562">
            <w:pPr>
              <w:pStyle w:val="Dates"/>
            </w:pPr>
            <w:r>
              <w:t xml:space="preserve">Mars 2009 to </w:t>
            </w:r>
            <w:r w:rsidR="008F22D1">
              <w:t>July</w:t>
            </w:r>
            <w:r>
              <w:t xml:space="preserve"> 2010</w:t>
            </w:r>
          </w:p>
        </w:tc>
        <w:tc>
          <w:tcPr>
            <w:tcW w:w="2880" w:type="dxa"/>
            <w:tcBorders>
              <w:top w:val="nil"/>
            </w:tcBorders>
          </w:tcPr>
          <w:p w:rsidR="003D5562" w:rsidRDefault="00126B0E" w:rsidP="003D5562">
            <w:pPr>
              <w:pStyle w:val="JobTitleDegree"/>
            </w:pPr>
            <w:r>
              <w:t>Consultant urology</w:t>
            </w:r>
          </w:p>
        </w:tc>
        <w:tc>
          <w:tcPr>
            <w:tcW w:w="3233" w:type="dxa"/>
            <w:tcBorders>
              <w:top w:val="nil"/>
            </w:tcBorders>
          </w:tcPr>
          <w:p w:rsidR="003D5562" w:rsidRDefault="00126B0E" w:rsidP="00126B0E">
            <w:pPr>
              <w:pStyle w:val="CompanyNameLocation"/>
            </w:pPr>
            <w:r>
              <w:t>JNH-</w:t>
            </w:r>
            <w:r w:rsidRPr="00126B0E">
              <w:t xml:space="preserve"> Jeddah National Hospital.</w:t>
            </w:r>
            <w:r w:rsidR="002E3B4E">
              <w:t xml:space="preserve">, </w:t>
            </w:r>
            <w:r>
              <w:t>Jeddah/KSA</w:t>
            </w:r>
          </w:p>
        </w:tc>
      </w:tr>
      <w:tr w:rsidR="003D5562" w:rsidRPr="00AE5BF9">
        <w:trPr>
          <w:trHeight w:val="288"/>
        </w:trPr>
        <w:tc>
          <w:tcPr>
            <w:tcW w:w="2977" w:type="dxa"/>
            <w:tcBorders>
              <w:top w:val="nil"/>
            </w:tcBorders>
          </w:tcPr>
          <w:p w:rsidR="003D5562" w:rsidRDefault="00126B0E" w:rsidP="003D5562">
            <w:pPr>
              <w:pStyle w:val="Dates"/>
            </w:pPr>
            <w:r>
              <w:t>6/2008  to 4/2009</w:t>
            </w:r>
          </w:p>
        </w:tc>
        <w:tc>
          <w:tcPr>
            <w:tcW w:w="2880" w:type="dxa"/>
            <w:tcBorders>
              <w:top w:val="nil"/>
            </w:tcBorders>
          </w:tcPr>
          <w:p w:rsidR="003D5562" w:rsidRDefault="00126B0E" w:rsidP="003D5562">
            <w:pPr>
              <w:pStyle w:val="JobTitleDegree"/>
            </w:pPr>
            <w:r>
              <w:t>Consultant urology</w:t>
            </w:r>
          </w:p>
        </w:tc>
        <w:tc>
          <w:tcPr>
            <w:tcW w:w="3233" w:type="dxa"/>
            <w:tcBorders>
              <w:top w:val="nil"/>
            </w:tcBorders>
          </w:tcPr>
          <w:p w:rsidR="003D5562" w:rsidRDefault="00126B0E" w:rsidP="00126B0E">
            <w:pPr>
              <w:pStyle w:val="CompanyNameLocation"/>
            </w:pPr>
            <w:r>
              <w:t>Zien</w:t>
            </w:r>
            <w:r w:rsidR="008F22D1">
              <w:t>-</w:t>
            </w:r>
            <w:r>
              <w:t xml:space="preserve">Privat Hospital </w:t>
            </w:r>
            <w:r w:rsidR="002E3B4E">
              <w:t xml:space="preserve">, </w:t>
            </w:r>
            <w:r>
              <w:t xml:space="preserve"> Cairo /</w:t>
            </w:r>
            <w:r w:rsidR="008F22D1">
              <w:t>Egypt</w:t>
            </w:r>
          </w:p>
        </w:tc>
      </w:tr>
      <w:tr w:rsidR="003D5562" w:rsidRPr="00AE5BF9">
        <w:trPr>
          <w:trHeight w:val="288"/>
        </w:trPr>
        <w:tc>
          <w:tcPr>
            <w:tcW w:w="2977" w:type="dxa"/>
            <w:tcBorders>
              <w:top w:val="nil"/>
            </w:tcBorders>
          </w:tcPr>
          <w:p w:rsidR="00126B0E" w:rsidRDefault="00126B0E" w:rsidP="00126B0E">
            <w:pPr>
              <w:pStyle w:val="Dates"/>
            </w:pPr>
            <w:r>
              <w:t>1996  to 2007</w:t>
            </w:r>
          </w:p>
          <w:p w:rsidR="00126B0E" w:rsidRPr="00126B0E" w:rsidRDefault="00126B0E" w:rsidP="00126B0E"/>
          <w:p w:rsidR="00126B0E" w:rsidRDefault="00126B0E" w:rsidP="00126B0E">
            <w:r>
              <w:t xml:space="preserve">  2004   to  2005                                                          </w:t>
            </w:r>
          </w:p>
          <w:p w:rsidR="00126B0E" w:rsidRDefault="00126B0E" w:rsidP="00126B0E"/>
          <w:p w:rsidR="00E14C87" w:rsidRDefault="00126B0E" w:rsidP="00126B0E">
            <w:r>
              <w:t>2003  to 2004</w:t>
            </w:r>
          </w:p>
          <w:p w:rsidR="00E14C87" w:rsidRPr="00E14C87" w:rsidRDefault="00E14C87" w:rsidP="00E14C87"/>
          <w:p w:rsidR="00E14C87" w:rsidRDefault="00E14C87" w:rsidP="00E14C87">
            <w:r>
              <w:t>2002  to 2003</w:t>
            </w:r>
          </w:p>
          <w:p w:rsidR="003D5562" w:rsidRDefault="003D5562" w:rsidP="00E14C87"/>
          <w:p w:rsidR="00E14C87" w:rsidRDefault="00E14C87" w:rsidP="00E14C87"/>
          <w:p w:rsidR="00E14C87" w:rsidRDefault="00E14C87" w:rsidP="00E14C87">
            <w:r w:rsidRPr="00E14C87">
              <w:t xml:space="preserve">1993  to 2002                                                              </w:t>
            </w:r>
          </w:p>
          <w:p w:rsidR="00E14C87" w:rsidRDefault="00E14C87" w:rsidP="00E14C87"/>
          <w:p w:rsidR="00E14C87" w:rsidRPr="00E14C87" w:rsidRDefault="00E14C87" w:rsidP="00E14C87">
            <w:r>
              <w:t xml:space="preserve">  1989  to 1992                                      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26B0E" w:rsidRDefault="00126B0E" w:rsidP="003D5562">
            <w:pPr>
              <w:pStyle w:val="JobTitleDegree"/>
            </w:pPr>
            <w:r>
              <w:t>Urology Register</w:t>
            </w:r>
          </w:p>
          <w:p w:rsidR="00126B0E" w:rsidRDefault="00126B0E" w:rsidP="00126B0E"/>
          <w:p w:rsidR="00126B0E" w:rsidRDefault="00126B0E" w:rsidP="00126B0E">
            <w:pPr>
              <w:ind w:firstLine="720"/>
            </w:pPr>
            <w:r w:rsidRPr="00126B0E">
              <w:t>Urology Register</w:t>
            </w:r>
          </w:p>
          <w:p w:rsidR="00126B0E" w:rsidRPr="00126B0E" w:rsidRDefault="00126B0E" w:rsidP="00126B0E"/>
          <w:p w:rsidR="00E14C87" w:rsidRDefault="00126B0E" w:rsidP="00126B0E">
            <w:pPr>
              <w:ind w:firstLine="720"/>
            </w:pPr>
            <w:r w:rsidRPr="00126B0E">
              <w:t>Urology Register</w:t>
            </w:r>
          </w:p>
          <w:p w:rsidR="00E14C87" w:rsidRPr="00E14C87" w:rsidRDefault="00E14C87" w:rsidP="00E14C87"/>
          <w:p w:rsidR="00E14C87" w:rsidRDefault="00E14C87" w:rsidP="00E14C87"/>
          <w:p w:rsidR="00E14C87" w:rsidRDefault="00E14C87" w:rsidP="00E14C87">
            <w:pPr>
              <w:jc w:val="center"/>
            </w:pPr>
            <w:r w:rsidRPr="00E14C87">
              <w:t>Urology Register</w:t>
            </w:r>
          </w:p>
          <w:p w:rsidR="00E14C87" w:rsidRDefault="00E14C87" w:rsidP="00E14C87">
            <w:pPr>
              <w:ind w:firstLine="720"/>
            </w:pPr>
          </w:p>
          <w:p w:rsidR="00E14C87" w:rsidRDefault="00E14C87" w:rsidP="00E14C87">
            <w:pPr>
              <w:ind w:firstLine="720"/>
            </w:pPr>
            <w:r w:rsidRPr="00E14C87">
              <w:t>Urology Register</w:t>
            </w:r>
          </w:p>
          <w:p w:rsidR="00E14C87" w:rsidRDefault="00E14C87" w:rsidP="00E14C87"/>
          <w:p w:rsidR="003D5562" w:rsidRPr="00E14C87" w:rsidRDefault="00E14C87" w:rsidP="00E14C87">
            <w:pPr>
              <w:ind w:firstLine="720"/>
            </w:pPr>
            <w:r>
              <w:t>Urology SHO &amp;register</w:t>
            </w:r>
          </w:p>
        </w:tc>
        <w:tc>
          <w:tcPr>
            <w:tcW w:w="3233" w:type="dxa"/>
            <w:tcBorders>
              <w:top w:val="nil"/>
            </w:tcBorders>
          </w:tcPr>
          <w:p w:rsidR="003D5562" w:rsidRDefault="00126B0E" w:rsidP="00126B0E">
            <w:pPr>
              <w:pStyle w:val="CompanyNameLocation"/>
            </w:pPr>
            <w:r w:rsidRPr="00126B0E">
              <w:t xml:space="preserve">AL sheaf Hospital  </w:t>
            </w:r>
            <w:r w:rsidR="002E3B4E">
              <w:t xml:space="preserve">, </w:t>
            </w:r>
            <w:r>
              <w:t>Cairo //</w:t>
            </w:r>
            <w:r w:rsidR="008F22D1">
              <w:t>Egypt</w:t>
            </w:r>
          </w:p>
          <w:p w:rsidR="00126B0E" w:rsidRDefault="00126B0E" w:rsidP="00126B0E">
            <w:pPr>
              <w:pStyle w:val="CompanyNameLocation"/>
              <w:tabs>
                <w:tab w:val="left" w:pos="855"/>
              </w:tabs>
              <w:jc w:val="left"/>
            </w:pPr>
            <w:r>
              <w:tab/>
            </w:r>
            <w:r w:rsidRPr="00126B0E">
              <w:t xml:space="preserve">KopriELKoppa  MH  </w:t>
            </w:r>
          </w:p>
          <w:p w:rsidR="00126B0E" w:rsidRDefault="008F22D1" w:rsidP="00126B0E">
            <w:pPr>
              <w:pStyle w:val="CompanyNameLocation"/>
              <w:tabs>
                <w:tab w:val="left" w:pos="855"/>
              </w:tabs>
              <w:jc w:val="left"/>
            </w:pPr>
            <w:r w:rsidRPr="00126B0E">
              <w:t>CairoEgypt</w:t>
            </w:r>
          </w:p>
          <w:p w:rsidR="00126B0E" w:rsidRDefault="00E14C87" w:rsidP="008F22D1">
            <w:pPr>
              <w:pStyle w:val="CompanyNameLocation"/>
              <w:tabs>
                <w:tab w:val="left" w:pos="855"/>
              </w:tabs>
              <w:jc w:val="left"/>
            </w:pPr>
            <w:r>
              <w:t xml:space="preserve">AL ARISH </w:t>
            </w:r>
            <w:r w:rsidR="008F22D1">
              <w:t>MH</w:t>
            </w:r>
            <w:r>
              <w:t xml:space="preserve">. North </w:t>
            </w:r>
            <w:r w:rsidR="008F22D1">
              <w:t>Sinai</w:t>
            </w:r>
            <w:r>
              <w:t>/</w:t>
            </w:r>
            <w:r w:rsidR="008F22D1">
              <w:t>Egypt</w:t>
            </w:r>
          </w:p>
          <w:p w:rsidR="00E14C87" w:rsidRDefault="00E14C87" w:rsidP="00E14C87">
            <w:pPr>
              <w:pStyle w:val="CompanyNameLocation"/>
              <w:tabs>
                <w:tab w:val="left" w:pos="855"/>
              </w:tabs>
              <w:jc w:val="left"/>
            </w:pPr>
            <w:r w:rsidRPr="00E14C87">
              <w:t xml:space="preserve">AL </w:t>
            </w:r>
            <w:r w:rsidR="008F22D1" w:rsidRPr="00E14C87">
              <w:t>Ismailia</w:t>
            </w:r>
            <w:r w:rsidRPr="00E14C87">
              <w:t xml:space="preserve"> MH</w:t>
            </w:r>
            <w:r>
              <w:t>.</w:t>
            </w:r>
            <w:r w:rsidR="008F22D1">
              <w:t>/</w:t>
            </w:r>
            <w:r>
              <w:t>.</w:t>
            </w:r>
            <w:r w:rsidR="008F22D1">
              <w:t>Ismailia</w:t>
            </w:r>
            <w:r>
              <w:t xml:space="preserve">, </w:t>
            </w:r>
            <w:r w:rsidR="008F22D1">
              <w:t>Egypt</w:t>
            </w:r>
          </w:p>
          <w:p w:rsidR="00E14C87" w:rsidRDefault="00E14C87" w:rsidP="00E14C87">
            <w:pPr>
              <w:pStyle w:val="CompanyNameLocation"/>
              <w:tabs>
                <w:tab w:val="left" w:pos="855"/>
              </w:tabs>
              <w:jc w:val="left"/>
            </w:pPr>
          </w:p>
          <w:p w:rsidR="00E14C87" w:rsidRDefault="00E14C87" w:rsidP="00E14C87">
            <w:pPr>
              <w:pStyle w:val="CompanyNameLocation"/>
              <w:tabs>
                <w:tab w:val="left" w:pos="855"/>
              </w:tabs>
              <w:jc w:val="left"/>
            </w:pPr>
            <w:r w:rsidRPr="00E14C87">
              <w:t xml:space="preserve">Al Galla  FMH   </w:t>
            </w:r>
            <w:r>
              <w:t xml:space="preserve">Cairo </w:t>
            </w:r>
            <w:r w:rsidR="008F22D1">
              <w:t>Egypt</w:t>
            </w:r>
          </w:p>
          <w:p w:rsidR="00E14C87" w:rsidRPr="00E14C87" w:rsidRDefault="00E14C87" w:rsidP="00E14C87">
            <w:r w:rsidRPr="00E14C87">
              <w:t>KopriELKoppa MH</w:t>
            </w:r>
            <w:r>
              <w:t xml:space="preserve">…Cairo </w:t>
            </w:r>
            <w:r w:rsidR="008F22D1">
              <w:t>Egypt</w:t>
            </w:r>
          </w:p>
        </w:tc>
      </w:tr>
      <w:tr w:rsidR="00F561DD" w:rsidRPr="00AE5BF9">
        <w:tc>
          <w:tcPr>
            <w:tcW w:w="9090" w:type="dxa"/>
            <w:gridSpan w:val="3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3126B2">
              <w:t>Education</w:t>
            </w:r>
          </w:p>
        </w:tc>
      </w:tr>
      <w:tr w:rsidR="00B67166" w:rsidRPr="00105CB7">
        <w:trPr>
          <w:trHeight w:val="288"/>
        </w:trPr>
        <w:tc>
          <w:tcPr>
            <w:tcW w:w="2977" w:type="dxa"/>
            <w:tcBorders>
              <w:top w:val="single" w:sz="12" w:space="0" w:color="auto"/>
            </w:tcBorders>
          </w:tcPr>
          <w:p w:rsidR="00CC5A8B" w:rsidRPr="00105CB7" w:rsidRDefault="00CC5A8B" w:rsidP="00AE5BF9">
            <w:pPr>
              <w:pStyle w:val="Dates1"/>
            </w:pPr>
            <w:r w:rsidRPr="00105CB7">
              <w:t>Fall 2007</w:t>
            </w:r>
          </w:p>
          <w:p w:rsidR="00CC5A8B" w:rsidRPr="00105CB7" w:rsidRDefault="00CC5A8B" w:rsidP="00CC5A8B">
            <w:pPr>
              <w:rPr>
                <w:sz w:val="22"/>
              </w:rPr>
            </w:pPr>
          </w:p>
          <w:p w:rsidR="00105CB7" w:rsidRDefault="00105CB7" w:rsidP="00CC5A8B">
            <w:pPr>
              <w:rPr>
                <w:sz w:val="22"/>
              </w:rPr>
            </w:pPr>
          </w:p>
          <w:p w:rsidR="00CC5A8B" w:rsidRPr="00105CB7" w:rsidRDefault="00CC5A8B" w:rsidP="00CC5A8B">
            <w:pPr>
              <w:rPr>
                <w:sz w:val="22"/>
              </w:rPr>
            </w:pPr>
            <w:r w:rsidRPr="00105CB7">
              <w:rPr>
                <w:sz w:val="22"/>
              </w:rPr>
              <w:t xml:space="preserve">Fall 1989                                            </w:t>
            </w:r>
          </w:p>
          <w:p w:rsidR="00CC5A8B" w:rsidRDefault="00CC5A8B" w:rsidP="00CC5A8B">
            <w:pPr>
              <w:rPr>
                <w:sz w:val="22"/>
              </w:rPr>
            </w:pPr>
          </w:p>
          <w:p w:rsidR="00105CB7" w:rsidRPr="00105CB7" w:rsidRDefault="00105CB7" w:rsidP="00CC5A8B">
            <w:pPr>
              <w:rPr>
                <w:sz w:val="22"/>
              </w:rPr>
            </w:pPr>
          </w:p>
          <w:p w:rsidR="00B67166" w:rsidRPr="00105CB7" w:rsidRDefault="00CC5A8B" w:rsidP="00CC5A8B">
            <w:pPr>
              <w:rPr>
                <w:sz w:val="22"/>
              </w:rPr>
            </w:pPr>
            <w:r w:rsidRPr="00105CB7">
              <w:rPr>
                <w:sz w:val="22"/>
              </w:rPr>
              <w:t xml:space="preserve">Spring 1983 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CC5A8B" w:rsidRPr="00105CB7" w:rsidRDefault="00CC5A8B" w:rsidP="00AE5BF9">
            <w:pPr>
              <w:pStyle w:val="JobTitleDegree1"/>
              <w:rPr>
                <w:szCs w:val="20"/>
              </w:rPr>
            </w:pPr>
            <w:r w:rsidRPr="00105CB7">
              <w:rPr>
                <w:szCs w:val="20"/>
              </w:rPr>
              <w:t>Master Doctorate of medicine (MD) Urology</w:t>
            </w:r>
          </w:p>
          <w:p w:rsidR="00105CB7" w:rsidRDefault="00105CB7" w:rsidP="00CC5A8B">
            <w:pPr>
              <w:rPr>
                <w:sz w:val="22"/>
              </w:rPr>
            </w:pPr>
          </w:p>
          <w:p w:rsidR="00CC5A8B" w:rsidRPr="00105CB7" w:rsidRDefault="00CC5A8B" w:rsidP="00CC5A8B">
            <w:pPr>
              <w:rPr>
                <w:sz w:val="22"/>
              </w:rPr>
            </w:pPr>
            <w:r w:rsidRPr="00105CB7">
              <w:rPr>
                <w:sz w:val="22"/>
              </w:rPr>
              <w:t xml:space="preserve">Master Degree in Urology                       </w:t>
            </w:r>
          </w:p>
          <w:p w:rsidR="00CC5A8B" w:rsidRDefault="00CC5A8B" w:rsidP="00CC5A8B">
            <w:pPr>
              <w:rPr>
                <w:sz w:val="22"/>
              </w:rPr>
            </w:pPr>
          </w:p>
          <w:p w:rsidR="00105CB7" w:rsidRPr="00105CB7" w:rsidRDefault="00105CB7" w:rsidP="00CC5A8B">
            <w:pPr>
              <w:rPr>
                <w:sz w:val="22"/>
              </w:rPr>
            </w:pPr>
          </w:p>
          <w:p w:rsidR="00B67166" w:rsidRPr="00105CB7" w:rsidRDefault="00CC5A8B" w:rsidP="00CC5A8B">
            <w:pPr>
              <w:rPr>
                <w:sz w:val="22"/>
              </w:rPr>
            </w:pPr>
            <w:r w:rsidRPr="00105CB7">
              <w:rPr>
                <w:sz w:val="22"/>
              </w:rPr>
              <w:t>Bachelor Degree in Medicine (MBBCH)</w:t>
            </w:r>
          </w:p>
        </w:tc>
        <w:tc>
          <w:tcPr>
            <w:tcW w:w="3233" w:type="dxa"/>
            <w:tcBorders>
              <w:top w:val="single" w:sz="12" w:space="0" w:color="auto"/>
            </w:tcBorders>
          </w:tcPr>
          <w:p w:rsidR="00B67166" w:rsidRPr="00105CB7" w:rsidRDefault="00CC5A8B" w:rsidP="00CC5A8B">
            <w:pPr>
              <w:pStyle w:val="CompanyNameLocation1"/>
              <w:rPr>
                <w:szCs w:val="20"/>
              </w:rPr>
            </w:pPr>
            <w:r w:rsidRPr="00105CB7">
              <w:rPr>
                <w:szCs w:val="20"/>
              </w:rPr>
              <w:t>Ain Shams University</w:t>
            </w:r>
            <w:r w:rsidR="00AE5BF9" w:rsidRPr="00105CB7">
              <w:rPr>
                <w:szCs w:val="20"/>
              </w:rPr>
              <w:t xml:space="preserve">, </w:t>
            </w:r>
            <w:r w:rsidRPr="00105CB7">
              <w:rPr>
                <w:szCs w:val="20"/>
              </w:rPr>
              <w:t>Cairo, Egypt</w:t>
            </w:r>
          </w:p>
          <w:p w:rsidR="00CC5A8B" w:rsidRPr="00105CB7" w:rsidRDefault="00CC5A8B" w:rsidP="00CC5A8B">
            <w:pPr>
              <w:pStyle w:val="CompanyNameLocation1"/>
              <w:rPr>
                <w:szCs w:val="20"/>
              </w:rPr>
            </w:pPr>
            <w:r w:rsidRPr="00105CB7">
              <w:rPr>
                <w:szCs w:val="20"/>
              </w:rPr>
              <w:t>Zagazig University</w:t>
            </w:r>
            <w:r w:rsidR="00105CB7">
              <w:rPr>
                <w:szCs w:val="20"/>
              </w:rPr>
              <w:t>, Cairo, Egypt</w:t>
            </w:r>
          </w:p>
          <w:p w:rsidR="00105CB7" w:rsidRDefault="00105CB7" w:rsidP="00CC5A8B">
            <w:pPr>
              <w:pStyle w:val="CompanyNameLocation1"/>
              <w:rPr>
                <w:szCs w:val="20"/>
              </w:rPr>
            </w:pPr>
          </w:p>
          <w:p w:rsidR="00CC5A8B" w:rsidRPr="00105CB7" w:rsidRDefault="00105CB7" w:rsidP="00CC5A8B">
            <w:pPr>
              <w:pStyle w:val="CompanyNameLocation1"/>
              <w:rPr>
                <w:szCs w:val="20"/>
              </w:rPr>
            </w:pPr>
            <w:r w:rsidRPr="00105CB7">
              <w:rPr>
                <w:szCs w:val="20"/>
              </w:rPr>
              <w:t>Ain Shams University</w:t>
            </w:r>
            <w:r>
              <w:rPr>
                <w:szCs w:val="20"/>
              </w:rPr>
              <w:t>, Cairo, Egypt</w:t>
            </w:r>
          </w:p>
        </w:tc>
      </w:tr>
    </w:tbl>
    <w:p w:rsidR="001537B8" w:rsidRDefault="001537B8" w:rsidP="00356F71"/>
    <w:sectPr w:rsidR="001537B8" w:rsidSect="00FB371B">
      <w:headerReference w:type="default" r:id="rId9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F97" w:rsidRDefault="008F5F97">
      <w:r>
        <w:separator/>
      </w:r>
    </w:p>
  </w:endnote>
  <w:endnote w:type="continuationSeparator" w:id="1">
    <w:p w:rsidR="008F5F97" w:rsidRDefault="008F5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F97" w:rsidRDefault="008F5F97">
      <w:r>
        <w:separator/>
      </w:r>
    </w:p>
  </w:footnote>
  <w:footnote w:type="continuationSeparator" w:id="1">
    <w:p w:rsidR="008F5F97" w:rsidRDefault="008F5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tblInd w:w="-252" w:type="dxa"/>
      <w:tblCellMar>
        <w:left w:w="115" w:type="dxa"/>
        <w:right w:w="115" w:type="dxa"/>
      </w:tblCellMar>
      <w:tblLook w:val="0000"/>
    </w:tblPr>
    <w:tblGrid>
      <w:gridCol w:w="9090"/>
    </w:tblGrid>
    <w:tr w:rsidR="00E15730" w:rsidRPr="00CC5A8B" w:rsidTr="00DB35C5">
      <w:trPr>
        <w:trHeight w:hRule="exact" w:val="288"/>
      </w:trPr>
      <w:tc>
        <w:tcPr>
          <w:tcW w:w="9090" w:type="dxa"/>
        </w:tcPr>
        <w:p w:rsidR="00E15730" w:rsidRPr="00CC5A8B" w:rsidRDefault="00E15730" w:rsidP="00DB35C5">
          <w:pPr>
            <w:pStyle w:val="StyleContactInfo"/>
            <w:rPr>
              <w:b/>
              <w:bCs/>
              <w:sz w:val="22"/>
              <w:szCs w:val="24"/>
            </w:rPr>
          </w:pPr>
          <w:r w:rsidRPr="00CC5A8B">
            <w:rPr>
              <w:b/>
              <w:bCs/>
              <w:sz w:val="22"/>
              <w:szCs w:val="24"/>
            </w:rPr>
            <w:sym w:font="Symbol" w:char="F0B7"/>
          </w:r>
          <w:r>
            <w:rPr>
              <w:b/>
              <w:bCs/>
              <w:sz w:val="22"/>
              <w:szCs w:val="24"/>
            </w:rPr>
            <w:t xml:space="preserve">C/o 0501685421 </w:t>
          </w:r>
          <w:r w:rsidRPr="00CC5A8B">
            <w:rPr>
              <w:b/>
              <w:bCs/>
              <w:sz w:val="22"/>
              <w:szCs w:val="24"/>
            </w:rPr>
            <w:sym w:font="Symbol" w:char="F0B7"/>
          </w:r>
          <w:r>
            <w:rPr>
              <w:b/>
              <w:bCs/>
              <w:sz w:val="22"/>
              <w:szCs w:val="24"/>
            </w:rPr>
            <w:t xml:space="preserve"> </w:t>
          </w:r>
          <w:hyperlink r:id="rId1" w:history="1">
            <w:r w:rsidRPr="003810E2">
              <w:rPr>
                <w:rStyle w:val="Hyperlink"/>
                <w:b/>
                <w:bCs/>
                <w:sz w:val="22"/>
                <w:szCs w:val="24"/>
              </w:rPr>
              <w:t>nasser.379017@2freemail.com</w:t>
            </w:r>
          </w:hyperlink>
          <w:r>
            <w:rPr>
              <w:b/>
              <w:bCs/>
              <w:sz w:val="22"/>
              <w:szCs w:val="24"/>
            </w:rPr>
            <w:t xml:space="preserve">  </w:t>
          </w:r>
        </w:p>
      </w:tc>
    </w:tr>
    <w:tr w:rsidR="00E15730" w:rsidRPr="001E6339" w:rsidTr="00DB35C5">
      <w:trPr>
        <w:trHeight w:hRule="exact" w:val="720"/>
      </w:trPr>
      <w:tc>
        <w:tcPr>
          <w:tcW w:w="9090" w:type="dxa"/>
        </w:tcPr>
        <w:p w:rsidR="00E15730" w:rsidRPr="001E6339" w:rsidRDefault="00E15730" w:rsidP="00DB35C5">
          <w:pPr>
            <w:pStyle w:val="YourName"/>
          </w:pPr>
          <w:r>
            <w:t xml:space="preserve">Dr. Nasser </w:t>
          </w:r>
        </w:p>
      </w:tc>
    </w:tr>
  </w:tbl>
  <w:p w:rsidR="00105CB7" w:rsidRPr="00E15730" w:rsidRDefault="00105CB7" w:rsidP="00E157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A8B"/>
    <w:rsid w:val="00062470"/>
    <w:rsid w:val="000E6759"/>
    <w:rsid w:val="001014A0"/>
    <w:rsid w:val="00105CB7"/>
    <w:rsid w:val="00112F09"/>
    <w:rsid w:val="00126B0E"/>
    <w:rsid w:val="001537B8"/>
    <w:rsid w:val="001E6339"/>
    <w:rsid w:val="001F001C"/>
    <w:rsid w:val="00201781"/>
    <w:rsid w:val="002478F9"/>
    <w:rsid w:val="002802E5"/>
    <w:rsid w:val="002E3B4E"/>
    <w:rsid w:val="002E651A"/>
    <w:rsid w:val="00356F71"/>
    <w:rsid w:val="00365AEA"/>
    <w:rsid w:val="0037263E"/>
    <w:rsid w:val="00391455"/>
    <w:rsid w:val="003A3FC0"/>
    <w:rsid w:val="003D5562"/>
    <w:rsid w:val="00421AA2"/>
    <w:rsid w:val="004467E5"/>
    <w:rsid w:val="004F5FE5"/>
    <w:rsid w:val="00516194"/>
    <w:rsid w:val="00536323"/>
    <w:rsid w:val="00536728"/>
    <w:rsid w:val="00541D90"/>
    <w:rsid w:val="00593767"/>
    <w:rsid w:val="005B4BF4"/>
    <w:rsid w:val="005E0155"/>
    <w:rsid w:val="00602174"/>
    <w:rsid w:val="00606654"/>
    <w:rsid w:val="00616B7D"/>
    <w:rsid w:val="00662193"/>
    <w:rsid w:val="00727993"/>
    <w:rsid w:val="007F2332"/>
    <w:rsid w:val="00876360"/>
    <w:rsid w:val="00891065"/>
    <w:rsid w:val="008F1C95"/>
    <w:rsid w:val="008F22D1"/>
    <w:rsid w:val="008F5F97"/>
    <w:rsid w:val="00971E9D"/>
    <w:rsid w:val="009728B5"/>
    <w:rsid w:val="009D062B"/>
    <w:rsid w:val="00A11EE9"/>
    <w:rsid w:val="00A43F4E"/>
    <w:rsid w:val="00A7614D"/>
    <w:rsid w:val="00AA47AE"/>
    <w:rsid w:val="00AB451F"/>
    <w:rsid w:val="00AD63E4"/>
    <w:rsid w:val="00AE5BF9"/>
    <w:rsid w:val="00B5218C"/>
    <w:rsid w:val="00B67166"/>
    <w:rsid w:val="00B74E5C"/>
    <w:rsid w:val="00B83D28"/>
    <w:rsid w:val="00BB2FAB"/>
    <w:rsid w:val="00BB4E25"/>
    <w:rsid w:val="00C436EC"/>
    <w:rsid w:val="00C5369F"/>
    <w:rsid w:val="00C67B86"/>
    <w:rsid w:val="00C8736B"/>
    <w:rsid w:val="00CB2262"/>
    <w:rsid w:val="00CC5A8B"/>
    <w:rsid w:val="00D43291"/>
    <w:rsid w:val="00D467AD"/>
    <w:rsid w:val="00D62111"/>
    <w:rsid w:val="00D73249"/>
    <w:rsid w:val="00D73271"/>
    <w:rsid w:val="00DB1127"/>
    <w:rsid w:val="00E11B9D"/>
    <w:rsid w:val="00E14C87"/>
    <w:rsid w:val="00E15730"/>
    <w:rsid w:val="00E22DDB"/>
    <w:rsid w:val="00E923CD"/>
    <w:rsid w:val="00F561DD"/>
    <w:rsid w:val="00F72C46"/>
    <w:rsid w:val="00F9381B"/>
    <w:rsid w:val="00F95D8A"/>
    <w:rsid w:val="00FB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356F71"/>
    <w:pPr>
      <w:spacing w:before="120" w:after="60" w:line="220" w:lineRule="atLeast"/>
      <w:outlineLvl w:val="1"/>
    </w:pPr>
    <w:rPr>
      <w:rFonts w:ascii="Tahoma" w:hAnsi="Tahoma"/>
      <w:b/>
      <w:spacing w:val="10"/>
      <w:sz w:val="22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  <w:tabs>
        <w:tab w:val="clear" w:pos="4410"/>
        <w:tab w:val="num" w:pos="720"/>
      </w:tabs>
      <w:ind w:left="720"/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paragraph" w:customStyle="1" w:styleId="Dates">
    <w:name w:val="Dates"/>
    <w:basedOn w:val="BodyText1"/>
    <w:rsid w:val="003D5562"/>
    <w:pPr>
      <w:spacing w:before="0"/>
    </w:pPr>
  </w:style>
  <w:style w:type="paragraph" w:customStyle="1" w:styleId="Dates1">
    <w:name w:val="Dates 1"/>
    <w:basedOn w:val="BodyText1"/>
    <w:rsid w:val="003D5562"/>
  </w:style>
  <w:style w:type="paragraph" w:customStyle="1" w:styleId="JobTitleDegree1">
    <w:name w:val="Job Title/Degree 1"/>
    <w:basedOn w:val="BodyText"/>
    <w:rsid w:val="003D5562"/>
    <w:pPr>
      <w:spacing w:after="40"/>
    </w:pPr>
  </w:style>
  <w:style w:type="paragraph" w:customStyle="1" w:styleId="JobTitleDegree">
    <w:name w:val="Job Title/Degree"/>
    <w:basedOn w:val="BodyText"/>
    <w:rsid w:val="003D5562"/>
    <w:pPr>
      <w:spacing w:before="0" w:after="40"/>
    </w:pPr>
  </w:style>
  <w:style w:type="paragraph" w:customStyle="1" w:styleId="CompanyNameLocation1">
    <w:name w:val="Company Name/Location 1"/>
    <w:basedOn w:val="BodyText3"/>
    <w:rsid w:val="003D5562"/>
    <w:pPr>
      <w:spacing w:after="40"/>
    </w:pPr>
  </w:style>
  <w:style w:type="paragraph" w:customStyle="1" w:styleId="CompanyNameLocation">
    <w:name w:val="Company Name/Location"/>
    <w:basedOn w:val="CompanyNameLocation1"/>
    <w:rsid w:val="003D5562"/>
    <w:pPr>
      <w:spacing w:before="0"/>
    </w:pPr>
  </w:style>
  <w:style w:type="character" w:styleId="CommentReference">
    <w:name w:val="annotation reference"/>
    <w:basedOn w:val="DefaultParagraphFont"/>
    <w:semiHidden/>
    <w:rsid w:val="00421AA2"/>
    <w:rPr>
      <w:sz w:val="16"/>
      <w:szCs w:val="16"/>
    </w:rPr>
  </w:style>
  <w:style w:type="paragraph" w:styleId="CommentText">
    <w:name w:val="annotation text"/>
    <w:basedOn w:val="Normal"/>
    <w:semiHidden/>
    <w:rsid w:val="00421AA2"/>
  </w:style>
  <w:style w:type="paragraph" w:styleId="CommentSubject">
    <w:name w:val="annotation subject"/>
    <w:basedOn w:val="CommentText"/>
    <w:next w:val="CommentText"/>
    <w:semiHidden/>
    <w:rsid w:val="00421AA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2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2332"/>
    <w:rPr>
      <w:rFonts w:ascii="Courier New" w:hAnsi="Courier New" w:cs="Courier New"/>
    </w:rPr>
  </w:style>
  <w:style w:type="character" w:styleId="Emphasis">
    <w:name w:val="Emphasis"/>
    <w:basedOn w:val="DefaultParagraphFont"/>
    <w:qFormat/>
    <w:rsid w:val="004F5FE5"/>
    <w:rPr>
      <w:i/>
      <w:iCs/>
    </w:rPr>
  </w:style>
  <w:style w:type="character" w:styleId="Hyperlink">
    <w:name w:val="Hyperlink"/>
    <w:basedOn w:val="DefaultParagraphFont"/>
    <w:unhideWhenUsed/>
    <w:rsid w:val="00E157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asser.37901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sser.379017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Nasser\AppData\Roaming\Microsoft\Templates\Funct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207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M.Nasser</dc:creator>
  <cp:lastModifiedBy>HRDESK4</cp:lastModifiedBy>
  <cp:revision>23</cp:revision>
  <cp:lastPrinted>2002-07-26T07:34:00Z</cp:lastPrinted>
  <dcterms:created xsi:type="dcterms:W3CDTF">2014-04-18T21:20:00Z</dcterms:created>
  <dcterms:modified xsi:type="dcterms:W3CDTF">2018-03-25T08:01:00Z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TC063637551033</vt:lpwstr>
  </property>
</Properties>
</file>