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1A" w:rsidRDefault="00223609">
      <w:pPr>
        <w:rPr>
          <w:sz w:val="56"/>
        </w:rPr>
      </w:pPr>
      <w:proofErr w:type="spellStart"/>
      <w:r w:rsidRPr="00223609">
        <w:rPr>
          <w:b/>
          <w:sz w:val="56"/>
        </w:rPr>
        <w:t>Gagan</w:t>
      </w:r>
      <w:proofErr w:type="spellEnd"/>
      <w:r w:rsidRPr="00223609">
        <w:rPr>
          <w:b/>
          <w:sz w:val="56"/>
        </w:rPr>
        <w:tab/>
      </w:r>
      <w:r w:rsidRPr="00223609">
        <w:rPr>
          <w:b/>
          <w:sz w:val="56"/>
        </w:rPr>
        <w:tab/>
      </w:r>
      <w:r w:rsidRPr="00223609">
        <w:rPr>
          <w:b/>
          <w:sz w:val="56"/>
        </w:rPr>
        <w:tab/>
      </w:r>
      <w:r w:rsidRPr="00223609">
        <w:rPr>
          <w:sz w:val="56"/>
        </w:rPr>
        <w:t xml:space="preserve">              </w:t>
      </w:r>
      <w:r>
        <w:rPr>
          <w:noProof/>
          <w:sz w:val="20"/>
          <w:szCs w:val="20"/>
          <w:lang w:val="en-US"/>
        </w:rPr>
        <w:drawing>
          <wp:inline distT="0" distB="0" distL="0" distR="0">
            <wp:extent cx="798917" cy="1026942"/>
            <wp:effectExtent l="0" t="0" r="127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C5A32F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051" cy="108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E-mail Address"/>
        <w:tag w:val=""/>
        <w:id w:val="1002780879"/>
        <w:placeholder>
          <w:docPart w:val="ABD16AAF29BC4807AA35B5CEB23C90CA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Content>
        <w:p w:rsidR="00223609" w:rsidRDefault="00223609" w:rsidP="00223609">
          <w:pPr>
            <w:pStyle w:val="NoSpacing"/>
          </w:pPr>
          <w:r>
            <w:t>Gagan</w:t>
          </w:r>
          <w:r w:rsidR="00DC0263">
            <w:t xml:space="preserve">.379490@2freemail.com </w:t>
          </w:r>
        </w:p>
      </w:sdtContent>
    </w:sdt>
    <w:p w:rsidR="00223609" w:rsidRPr="00223609" w:rsidRDefault="00223609" w:rsidP="00223609">
      <w:pPr>
        <w:pStyle w:val="SectionHeading"/>
        <w:rPr>
          <w:b/>
          <w:sz w:val="32"/>
          <w:szCs w:val="32"/>
        </w:rPr>
      </w:pPr>
      <w:r w:rsidRPr="00223609">
        <w:rPr>
          <w:b/>
          <w:sz w:val="32"/>
          <w:szCs w:val="32"/>
        </w:rPr>
        <w:t>Objective</w:t>
      </w:r>
    </w:p>
    <w:p w:rsidR="00223609" w:rsidRPr="00F2706C" w:rsidRDefault="00223609" w:rsidP="00223609">
      <w:pPr>
        <w:spacing w:line="218" w:lineRule="auto"/>
        <w:jc w:val="both"/>
        <w:rPr>
          <w:sz w:val="20"/>
          <w:szCs w:val="20"/>
        </w:rPr>
      </w:pPr>
      <w:proofErr w:type="gramStart"/>
      <w:r w:rsidRPr="00F2706C">
        <w:rPr>
          <w:sz w:val="20"/>
          <w:szCs w:val="20"/>
        </w:rPr>
        <w:t>Constantly devoted towards enhancing the spectrum of knowledge and becoming an integral part of the organization’s growth with technical and societal impact.</w:t>
      </w:r>
      <w:proofErr w:type="gramEnd"/>
    </w:p>
    <w:p w:rsidR="00223609" w:rsidRPr="00223609" w:rsidRDefault="00223609" w:rsidP="00223609">
      <w:pPr>
        <w:pStyle w:val="SectionHeading"/>
        <w:jc w:val="both"/>
        <w:rPr>
          <w:b/>
          <w:sz w:val="32"/>
          <w:szCs w:val="32"/>
        </w:rPr>
      </w:pPr>
      <w:r w:rsidRPr="00223609">
        <w:rPr>
          <w:b/>
          <w:sz w:val="32"/>
          <w:szCs w:val="32"/>
        </w:rPr>
        <w:t>Experience</w:t>
      </w:r>
    </w:p>
    <w:p w:rsidR="00223609" w:rsidRPr="00223609" w:rsidRDefault="00223609" w:rsidP="00223609">
      <w:pPr>
        <w:jc w:val="both"/>
        <w:rPr>
          <w:rStyle w:val="IntenseEmphasis"/>
        </w:rPr>
      </w:pPr>
      <w:r w:rsidRPr="00223609">
        <w:rPr>
          <w:rStyle w:val="IntenseEmphasis"/>
        </w:rPr>
        <w:t xml:space="preserve">Company: </w:t>
      </w:r>
      <w:proofErr w:type="spellStart"/>
      <w:r w:rsidRPr="00223609">
        <w:rPr>
          <w:rStyle w:val="IntenseEmphasis"/>
        </w:rPr>
        <w:t>Capgemini</w:t>
      </w:r>
      <w:proofErr w:type="spellEnd"/>
      <w:r w:rsidRPr="00223609">
        <w:rPr>
          <w:rStyle w:val="IntenseEmphasis"/>
        </w:rPr>
        <w:t xml:space="preserve"> India Pvt. Ltd.</w:t>
      </w:r>
    </w:p>
    <w:p w:rsidR="00223609" w:rsidRDefault="00223609" w:rsidP="00223609">
      <w:pPr>
        <w:jc w:val="both"/>
        <w:rPr>
          <w:rStyle w:val="Emphasis"/>
        </w:rPr>
      </w:pPr>
      <w:r>
        <w:rPr>
          <w:rStyle w:val="IntenseEmphasis"/>
        </w:rPr>
        <w:t xml:space="preserve"> Associate </w:t>
      </w:r>
      <w:proofErr w:type="gramStart"/>
      <w:r>
        <w:rPr>
          <w:rStyle w:val="IntenseEmphasis"/>
        </w:rPr>
        <w:t xml:space="preserve">Consultant  </w:t>
      </w:r>
      <w:r w:rsidRPr="00554BE9">
        <w:rPr>
          <w:rStyle w:val="Emphasis"/>
          <w:b/>
          <w:bCs/>
        </w:rPr>
        <w:t>[</w:t>
      </w:r>
      <w:proofErr w:type="gramEnd"/>
      <w:r>
        <w:rPr>
          <w:rStyle w:val="Emphasis"/>
        </w:rPr>
        <w:t>March2015– Till Date]</w:t>
      </w:r>
    </w:p>
    <w:p w:rsidR="00223609" w:rsidRDefault="00223609" w:rsidP="00223609">
      <w:pPr>
        <w:spacing w:line="0" w:lineRule="atLeast"/>
        <w:jc w:val="both"/>
        <w:rPr>
          <w:sz w:val="24"/>
        </w:rPr>
      </w:pPr>
      <w:r>
        <w:rPr>
          <w:b/>
          <w:sz w:val="24"/>
        </w:rPr>
        <w:t xml:space="preserve"> Domain: </w:t>
      </w:r>
      <w:r>
        <w:rPr>
          <w:sz w:val="24"/>
        </w:rPr>
        <w:t>Capital Markets Sector</w:t>
      </w:r>
    </w:p>
    <w:p w:rsidR="00223609" w:rsidRPr="00223609" w:rsidRDefault="00223609" w:rsidP="00223609">
      <w:pPr>
        <w:spacing w:before="20" w:after="20" w:line="0" w:lineRule="atLeast"/>
        <w:jc w:val="both"/>
        <w:rPr>
          <w:b/>
        </w:rPr>
      </w:pPr>
      <w:r>
        <w:rPr>
          <w:b/>
          <w:sz w:val="24"/>
        </w:rPr>
        <w:t xml:space="preserve"> </w:t>
      </w:r>
      <w:proofErr w:type="spellStart"/>
      <w:r w:rsidRPr="00223609">
        <w:rPr>
          <w:b/>
        </w:rPr>
        <w:t>OnShore</w:t>
      </w:r>
      <w:proofErr w:type="spellEnd"/>
      <w:r w:rsidRPr="00223609">
        <w:rPr>
          <w:b/>
        </w:rPr>
        <w:t xml:space="preserve"> Roles and Responsibilities (20 August 2017 – 13 March 2018)</w:t>
      </w:r>
    </w:p>
    <w:p w:rsidR="00223609" w:rsidRDefault="00223609" w:rsidP="00223609">
      <w:pPr>
        <w:spacing w:before="20" w:after="20" w:line="0" w:lineRule="atLeast"/>
        <w:rPr>
          <w:b/>
          <w:sz w:val="24"/>
        </w:rPr>
      </w:pPr>
    </w:p>
    <w:p w:rsidR="00223609" w:rsidRPr="00F2706C" w:rsidRDefault="00223609" w:rsidP="00223609">
      <w:pPr>
        <w:numPr>
          <w:ilvl w:val="0"/>
          <w:numId w:val="1"/>
        </w:numPr>
        <w:tabs>
          <w:tab w:val="left" w:pos="840"/>
        </w:tabs>
        <w:spacing w:before="20" w:after="20" w:line="0" w:lineRule="atLeast"/>
        <w:ind w:left="840" w:hanging="360"/>
        <w:rPr>
          <w:sz w:val="20"/>
          <w:szCs w:val="20"/>
        </w:rPr>
      </w:pPr>
      <w:r w:rsidRPr="00F2706C">
        <w:rPr>
          <w:sz w:val="20"/>
          <w:szCs w:val="20"/>
        </w:rPr>
        <w:t>Have been a part of critical project driven initiatives with client and stakeholders</w:t>
      </w:r>
    </w:p>
    <w:p w:rsidR="00223609" w:rsidRPr="00F2706C" w:rsidRDefault="00223609" w:rsidP="00223609">
      <w:pPr>
        <w:numPr>
          <w:ilvl w:val="0"/>
          <w:numId w:val="1"/>
        </w:numPr>
        <w:tabs>
          <w:tab w:val="left" w:pos="840"/>
        </w:tabs>
        <w:spacing w:after="0" w:line="0" w:lineRule="atLeast"/>
        <w:ind w:left="840" w:hanging="360"/>
        <w:rPr>
          <w:sz w:val="20"/>
          <w:szCs w:val="20"/>
        </w:rPr>
      </w:pPr>
      <w:r w:rsidRPr="00F2706C">
        <w:rPr>
          <w:sz w:val="20"/>
          <w:szCs w:val="20"/>
        </w:rPr>
        <w:t>Plan deliverables and their timelines with client</w:t>
      </w:r>
    </w:p>
    <w:p w:rsidR="00223609" w:rsidRPr="00F2706C" w:rsidRDefault="00223609" w:rsidP="00223609">
      <w:pPr>
        <w:numPr>
          <w:ilvl w:val="0"/>
          <w:numId w:val="1"/>
        </w:numPr>
        <w:tabs>
          <w:tab w:val="left" w:pos="840"/>
        </w:tabs>
        <w:spacing w:after="0" w:line="0" w:lineRule="atLeast"/>
        <w:ind w:left="840" w:hanging="360"/>
        <w:rPr>
          <w:sz w:val="20"/>
          <w:szCs w:val="20"/>
        </w:rPr>
      </w:pPr>
      <w:r w:rsidRPr="00F2706C">
        <w:rPr>
          <w:sz w:val="20"/>
          <w:szCs w:val="20"/>
        </w:rPr>
        <w:t xml:space="preserve">Supported offshore with environment management, developing scripts in </w:t>
      </w:r>
      <w:r>
        <w:rPr>
          <w:sz w:val="20"/>
          <w:szCs w:val="20"/>
        </w:rPr>
        <w:t>P</w:t>
      </w:r>
      <w:r w:rsidRPr="00F2706C">
        <w:rPr>
          <w:sz w:val="20"/>
          <w:szCs w:val="20"/>
        </w:rPr>
        <w:t>erl.</w:t>
      </w:r>
    </w:p>
    <w:p w:rsidR="00223609" w:rsidRPr="00F2706C" w:rsidRDefault="00223609" w:rsidP="00223609">
      <w:pPr>
        <w:numPr>
          <w:ilvl w:val="0"/>
          <w:numId w:val="1"/>
        </w:numPr>
        <w:tabs>
          <w:tab w:val="left" w:pos="840"/>
        </w:tabs>
        <w:spacing w:after="0" w:line="0" w:lineRule="atLeast"/>
        <w:ind w:left="840" w:hanging="360"/>
        <w:rPr>
          <w:sz w:val="20"/>
          <w:szCs w:val="20"/>
        </w:rPr>
      </w:pPr>
      <w:r w:rsidRPr="00F2706C">
        <w:rPr>
          <w:sz w:val="20"/>
          <w:szCs w:val="20"/>
        </w:rPr>
        <w:t>Created a web console for all major deliverables, being used across multiple projects under the same client</w:t>
      </w:r>
    </w:p>
    <w:p w:rsidR="00223609" w:rsidRPr="00F2706C" w:rsidRDefault="00223609" w:rsidP="00223609">
      <w:pPr>
        <w:numPr>
          <w:ilvl w:val="0"/>
          <w:numId w:val="1"/>
        </w:numPr>
        <w:tabs>
          <w:tab w:val="left" w:pos="840"/>
        </w:tabs>
        <w:spacing w:after="0" w:line="0" w:lineRule="atLeast"/>
        <w:ind w:left="840" w:hanging="360"/>
        <w:rPr>
          <w:sz w:val="20"/>
          <w:szCs w:val="20"/>
        </w:rPr>
      </w:pPr>
      <w:r w:rsidRPr="00F2706C">
        <w:rPr>
          <w:sz w:val="20"/>
          <w:szCs w:val="20"/>
        </w:rPr>
        <w:t>Performed the role of coordinator between offshore team and client.</w:t>
      </w:r>
    </w:p>
    <w:p w:rsidR="00223609" w:rsidRPr="00F2706C" w:rsidRDefault="00223609" w:rsidP="00223609">
      <w:pPr>
        <w:numPr>
          <w:ilvl w:val="0"/>
          <w:numId w:val="1"/>
        </w:numPr>
        <w:tabs>
          <w:tab w:val="left" w:pos="840"/>
        </w:tabs>
        <w:spacing w:after="0" w:line="0" w:lineRule="atLeast"/>
        <w:ind w:left="840" w:hanging="360"/>
        <w:rPr>
          <w:sz w:val="20"/>
          <w:szCs w:val="20"/>
        </w:rPr>
      </w:pPr>
      <w:r w:rsidRPr="00F2706C">
        <w:rPr>
          <w:sz w:val="20"/>
          <w:szCs w:val="20"/>
        </w:rPr>
        <w:t xml:space="preserve">Incorporated a new tool and single </w:t>
      </w:r>
      <w:proofErr w:type="spellStart"/>
      <w:r w:rsidRPr="00F2706C">
        <w:rPr>
          <w:sz w:val="20"/>
          <w:szCs w:val="20"/>
        </w:rPr>
        <w:t>handedly</w:t>
      </w:r>
      <w:proofErr w:type="spellEnd"/>
      <w:r w:rsidRPr="00F2706C">
        <w:rPr>
          <w:sz w:val="20"/>
          <w:szCs w:val="20"/>
        </w:rPr>
        <w:t xml:space="preserve"> delivered it to stakeholders.</w:t>
      </w:r>
    </w:p>
    <w:p w:rsidR="00223609" w:rsidRDefault="00223609" w:rsidP="00223609">
      <w:pPr>
        <w:spacing w:line="0" w:lineRule="atLeast"/>
        <w:jc w:val="both"/>
        <w:rPr>
          <w:b/>
          <w:sz w:val="24"/>
        </w:rPr>
      </w:pPr>
    </w:p>
    <w:p w:rsidR="00223609" w:rsidRPr="00223609" w:rsidRDefault="00223609" w:rsidP="00223609">
      <w:pPr>
        <w:spacing w:line="0" w:lineRule="atLeast"/>
        <w:jc w:val="both"/>
        <w:rPr>
          <w:b/>
        </w:rPr>
      </w:pPr>
      <w:r w:rsidRPr="00223609">
        <w:rPr>
          <w:b/>
        </w:rPr>
        <w:t>Offshore Roles and Responsibilities (26 March 2015 – 15 August 2017)</w:t>
      </w:r>
    </w:p>
    <w:p w:rsidR="00223609" w:rsidRPr="00F2706C" w:rsidRDefault="00223609" w:rsidP="00223609">
      <w:pPr>
        <w:numPr>
          <w:ilvl w:val="0"/>
          <w:numId w:val="1"/>
        </w:numPr>
        <w:tabs>
          <w:tab w:val="left" w:pos="840"/>
        </w:tabs>
        <w:spacing w:after="0" w:line="0" w:lineRule="atLeast"/>
        <w:ind w:left="840" w:hanging="360"/>
        <w:jc w:val="both"/>
        <w:rPr>
          <w:sz w:val="20"/>
          <w:szCs w:val="20"/>
        </w:rPr>
      </w:pPr>
      <w:r w:rsidRPr="00F2706C">
        <w:rPr>
          <w:sz w:val="20"/>
          <w:szCs w:val="20"/>
        </w:rPr>
        <w:t>Part of the QA Team using Iterative and the Agile cycles</w:t>
      </w:r>
    </w:p>
    <w:p w:rsidR="00223609" w:rsidRPr="00F2706C" w:rsidRDefault="00223609" w:rsidP="00223609">
      <w:pPr>
        <w:numPr>
          <w:ilvl w:val="0"/>
          <w:numId w:val="1"/>
        </w:numPr>
        <w:tabs>
          <w:tab w:val="left" w:pos="840"/>
        </w:tabs>
        <w:spacing w:after="0" w:line="0" w:lineRule="atLeast"/>
        <w:ind w:left="840" w:hanging="360"/>
        <w:jc w:val="both"/>
        <w:rPr>
          <w:sz w:val="20"/>
          <w:szCs w:val="20"/>
        </w:rPr>
      </w:pPr>
      <w:r w:rsidRPr="00F2706C">
        <w:rPr>
          <w:sz w:val="20"/>
          <w:szCs w:val="20"/>
        </w:rPr>
        <w:t>Perform Regression Testing for GUI Applications.</w:t>
      </w:r>
    </w:p>
    <w:p w:rsidR="00223609" w:rsidRPr="00F2706C" w:rsidRDefault="00223609" w:rsidP="00223609">
      <w:pPr>
        <w:numPr>
          <w:ilvl w:val="0"/>
          <w:numId w:val="1"/>
        </w:numPr>
        <w:tabs>
          <w:tab w:val="left" w:pos="840"/>
        </w:tabs>
        <w:spacing w:after="0" w:line="0" w:lineRule="atLeast"/>
        <w:ind w:left="840" w:hanging="360"/>
        <w:jc w:val="both"/>
        <w:rPr>
          <w:sz w:val="20"/>
          <w:szCs w:val="20"/>
        </w:rPr>
      </w:pPr>
      <w:r w:rsidRPr="00F2706C">
        <w:rPr>
          <w:sz w:val="20"/>
          <w:szCs w:val="20"/>
        </w:rPr>
        <w:t>Perform Regression Testing for Daily PNL Scripts.</w:t>
      </w:r>
    </w:p>
    <w:p w:rsidR="00223609" w:rsidRPr="00F2706C" w:rsidRDefault="00223609" w:rsidP="00223609">
      <w:pPr>
        <w:numPr>
          <w:ilvl w:val="0"/>
          <w:numId w:val="1"/>
        </w:numPr>
        <w:tabs>
          <w:tab w:val="left" w:pos="840"/>
        </w:tabs>
        <w:spacing w:after="0" w:line="0" w:lineRule="atLeast"/>
        <w:ind w:left="840" w:hanging="360"/>
        <w:jc w:val="both"/>
        <w:rPr>
          <w:sz w:val="20"/>
          <w:szCs w:val="20"/>
        </w:rPr>
      </w:pPr>
      <w:r w:rsidRPr="00F2706C">
        <w:rPr>
          <w:sz w:val="20"/>
          <w:szCs w:val="20"/>
        </w:rPr>
        <w:t>Develop small Harness for scripts making it easy to use using Perl/Shell Scripting.</w:t>
      </w:r>
    </w:p>
    <w:p w:rsidR="00223609" w:rsidRPr="00F2706C" w:rsidRDefault="00223609" w:rsidP="00223609">
      <w:pPr>
        <w:numPr>
          <w:ilvl w:val="0"/>
          <w:numId w:val="1"/>
        </w:numPr>
        <w:tabs>
          <w:tab w:val="left" w:pos="840"/>
        </w:tabs>
        <w:spacing w:after="0" w:line="0" w:lineRule="atLeast"/>
        <w:ind w:left="840" w:hanging="360"/>
        <w:jc w:val="both"/>
        <w:rPr>
          <w:sz w:val="20"/>
          <w:szCs w:val="20"/>
        </w:rPr>
      </w:pPr>
      <w:r w:rsidRPr="00F2706C">
        <w:rPr>
          <w:sz w:val="20"/>
          <w:szCs w:val="20"/>
        </w:rPr>
        <w:t>Modify Database contents, Users.</w:t>
      </w:r>
    </w:p>
    <w:p w:rsidR="00223609" w:rsidRPr="00F2706C" w:rsidRDefault="00223609" w:rsidP="00223609">
      <w:pPr>
        <w:numPr>
          <w:ilvl w:val="0"/>
          <w:numId w:val="1"/>
        </w:numPr>
        <w:tabs>
          <w:tab w:val="left" w:pos="840"/>
        </w:tabs>
        <w:spacing w:after="0" w:line="0" w:lineRule="atLeast"/>
        <w:ind w:left="840" w:hanging="360"/>
        <w:jc w:val="both"/>
        <w:rPr>
          <w:sz w:val="20"/>
          <w:szCs w:val="20"/>
        </w:rPr>
      </w:pPr>
      <w:r w:rsidRPr="00F2706C">
        <w:rPr>
          <w:sz w:val="20"/>
          <w:szCs w:val="20"/>
        </w:rPr>
        <w:t xml:space="preserve">Manage and Monitor the </w:t>
      </w:r>
      <w:proofErr w:type="spellStart"/>
      <w:r w:rsidRPr="00F2706C">
        <w:rPr>
          <w:sz w:val="20"/>
          <w:szCs w:val="20"/>
        </w:rPr>
        <w:t>Enviornment</w:t>
      </w:r>
      <w:proofErr w:type="spellEnd"/>
      <w:r w:rsidRPr="00F2706C">
        <w:rPr>
          <w:sz w:val="20"/>
          <w:szCs w:val="20"/>
        </w:rPr>
        <w:t xml:space="preserve"> for testing.</w:t>
      </w:r>
    </w:p>
    <w:p w:rsidR="00223609" w:rsidRPr="00F2706C" w:rsidRDefault="00223609" w:rsidP="00223609">
      <w:pPr>
        <w:numPr>
          <w:ilvl w:val="0"/>
          <w:numId w:val="1"/>
        </w:numPr>
        <w:tabs>
          <w:tab w:val="left" w:pos="840"/>
        </w:tabs>
        <w:spacing w:after="0" w:line="0" w:lineRule="atLeast"/>
        <w:ind w:left="840" w:hanging="360"/>
        <w:jc w:val="both"/>
        <w:rPr>
          <w:sz w:val="20"/>
          <w:szCs w:val="20"/>
        </w:rPr>
      </w:pPr>
      <w:r w:rsidRPr="00F2706C">
        <w:rPr>
          <w:sz w:val="20"/>
          <w:szCs w:val="20"/>
        </w:rPr>
        <w:t xml:space="preserve">Run </w:t>
      </w:r>
      <w:proofErr w:type="spellStart"/>
      <w:r w:rsidRPr="00F2706C">
        <w:rPr>
          <w:sz w:val="20"/>
          <w:szCs w:val="20"/>
        </w:rPr>
        <w:t>Adhoc</w:t>
      </w:r>
      <w:proofErr w:type="spellEnd"/>
      <w:r w:rsidRPr="00F2706C">
        <w:rPr>
          <w:sz w:val="20"/>
          <w:szCs w:val="20"/>
        </w:rPr>
        <w:t xml:space="preserve"> Regressions.</w:t>
      </w:r>
    </w:p>
    <w:p w:rsidR="00223609" w:rsidRPr="00F2706C" w:rsidRDefault="00223609" w:rsidP="00223609">
      <w:pPr>
        <w:numPr>
          <w:ilvl w:val="0"/>
          <w:numId w:val="1"/>
        </w:numPr>
        <w:tabs>
          <w:tab w:val="left" w:pos="840"/>
        </w:tabs>
        <w:spacing w:after="0" w:line="235" w:lineRule="auto"/>
        <w:ind w:left="840" w:hanging="360"/>
        <w:jc w:val="both"/>
        <w:rPr>
          <w:sz w:val="20"/>
          <w:szCs w:val="20"/>
        </w:rPr>
      </w:pPr>
      <w:r w:rsidRPr="00F2706C">
        <w:rPr>
          <w:sz w:val="20"/>
          <w:szCs w:val="20"/>
        </w:rPr>
        <w:t>Update Test Cases in ALM.</w:t>
      </w:r>
    </w:p>
    <w:p w:rsidR="00223609" w:rsidRPr="00F2706C" w:rsidRDefault="00223609" w:rsidP="00223609">
      <w:pPr>
        <w:numPr>
          <w:ilvl w:val="0"/>
          <w:numId w:val="1"/>
        </w:numPr>
        <w:tabs>
          <w:tab w:val="left" w:pos="840"/>
        </w:tabs>
        <w:spacing w:after="0" w:line="232" w:lineRule="auto"/>
        <w:ind w:left="840" w:hanging="360"/>
        <w:jc w:val="both"/>
        <w:rPr>
          <w:sz w:val="20"/>
          <w:szCs w:val="20"/>
        </w:rPr>
      </w:pPr>
      <w:r w:rsidRPr="00F2706C">
        <w:rPr>
          <w:sz w:val="20"/>
          <w:szCs w:val="20"/>
        </w:rPr>
        <w:t>Develop new Test Cases and Scenario's to manage the customers changing needs</w:t>
      </w:r>
    </w:p>
    <w:p w:rsidR="00223609" w:rsidRDefault="00223609" w:rsidP="00223609">
      <w:pPr>
        <w:numPr>
          <w:ilvl w:val="0"/>
          <w:numId w:val="1"/>
        </w:numPr>
        <w:tabs>
          <w:tab w:val="left" w:pos="840"/>
        </w:tabs>
        <w:spacing w:before="20" w:after="20" w:line="236" w:lineRule="auto"/>
        <w:ind w:left="840" w:hanging="360"/>
        <w:jc w:val="both"/>
        <w:rPr>
          <w:sz w:val="20"/>
          <w:szCs w:val="20"/>
        </w:rPr>
      </w:pPr>
      <w:r w:rsidRPr="00F2706C">
        <w:rPr>
          <w:sz w:val="20"/>
          <w:szCs w:val="20"/>
        </w:rPr>
        <w:t>Successful and timely Delivery of products</w:t>
      </w:r>
    </w:p>
    <w:p w:rsidR="00223609" w:rsidRPr="00223609" w:rsidRDefault="00223609" w:rsidP="00223609">
      <w:pPr>
        <w:pStyle w:val="SectionHeading"/>
        <w:jc w:val="both"/>
        <w:rPr>
          <w:b/>
          <w:sz w:val="32"/>
          <w:szCs w:val="32"/>
        </w:rPr>
      </w:pPr>
      <w:r w:rsidRPr="00223609">
        <w:rPr>
          <w:b/>
          <w:sz w:val="32"/>
          <w:szCs w:val="32"/>
        </w:rPr>
        <w:t>Skills</w:t>
      </w:r>
    </w:p>
    <w:tbl>
      <w:tblPr>
        <w:tblStyle w:val="TableGrid"/>
        <w:tblW w:w="0" w:type="auto"/>
        <w:tblLook w:val="04A0"/>
      </w:tblPr>
      <w:tblGrid>
        <w:gridCol w:w="4588"/>
        <w:gridCol w:w="4654"/>
      </w:tblGrid>
      <w:tr w:rsidR="00223609" w:rsidTr="006A2AA5">
        <w:tc>
          <w:tcPr>
            <w:tcW w:w="5035" w:type="dxa"/>
          </w:tcPr>
          <w:p w:rsidR="00223609" w:rsidRPr="00F2706C" w:rsidRDefault="00223609" w:rsidP="006A2AA5">
            <w:pPr>
              <w:jc w:val="both"/>
              <w:rPr>
                <w:sz w:val="20"/>
                <w:szCs w:val="20"/>
              </w:rPr>
            </w:pPr>
            <w:r w:rsidRPr="00F2706C">
              <w:rPr>
                <w:sz w:val="20"/>
                <w:szCs w:val="20"/>
              </w:rPr>
              <w:t>Programming Languages</w:t>
            </w:r>
          </w:p>
        </w:tc>
        <w:tc>
          <w:tcPr>
            <w:tcW w:w="5035" w:type="dxa"/>
          </w:tcPr>
          <w:p w:rsidR="00223609" w:rsidRPr="00F2706C" w:rsidRDefault="00223609" w:rsidP="006A2AA5">
            <w:pPr>
              <w:jc w:val="both"/>
              <w:rPr>
                <w:sz w:val="20"/>
                <w:szCs w:val="20"/>
              </w:rPr>
            </w:pPr>
            <w:r w:rsidRPr="00F2706C">
              <w:rPr>
                <w:sz w:val="20"/>
                <w:szCs w:val="20"/>
              </w:rPr>
              <w:t xml:space="preserve">Basics of </w:t>
            </w:r>
            <w:r>
              <w:rPr>
                <w:sz w:val="20"/>
                <w:szCs w:val="20"/>
              </w:rPr>
              <w:t>Perl, Shell Scripting, Python</w:t>
            </w:r>
            <w:r w:rsidRPr="00F2706C">
              <w:rPr>
                <w:sz w:val="20"/>
                <w:szCs w:val="20"/>
              </w:rPr>
              <w:t xml:space="preserve"> SQL</w:t>
            </w:r>
          </w:p>
        </w:tc>
      </w:tr>
      <w:tr w:rsidR="00223609" w:rsidTr="006A2AA5">
        <w:tc>
          <w:tcPr>
            <w:tcW w:w="5035" w:type="dxa"/>
          </w:tcPr>
          <w:p w:rsidR="00223609" w:rsidRPr="00F2706C" w:rsidRDefault="00223609" w:rsidP="006A2AA5">
            <w:pPr>
              <w:jc w:val="both"/>
              <w:rPr>
                <w:sz w:val="20"/>
                <w:szCs w:val="20"/>
              </w:rPr>
            </w:pPr>
            <w:r w:rsidRPr="00F2706C">
              <w:rPr>
                <w:sz w:val="20"/>
                <w:szCs w:val="20"/>
              </w:rPr>
              <w:t>Tools</w:t>
            </w:r>
          </w:p>
        </w:tc>
        <w:tc>
          <w:tcPr>
            <w:tcW w:w="5035" w:type="dxa"/>
          </w:tcPr>
          <w:p w:rsidR="00223609" w:rsidRPr="00F2706C" w:rsidRDefault="00223609" w:rsidP="006A2AA5">
            <w:pPr>
              <w:jc w:val="both"/>
              <w:rPr>
                <w:sz w:val="20"/>
                <w:szCs w:val="20"/>
              </w:rPr>
            </w:pPr>
            <w:proofErr w:type="spellStart"/>
            <w:r w:rsidRPr="00F2706C">
              <w:rPr>
                <w:sz w:val="20"/>
                <w:szCs w:val="20"/>
              </w:rPr>
              <w:t>MSOffice,Putty,ALM</w:t>
            </w:r>
            <w:proofErr w:type="spellEnd"/>
            <w:r w:rsidRPr="00F2706C">
              <w:rPr>
                <w:sz w:val="20"/>
                <w:szCs w:val="20"/>
              </w:rPr>
              <w:t xml:space="preserve"> 12, Basic Selenium, </w:t>
            </w:r>
            <w:proofErr w:type="spellStart"/>
            <w:r w:rsidRPr="00F2706C">
              <w:rPr>
                <w:sz w:val="20"/>
                <w:szCs w:val="20"/>
              </w:rPr>
              <w:t>LoadRunner</w:t>
            </w:r>
            <w:proofErr w:type="spellEnd"/>
            <w:r w:rsidRPr="00F2706C">
              <w:rPr>
                <w:sz w:val="20"/>
                <w:szCs w:val="20"/>
              </w:rPr>
              <w:t>, Perforce, Jenkins,</w:t>
            </w:r>
          </w:p>
        </w:tc>
      </w:tr>
      <w:tr w:rsidR="00223609" w:rsidTr="006A2AA5">
        <w:tc>
          <w:tcPr>
            <w:tcW w:w="5035" w:type="dxa"/>
          </w:tcPr>
          <w:p w:rsidR="00223609" w:rsidRPr="00F2706C" w:rsidRDefault="00223609" w:rsidP="006A2AA5">
            <w:pPr>
              <w:jc w:val="both"/>
              <w:rPr>
                <w:sz w:val="20"/>
                <w:szCs w:val="20"/>
              </w:rPr>
            </w:pPr>
            <w:r w:rsidRPr="00F2706C">
              <w:rPr>
                <w:sz w:val="20"/>
                <w:szCs w:val="20"/>
              </w:rPr>
              <w:t>IT Skills</w:t>
            </w:r>
          </w:p>
        </w:tc>
        <w:tc>
          <w:tcPr>
            <w:tcW w:w="5035" w:type="dxa"/>
          </w:tcPr>
          <w:p w:rsidR="00223609" w:rsidRPr="00F2706C" w:rsidRDefault="00223609" w:rsidP="006A2AA5">
            <w:pPr>
              <w:jc w:val="both"/>
              <w:rPr>
                <w:sz w:val="20"/>
                <w:szCs w:val="20"/>
              </w:rPr>
            </w:pPr>
            <w:r w:rsidRPr="00F2706C">
              <w:rPr>
                <w:sz w:val="20"/>
                <w:szCs w:val="20"/>
              </w:rPr>
              <w:t>Manual Testing, Automation Testing (HP Certified)</w:t>
            </w:r>
          </w:p>
        </w:tc>
      </w:tr>
      <w:tr w:rsidR="00223609" w:rsidTr="006A2AA5">
        <w:tc>
          <w:tcPr>
            <w:tcW w:w="5035" w:type="dxa"/>
          </w:tcPr>
          <w:p w:rsidR="00223609" w:rsidRPr="00F2706C" w:rsidRDefault="00223609" w:rsidP="006A2AA5">
            <w:pPr>
              <w:jc w:val="both"/>
              <w:rPr>
                <w:sz w:val="20"/>
                <w:szCs w:val="20"/>
              </w:rPr>
            </w:pPr>
            <w:r w:rsidRPr="00F2706C">
              <w:rPr>
                <w:sz w:val="20"/>
                <w:szCs w:val="20"/>
              </w:rPr>
              <w:t>Operating System</w:t>
            </w:r>
          </w:p>
        </w:tc>
        <w:tc>
          <w:tcPr>
            <w:tcW w:w="5035" w:type="dxa"/>
          </w:tcPr>
          <w:p w:rsidR="00223609" w:rsidRPr="00F2706C" w:rsidRDefault="00223609" w:rsidP="006A2AA5">
            <w:pPr>
              <w:jc w:val="both"/>
              <w:rPr>
                <w:sz w:val="20"/>
                <w:szCs w:val="20"/>
              </w:rPr>
            </w:pPr>
            <w:r w:rsidRPr="00F2706C">
              <w:rPr>
                <w:sz w:val="20"/>
                <w:szCs w:val="20"/>
              </w:rPr>
              <w:t>Windows 98, Windows Vista, Windows 7, Windows 10, Linux</w:t>
            </w:r>
          </w:p>
        </w:tc>
      </w:tr>
    </w:tbl>
    <w:p w:rsidR="00223609" w:rsidRPr="00F2706C" w:rsidRDefault="00223609" w:rsidP="00223609">
      <w:pPr>
        <w:tabs>
          <w:tab w:val="left" w:pos="840"/>
        </w:tabs>
        <w:spacing w:before="20" w:after="20" w:line="236" w:lineRule="auto"/>
        <w:jc w:val="both"/>
        <w:rPr>
          <w:sz w:val="20"/>
          <w:szCs w:val="20"/>
        </w:rPr>
      </w:pPr>
    </w:p>
    <w:p w:rsidR="00223609" w:rsidRPr="00223609" w:rsidRDefault="00223609" w:rsidP="00223609">
      <w:pPr>
        <w:pStyle w:val="SectionHeading"/>
        <w:jc w:val="both"/>
        <w:rPr>
          <w:b/>
          <w:sz w:val="32"/>
          <w:szCs w:val="32"/>
        </w:rPr>
      </w:pPr>
      <w:r w:rsidRPr="00223609">
        <w:rPr>
          <w:b/>
          <w:sz w:val="32"/>
          <w:szCs w:val="32"/>
        </w:rPr>
        <w:lastRenderedPageBreak/>
        <w:t>Certifications</w:t>
      </w:r>
    </w:p>
    <w:p w:rsidR="00223609" w:rsidRPr="00F2706C" w:rsidRDefault="00223609" w:rsidP="00223609">
      <w:pPr>
        <w:numPr>
          <w:ilvl w:val="0"/>
          <w:numId w:val="2"/>
        </w:numPr>
        <w:tabs>
          <w:tab w:val="left" w:pos="840"/>
        </w:tabs>
        <w:spacing w:after="0" w:line="0" w:lineRule="atLeast"/>
        <w:ind w:left="840" w:hanging="360"/>
        <w:jc w:val="both"/>
        <w:rPr>
          <w:sz w:val="20"/>
          <w:szCs w:val="20"/>
        </w:rPr>
      </w:pPr>
      <w:r w:rsidRPr="00F2706C">
        <w:rPr>
          <w:sz w:val="20"/>
          <w:szCs w:val="20"/>
        </w:rPr>
        <w:t>Foundation level ISTQB certification.</w:t>
      </w:r>
    </w:p>
    <w:p w:rsidR="00223609" w:rsidRPr="00F2706C" w:rsidRDefault="00223609" w:rsidP="00223609">
      <w:pPr>
        <w:numPr>
          <w:ilvl w:val="0"/>
          <w:numId w:val="2"/>
        </w:numPr>
        <w:tabs>
          <w:tab w:val="left" w:pos="840"/>
        </w:tabs>
        <w:spacing w:after="0" w:line="0" w:lineRule="atLeast"/>
        <w:ind w:left="840" w:hanging="360"/>
        <w:jc w:val="both"/>
        <w:rPr>
          <w:sz w:val="20"/>
          <w:szCs w:val="20"/>
        </w:rPr>
      </w:pPr>
      <w:r w:rsidRPr="00F2706C">
        <w:rPr>
          <w:sz w:val="20"/>
          <w:szCs w:val="20"/>
        </w:rPr>
        <w:t xml:space="preserve">Seed Certified Technology Specialist from Seed </w:t>
      </w:r>
      <w:proofErr w:type="spellStart"/>
      <w:r w:rsidRPr="00F2706C">
        <w:rPr>
          <w:sz w:val="20"/>
          <w:szCs w:val="20"/>
        </w:rPr>
        <w:t>Infotech</w:t>
      </w:r>
      <w:proofErr w:type="spellEnd"/>
      <w:r w:rsidRPr="00F2706C">
        <w:rPr>
          <w:sz w:val="20"/>
          <w:szCs w:val="20"/>
        </w:rPr>
        <w:t xml:space="preserve">, </w:t>
      </w:r>
      <w:proofErr w:type="spellStart"/>
      <w:r w:rsidRPr="00F2706C">
        <w:rPr>
          <w:sz w:val="20"/>
          <w:szCs w:val="20"/>
        </w:rPr>
        <w:t>Pune</w:t>
      </w:r>
      <w:proofErr w:type="spellEnd"/>
    </w:p>
    <w:p w:rsidR="00223609" w:rsidRDefault="00223609" w:rsidP="00223609">
      <w:pPr>
        <w:numPr>
          <w:ilvl w:val="0"/>
          <w:numId w:val="2"/>
        </w:numPr>
        <w:tabs>
          <w:tab w:val="left" w:pos="840"/>
        </w:tabs>
        <w:spacing w:after="0" w:line="0" w:lineRule="atLeast"/>
        <w:ind w:left="840" w:hanging="360"/>
        <w:jc w:val="both"/>
        <w:rPr>
          <w:sz w:val="20"/>
          <w:szCs w:val="20"/>
        </w:rPr>
      </w:pPr>
      <w:r w:rsidRPr="00F2706C">
        <w:rPr>
          <w:sz w:val="20"/>
          <w:szCs w:val="20"/>
        </w:rPr>
        <w:t>NSE Certification in Financial Markets (NCFM): Equity Derivatives (Beginner Module)</w:t>
      </w:r>
    </w:p>
    <w:p w:rsidR="00223609" w:rsidRPr="00223609" w:rsidRDefault="00223609" w:rsidP="00223609">
      <w:pPr>
        <w:numPr>
          <w:ilvl w:val="0"/>
          <w:numId w:val="2"/>
        </w:numPr>
        <w:tabs>
          <w:tab w:val="left" w:pos="840"/>
        </w:tabs>
        <w:spacing w:after="0" w:line="0" w:lineRule="atLeast"/>
        <w:ind w:left="840" w:hanging="360"/>
        <w:jc w:val="both"/>
        <w:rPr>
          <w:sz w:val="20"/>
          <w:szCs w:val="20"/>
        </w:rPr>
      </w:pPr>
      <w:r>
        <w:rPr>
          <w:sz w:val="20"/>
          <w:szCs w:val="20"/>
        </w:rPr>
        <w:t>BBST (Black Box Software Testing) Foundation A</w:t>
      </w:r>
      <w:bookmarkStart w:id="0" w:name="_Hlk509682523"/>
    </w:p>
    <w:p w:rsidR="00223609" w:rsidRPr="00223609" w:rsidRDefault="00223609" w:rsidP="00223609">
      <w:pPr>
        <w:pStyle w:val="SectionHeading"/>
        <w:jc w:val="both"/>
        <w:rPr>
          <w:b/>
          <w:sz w:val="32"/>
          <w:szCs w:val="32"/>
        </w:rPr>
      </w:pPr>
      <w:r w:rsidRPr="00223609">
        <w:rPr>
          <w:b/>
          <w:sz w:val="32"/>
          <w:szCs w:val="32"/>
        </w:rPr>
        <w:t>Achievements</w:t>
      </w:r>
    </w:p>
    <w:p w:rsidR="00223609" w:rsidRPr="00F2706C" w:rsidRDefault="00223609" w:rsidP="00223609">
      <w:pPr>
        <w:numPr>
          <w:ilvl w:val="0"/>
          <w:numId w:val="3"/>
        </w:numPr>
        <w:tabs>
          <w:tab w:val="left" w:pos="840"/>
        </w:tabs>
        <w:spacing w:after="0" w:line="0" w:lineRule="atLeast"/>
        <w:ind w:left="840" w:hanging="360"/>
        <w:jc w:val="both"/>
        <w:rPr>
          <w:sz w:val="20"/>
          <w:szCs w:val="20"/>
        </w:rPr>
      </w:pPr>
      <w:r w:rsidRPr="00F2706C">
        <w:rPr>
          <w:sz w:val="20"/>
          <w:szCs w:val="20"/>
        </w:rPr>
        <w:t>Earned Spot Award for the Month of October-16 to facilitate Exceptional for the month.</w:t>
      </w:r>
    </w:p>
    <w:p w:rsidR="00223609" w:rsidRPr="00F2706C" w:rsidRDefault="00223609" w:rsidP="00223609">
      <w:pPr>
        <w:numPr>
          <w:ilvl w:val="0"/>
          <w:numId w:val="3"/>
        </w:numPr>
        <w:tabs>
          <w:tab w:val="left" w:pos="840"/>
        </w:tabs>
        <w:spacing w:after="0" w:line="0" w:lineRule="atLeast"/>
        <w:ind w:left="840" w:hanging="360"/>
        <w:jc w:val="both"/>
        <w:rPr>
          <w:sz w:val="20"/>
          <w:szCs w:val="20"/>
        </w:rPr>
      </w:pPr>
      <w:r w:rsidRPr="00F2706C">
        <w:rPr>
          <w:sz w:val="20"/>
          <w:szCs w:val="20"/>
        </w:rPr>
        <w:t>Earned Rising Star Award for the Month August -16 to Dec -16 to facilitate quick learning and showing ownership to additional tasks</w:t>
      </w:r>
    </w:p>
    <w:p w:rsidR="00223609" w:rsidRPr="00223609" w:rsidRDefault="00223609" w:rsidP="00223609">
      <w:pPr>
        <w:pStyle w:val="SectionHeading"/>
        <w:jc w:val="both"/>
        <w:rPr>
          <w:b/>
          <w:sz w:val="32"/>
          <w:szCs w:val="32"/>
        </w:rPr>
      </w:pPr>
      <w:r w:rsidRPr="00223609">
        <w:rPr>
          <w:b/>
          <w:sz w:val="32"/>
          <w:szCs w:val="32"/>
        </w:rPr>
        <w:t>Education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9"/>
        <w:gridCol w:w="2831"/>
        <w:gridCol w:w="1100"/>
        <w:gridCol w:w="2165"/>
      </w:tblGrid>
      <w:tr w:rsidR="00223609" w:rsidTr="006A2AA5">
        <w:trPr>
          <w:trHeight w:val="298"/>
        </w:trPr>
        <w:tc>
          <w:tcPr>
            <w:tcW w:w="39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609" w:rsidRPr="00554BE9" w:rsidRDefault="00223609" w:rsidP="00C54A0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54BE9">
              <w:rPr>
                <w:b/>
                <w:sz w:val="20"/>
                <w:szCs w:val="20"/>
              </w:rPr>
              <w:t>Degree / Board of Education</w:t>
            </w:r>
          </w:p>
        </w:tc>
        <w:tc>
          <w:tcPr>
            <w:tcW w:w="283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609" w:rsidRPr="00554BE9" w:rsidRDefault="00223609" w:rsidP="00C54A0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54BE9">
              <w:rPr>
                <w:b/>
                <w:sz w:val="20"/>
                <w:szCs w:val="20"/>
              </w:rPr>
              <w:t>College/University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609" w:rsidRPr="00554BE9" w:rsidRDefault="00223609" w:rsidP="00C54A0B">
            <w:pPr>
              <w:spacing w:line="0" w:lineRule="atLeast"/>
              <w:jc w:val="center"/>
              <w:rPr>
                <w:b/>
                <w:w w:val="98"/>
                <w:sz w:val="20"/>
                <w:szCs w:val="20"/>
              </w:rPr>
            </w:pPr>
            <w:r>
              <w:rPr>
                <w:b/>
                <w:w w:val="98"/>
                <w:sz w:val="20"/>
                <w:szCs w:val="20"/>
              </w:rPr>
              <w:t>Year</w:t>
            </w:r>
          </w:p>
        </w:tc>
        <w:tc>
          <w:tcPr>
            <w:tcW w:w="21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609" w:rsidRPr="00554BE9" w:rsidRDefault="00223609" w:rsidP="00C54A0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54BE9">
              <w:rPr>
                <w:b/>
                <w:sz w:val="20"/>
                <w:szCs w:val="20"/>
              </w:rPr>
              <w:t>% Marks /</w:t>
            </w:r>
            <w:r>
              <w:rPr>
                <w:b/>
                <w:sz w:val="20"/>
                <w:szCs w:val="20"/>
              </w:rPr>
              <w:t xml:space="preserve"> CGPA</w:t>
            </w:r>
          </w:p>
        </w:tc>
      </w:tr>
      <w:tr w:rsidR="00223609" w:rsidTr="006A2AA5">
        <w:trPr>
          <w:trHeight w:val="284"/>
        </w:trPr>
        <w:tc>
          <w:tcPr>
            <w:tcW w:w="39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609" w:rsidRPr="00554BE9" w:rsidRDefault="00223609" w:rsidP="00C54A0B">
            <w:pPr>
              <w:spacing w:line="281" w:lineRule="exact"/>
              <w:jc w:val="center"/>
              <w:rPr>
                <w:sz w:val="20"/>
                <w:szCs w:val="20"/>
              </w:rPr>
            </w:pPr>
            <w:proofErr w:type="spellStart"/>
            <w:r w:rsidRPr="00554BE9">
              <w:rPr>
                <w:sz w:val="20"/>
                <w:szCs w:val="20"/>
              </w:rPr>
              <w:t>B.Tech</w:t>
            </w:r>
            <w:proofErr w:type="spellEnd"/>
            <w:r w:rsidRPr="00554BE9">
              <w:rPr>
                <w:sz w:val="20"/>
                <w:szCs w:val="20"/>
              </w:rPr>
              <w:t xml:space="preserve"> – Electronics &amp; Communication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609" w:rsidRPr="00554BE9" w:rsidRDefault="00223609" w:rsidP="00C54A0B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554BE9">
              <w:rPr>
                <w:sz w:val="20"/>
                <w:szCs w:val="20"/>
              </w:rPr>
              <w:t>MNIT, Jaipur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609" w:rsidRPr="00554BE9" w:rsidRDefault="00223609" w:rsidP="00C54A0B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554BE9">
              <w:rPr>
                <w:sz w:val="20"/>
                <w:szCs w:val="20"/>
              </w:rPr>
              <w:t>2014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609" w:rsidRPr="00554BE9" w:rsidRDefault="00223609" w:rsidP="00C54A0B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554BE9">
              <w:rPr>
                <w:sz w:val="20"/>
                <w:szCs w:val="20"/>
              </w:rPr>
              <w:t>6.23 (CGPA)</w:t>
            </w:r>
          </w:p>
        </w:tc>
      </w:tr>
      <w:tr w:rsidR="00223609" w:rsidTr="006A2AA5">
        <w:trPr>
          <w:trHeight w:val="285"/>
        </w:trPr>
        <w:tc>
          <w:tcPr>
            <w:tcW w:w="3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609" w:rsidRPr="00554BE9" w:rsidRDefault="00223609" w:rsidP="00C54A0B">
            <w:pPr>
              <w:spacing w:line="286" w:lineRule="exact"/>
              <w:jc w:val="center"/>
              <w:rPr>
                <w:sz w:val="20"/>
                <w:szCs w:val="20"/>
              </w:rPr>
            </w:pPr>
            <w:r w:rsidRPr="00554BE9">
              <w:rPr>
                <w:sz w:val="20"/>
                <w:szCs w:val="20"/>
              </w:rPr>
              <w:t>HSC – 12</w:t>
            </w:r>
            <w:r w:rsidRPr="00554BE9">
              <w:rPr>
                <w:sz w:val="20"/>
                <w:szCs w:val="20"/>
                <w:vertAlign w:val="superscript"/>
              </w:rPr>
              <w:t>th</w:t>
            </w:r>
            <w:r w:rsidRPr="00554BE9">
              <w:rPr>
                <w:sz w:val="20"/>
                <w:szCs w:val="20"/>
              </w:rPr>
              <w:t xml:space="preserve"> Std (CBSE)</w:t>
            </w: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609" w:rsidRPr="00554BE9" w:rsidRDefault="00223609" w:rsidP="00C54A0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54BE9">
              <w:rPr>
                <w:sz w:val="20"/>
                <w:szCs w:val="20"/>
              </w:rPr>
              <w:t>Indian School, Bahrain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609" w:rsidRPr="00554BE9" w:rsidRDefault="00223609" w:rsidP="00C54A0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54BE9">
              <w:rPr>
                <w:sz w:val="20"/>
                <w:szCs w:val="20"/>
              </w:rPr>
              <w:t>2010</w:t>
            </w:r>
          </w:p>
        </w:tc>
        <w:tc>
          <w:tcPr>
            <w:tcW w:w="2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609" w:rsidRPr="00554BE9" w:rsidRDefault="00223609" w:rsidP="00C54A0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54BE9">
              <w:rPr>
                <w:sz w:val="20"/>
                <w:szCs w:val="20"/>
              </w:rPr>
              <w:t>75%</w:t>
            </w:r>
          </w:p>
        </w:tc>
      </w:tr>
      <w:tr w:rsidR="00223609" w:rsidTr="006A2AA5">
        <w:trPr>
          <w:trHeight w:val="282"/>
        </w:trPr>
        <w:tc>
          <w:tcPr>
            <w:tcW w:w="3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609" w:rsidRPr="00554BE9" w:rsidRDefault="00223609" w:rsidP="00C54A0B">
            <w:pPr>
              <w:spacing w:line="283" w:lineRule="exact"/>
              <w:jc w:val="center"/>
              <w:rPr>
                <w:sz w:val="20"/>
                <w:szCs w:val="20"/>
              </w:rPr>
            </w:pPr>
            <w:r w:rsidRPr="00554BE9">
              <w:rPr>
                <w:sz w:val="20"/>
                <w:szCs w:val="20"/>
              </w:rPr>
              <w:t>SSC – 10</w:t>
            </w:r>
            <w:r w:rsidRPr="00554BE9">
              <w:rPr>
                <w:sz w:val="20"/>
                <w:szCs w:val="20"/>
                <w:vertAlign w:val="superscript"/>
              </w:rPr>
              <w:t>th</w:t>
            </w:r>
            <w:r w:rsidRPr="00554BE9">
              <w:rPr>
                <w:sz w:val="20"/>
                <w:szCs w:val="20"/>
              </w:rPr>
              <w:t xml:space="preserve"> Std (CBSE)</w:t>
            </w: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609" w:rsidRPr="00554BE9" w:rsidRDefault="00223609" w:rsidP="00C54A0B">
            <w:pPr>
              <w:spacing w:line="278" w:lineRule="exact"/>
              <w:jc w:val="center"/>
              <w:rPr>
                <w:sz w:val="20"/>
                <w:szCs w:val="20"/>
              </w:rPr>
            </w:pPr>
            <w:r w:rsidRPr="00554BE9">
              <w:rPr>
                <w:sz w:val="20"/>
                <w:szCs w:val="20"/>
              </w:rPr>
              <w:t>Indian School, Bahrain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609" w:rsidRPr="00554BE9" w:rsidRDefault="00223609" w:rsidP="00C54A0B">
            <w:pPr>
              <w:spacing w:line="278" w:lineRule="exact"/>
              <w:jc w:val="center"/>
              <w:rPr>
                <w:sz w:val="20"/>
                <w:szCs w:val="20"/>
              </w:rPr>
            </w:pPr>
            <w:r w:rsidRPr="00554BE9">
              <w:rPr>
                <w:sz w:val="20"/>
                <w:szCs w:val="20"/>
              </w:rPr>
              <w:t>2008</w:t>
            </w:r>
          </w:p>
        </w:tc>
        <w:tc>
          <w:tcPr>
            <w:tcW w:w="2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3609" w:rsidRPr="00554BE9" w:rsidRDefault="00223609" w:rsidP="00C54A0B">
            <w:pPr>
              <w:spacing w:line="278" w:lineRule="exact"/>
              <w:jc w:val="center"/>
              <w:rPr>
                <w:sz w:val="20"/>
                <w:szCs w:val="20"/>
              </w:rPr>
            </w:pPr>
            <w:r w:rsidRPr="00554BE9">
              <w:rPr>
                <w:sz w:val="20"/>
                <w:szCs w:val="20"/>
              </w:rPr>
              <w:t>80%</w:t>
            </w:r>
          </w:p>
        </w:tc>
      </w:tr>
      <w:bookmarkEnd w:id="0"/>
    </w:tbl>
    <w:p w:rsidR="00223609" w:rsidRPr="00F2706C" w:rsidRDefault="00223609" w:rsidP="00223609">
      <w:pPr>
        <w:tabs>
          <w:tab w:val="left" w:pos="840"/>
        </w:tabs>
        <w:spacing w:after="0" w:line="0" w:lineRule="atLeast"/>
        <w:jc w:val="both"/>
        <w:rPr>
          <w:sz w:val="20"/>
          <w:szCs w:val="20"/>
        </w:rPr>
      </w:pPr>
    </w:p>
    <w:p w:rsidR="00223609" w:rsidRDefault="00223609">
      <w:bookmarkStart w:id="1" w:name="_GoBack"/>
      <w:bookmarkEnd w:id="1"/>
    </w:p>
    <w:sectPr w:rsidR="00223609" w:rsidSect="00246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63DC5048">
      <w:start w:val="1"/>
      <w:numFmt w:val="bullet"/>
      <w:lvlText w:val="•"/>
      <w:lvlJc w:val="left"/>
    </w:lvl>
    <w:lvl w:ilvl="1" w:tplc="4E347464">
      <w:start w:val="1"/>
      <w:numFmt w:val="bullet"/>
      <w:lvlText w:val=""/>
      <w:lvlJc w:val="left"/>
    </w:lvl>
    <w:lvl w:ilvl="2" w:tplc="AF62E746">
      <w:start w:val="1"/>
      <w:numFmt w:val="bullet"/>
      <w:lvlText w:val=""/>
      <w:lvlJc w:val="left"/>
    </w:lvl>
    <w:lvl w:ilvl="3" w:tplc="03A086AA">
      <w:start w:val="1"/>
      <w:numFmt w:val="bullet"/>
      <w:lvlText w:val=""/>
      <w:lvlJc w:val="left"/>
    </w:lvl>
    <w:lvl w:ilvl="4" w:tplc="A55AEA92">
      <w:start w:val="1"/>
      <w:numFmt w:val="bullet"/>
      <w:lvlText w:val=""/>
      <w:lvlJc w:val="left"/>
    </w:lvl>
    <w:lvl w:ilvl="5" w:tplc="718C9A98">
      <w:start w:val="1"/>
      <w:numFmt w:val="bullet"/>
      <w:lvlText w:val=""/>
      <w:lvlJc w:val="left"/>
    </w:lvl>
    <w:lvl w:ilvl="6" w:tplc="2270729A">
      <w:start w:val="1"/>
      <w:numFmt w:val="bullet"/>
      <w:lvlText w:val=""/>
      <w:lvlJc w:val="left"/>
    </w:lvl>
    <w:lvl w:ilvl="7" w:tplc="D8163C58">
      <w:start w:val="1"/>
      <w:numFmt w:val="bullet"/>
      <w:lvlText w:val=""/>
      <w:lvlJc w:val="left"/>
    </w:lvl>
    <w:lvl w:ilvl="8" w:tplc="56FA2B9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D0583B8A">
      <w:start w:val="1"/>
      <w:numFmt w:val="bullet"/>
      <w:lvlText w:val="•"/>
      <w:lvlJc w:val="left"/>
    </w:lvl>
    <w:lvl w:ilvl="1" w:tplc="B0A2C04A">
      <w:start w:val="1"/>
      <w:numFmt w:val="bullet"/>
      <w:lvlText w:val=""/>
      <w:lvlJc w:val="left"/>
    </w:lvl>
    <w:lvl w:ilvl="2" w:tplc="907A350C">
      <w:start w:val="1"/>
      <w:numFmt w:val="bullet"/>
      <w:lvlText w:val=""/>
      <w:lvlJc w:val="left"/>
    </w:lvl>
    <w:lvl w:ilvl="3" w:tplc="96163626">
      <w:start w:val="1"/>
      <w:numFmt w:val="bullet"/>
      <w:lvlText w:val=""/>
      <w:lvlJc w:val="left"/>
    </w:lvl>
    <w:lvl w:ilvl="4" w:tplc="D42E708C">
      <w:start w:val="1"/>
      <w:numFmt w:val="bullet"/>
      <w:lvlText w:val=""/>
      <w:lvlJc w:val="left"/>
    </w:lvl>
    <w:lvl w:ilvl="5" w:tplc="0966E7D6">
      <w:start w:val="1"/>
      <w:numFmt w:val="bullet"/>
      <w:lvlText w:val=""/>
      <w:lvlJc w:val="left"/>
    </w:lvl>
    <w:lvl w:ilvl="6" w:tplc="9738A42E">
      <w:start w:val="1"/>
      <w:numFmt w:val="bullet"/>
      <w:lvlText w:val=""/>
      <w:lvlJc w:val="left"/>
    </w:lvl>
    <w:lvl w:ilvl="7" w:tplc="F9863504">
      <w:start w:val="1"/>
      <w:numFmt w:val="bullet"/>
      <w:lvlText w:val=""/>
      <w:lvlJc w:val="left"/>
    </w:lvl>
    <w:lvl w:ilvl="8" w:tplc="2FCE6B0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5ED6A3A2">
      <w:start w:val="1"/>
      <w:numFmt w:val="bullet"/>
      <w:lvlText w:val="•"/>
      <w:lvlJc w:val="left"/>
    </w:lvl>
    <w:lvl w:ilvl="1" w:tplc="010CA490">
      <w:start w:val="1"/>
      <w:numFmt w:val="bullet"/>
      <w:lvlText w:val=""/>
      <w:lvlJc w:val="left"/>
    </w:lvl>
    <w:lvl w:ilvl="2" w:tplc="AFD8A280">
      <w:start w:val="1"/>
      <w:numFmt w:val="bullet"/>
      <w:lvlText w:val=""/>
      <w:lvlJc w:val="left"/>
    </w:lvl>
    <w:lvl w:ilvl="3" w:tplc="75B04DB0">
      <w:start w:val="1"/>
      <w:numFmt w:val="bullet"/>
      <w:lvlText w:val=""/>
      <w:lvlJc w:val="left"/>
    </w:lvl>
    <w:lvl w:ilvl="4" w:tplc="ACFE207C">
      <w:start w:val="1"/>
      <w:numFmt w:val="bullet"/>
      <w:lvlText w:val=""/>
      <w:lvlJc w:val="left"/>
    </w:lvl>
    <w:lvl w:ilvl="5" w:tplc="A6F6C566">
      <w:start w:val="1"/>
      <w:numFmt w:val="bullet"/>
      <w:lvlText w:val=""/>
      <w:lvlJc w:val="left"/>
    </w:lvl>
    <w:lvl w:ilvl="6" w:tplc="8E5497D0">
      <w:start w:val="1"/>
      <w:numFmt w:val="bullet"/>
      <w:lvlText w:val=""/>
      <w:lvlJc w:val="left"/>
    </w:lvl>
    <w:lvl w:ilvl="7" w:tplc="7D3E21DC">
      <w:start w:val="1"/>
      <w:numFmt w:val="bullet"/>
      <w:lvlText w:val=""/>
      <w:lvlJc w:val="left"/>
    </w:lvl>
    <w:lvl w:ilvl="8" w:tplc="3FC6161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223609"/>
    <w:rsid w:val="0000188C"/>
    <w:rsid w:val="00223609"/>
    <w:rsid w:val="00246141"/>
    <w:rsid w:val="003946CC"/>
    <w:rsid w:val="003F6D92"/>
    <w:rsid w:val="00523A65"/>
    <w:rsid w:val="00567B27"/>
    <w:rsid w:val="006848BC"/>
    <w:rsid w:val="0098381A"/>
    <w:rsid w:val="00C54A0B"/>
    <w:rsid w:val="00D7355B"/>
    <w:rsid w:val="00DC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41"/>
  </w:style>
  <w:style w:type="paragraph" w:styleId="Heading1">
    <w:name w:val="heading 1"/>
    <w:basedOn w:val="Normal"/>
    <w:next w:val="Normal"/>
    <w:link w:val="Heading1Char"/>
    <w:uiPriority w:val="9"/>
    <w:qFormat/>
    <w:rsid w:val="002236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23609"/>
    <w:pPr>
      <w:spacing w:after="0" w:line="240" w:lineRule="auto"/>
    </w:pPr>
    <w:rPr>
      <w:rFonts w:eastAsiaTheme="minorEastAsia"/>
      <w:lang w:val="en-US"/>
    </w:rPr>
  </w:style>
  <w:style w:type="paragraph" w:customStyle="1" w:styleId="SectionHeading">
    <w:name w:val="Section Heading"/>
    <w:basedOn w:val="Heading1"/>
    <w:next w:val="Normal"/>
    <w:qFormat/>
    <w:rsid w:val="00223609"/>
    <w:pPr>
      <w:spacing w:before="120" w:line="288" w:lineRule="auto"/>
    </w:pPr>
    <w:rPr>
      <w:bCs/>
      <w:caps/>
      <w:color w:val="4472C4" w:themeColor="accent1"/>
      <w:sz w:val="28"/>
      <w:szCs w:val="28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23609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236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rsid w:val="00223609"/>
    <w:rPr>
      <w:color w:val="808080"/>
    </w:rPr>
  </w:style>
  <w:style w:type="character" w:styleId="Emphasis">
    <w:name w:val="Emphasis"/>
    <w:basedOn w:val="DefaultParagraphFont"/>
    <w:uiPriority w:val="20"/>
    <w:qFormat/>
    <w:rsid w:val="00223609"/>
    <w:rPr>
      <w:i/>
      <w:iCs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223609"/>
    <w:rPr>
      <w:b/>
      <w:bCs/>
      <w:i/>
      <w:iCs/>
      <w:color w:val="44546A" w:themeColor="text2"/>
    </w:rPr>
  </w:style>
  <w:style w:type="table" w:styleId="TableGrid">
    <w:name w:val="Table Grid"/>
    <w:basedOn w:val="TableNormal"/>
    <w:uiPriority w:val="59"/>
    <w:rsid w:val="0022360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D16AAF29BC4807AA35B5CEB23C9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CA2A2-B842-494C-9049-6858B1923328}"/>
      </w:docPartPr>
      <w:docPartBody>
        <w:p w:rsidR="00A8160E" w:rsidRDefault="000B614A" w:rsidP="000B614A">
          <w:pPr>
            <w:pStyle w:val="ABD16AAF29BC4807AA35B5CEB23C90CA"/>
          </w:pPr>
          <w:r>
            <w:rPr>
              <w:rStyle w:val="PlaceholderText"/>
            </w:rPr>
            <w:t>[Type your e-mail]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B614A"/>
    <w:rsid w:val="000B614A"/>
    <w:rsid w:val="00162F76"/>
    <w:rsid w:val="00396329"/>
    <w:rsid w:val="00787607"/>
    <w:rsid w:val="009F1F41"/>
    <w:rsid w:val="00A8160E"/>
    <w:rsid w:val="00B6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B614A"/>
    <w:rPr>
      <w:color w:val="808080"/>
    </w:rPr>
  </w:style>
  <w:style w:type="paragraph" w:customStyle="1" w:styleId="ABD16AAF29BC4807AA35B5CEB23C90CA">
    <w:name w:val="ABD16AAF29BC4807AA35B5CEB23C90CA"/>
    <w:rsid w:val="000B614A"/>
  </w:style>
  <w:style w:type="paragraph" w:customStyle="1" w:styleId="0732F90BF4694E0E977EF876CE06EACB">
    <w:name w:val="0732F90BF4694E0E977EF876CE06EACB"/>
    <w:rsid w:val="000B61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+971-501982823</CompanyPhone>
  <CompanyFax/>
  <CompanyEmail>Gagan.379490@2freemail.com 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Shashvat Kumar</dc:creator>
  <cp:keywords/>
  <dc:description/>
  <cp:lastModifiedBy>348370422</cp:lastModifiedBy>
  <cp:revision>9</cp:revision>
  <dcterms:created xsi:type="dcterms:W3CDTF">2018-03-24T13:45:00Z</dcterms:created>
  <dcterms:modified xsi:type="dcterms:W3CDTF">2018-04-20T06:12:00Z</dcterms:modified>
</cp:coreProperties>
</file>