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B5" w:rsidRDefault="00C21A9B">
      <w:pPr>
        <w:pStyle w:val="Normal1"/>
        <w:contextualSpacing w:val="0"/>
        <w:jc w:val="both"/>
        <w:rPr>
          <w:b/>
          <w:sz w:val="28"/>
        </w:rPr>
      </w:pPr>
      <w:r>
        <w:rPr>
          <w:b/>
          <w:noProof/>
          <w:sz w:val="28"/>
          <w:lang w:val="en-US" w:eastAsia="en-US"/>
        </w:rPr>
        <w:drawing>
          <wp:anchor distT="0" distB="0" distL="114300" distR="114300" simplePos="0" relativeHeight="251658240" behindDoc="0" locked="0" layoutInCell="1" allowOverlap="1">
            <wp:simplePos x="0" y="0"/>
            <wp:positionH relativeFrom="column">
              <wp:posOffset>4564469</wp:posOffset>
            </wp:positionH>
            <wp:positionV relativeFrom="paragraph">
              <wp:posOffset>-361507</wp:posOffset>
            </wp:positionV>
            <wp:extent cx="1159259" cy="1520456"/>
            <wp:effectExtent l="19050" t="19050" r="21841" b="22594"/>
            <wp:wrapNone/>
            <wp:docPr id="1" name="Picture 0"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5" cstate="print"/>
                    <a:stretch>
                      <a:fillRect/>
                    </a:stretch>
                  </pic:blipFill>
                  <pic:spPr>
                    <a:xfrm>
                      <a:off x="0" y="0"/>
                      <a:ext cx="1159259" cy="1520456"/>
                    </a:xfrm>
                    <a:prstGeom prst="rect">
                      <a:avLst/>
                    </a:prstGeom>
                    <a:ln>
                      <a:solidFill>
                        <a:schemeClr val="tx1"/>
                      </a:solidFill>
                    </a:ln>
                  </pic:spPr>
                </pic:pic>
              </a:graphicData>
            </a:graphic>
          </wp:anchor>
        </w:drawing>
      </w:r>
      <w:r w:rsidR="00693541">
        <w:rPr>
          <w:b/>
          <w:sz w:val="28"/>
        </w:rPr>
        <w:t>HARI</w:t>
      </w:r>
    </w:p>
    <w:p w:rsidR="004973D8" w:rsidRDefault="004973D8">
      <w:pPr>
        <w:pStyle w:val="Normal1"/>
        <w:contextualSpacing w:val="0"/>
        <w:jc w:val="both"/>
      </w:pPr>
    </w:p>
    <w:p w:rsidR="00D937B5" w:rsidRDefault="00693541">
      <w:pPr>
        <w:pStyle w:val="Normal1"/>
        <w:contextualSpacing w:val="0"/>
      </w:pPr>
      <w:r>
        <w:rPr>
          <w:b/>
          <w:sz w:val="22"/>
        </w:rPr>
        <w:t>Personal E-mail:</w:t>
      </w:r>
      <w:r>
        <w:rPr>
          <w:b/>
          <w:color w:val="0070C0"/>
        </w:rPr>
        <w:t xml:space="preserve"> </w:t>
      </w:r>
      <w:hyperlink r:id="rId6" w:history="1">
        <w:r w:rsidR="004973D8" w:rsidRPr="004C1A4A">
          <w:rPr>
            <w:rStyle w:val="Hyperlink"/>
            <w:b/>
          </w:rPr>
          <w:t>hari.379523@2freemail.com</w:t>
        </w:r>
      </w:hyperlink>
      <w:r w:rsidR="004973D8">
        <w:rPr>
          <w:b/>
          <w:color w:val="0070C0"/>
        </w:rPr>
        <w:t xml:space="preserve"> </w:t>
      </w:r>
    </w:p>
    <w:p w:rsidR="004973D8" w:rsidRDefault="004973D8" w:rsidP="00D26E25">
      <w:pPr>
        <w:pStyle w:val="Normal1"/>
        <w:tabs>
          <w:tab w:val="left" w:pos="6480"/>
        </w:tabs>
        <w:spacing w:line="480" w:lineRule="auto"/>
        <w:contextualSpacing w:val="0"/>
      </w:pPr>
    </w:p>
    <w:p w:rsidR="00D937B5" w:rsidRDefault="00B7339C" w:rsidP="00D26E25">
      <w:pPr>
        <w:pStyle w:val="Normal1"/>
        <w:tabs>
          <w:tab w:val="left" w:pos="6480"/>
        </w:tabs>
        <w:spacing w:line="480" w:lineRule="auto"/>
        <w:contextualSpacing w:val="0"/>
      </w:pPr>
      <w:r>
        <w:rPr>
          <w:noProof/>
          <w:lang w:val="en-US" w:eastAsia="en-US"/>
        </w:rPr>
        <w:pict>
          <v:shapetype id="_x0000_t32" coordsize="21600,21600" o:spt="32" o:oned="t" path="m,l21600,21600e" filled="f">
            <v:path arrowok="t" fillok="f" o:connecttype="none"/>
            <o:lock v:ext="edit" shapetype="t"/>
          </v:shapetype>
          <v:shape id="_x0000_s1026" type="#_x0000_t32" style="position:absolute;margin-left:-8.35pt;margin-top:20.8pt;width:465.35pt;height:0;z-index:251659264" o:connectortype="straight"/>
        </w:pict>
      </w:r>
    </w:p>
    <w:p w:rsidR="00D937B5" w:rsidRPr="00D26E25" w:rsidRDefault="00693541">
      <w:pPr>
        <w:pStyle w:val="Normal1"/>
        <w:contextualSpacing w:val="0"/>
        <w:rPr>
          <w:b/>
          <w:color w:val="0070C0"/>
        </w:rPr>
      </w:pPr>
      <w:r w:rsidRPr="00D26E25">
        <w:rPr>
          <w:b/>
          <w:color w:val="0070C0"/>
          <w:u w:val="single"/>
        </w:rPr>
        <w:t>OBJECTIVE</w:t>
      </w:r>
    </w:p>
    <w:p w:rsidR="00D937B5" w:rsidRDefault="00D937B5">
      <w:pPr>
        <w:pStyle w:val="Normal1"/>
        <w:contextualSpacing w:val="0"/>
      </w:pPr>
    </w:p>
    <w:p w:rsidR="00D937B5" w:rsidRDefault="00693541">
      <w:pPr>
        <w:pStyle w:val="Normal1"/>
        <w:contextualSpacing w:val="0"/>
      </w:pPr>
      <w:r>
        <w:t>Seeking in a rapidly growing firm, where I can apply my knowledge and experience, explore my skills and utilize it for mutual improvement.</w:t>
      </w:r>
    </w:p>
    <w:p w:rsidR="00D937B5" w:rsidRDefault="00D937B5">
      <w:pPr>
        <w:pStyle w:val="Normal1"/>
        <w:contextualSpacing w:val="0"/>
      </w:pPr>
    </w:p>
    <w:p w:rsidR="00D937B5" w:rsidRPr="00D26E25" w:rsidRDefault="00693541">
      <w:pPr>
        <w:pStyle w:val="Normal1"/>
        <w:contextualSpacing w:val="0"/>
        <w:rPr>
          <w:color w:val="0070C0"/>
        </w:rPr>
      </w:pPr>
      <w:r w:rsidRPr="00D26E25">
        <w:rPr>
          <w:b/>
          <w:color w:val="0070C0"/>
          <w:u w:val="single"/>
        </w:rPr>
        <w:t>PROFILE</w:t>
      </w:r>
    </w:p>
    <w:p w:rsidR="00D937B5" w:rsidRDefault="00D937B5">
      <w:pPr>
        <w:pStyle w:val="Normal1"/>
        <w:contextualSpacing w:val="0"/>
      </w:pPr>
    </w:p>
    <w:p w:rsidR="00D937B5" w:rsidRDefault="00693541">
      <w:pPr>
        <w:pStyle w:val="Normal1"/>
        <w:spacing w:after="150"/>
        <w:contextualSpacing w:val="0"/>
        <w:jc w:val="both"/>
      </w:pPr>
      <w:r>
        <w:t>A dynamic communicator with good listening skills and an interest in managing administrative tasks effectively and highly motivated by challenges. Proven ability to resolve conflicts and maintain good rapport with peers. Excellent interpersonal skills, quick learner, relates well to the public and all levels of staff. A good team player who can also accomplish challenges individually.</w:t>
      </w:r>
    </w:p>
    <w:p w:rsidR="00C444AA" w:rsidRDefault="00C444AA">
      <w:pPr>
        <w:pStyle w:val="Normal1"/>
        <w:contextualSpacing w:val="0"/>
        <w:rPr>
          <w:b/>
          <w:u w:val="single"/>
        </w:rPr>
      </w:pPr>
    </w:p>
    <w:p w:rsidR="00D937B5" w:rsidRPr="00D26E25" w:rsidRDefault="00693541">
      <w:pPr>
        <w:pStyle w:val="Normal1"/>
        <w:contextualSpacing w:val="0"/>
        <w:rPr>
          <w:color w:val="0070C0"/>
        </w:rPr>
      </w:pPr>
      <w:r w:rsidRPr="00D26E25">
        <w:rPr>
          <w:b/>
          <w:color w:val="0070C0"/>
          <w:u w:val="single"/>
        </w:rPr>
        <w:t>PROFESSIONAL EXPERIENCE</w:t>
      </w:r>
    </w:p>
    <w:p w:rsidR="00D937B5" w:rsidRDefault="00D937B5">
      <w:pPr>
        <w:pStyle w:val="Normal1"/>
        <w:contextualSpacing w:val="0"/>
      </w:pPr>
    </w:p>
    <w:p w:rsidR="00C64E5C" w:rsidRDefault="00C64E5C">
      <w:pPr>
        <w:pStyle w:val="Normal1"/>
        <w:contextualSpacing w:val="0"/>
      </w:pPr>
    </w:p>
    <w:p w:rsidR="00C64E5C" w:rsidRDefault="00C64E5C" w:rsidP="00C64E5C">
      <w:pPr>
        <w:pStyle w:val="Normal1"/>
      </w:pPr>
      <w:r>
        <w:rPr>
          <w:b/>
        </w:rPr>
        <w:t>Enhance Oman (TOWEL GROUP), Sultanate of Oman</w:t>
      </w:r>
      <w:r w:rsidR="00C21A9B">
        <w:rPr>
          <w:b/>
        </w:rPr>
        <w:t xml:space="preserve"> </w:t>
      </w:r>
      <w:r>
        <w:rPr>
          <w:b/>
        </w:rPr>
        <w:t>(P.O Box 1811 )</w:t>
      </w:r>
    </w:p>
    <w:p w:rsidR="00C64E5C" w:rsidRDefault="00C64E5C" w:rsidP="00C64E5C">
      <w:pPr>
        <w:pStyle w:val="Normal1"/>
        <w:ind w:left="405"/>
        <w:contextualSpacing w:val="0"/>
      </w:pPr>
    </w:p>
    <w:p w:rsidR="00C64E5C" w:rsidRDefault="00C64E5C" w:rsidP="00C64E5C">
      <w:pPr>
        <w:pStyle w:val="Normal1"/>
        <w:ind w:left="405"/>
        <w:contextualSpacing w:val="0"/>
      </w:pPr>
      <w:r>
        <w:rPr>
          <w:b/>
          <w:u w:val="single"/>
        </w:rPr>
        <w:t xml:space="preserve">Position </w:t>
      </w:r>
      <w:r w:rsidR="00BC708C">
        <w:rPr>
          <w:b/>
          <w:u w:val="single"/>
        </w:rPr>
        <w:t xml:space="preserve">–Customer Service Assistant </w:t>
      </w:r>
      <w:r w:rsidR="00F96111">
        <w:rPr>
          <w:b/>
          <w:u w:val="single"/>
        </w:rPr>
        <w:t xml:space="preserve"> in Ooredoo Telecom</w:t>
      </w:r>
    </w:p>
    <w:p w:rsidR="00C64E5C" w:rsidRDefault="00C64E5C" w:rsidP="00C64E5C">
      <w:pPr>
        <w:pStyle w:val="Normal1"/>
        <w:ind w:left="405"/>
        <w:contextualSpacing w:val="0"/>
      </w:pPr>
    </w:p>
    <w:p w:rsidR="00C444AA" w:rsidRDefault="00C64E5C" w:rsidP="00C444AA">
      <w:pPr>
        <w:pStyle w:val="Normal1"/>
        <w:ind w:left="405"/>
        <w:contextualSpacing w:val="0"/>
        <w:rPr>
          <w:b/>
        </w:rPr>
      </w:pPr>
      <w:r>
        <w:rPr>
          <w:b/>
        </w:rPr>
        <w:t>From June 201</w:t>
      </w:r>
      <w:r w:rsidR="00F96111">
        <w:rPr>
          <w:b/>
        </w:rPr>
        <w:t>7</w:t>
      </w:r>
      <w:r>
        <w:rPr>
          <w:b/>
        </w:rPr>
        <w:t xml:space="preserve"> To </w:t>
      </w:r>
      <w:r w:rsidR="00D26E25">
        <w:rPr>
          <w:b/>
        </w:rPr>
        <w:t>December</w:t>
      </w:r>
      <w:r w:rsidR="00F96111">
        <w:rPr>
          <w:b/>
        </w:rPr>
        <w:t xml:space="preserve"> 2017</w:t>
      </w:r>
      <w:r>
        <w:rPr>
          <w:b/>
        </w:rPr>
        <w:t>.</w:t>
      </w:r>
    </w:p>
    <w:p w:rsidR="00C444AA" w:rsidRPr="00F96111" w:rsidRDefault="00C444AA" w:rsidP="00C444AA">
      <w:pPr>
        <w:pStyle w:val="Normal1"/>
        <w:ind w:left="405"/>
        <w:contextualSpacing w:val="0"/>
      </w:pPr>
    </w:p>
    <w:p w:rsidR="00C64E5C" w:rsidRPr="00C444AA" w:rsidRDefault="00C444AA" w:rsidP="00C21A9B">
      <w:pPr>
        <w:pStyle w:val="Normal1"/>
        <w:numPr>
          <w:ilvl w:val="0"/>
          <w:numId w:val="8"/>
        </w:numPr>
        <w:spacing w:after="120"/>
        <w:ind w:left="763" w:hanging="360"/>
        <w:contextualSpacing w:val="0"/>
        <w:rPr>
          <w:rFonts w:asciiTheme="minorHAnsi" w:hAnsiTheme="minorHAnsi"/>
          <w:color w:val="000000" w:themeColor="text1"/>
          <w:szCs w:val="24"/>
        </w:rPr>
      </w:pPr>
      <w:r w:rsidRPr="00C444AA">
        <w:rPr>
          <w:rFonts w:asciiTheme="minorHAnsi" w:eastAsia="Times New Roman" w:hAnsiTheme="minorHAnsi" w:cs="Arial"/>
          <w:color w:val="000000" w:themeColor="text1"/>
          <w:szCs w:val="24"/>
          <w:lang w:val="en-GB" w:eastAsia="en-GB"/>
        </w:rPr>
        <w:t xml:space="preserve">Attracts </w:t>
      </w:r>
      <w:r w:rsidRPr="00F96111">
        <w:rPr>
          <w:rFonts w:asciiTheme="minorHAnsi" w:eastAsia="Times New Roman" w:hAnsiTheme="minorHAnsi" w:cs="Arial"/>
          <w:color w:val="000000" w:themeColor="text1"/>
          <w:szCs w:val="24"/>
          <w:lang w:val="en-GB" w:eastAsia="en-GB"/>
        </w:rPr>
        <w:t>potential customers by answering product and service questions; suggesting information about other products and services.</w:t>
      </w:r>
    </w:p>
    <w:p w:rsidR="00C444AA" w:rsidRPr="00C444AA" w:rsidRDefault="00C444AA" w:rsidP="00C21A9B">
      <w:pPr>
        <w:pStyle w:val="Normal1"/>
        <w:numPr>
          <w:ilvl w:val="0"/>
          <w:numId w:val="8"/>
        </w:numPr>
        <w:spacing w:after="120"/>
        <w:ind w:left="763" w:hanging="360"/>
        <w:contextualSpacing w:val="0"/>
        <w:rPr>
          <w:rFonts w:asciiTheme="minorHAnsi" w:hAnsiTheme="minorHAnsi"/>
          <w:color w:val="000000" w:themeColor="text1"/>
          <w:szCs w:val="24"/>
        </w:rPr>
      </w:pPr>
      <w:r w:rsidRPr="00C444AA">
        <w:rPr>
          <w:rFonts w:asciiTheme="minorHAnsi" w:hAnsiTheme="minorHAnsi" w:cs="Arial"/>
          <w:color w:val="000000" w:themeColor="text1"/>
          <w:szCs w:val="24"/>
          <w:shd w:val="clear" w:color="auto" w:fill="FFFFFF"/>
        </w:rPr>
        <w:t>Maintains customer records by updating account information</w:t>
      </w:r>
    </w:p>
    <w:p w:rsidR="00F96111" w:rsidRPr="00C444AA" w:rsidRDefault="00F96111" w:rsidP="00C21A9B">
      <w:pPr>
        <w:pStyle w:val="Normal1"/>
        <w:numPr>
          <w:ilvl w:val="0"/>
          <w:numId w:val="8"/>
        </w:numPr>
        <w:spacing w:after="120"/>
        <w:ind w:left="763" w:hanging="360"/>
        <w:contextualSpacing w:val="0"/>
        <w:rPr>
          <w:rFonts w:asciiTheme="minorHAnsi" w:hAnsiTheme="minorHAnsi"/>
          <w:color w:val="000000" w:themeColor="text1"/>
          <w:szCs w:val="24"/>
        </w:rPr>
      </w:pPr>
      <w:r w:rsidRPr="00C444AA">
        <w:rPr>
          <w:rFonts w:asciiTheme="minorHAnsi" w:hAnsiTheme="minorHAnsi" w:cs="Arial"/>
          <w:color w:val="000000" w:themeColor="text1"/>
          <w:szCs w:val="24"/>
          <w:shd w:val="clear" w:color="auto" w:fill="FFFFFF"/>
        </w:rPr>
        <w:t>Resolves product or service problems by clarifying the customer complaints</w:t>
      </w:r>
    </w:p>
    <w:p w:rsidR="00F96111" w:rsidRPr="006874A1" w:rsidRDefault="00F96111" w:rsidP="00C21A9B">
      <w:pPr>
        <w:pStyle w:val="Normal1"/>
        <w:numPr>
          <w:ilvl w:val="0"/>
          <w:numId w:val="8"/>
        </w:numPr>
        <w:spacing w:after="120"/>
        <w:ind w:left="763" w:hanging="360"/>
        <w:contextualSpacing w:val="0"/>
        <w:rPr>
          <w:rFonts w:asciiTheme="minorHAnsi" w:hAnsiTheme="minorHAnsi"/>
          <w:color w:val="000000" w:themeColor="text1"/>
          <w:szCs w:val="24"/>
          <w:shd w:val="clear" w:color="auto" w:fill="FFFFFF" w:themeFill="background1"/>
        </w:rPr>
      </w:pPr>
      <w:r w:rsidRPr="006874A1">
        <w:rPr>
          <w:rFonts w:asciiTheme="minorHAnsi" w:hAnsiTheme="minorHAnsi" w:cs="Helvetica"/>
          <w:color w:val="000000" w:themeColor="text1"/>
          <w:szCs w:val="24"/>
          <w:shd w:val="clear" w:color="auto" w:fill="FFFFFF" w:themeFill="background1"/>
        </w:rPr>
        <w:t>Responsible for Identifying and assessing customers’ needs to achieve satisfaction</w:t>
      </w:r>
    </w:p>
    <w:p w:rsidR="00F96111" w:rsidRPr="00A678C2" w:rsidRDefault="00F96111" w:rsidP="00C21A9B">
      <w:pPr>
        <w:pStyle w:val="Normal1"/>
        <w:numPr>
          <w:ilvl w:val="0"/>
          <w:numId w:val="8"/>
        </w:numPr>
        <w:spacing w:after="120"/>
        <w:ind w:left="763" w:hanging="360"/>
        <w:contextualSpacing w:val="0"/>
        <w:rPr>
          <w:rFonts w:asciiTheme="minorHAnsi" w:hAnsiTheme="minorHAnsi"/>
          <w:color w:val="000000" w:themeColor="text1"/>
          <w:szCs w:val="24"/>
        </w:rPr>
      </w:pPr>
      <w:r w:rsidRPr="006874A1">
        <w:rPr>
          <w:rFonts w:asciiTheme="minorHAnsi" w:hAnsiTheme="minorHAnsi" w:cs="Helvetica"/>
          <w:color w:val="000000" w:themeColor="text1"/>
          <w:szCs w:val="24"/>
        </w:rPr>
        <w:t>Provide accurate, valid and complete information by using the right methods/tools</w:t>
      </w:r>
    </w:p>
    <w:p w:rsidR="00F96111" w:rsidRPr="00A678C2" w:rsidRDefault="00C444AA" w:rsidP="00C21A9B">
      <w:pPr>
        <w:pStyle w:val="Normal1"/>
        <w:numPr>
          <w:ilvl w:val="0"/>
          <w:numId w:val="8"/>
        </w:numPr>
        <w:spacing w:after="120"/>
        <w:ind w:left="763" w:hanging="360"/>
        <w:contextualSpacing w:val="0"/>
      </w:pPr>
      <w:r w:rsidRPr="006874A1">
        <w:rPr>
          <w:rFonts w:asciiTheme="minorHAnsi" w:hAnsiTheme="minorHAnsi" w:cs="Helvetica"/>
          <w:color w:val="000000" w:themeColor="text1"/>
          <w:szCs w:val="24"/>
        </w:rPr>
        <w:t>Handle customer complaints, provide appropriate solutions and alternatives within the time limits; follow up to ensure resolutionKeep records of customer interactions, processcustomer accounts and file documents.</w:t>
      </w:r>
    </w:p>
    <w:p w:rsidR="00FE36F9" w:rsidRDefault="00C444AA" w:rsidP="00FE36F9">
      <w:pPr>
        <w:pStyle w:val="Normal1"/>
        <w:numPr>
          <w:ilvl w:val="0"/>
          <w:numId w:val="8"/>
        </w:numPr>
        <w:spacing w:after="120"/>
        <w:ind w:left="763" w:hanging="360"/>
        <w:contextualSpacing w:val="0"/>
      </w:pPr>
      <w:r w:rsidRPr="00C444AA">
        <w:t>Control over customers Phone and Internet bill payments.</w:t>
      </w:r>
    </w:p>
    <w:p w:rsidR="00FE36F9" w:rsidRDefault="00FE36F9" w:rsidP="00FE36F9">
      <w:pPr>
        <w:pStyle w:val="Normal1"/>
        <w:spacing w:after="120"/>
        <w:ind w:left="763"/>
        <w:contextualSpacing w:val="0"/>
      </w:pPr>
    </w:p>
    <w:p w:rsidR="00FE36F9" w:rsidRPr="00FE36F9" w:rsidRDefault="00FE36F9" w:rsidP="00FE36F9">
      <w:pPr>
        <w:pStyle w:val="Normal1"/>
        <w:spacing w:after="120"/>
        <w:ind w:left="763"/>
        <w:contextualSpacing w:val="0"/>
      </w:pPr>
      <w:r w:rsidRPr="00FE36F9">
        <w:rPr>
          <w:b/>
          <w:szCs w:val="24"/>
        </w:rPr>
        <w:t>Idea Cellular Ltd ( Anupam communications Ranni, Pathanamthitta)</w:t>
      </w:r>
    </w:p>
    <w:p w:rsidR="00FE36F9" w:rsidRDefault="00FE36F9" w:rsidP="00FE36F9">
      <w:pPr>
        <w:pStyle w:val="Normal2"/>
        <w:ind w:left="405"/>
        <w:contextualSpacing w:val="0"/>
        <w:rPr>
          <w:b/>
          <w:u w:val="single"/>
        </w:rPr>
      </w:pPr>
    </w:p>
    <w:p w:rsidR="00FE36F9" w:rsidRDefault="00FE36F9" w:rsidP="00FE36F9">
      <w:pPr>
        <w:pStyle w:val="Normal2"/>
        <w:ind w:left="405"/>
        <w:contextualSpacing w:val="0"/>
        <w:rPr>
          <w:b/>
          <w:u w:val="single"/>
        </w:rPr>
      </w:pPr>
      <w:r>
        <w:rPr>
          <w:b/>
          <w:u w:val="single"/>
        </w:rPr>
        <w:t>Position – Customer Service executive in idea Cellular Ltd</w:t>
      </w:r>
    </w:p>
    <w:p w:rsidR="00FE36F9" w:rsidRDefault="00FE36F9" w:rsidP="00FE36F9">
      <w:pPr>
        <w:pStyle w:val="Normal2"/>
        <w:ind w:left="405"/>
        <w:contextualSpacing w:val="0"/>
      </w:pPr>
    </w:p>
    <w:p w:rsidR="00FE36F9" w:rsidRDefault="00FE36F9" w:rsidP="00FE36F9">
      <w:pPr>
        <w:pStyle w:val="Normal2"/>
        <w:ind w:left="405"/>
        <w:contextualSpacing w:val="0"/>
      </w:pPr>
      <w:r>
        <w:rPr>
          <w:b/>
        </w:rPr>
        <w:t>From February 2016 To May 2017</w:t>
      </w:r>
    </w:p>
    <w:p w:rsidR="00FE36F9" w:rsidRDefault="00FE36F9" w:rsidP="00FE36F9">
      <w:pPr>
        <w:pStyle w:val="Normal2"/>
        <w:ind w:left="405"/>
        <w:contextualSpacing w:val="0"/>
      </w:pPr>
    </w:p>
    <w:p w:rsidR="00FE36F9" w:rsidRDefault="00FE36F9" w:rsidP="00FE36F9">
      <w:pPr>
        <w:pStyle w:val="Normal2"/>
        <w:numPr>
          <w:ilvl w:val="0"/>
          <w:numId w:val="6"/>
        </w:numPr>
        <w:ind w:hanging="360"/>
      </w:pPr>
      <w:r>
        <w:t xml:space="preserve">Collecting customer mobile bill payments and recharging there mobile talk time and internet connections </w:t>
      </w:r>
    </w:p>
    <w:p w:rsidR="00FE36F9" w:rsidRDefault="00FE36F9" w:rsidP="00FE36F9">
      <w:pPr>
        <w:pStyle w:val="Normal2"/>
        <w:numPr>
          <w:ilvl w:val="0"/>
          <w:numId w:val="6"/>
        </w:numPr>
        <w:ind w:hanging="360"/>
      </w:pPr>
      <w:r>
        <w:t>Responsible for hand over new mobile conections.</w:t>
      </w:r>
    </w:p>
    <w:p w:rsidR="00FE36F9" w:rsidRDefault="00FE36F9" w:rsidP="00FE36F9">
      <w:pPr>
        <w:pStyle w:val="Normal2"/>
        <w:numPr>
          <w:ilvl w:val="0"/>
          <w:numId w:val="6"/>
        </w:numPr>
        <w:ind w:hanging="360"/>
      </w:pPr>
      <w:r>
        <w:t>Responsible for customer complaint registration in Idea official site.</w:t>
      </w:r>
    </w:p>
    <w:p w:rsidR="00FE36F9" w:rsidRDefault="00FE36F9" w:rsidP="00FE36F9">
      <w:pPr>
        <w:pStyle w:val="Normal2"/>
        <w:numPr>
          <w:ilvl w:val="0"/>
          <w:numId w:val="6"/>
        </w:numPr>
        <w:ind w:hanging="360"/>
      </w:pPr>
      <w:r>
        <w:t>Answer inquiries from customers and resolve customer issues.</w:t>
      </w:r>
    </w:p>
    <w:p w:rsidR="00FE36F9" w:rsidRDefault="00FE36F9" w:rsidP="00FE36F9">
      <w:pPr>
        <w:pStyle w:val="Normal2"/>
        <w:numPr>
          <w:ilvl w:val="0"/>
          <w:numId w:val="6"/>
        </w:numPr>
        <w:ind w:hanging="360"/>
      </w:pPr>
      <w:r>
        <w:t>Suggest additional benefits and services offering based on assessment of customer</w:t>
      </w:r>
    </w:p>
    <w:p w:rsidR="00C64E5C" w:rsidRDefault="00C64E5C" w:rsidP="00C64E5C">
      <w:pPr>
        <w:pStyle w:val="Normal1"/>
        <w:ind w:left="720"/>
        <w:rPr>
          <w:b/>
        </w:rPr>
      </w:pPr>
    </w:p>
    <w:p w:rsidR="00C64E5C" w:rsidRDefault="00C64E5C" w:rsidP="00C64E5C">
      <w:pPr>
        <w:pStyle w:val="Normal1"/>
        <w:ind w:left="720"/>
        <w:rPr>
          <w:b/>
        </w:rPr>
      </w:pPr>
    </w:p>
    <w:p w:rsidR="00D937B5" w:rsidRDefault="003F6E03" w:rsidP="00C21A9B">
      <w:pPr>
        <w:pStyle w:val="Normal1"/>
        <w:ind w:left="720"/>
      </w:pPr>
      <w:r>
        <w:rPr>
          <w:b/>
        </w:rPr>
        <w:t>Jockey Trading &amp; Maint.Co (</w:t>
      </w:r>
      <w:r w:rsidR="00693541">
        <w:rPr>
          <w:b/>
        </w:rPr>
        <w:t>SASCO GROUP</w:t>
      </w:r>
      <w:r>
        <w:rPr>
          <w:b/>
        </w:rPr>
        <w:t>)</w:t>
      </w:r>
      <w:r w:rsidR="00693541">
        <w:rPr>
          <w:b/>
        </w:rPr>
        <w:t>, QATAR</w:t>
      </w:r>
      <w:r w:rsidR="00C21A9B">
        <w:rPr>
          <w:b/>
        </w:rPr>
        <w:t xml:space="preserve">  </w:t>
      </w:r>
      <w:r>
        <w:rPr>
          <w:b/>
        </w:rPr>
        <w:t>(P.O Box 60146</w:t>
      </w:r>
      <w:r w:rsidR="00693541">
        <w:rPr>
          <w:b/>
        </w:rPr>
        <w:t xml:space="preserve"> )</w:t>
      </w:r>
    </w:p>
    <w:p w:rsidR="00D937B5" w:rsidRDefault="00D937B5">
      <w:pPr>
        <w:pStyle w:val="Normal1"/>
        <w:contextualSpacing w:val="0"/>
      </w:pPr>
    </w:p>
    <w:p w:rsidR="00D937B5" w:rsidRDefault="00D937B5">
      <w:pPr>
        <w:pStyle w:val="Normal1"/>
        <w:ind w:left="405"/>
        <w:contextualSpacing w:val="0"/>
      </w:pPr>
    </w:p>
    <w:p w:rsidR="00D937B5" w:rsidRDefault="00693541">
      <w:pPr>
        <w:pStyle w:val="Normal1"/>
        <w:ind w:left="405"/>
        <w:contextualSpacing w:val="0"/>
      </w:pPr>
      <w:r>
        <w:rPr>
          <w:b/>
          <w:u w:val="single"/>
        </w:rPr>
        <w:t xml:space="preserve">Position - HR &amp; Office Admin </w:t>
      </w:r>
      <w:r w:rsidR="00BC708C">
        <w:rPr>
          <w:b/>
          <w:u w:val="single"/>
        </w:rPr>
        <w:t>Executive</w:t>
      </w:r>
    </w:p>
    <w:p w:rsidR="00D937B5" w:rsidRDefault="00D937B5">
      <w:pPr>
        <w:pStyle w:val="Normal1"/>
        <w:ind w:left="405"/>
        <w:contextualSpacing w:val="0"/>
      </w:pPr>
    </w:p>
    <w:p w:rsidR="00D937B5" w:rsidRDefault="003F6E03">
      <w:pPr>
        <w:pStyle w:val="Normal1"/>
        <w:ind w:left="405"/>
        <w:contextualSpacing w:val="0"/>
      </w:pPr>
      <w:r>
        <w:rPr>
          <w:b/>
        </w:rPr>
        <w:t>From June 2013 To January 2016</w:t>
      </w:r>
      <w:r w:rsidR="00693541">
        <w:rPr>
          <w:b/>
        </w:rPr>
        <w:t>.</w:t>
      </w:r>
    </w:p>
    <w:p w:rsidR="00D937B5" w:rsidRDefault="00D937B5">
      <w:pPr>
        <w:pStyle w:val="Normal1"/>
        <w:ind w:left="405"/>
        <w:contextualSpacing w:val="0"/>
      </w:pPr>
    </w:p>
    <w:p w:rsidR="00D937B5" w:rsidRDefault="00693541">
      <w:pPr>
        <w:pStyle w:val="Normal1"/>
        <w:numPr>
          <w:ilvl w:val="0"/>
          <w:numId w:val="8"/>
        </w:numPr>
        <w:ind w:hanging="360"/>
      </w:pPr>
      <w:r>
        <w:t>Responsible in checking Residential Permit renewal or cancellations</w:t>
      </w:r>
    </w:p>
    <w:p w:rsidR="00D937B5" w:rsidRDefault="00693541">
      <w:pPr>
        <w:pStyle w:val="Normal1"/>
        <w:numPr>
          <w:ilvl w:val="0"/>
          <w:numId w:val="8"/>
        </w:numPr>
        <w:ind w:hanging="360"/>
      </w:pPr>
      <w:r>
        <w:t>Preparing employement contract and bank account for new employees</w:t>
      </w:r>
    </w:p>
    <w:p w:rsidR="00D937B5" w:rsidRDefault="00693541">
      <w:pPr>
        <w:pStyle w:val="Normal1"/>
        <w:numPr>
          <w:ilvl w:val="0"/>
          <w:numId w:val="8"/>
        </w:numPr>
        <w:ind w:hanging="360"/>
      </w:pPr>
      <w:r>
        <w:t>Responsible for employees recruitment, promotion, transfer, resignation and termination</w:t>
      </w:r>
    </w:p>
    <w:p w:rsidR="00D937B5" w:rsidRDefault="00693541">
      <w:pPr>
        <w:pStyle w:val="Normal1"/>
        <w:numPr>
          <w:ilvl w:val="0"/>
          <w:numId w:val="8"/>
        </w:numPr>
        <w:ind w:hanging="360"/>
        <w:jc w:val="both"/>
      </w:pPr>
      <w:r>
        <w:t>Maintaining annual and emergency leave requests and issuing exit permit.</w:t>
      </w:r>
    </w:p>
    <w:p w:rsidR="00D937B5" w:rsidRDefault="00693541">
      <w:pPr>
        <w:pStyle w:val="Normal1"/>
        <w:numPr>
          <w:ilvl w:val="0"/>
          <w:numId w:val="8"/>
        </w:numPr>
        <w:ind w:hanging="360"/>
      </w:pPr>
      <w:r>
        <w:t>Responsible for initial checking of requests to ensure completeness of data before forwarding to HR.</w:t>
      </w:r>
    </w:p>
    <w:p w:rsidR="00D937B5" w:rsidRDefault="00693541">
      <w:pPr>
        <w:pStyle w:val="Normal1"/>
        <w:numPr>
          <w:ilvl w:val="0"/>
          <w:numId w:val="8"/>
        </w:numPr>
        <w:ind w:hanging="360"/>
      </w:pPr>
      <w:r>
        <w:t>Responsible for safe keeping of division legal documents.</w:t>
      </w:r>
    </w:p>
    <w:p w:rsidR="00D937B5" w:rsidRDefault="00693541">
      <w:pPr>
        <w:pStyle w:val="Normal1"/>
        <w:numPr>
          <w:ilvl w:val="0"/>
          <w:numId w:val="8"/>
        </w:numPr>
        <w:ind w:hanging="360"/>
      </w:pPr>
      <w:r>
        <w:t>Responsible in complete payroll activities.</w:t>
      </w:r>
    </w:p>
    <w:p w:rsidR="00D937B5" w:rsidRDefault="00693541">
      <w:pPr>
        <w:pStyle w:val="Normal1"/>
        <w:numPr>
          <w:ilvl w:val="0"/>
          <w:numId w:val="8"/>
        </w:numPr>
        <w:ind w:hanging="360"/>
      </w:pPr>
      <w:r>
        <w:t>Individually contributes by doing assigned administrative and secretarial work.</w:t>
      </w:r>
    </w:p>
    <w:p w:rsidR="00D937B5" w:rsidRDefault="00693541">
      <w:pPr>
        <w:pStyle w:val="Normal1"/>
        <w:numPr>
          <w:ilvl w:val="0"/>
          <w:numId w:val="8"/>
        </w:numPr>
        <w:ind w:hanging="360"/>
      </w:pPr>
      <w:r>
        <w:t>Responsible for delivering building development projects of varying size and complexity.</w:t>
      </w:r>
    </w:p>
    <w:p w:rsidR="00D937B5" w:rsidRDefault="00693541">
      <w:pPr>
        <w:pStyle w:val="Normal1"/>
        <w:numPr>
          <w:ilvl w:val="0"/>
          <w:numId w:val="8"/>
        </w:numPr>
        <w:ind w:hanging="360"/>
      </w:pPr>
      <w:r>
        <w:t>Responsible for directing organizing and controlling project activities.</w:t>
      </w:r>
    </w:p>
    <w:p w:rsidR="00D937B5" w:rsidRDefault="00693541">
      <w:pPr>
        <w:pStyle w:val="Normal1"/>
        <w:numPr>
          <w:ilvl w:val="0"/>
          <w:numId w:val="8"/>
        </w:numPr>
        <w:ind w:hanging="360"/>
      </w:pPr>
      <w:r>
        <w:t>Attend client meetings and assist with determination of project requirements.</w:t>
      </w:r>
    </w:p>
    <w:p w:rsidR="00D937B5" w:rsidRDefault="00693541">
      <w:pPr>
        <w:pStyle w:val="Normal1"/>
        <w:numPr>
          <w:ilvl w:val="0"/>
          <w:numId w:val="8"/>
        </w:numPr>
        <w:ind w:hanging="360"/>
      </w:pPr>
      <w:r>
        <w:t>Track the progress and quality of work being performed.</w:t>
      </w:r>
    </w:p>
    <w:p w:rsidR="00D937B5" w:rsidRDefault="00693541">
      <w:pPr>
        <w:pStyle w:val="Normal1"/>
        <w:numPr>
          <w:ilvl w:val="0"/>
          <w:numId w:val="8"/>
        </w:numPr>
        <w:ind w:hanging="360"/>
      </w:pPr>
      <w:r>
        <w:t>Use project scheduling and control tools to monitor project plans, work hours, budgets and expenditures.</w:t>
      </w:r>
    </w:p>
    <w:p w:rsidR="00D937B5" w:rsidRDefault="00693541">
      <w:pPr>
        <w:pStyle w:val="Normal1"/>
        <w:numPr>
          <w:ilvl w:val="0"/>
          <w:numId w:val="8"/>
        </w:numPr>
        <w:ind w:hanging="360"/>
      </w:pPr>
      <w:r>
        <w:t>Effectively and accurately communicate relevant project information to the client and project team.</w:t>
      </w:r>
    </w:p>
    <w:p w:rsidR="00D937B5" w:rsidRDefault="00693541">
      <w:pPr>
        <w:pStyle w:val="Normal1"/>
        <w:numPr>
          <w:ilvl w:val="0"/>
          <w:numId w:val="8"/>
        </w:numPr>
        <w:ind w:hanging="360"/>
      </w:pPr>
      <w:r>
        <w:t>Ensure clients' needs are meet in a timely and cost effective manner</w:t>
      </w:r>
    </w:p>
    <w:p w:rsidR="00D937B5" w:rsidRDefault="00D937B5">
      <w:pPr>
        <w:pStyle w:val="Normal1"/>
        <w:ind w:left="405"/>
        <w:contextualSpacing w:val="0"/>
      </w:pPr>
    </w:p>
    <w:p w:rsidR="00D937B5" w:rsidRDefault="00D937B5">
      <w:pPr>
        <w:pStyle w:val="Normal1"/>
        <w:ind w:left="405"/>
        <w:contextualSpacing w:val="0"/>
      </w:pPr>
    </w:p>
    <w:p w:rsidR="00FE36F9" w:rsidRDefault="00FE36F9" w:rsidP="00C21A9B">
      <w:pPr>
        <w:pStyle w:val="Normal1"/>
        <w:ind w:left="720"/>
        <w:rPr>
          <w:b/>
        </w:rPr>
      </w:pPr>
    </w:p>
    <w:p w:rsidR="00FE36F9" w:rsidRDefault="00FE36F9" w:rsidP="00C21A9B">
      <w:pPr>
        <w:pStyle w:val="Normal1"/>
        <w:ind w:left="720"/>
        <w:rPr>
          <w:b/>
        </w:rPr>
      </w:pPr>
    </w:p>
    <w:p w:rsidR="00D937B5" w:rsidRPr="00C21A9B" w:rsidRDefault="00693541" w:rsidP="00C21A9B">
      <w:pPr>
        <w:pStyle w:val="Normal1"/>
        <w:ind w:left="720"/>
        <w:rPr>
          <w:sz w:val="20"/>
        </w:rPr>
      </w:pPr>
      <w:r w:rsidRPr="00C21A9B">
        <w:rPr>
          <w:b/>
        </w:rPr>
        <w:t>Indus Motors company private Ltd, Kerala</w:t>
      </w:r>
    </w:p>
    <w:p w:rsidR="00D937B5" w:rsidRDefault="00D937B5">
      <w:pPr>
        <w:pStyle w:val="Normal1"/>
        <w:ind w:left="405"/>
        <w:contextualSpacing w:val="0"/>
      </w:pPr>
    </w:p>
    <w:p w:rsidR="00D937B5" w:rsidRDefault="00693541">
      <w:pPr>
        <w:pStyle w:val="Normal1"/>
        <w:ind w:left="405"/>
        <w:contextualSpacing w:val="0"/>
      </w:pPr>
      <w:r>
        <w:rPr>
          <w:b/>
          <w:u w:val="single"/>
        </w:rPr>
        <w:t xml:space="preserve">Position </w:t>
      </w:r>
      <w:r w:rsidR="001E6AE4">
        <w:rPr>
          <w:b/>
          <w:u w:val="single"/>
        </w:rPr>
        <w:t>–</w:t>
      </w:r>
      <w:r>
        <w:rPr>
          <w:b/>
          <w:u w:val="single"/>
        </w:rPr>
        <w:t xml:space="preserve"> Office</w:t>
      </w:r>
      <w:r w:rsidR="001E6AE4">
        <w:rPr>
          <w:b/>
          <w:u w:val="single"/>
        </w:rPr>
        <w:t xml:space="preserve"> cum Account</w:t>
      </w:r>
      <w:bookmarkStart w:id="0" w:name="_GoBack"/>
      <w:bookmarkEnd w:id="0"/>
      <w:r>
        <w:rPr>
          <w:b/>
          <w:u w:val="single"/>
        </w:rPr>
        <w:t xml:space="preserve"> Assistant</w:t>
      </w:r>
    </w:p>
    <w:p w:rsidR="00D937B5" w:rsidRDefault="00D937B5">
      <w:pPr>
        <w:pStyle w:val="Normal1"/>
        <w:ind w:left="405"/>
        <w:contextualSpacing w:val="0"/>
      </w:pPr>
    </w:p>
    <w:p w:rsidR="00D937B5" w:rsidRDefault="00693541">
      <w:pPr>
        <w:pStyle w:val="Normal1"/>
        <w:ind w:left="405"/>
        <w:contextualSpacing w:val="0"/>
      </w:pPr>
      <w:r>
        <w:rPr>
          <w:b/>
        </w:rPr>
        <w:t>From July 2011 To May 2013.</w:t>
      </w:r>
    </w:p>
    <w:p w:rsidR="00D937B5" w:rsidRDefault="00D937B5">
      <w:pPr>
        <w:pStyle w:val="Normal1"/>
        <w:ind w:left="405"/>
        <w:contextualSpacing w:val="0"/>
      </w:pPr>
    </w:p>
    <w:p w:rsidR="00D937B5" w:rsidRDefault="00693541" w:rsidP="0050638C">
      <w:pPr>
        <w:pStyle w:val="Normal1"/>
        <w:numPr>
          <w:ilvl w:val="0"/>
          <w:numId w:val="6"/>
        </w:numPr>
        <w:ind w:left="709" w:hanging="304"/>
      </w:pPr>
      <w:r>
        <w:t>Responsible for administrative and secretarial works.</w:t>
      </w:r>
    </w:p>
    <w:p w:rsidR="0050638C" w:rsidRDefault="00693541" w:rsidP="0050638C">
      <w:pPr>
        <w:pStyle w:val="Normal1"/>
        <w:numPr>
          <w:ilvl w:val="0"/>
          <w:numId w:val="6"/>
        </w:numPr>
        <w:ind w:left="709" w:hanging="304"/>
      </w:pPr>
      <w:r>
        <w:t>Control over petty cash.</w:t>
      </w:r>
    </w:p>
    <w:p w:rsidR="0050638C" w:rsidRDefault="0050638C" w:rsidP="0050638C">
      <w:pPr>
        <w:pStyle w:val="Normal1"/>
        <w:numPr>
          <w:ilvl w:val="0"/>
          <w:numId w:val="6"/>
        </w:numPr>
        <w:ind w:left="709" w:hanging="304"/>
        <w:contextualSpacing w:val="0"/>
      </w:pPr>
      <w:r>
        <w:t>Working with spreadsheets, sales and purchase ledgers and journals.</w:t>
      </w:r>
    </w:p>
    <w:p w:rsidR="0050638C" w:rsidRDefault="0050638C" w:rsidP="0050638C">
      <w:pPr>
        <w:pStyle w:val="Normal1"/>
        <w:numPr>
          <w:ilvl w:val="0"/>
          <w:numId w:val="6"/>
        </w:numPr>
        <w:ind w:left="709" w:hanging="304"/>
        <w:contextualSpacing w:val="0"/>
      </w:pPr>
      <w:r>
        <w:t>Preparing statutory accounts</w:t>
      </w:r>
    </w:p>
    <w:p w:rsidR="0050638C" w:rsidRDefault="0050638C" w:rsidP="0050638C">
      <w:pPr>
        <w:pStyle w:val="Normal1"/>
        <w:numPr>
          <w:ilvl w:val="0"/>
          <w:numId w:val="6"/>
        </w:numPr>
        <w:ind w:left="709" w:hanging="304"/>
        <w:contextualSpacing w:val="0"/>
      </w:pPr>
      <w:r>
        <w:t>Sorting out incoming and outgoing daily post and answering any queries.</w:t>
      </w:r>
    </w:p>
    <w:p w:rsidR="0050638C" w:rsidRDefault="0050638C" w:rsidP="0050638C">
      <w:pPr>
        <w:pStyle w:val="Normal1"/>
        <w:numPr>
          <w:ilvl w:val="0"/>
          <w:numId w:val="6"/>
        </w:numPr>
        <w:ind w:left="709" w:hanging="304"/>
        <w:contextualSpacing w:val="0"/>
      </w:pPr>
      <w:r>
        <w:t>Controlling credit and chasing debit</w:t>
      </w:r>
    </w:p>
    <w:p w:rsidR="00D937B5" w:rsidRDefault="0050638C" w:rsidP="0050638C">
      <w:pPr>
        <w:pStyle w:val="Normal1"/>
        <w:numPr>
          <w:ilvl w:val="0"/>
          <w:numId w:val="6"/>
        </w:numPr>
        <w:ind w:left="709" w:hanging="360"/>
        <w:contextualSpacing w:val="0"/>
      </w:pPr>
      <w:r>
        <w:t>Reconciling finance accounts.</w:t>
      </w:r>
    </w:p>
    <w:p w:rsidR="00FE36F9" w:rsidRDefault="00FE36F9">
      <w:pPr>
        <w:pStyle w:val="Normal1"/>
        <w:spacing w:line="276" w:lineRule="auto"/>
        <w:contextualSpacing w:val="0"/>
        <w:jc w:val="both"/>
        <w:rPr>
          <w:b/>
          <w:color w:val="0070C0"/>
          <w:u w:val="single"/>
        </w:rPr>
      </w:pPr>
    </w:p>
    <w:p w:rsidR="00FE36F9" w:rsidRDefault="00FE36F9">
      <w:pPr>
        <w:pStyle w:val="Normal1"/>
        <w:spacing w:line="276" w:lineRule="auto"/>
        <w:contextualSpacing w:val="0"/>
        <w:jc w:val="both"/>
        <w:rPr>
          <w:b/>
          <w:color w:val="0070C0"/>
          <w:u w:val="single"/>
        </w:rPr>
      </w:pPr>
    </w:p>
    <w:p w:rsidR="00D937B5" w:rsidRPr="00D26E25" w:rsidRDefault="00693541">
      <w:pPr>
        <w:pStyle w:val="Normal1"/>
        <w:spacing w:line="276" w:lineRule="auto"/>
        <w:contextualSpacing w:val="0"/>
        <w:jc w:val="both"/>
        <w:rPr>
          <w:color w:val="0070C0"/>
        </w:rPr>
      </w:pPr>
      <w:r w:rsidRPr="00D26E25">
        <w:rPr>
          <w:b/>
          <w:color w:val="0070C0"/>
          <w:u w:val="single"/>
        </w:rPr>
        <w:t>EDUCATIONAL QUALIFICATIONS</w:t>
      </w:r>
    </w:p>
    <w:p w:rsidR="00D937B5" w:rsidRPr="00D26E25" w:rsidRDefault="00D937B5">
      <w:pPr>
        <w:pStyle w:val="Normal1"/>
        <w:contextualSpacing w:val="0"/>
        <w:rPr>
          <w:color w:val="0070C0"/>
        </w:rPr>
      </w:pPr>
    </w:p>
    <w:p w:rsidR="00D937B5" w:rsidRDefault="00D937B5">
      <w:pPr>
        <w:pStyle w:val="Normal1"/>
        <w:contextualSpacing w:val="0"/>
      </w:pPr>
    </w:p>
    <w:p w:rsidR="00D937B5" w:rsidRPr="008A67B4" w:rsidRDefault="008A67B4">
      <w:pPr>
        <w:pStyle w:val="Normal1"/>
        <w:numPr>
          <w:ilvl w:val="0"/>
          <w:numId w:val="5"/>
        </w:numPr>
        <w:ind w:hanging="360"/>
      </w:pPr>
      <w:r>
        <w:rPr>
          <w:b/>
        </w:rPr>
        <w:t xml:space="preserve">2014-2016 MG University,Kottayam Kerala </w:t>
      </w:r>
      <w:r>
        <w:rPr>
          <w:b/>
        </w:rPr>
        <w:br/>
      </w:r>
      <w:r w:rsidRPr="008A67B4">
        <w:t xml:space="preserve">Completed </w:t>
      </w:r>
      <w:r w:rsidR="00693541" w:rsidRPr="008A67B4">
        <w:t>Master of Business Administration</w:t>
      </w:r>
      <w:r>
        <w:t xml:space="preserve"> (MBA)</w:t>
      </w:r>
      <w:r w:rsidR="00F14FB9" w:rsidRPr="008A67B4">
        <w:t>.</w:t>
      </w:r>
    </w:p>
    <w:p w:rsidR="00D937B5" w:rsidRDefault="00D937B5">
      <w:pPr>
        <w:pStyle w:val="Normal1"/>
        <w:ind w:left="720"/>
        <w:contextualSpacing w:val="0"/>
      </w:pPr>
    </w:p>
    <w:p w:rsidR="00D937B5" w:rsidRDefault="00693541">
      <w:pPr>
        <w:pStyle w:val="Normal1"/>
        <w:numPr>
          <w:ilvl w:val="0"/>
          <w:numId w:val="4"/>
        </w:numPr>
        <w:ind w:hanging="360"/>
      </w:pPr>
      <w:r>
        <w:rPr>
          <w:b/>
        </w:rPr>
        <w:t>2007-2010 MG University,Kottayam Kerala</w:t>
      </w:r>
    </w:p>
    <w:p w:rsidR="00D937B5" w:rsidRDefault="00693541">
      <w:pPr>
        <w:pStyle w:val="Normal1"/>
        <w:contextualSpacing w:val="0"/>
      </w:pPr>
      <w:r>
        <w:t xml:space="preserve">            Completed Bachelor of Business Administration (BBA)</w:t>
      </w:r>
    </w:p>
    <w:p w:rsidR="00D937B5" w:rsidRDefault="00D937B5">
      <w:pPr>
        <w:pStyle w:val="Normal1"/>
        <w:contextualSpacing w:val="0"/>
      </w:pPr>
    </w:p>
    <w:p w:rsidR="00D937B5" w:rsidRDefault="00693541">
      <w:pPr>
        <w:pStyle w:val="Normal1"/>
        <w:numPr>
          <w:ilvl w:val="0"/>
          <w:numId w:val="3"/>
        </w:numPr>
        <w:ind w:hanging="360"/>
      </w:pPr>
      <w:r>
        <w:rPr>
          <w:b/>
        </w:rPr>
        <w:t>2005 - 2007 Central Board of Secondary Education India</w:t>
      </w:r>
    </w:p>
    <w:p w:rsidR="00D937B5" w:rsidRDefault="00693541">
      <w:pPr>
        <w:pStyle w:val="Normal1"/>
        <w:contextualSpacing w:val="0"/>
      </w:pPr>
      <w:r>
        <w:t xml:space="preserve">            Completed Plus Two Education under Jawahar Navodaya Vidyalaya.</w:t>
      </w:r>
    </w:p>
    <w:p w:rsidR="00D937B5" w:rsidRDefault="00D937B5">
      <w:pPr>
        <w:pStyle w:val="Normal1"/>
        <w:contextualSpacing w:val="0"/>
      </w:pPr>
    </w:p>
    <w:p w:rsidR="00D937B5" w:rsidRDefault="00693541">
      <w:pPr>
        <w:pStyle w:val="Normal1"/>
        <w:numPr>
          <w:ilvl w:val="0"/>
          <w:numId w:val="2"/>
        </w:numPr>
        <w:ind w:hanging="360"/>
      </w:pPr>
      <w:r>
        <w:rPr>
          <w:b/>
        </w:rPr>
        <w:t>2004 - 2005  Central Board of Secondary Education India</w:t>
      </w:r>
    </w:p>
    <w:p w:rsidR="00D937B5" w:rsidRDefault="00693541">
      <w:pPr>
        <w:pStyle w:val="Normal1"/>
        <w:contextualSpacing w:val="0"/>
      </w:pPr>
      <w:r>
        <w:t xml:space="preserve">            Completed High school Education under Jawahar Navodaya Vidyalaya.</w:t>
      </w:r>
    </w:p>
    <w:p w:rsidR="00D937B5" w:rsidRDefault="00D937B5">
      <w:pPr>
        <w:pStyle w:val="Normal1"/>
        <w:contextualSpacing w:val="0"/>
      </w:pPr>
    </w:p>
    <w:p w:rsidR="00FE36F9" w:rsidRDefault="00FE36F9">
      <w:pPr>
        <w:pStyle w:val="Normal1"/>
        <w:contextualSpacing w:val="0"/>
        <w:rPr>
          <w:b/>
          <w:color w:val="0070C0"/>
          <w:u w:val="single"/>
        </w:rPr>
      </w:pPr>
    </w:p>
    <w:p w:rsidR="00D937B5" w:rsidRPr="00D26E25" w:rsidRDefault="00693541">
      <w:pPr>
        <w:pStyle w:val="Normal1"/>
        <w:contextualSpacing w:val="0"/>
        <w:rPr>
          <w:color w:val="0070C0"/>
        </w:rPr>
      </w:pPr>
      <w:r w:rsidRPr="00D26E25">
        <w:rPr>
          <w:b/>
          <w:color w:val="0070C0"/>
          <w:u w:val="single"/>
        </w:rPr>
        <w:t>COMPUTER AWRENESS</w:t>
      </w:r>
    </w:p>
    <w:p w:rsidR="00D937B5" w:rsidRDefault="00D937B5">
      <w:pPr>
        <w:pStyle w:val="Normal1"/>
        <w:contextualSpacing w:val="0"/>
      </w:pPr>
    </w:p>
    <w:p w:rsidR="00D937B5" w:rsidRDefault="00693541" w:rsidP="006874A1">
      <w:pPr>
        <w:pStyle w:val="Normal1"/>
        <w:numPr>
          <w:ilvl w:val="0"/>
          <w:numId w:val="1"/>
        </w:numPr>
        <w:ind w:hanging="360"/>
      </w:pPr>
      <w:r>
        <w:t>Working knowledge in MS Office</w:t>
      </w:r>
    </w:p>
    <w:p w:rsidR="00D937B5" w:rsidRDefault="00D937B5">
      <w:pPr>
        <w:pStyle w:val="Normal1"/>
        <w:contextualSpacing w:val="0"/>
      </w:pPr>
    </w:p>
    <w:p w:rsidR="00FE36F9" w:rsidRDefault="00FE36F9">
      <w:pPr>
        <w:pStyle w:val="Normal1"/>
        <w:contextualSpacing w:val="0"/>
        <w:jc w:val="both"/>
        <w:rPr>
          <w:b/>
          <w:color w:val="0070C0"/>
          <w:u w:val="single"/>
        </w:rPr>
      </w:pPr>
    </w:p>
    <w:p w:rsidR="00FE36F9" w:rsidRDefault="00FE36F9">
      <w:pPr>
        <w:pStyle w:val="Normal1"/>
        <w:contextualSpacing w:val="0"/>
        <w:jc w:val="both"/>
        <w:rPr>
          <w:b/>
          <w:color w:val="0070C0"/>
          <w:u w:val="single"/>
        </w:rPr>
      </w:pPr>
    </w:p>
    <w:p w:rsidR="00FE36F9" w:rsidRDefault="00FE36F9">
      <w:pPr>
        <w:pStyle w:val="Normal1"/>
        <w:contextualSpacing w:val="0"/>
        <w:jc w:val="both"/>
        <w:rPr>
          <w:b/>
          <w:color w:val="0070C0"/>
          <w:u w:val="single"/>
        </w:rPr>
      </w:pPr>
    </w:p>
    <w:p w:rsidR="00FE36F9" w:rsidRDefault="00FE36F9">
      <w:pPr>
        <w:pStyle w:val="Normal1"/>
        <w:contextualSpacing w:val="0"/>
        <w:jc w:val="both"/>
        <w:rPr>
          <w:b/>
          <w:color w:val="0070C0"/>
          <w:u w:val="single"/>
        </w:rPr>
      </w:pPr>
    </w:p>
    <w:p w:rsidR="00FE36F9" w:rsidRDefault="00FE36F9">
      <w:pPr>
        <w:pStyle w:val="Normal1"/>
        <w:contextualSpacing w:val="0"/>
        <w:jc w:val="both"/>
        <w:rPr>
          <w:b/>
          <w:color w:val="0070C0"/>
          <w:u w:val="single"/>
        </w:rPr>
      </w:pPr>
    </w:p>
    <w:p w:rsidR="00D937B5" w:rsidRPr="00D26E25" w:rsidRDefault="00693541">
      <w:pPr>
        <w:pStyle w:val="Normal1"/>
        <w:contextualSpacing w:val="0"/>
        <w:jc w:val="both"/>
        <w:rPr>
          <w:color w:val="0070C0"/>
        </w:rPr>
      </w:pPr>
      <w:r w:rsidRPr="00D26E25">
        <w:rPr>
          <w:b/>
          <w:color w:val="0070C0"/>
          <w:u w:val="single"/>
        </w:rPr>
        <w:t>PERSONAL DETAILS</w:t>
      </w:r>
    </w:p>
    <w:p w:rsidR="00D937B5" w:rsidRDefault="00D937B5">
      <w:pPr>
        <w:pStyle w:val="Normal1"/>
        <w:contextualSpacing w:val="0"/>
        <w:jc w:val="both"/>
      </w:pPr>
    </w:p>
    <w:p w:rsidR="00D937B5" w:rsidRDefault="00693541" w:rsidP="00C21A9B">
      <w:pPr>
        <w:pStyle w:val="Normal1"/>
        <w:tabs>
          <w:tab w:val="left" w:pos="3402"/>
          <w:tab w:val="left" w:pos="3969"/>
        </w:tabs>
        <w:spacing w:after="120"/>
        <w:contextualSpacing w:val="0"/>
      </w:pPr>
      <w:r>
        <w:t>Date of Birth</w:t>
      </w:r>
      <w:r>
        <w:tab/>
        <w:t>:</w:t>
      </w:r>
      <w:r>
        <w:tab/>
        <w:t>12th february 1990</w:t>
      </w:r>
    </w:p>
    <w:p w:rsidR="00D937B5" w:rsidRDefault="00693541" w:rsidP="00C21A9B">
      <w:pPr>
        <w:pStyle w:val="Normal1"/>
        <w:tabs>
          <w:tab w:val="left" w:pos="3402"/>
          <w:tab w:val="left" w:pos="3969"/>
        </w:tabs>
        <w:spacing w:after="120"/>
        <w:contextualSpacing w:val="0"/>
      </w:pPr>
      <w:r>
        <w:t>Gender</w:t>
      </w:r>
      <w:r>
        <w:tab/>
        <w:t>:</w:t>
      </w:r>
      <w:r>
        <w:tab/>
        <w:t>Male</w:t>
      </w:r>
    </w:p>
    <w:p w:rsidR="00D937B5" w:rsidRDefault="00693541" w:rsidP="00C21A9B">
      <w:pPr>
        <w:pStyle w:val="Normal1"/>
        <w:tabs>
          <w:tab w:val="left" w:pos="3402"/>
          <w:tab w:val="left" w:pos="3969"/>
        </w:tabs>
        <w:spacing w:after="120"/>
        <w:contextualSpacing w:val="0"/>
      </w:pPr>
      <w:r>
        <w:t xml:space="preserve">Nationality </w:t>
      </w:r>
      <w:r>
        <w:tab/>
        <w:t>:</w:t>
      </w:r>
      <w:r>
        <w:tab/>
        <w:t>Indian</w:t>
      </w:r>
    </w:p>
    <w:p w:rsidR="00D937B5" w:rsidRDefault="00693541" w:rsidP="00C21A9B">
      <w:pPr>
        <w:pStyle w:val="Normal1"/>
        <w:tabs>
          <w:tab w:val="left" w:pos="3402"/>
          <w:tab w:val="left" w:pos="3969"/>
        </w:tabs>
        <w:spacing w:after="120"/>
        <w:contextualSpacing w:val="0"/>
      </w:pPr>
      <w:r>
        <w:t xml:space="preserve">Religion     </w:t>
      </w:r>
      <w:r>
        <w:tab/>
        <w:t>:</w:t>
      </w:r>
      <w:r>
        <w:tab/>
        <w:t>Hindu</w:t>
      </w:r>
    </w:p>
    <w:p w:rsidR="00D937B5" w:rsidRDefault="00693541" w:rsidP="00C21A9B">
      <w:pPr>
        <w:pStyle w:val="Normal1"/>
        <w:tabs>
          <w:tab w:val="left" w:pos="3402"/>
          <w:tab w:val="left" w:pos="3969"/>
        </w:tabs>
        <w:spacing w:after="120"/>
        <w:contextualSpacing w:val="0"/>
      </w:pPr>
      <w:r>
        <w:t>Language Known</w:t>
      </w:r>
      <w:r>
        <w:tab/>
        <w:t>:</w:t>
      </w:r>
      <w:r>
        <w:tab/>
        <w:t>English, Hindi and Malayalam.</w:t>
      </w:r>
    </w:p>
    <w:sectPr w:rsidR="00D937B5" w:rsidSect="00D937B5">
      <w:pgSz w:w="12240" w:h="15840"/>
      <w:pgMar w:top="1440" w:right="1800" w:bottom="1440" w:left="180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Kartika">
    <w:altName w:val="Bell MT"/>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49C"/>
    <w:multiLevelType w:val="multilevel"/>
    <w:tmpl w:val="197C1C36"/>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0AF04D34"/>
    <w:multiLevelType w:val="multilevel"/>
    <w:tmpl w:val="34C2812A"/>
    <w:lvl w:ilvl="0">
      <w:start w:val="1"/>
      <w:numFmt w:val="bullet"/>
      <w:lvlText w:val="•"/>
      <w:lvlJc w:val="left"/>
      <w:pPr>
        <w:ind w:left="765"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26780DBA"/>
    <w:multiLevelType w:val="multilevel"/>
    <w:tmpl w:val="A3707FE4"/>
    <w:lvl w:ilvl="0">
      <w:start w:val="1"/>
      <w:numFmt w:val="bullet"/>
      <w:lvlText w:val="•"/>
      <w:lvlJc w:val="left"/>
      <w:pPr>
        <w:ind w:left="765"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
    <w:nsid w:val="30F853DC"/>
    <w:multiLevelType w:val="multilevel"/>
    <w:tmpl w:val="B06CD466"/>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
    <w:nsid w:val="45D24A6C"/>
    <w:multiLevelType w:val="multilevel"/>
    <w:tmpl w:val="C466FCB4"/>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5">
    <w:nsid w:val="480232A7"/>
    <w:multiLevelType w:val="multilevel"/>
    <w:tmpl w:val="DEA2889A"/>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6">
    <w:nsid w:val="48342A6A"/>
    <w:multiLevelType w:val="multilevel"/>
    <w:tmpl w:val="9B1CED38"/>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7">
    <w:nsid w:val="572729E7"/>
    <w:multiLevelType w:val="multilevel"/>
    <w:tmpl w:val="7008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C421F1"/>
    <w:multiLevelType w:val="multilevel"/>
    <w:tmpl w:val="A25AF260"/>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9">
    <w:nsid w:val="7DAF023C"/>
    <w:multiLevelType w:val="multilevel"/>
    <w:tmpl w:val="BD78533C"/>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num w:numId="1">
    <w:abstractNumId w:val="3"/>
  </w:num>
  <w:num w:numId="2">
    <w:abstractNumId w:val="0"/>
  </w:num>
  <w:num w:numId="3">
    <w:abstractNumId w:val="5"/>
  </w:num>
  <w:num w:numId="4">
    <w:abstractNumId w:val="9"/>
  </w:num>
  <w:num w:numId="5">
    <w:abstractNumId w:val="6"/>
  </w:num>
  <w:num w:numId="6">
    <w:abstractNumId w:val="1"/>
  </w:num>
  <w:num w:numId="7">
    <w:abstractNumId w:val="4"/>
  </w:num>
  <w:num w:numId="8">
    <w:abstractNumId w:val="2"/>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D937B5"/>
    <w:rsid w:val="0009598D"/>
    <w:rsid w:val="001E6AE4"/>
    <w:rsid w:val="003F6E03"/>
    <w:rsid w:val="004973D8"/>
    <w:rsid w:val="004C26FF"/>
    <w:rsid w:val="0050638C"/>
    <w:rsid w:val="006874A1"/>
    <w:rsid w:val="00693541"/>
    <w:rsid w:val="008A67B4"/>
    <w:rsid w:val="009156B7"/>
    <w:rsid w:val="009F0025"/>
    <w:rsid w:val="00A678C2"/>
    <w:rsid w:val="00B7339C"/>
    <w:rsid w:val="00BC708C"/>
    <w:rsid w:val="00C21A9B"/>
    <w:rsid w:val="00C444AA"/>
    <w:rsid w:val="00C64E5C"/>
    <w:rsid w:val="00C945C9"/>
    <w:rsid w:val="00D26E25"/>
    <w:rsid w:val="00D937B5"/>
    <w:rsid w:val="00EC409B"/>
    <w:rsid w:val="00F14FB9"/>
    <w:rsid w:val="00F96111"/>
    <w:rsid w:val="00FB0E5A"/>
    <w:rsid w:val="00FE17F1"/>
    <w:rsid w:val="00FE3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lang w:val="ro-RO" w:eastAsia="ro-RO"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FF"/>
  </w:style>
  <w:style w:type="paragraph" w:styleId="Heading1">
    <w:name w:val="heading 1"/>
    <w:basedOn w:val="Normal1"/>
    <w:next w:val="Normal1"/>
    <w:rsid w:val="00D937B5"/>
    <w:pPr>
      <w:keepNext/>
      <w:spacing w:before="240" w:after="60"/>
      <w:outlineLvl w:val="0"/>
    </w:pPr>
    <w:rPr>
      <w:rFonts w:ascii="Arial" w:eastAsia="Arial" w:hAnsi="Arial" w:cs="Arial"/>
      <w:b/>
      <w:sz w:val="32"/>
    </w:rPr>
  </w:style>
  <w:style w:type="paragraph" w:styleId="Heading2">
    <w:name w:val="heading 2"/>
    <w:basedOn w:val="Normal1"/>
    <w:next w:val="Normal1"/>
    <w:rsid w:val="00D937B5"/>
    <w:pPr>
      <w:keepNext/>
      <w:spacing w:before="240" w:after="60"/>
      <w:outlineLvl w:val="1"/>
    </w:pPr>
    <w:rPr>
      <w:rFonts w:ascii="Arial" w:eastAsia="Arial" w:hAnsi="Arial" w:cs="Arial"/>
      <w:b/>
      <w:i/>
      <w:sz w:val="28"/>
    </w:rPr>
  </w:style>
  <w:style w:type="paragraph" w:styleId="Heading3">
    <w:name w:val="heading 3"/>
    <w:basedOn w:val="Normal1"/>
    <w:next w:val="Normal1"/>
    <w:rsid w:val="00D937B5"/>
    <w:pPr>
      <w:keepNext/>
      <w:spacing w:before="240" w:after="60"/>
      <w:outlineLvl w:val="2"/>
    </w:pPr>
    <w:rPr>
      <w:rFonts w:ascii="Arial" w:eastAsia="Arial" w:hAnsi="Arial" w:cs="Arial"/>
      <w:b/>
      <w:sz w:val="26"/>
    </w:rPr>
  </w:style>
  <w:style w:type="paragraph" w:styleId="Heading4">
    <w:name w:val="heading 4"/>
    <w:basedOn w:val="Normal1"/>
    <w:next w:val="Normal1"/>
    <w:rsid w:val="00D937B5"/>
    <w:pPr>
      <w:keepNext/>
      <w:spacing w:before="240" w:after="60"/>
      <w:outlineLvl w:val="3"/>
    </w:pPr>
    <w:rPr>
      <w:b/>
      <w:sz w:val="28"/>
    </w:rPr>
  </w:style>
  <w:style w:type="paragraph" w:styleId="Heading5">
    <w:name w:val="heading 5"/>
    <w:basedOn w:val="Normal1"/>
    <w:next w:val="Normal1"/>
    <w:rsid w:val="00D937B5"/>
    <w:pPr>
      <w:spacing w:before="240" w:after="60"/>
      <w:outlineLvl w:val="4"/>
    </w:pPr>
    <w:rPr>
      <w:b/>
      <w:i/>
      <w:sz w:val="26"/>
    </w:rPr>
  </w:style>
  <w:style w:type="paragraph" w:styleId="Heading6">
    <w:name w:val="heading 6"/>
    <w:basedOn w:val="Normal1"/>
    <w:next w:val="Normal1"/>
    <w:rsid w:val="00D937B5"/>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937B5"/>
  </w:style>
  <w:style w:type="paragraph" w:styleId="Title">
    <w:name w:val="Title"/>
    <w:basedOn w:val="Normal1"/>
    <w:next w:val="Normal1"/>
    <w:rsid w:val="00D937B5"/>
    <w:pPr>
      <w:spacing w:before="240" w:after="60"/>
      <w:jc w:val="center"/>
    </w:pPr>
    <w:rPr>
      <w:rFonts w:ascii="Arial" w:eastAsia="Arial" w:hAnsi="Arial" w:cs="Arial"/>
      <w:b/>
      <w:sz w:val="32"/>
    </w:rPr>
  </w:style>
  <w:style w:type="paragraph" w:styleId="Subtitle">
    <w:name w:val="Subtitle"/>
    <w:basedOn w:val="Normal1"/>
    <w:next w:val="Normal1"/>
    <w:rsid w:val="00D937B5"/>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C21A9B"/>
    <w:rPr>
      <w:rFonts w:ascii="Tahoma" w:hAnsi="Tahoma" w:cs="Tahoma"/>
      <w:sz w:val="16"/>
      <w:szCs w:val="16"/>
    </w:rPr>
  </w:style>
  <w:style w:type="character" w:customStyle="1" w:styleId="BalloonTextChar">
    <w:name w:val="Balloon Text Char"/>
    <w:basedOn w:val="DefaultParagraphFont"/>
    <w:link w:val="BalloonText"/>
    <w:uiPriority w:val="99"/>
    <w:semiHidden/>
    <w:rsid w:val="00C21A9B"/>
    <w:rPr>
      <w:rFonts w:ascii="Tahoma" w:hAnsi="Tahoma" w:cs="Tahoma"/>
      <w:sz w:val="16"/>
      <w:szCs w:val="16"/>
    </w:rPr>
  </w:style>
  <w:style w:type="paragraph" w:customStyle="1" w:styleId="Normal2">
    <w:name w:val="Normal2"/>
    <w:rsid w:val="00FE36F9"/>
  </w:style>
  <w:style w:type="character" w:styleId="Hyperlink">
    <w:name w:val="Hyperlink"/>
    <w:basedOn w:val="DefaultParagraphFont"/>
    <w:uiPriority w:val="99"/>
    <w:unhideWhenUsed/>
    <w:rsid w:val="004973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646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i.37952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348370422</cp:lastModifiedBy>
  <cp:revision>14</cp:revision>
  <dcterms:created xsi:type="dcterms:W3CDTF">2016-02-05T16:32:00Z</dcterms:created>
  <dcterms:modified xsi:type="dcterms:W3CDTF">2018-04-20T07:10:00Z</dcterms:modified>
</cp:coreProperties>
</file>