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0200D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-485775</wp:posOffset>
            </wp:positionV>
            <wp:extent cx="1076325" cy="13741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00D">
        <w:rPr>
          <w:rFonts w:asciiTheme="majorHAnsi" w:hAnsiTheme="majorHAnsi" w:cstheme="majorHAnsi"/>
          <w:b/>
          <w:bCs/>
          <w:sz w:val="28"/>
          <w:szCs w:val="28"/>
        </w:rPr>
        <w:t xml:space="preserve">RATHEESH 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Senior Accountant,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Dubai.</w:t>
      </w:r>
    </w:p>
    <w:p w:rsidR="00771C26" w:rsidRPr="0030200D" w:rsidRDefault="00946522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hyperlink r:id="rId6" w:history="1">
        <w:r w:rsidRPr="00145B23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Ratheesh.379567@2freemail.com</w:t>
        </w:r>
      </w:hyperlink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tbl>
      <w:tblPr>
        <w:tblW w:w="9990" w:type="dxa"/>
        <w:tblBorders>
          <w:top w:val="single" w:sz="4" w:space="0" w:color="auto"/>
        </w:tblBorders>
        <w:tblLook w:val="0000"/>
      </w:tblPr>
      <w:tblGrid>
        <w:gridCol w:w="9990"/>
      </w:tblGrid>
      <w:tr w:rsidR="00771C26" w:rsidRPr="0030200D" w:rsidTr="00771C26">
        <w:trPr>
          <w:trHeight w:val="100"/>
        </w:trPr>
        <w:tc>
          <w:tcPr>
            <w:tcW w:w="9990" w:type="dxa"/>
          </w:tcPr>
          <w:p w:rsidR="00771C26" w:rsidRPr="0030200D" w:rsidRDefault="00771C26" w:rsidP="00771C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OBJECTIVE: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Seeking a suitable position in accordance with my experience, qualification &amp; skills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gained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over the years to the full extends to developments, thereby contribution to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the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overall growth and profitability of the organization as well as attaining self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growth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in career.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CAREER PROFILE: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Detail-oriented, efficient and organized professional with extensive</w:t>
      </w:r>
    </w:p>
    <w:p w:rsidR="00771C26" w:rsidRPr="0030200D" w:rsidRDefault="00771C26" w:rsidP="00771C2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experience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in accounting systems.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Trained for VAT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Good command ERPs like Tally, </w:t>
      </w: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Oracle R12 - </w:t>
      </w:r>
      <w:r w:rsidRPr="0030200D">
        <w:rPr>
          <w:rFonts w:asciiTheme="majorHAnsi" w:hAnsiTheme="majorHAnsi" w:cstheme="majorHAnsi"/>
          <w:sz w:val="24"/>
          <w:szCs w:val="24"/>
        </w:rPr>
        <w:t>all modules of Oracle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Possess strong analytical and problem solving skills, with the ability to make</w:t>
      </w:r>
    </w:p>
    <w:p w:rsidR="00771C26" w:rsidRPr="0030200D" w:rsidRDefault="00771C26" w:rsidP="00771C2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well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thought out decisions.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Highly trustworthy, discreet and ethical.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Strong interpersonal skills, gained through my work experience.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Well knowledge in MS Office.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Ability to work under pressure.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0200D">
        <w:rPr>
          <w:rFonts w:asciiTheme="majorHAnsi" w:hAnsiTheme="majorHAnsi" w:cstheme="majorHAnsi"/>
          <w:sz w:val="24"/>
          <w:szCs w:val="24"/>
        </w:rPr>
        <w:t>Organisational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skills.</w:t>
      </w:r>
    </w:p>
    <w:p w:rsidR="00771C26" w:rsidRPr="0030200D" w:rsidRDefault="00771C26" w:rsidP="00771C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Quick learning of any technology</w:t>
      </w:r>
    </w:p>
    <w:p w:rsidR="00771C26" w:rsidRPr="0030200D" w:rsidRDefault="00771C26" w:rsidP="0030200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14EC9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30200D">
        <w:rPr>
          <w:rFonts w:asciiTheme="majorHAnsi" w:hAnsiTheme="majorHAnsi" w:cstheme="majorHAnsi"/>
          <w:b/>
          <w:bCs/>
          <w:sz w:val="26"/>
          <w:szCs w:val="26"/>
        </w:rPr>
        <w:t>EXPERIENCE:</w:t>
      </w:r>
    </w:p>
    <w:p w:rsidR="00743DAE" w:rsidRPr="0030200D" w:rsidRDefault="00743DAE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proofErr w:type="spellStart"/>
      <w:r w:rsidRPr="0030200D">
        <w:rPr>
          <w:rFonts w:asciiTheme="majorHAnsi" w:hAnsiTheme="majorHAnsi" w:cstheme="majorHAnsi"/>
          <w:b/>
          <w:bCs/>
          <w:sz w:val="24"/>
          <w:szCs w:val="24"/>
        </w:rPr>
        <w:t>Tristar</w:t>
      </w:r>
      <w:proofErr w:type="spellEnd"/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Holdings (Agility), Dubai, UAE –Sr. Accountant (Since October</w:t>
      </w:r>
    </w:p>
    <w:p w:rsidR="00771C26" w:rsidRPr="0030200D" w:rsidRDefault="00C14EC9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="00771C26" w:rsidRPr="0030200D">
        <w:rPr>
          <w:rFonts w:asciiTheme="majorHAnsi" w:hAnsiTheme="majorHAnsi" w:cstheme="majorHAnsi"/>
          <w:b/>
          <w:bCs/>
          <w:sz w:val="24"/>
          <w:szCs w:val="24"/>
        </w:rPr>
        <w:t>2014):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Validating petty cash and other AP entries.</w:t>
      </w:r>
    </w:p>
    <w:p w:rsidR="00771C26" w:rsidRPr="0030200D" w:rsidRDefault="00B43007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Monitoring</w:t>
      </w:r>
      <w:r w:rsidR="00771C26" w:rsidRPr="0030200D">
        <w:rPr>
          <w:rFonts w:asciiTheme="majorHAnsi" w:hAnsiTheme="majorHAnsi" w:cstheme="majorHAnsi"/>
          <w:sz w:val="24"/>
          <w:szCs w:val="24"/>
        </w:rPr>
        <w:t xml:space="preserve"> VAT ledgers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Prepares financials for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Tristar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Middle East (RTW) by 4</w:t>
      </w:r>
      <w:r w:rsidRPr="0030200D">
        <w:rPr>
          <w:rFonts w:asciiTheme="majorHAnsi" w:hAnsiTheme="majorHAnsi" w:cstheme="majorHAnsi"/>
          <w:sz w:val="16"/>
          <w:szCs w:val="16"/>
        </w:rPr>
        <w:t xml:space="preserve">th </w:t>
      </w:r>
      <w:r w:rsidRPr="0030200D">
        <w:rPr>
          <w:rFonts w:asciiTheme="majorHAnsi" w:hAnsiTheme="majorHAnsi" w:cstheme="majorHAnsi"/>
          <w:sz w:val="24"/>
          <w:szCs w:val="24"/>
        </w:rPr>
        <w:t>working day of every month</w:t>
      </w:r>
    </w:p>
    <w:p w:rsidR="00771C26" w:rsidRPr="0030200D" w:rsidRDefault="00771C26" w:rsidP="009D7AB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reporting to GFM.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Assist to prepare budgets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Consolidation of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Tristar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Group (Corporate) financials and report to Corporate office,</w:t>
      </w:r>
    </w:p>
    <w:p w:rsidR="00771C26" w:rsidRPr="0030200D" w:rsidRDefault="00771C26" w:rsidP="009D7AB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Kuwait by 10</w:t>
      </w:r>
      <w:r w:rsidRPr="0030200D">
        <w:rPr>
          <w:rFonts w:asciiTheme="majorHAnsi" w:hAnsiTheme="majorHAnsi" w:cstheme="majorHAnsi"/>
          <w:sz w:val="16"/>
          <w:szCs w:val="16"/>
        </w:rPr>
        <w:t xml:space="preserve">th </w:t>
      </w:r>
      <w:r w:rsidRPr="0030200D">
        <w:rPr>
          <w:rFonts w:asciiTheme="majorHAnsi" w:hAnsiTheme="majorHAnsi" w:cstheme="majorHAnsi"/>
          <w:sz w:val="24"/>
          <w:szCs w:val="24"/>
        </w:rPr>
        <w:t>of every month.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Prepare and </w:t>
      </w:r>
      <w:r w:rsidR="00B43007" w:rsidRPr="0030200D">
        <w:rPr>
          <w:rFonts w:asciiTheme="majorHAnsi" w:hAnsiTheme="majorHAnsi" w:cstheme="majorHAnsi"/>
          <w:sz w:val="24"/>
          <w:szCs w:val="24"/>
        </w:rPr>
        <w:t>analyses</w:t>
      </w:r>
      <w:r w:rsidRPr="0030200D">
        <w:rPr>
          <w:rFonts w:asciiTheme="majorHAnsi" w:hAnsiTheme="majorHAnsi" w:cstheme="majorHAnsi"/>
          <w:sz w:val="24"/>
          <w:szCs w:val="24"/>
        </w:rPr>
        <w:t xml:space="preserve"> BVA for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Tristar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RTW Middle East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Prepaid schedules.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FA register.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Accounts Receivable – AR Aging and reconciliation.</w:t>
      </w:r>
    </w:p>
    <w:p w:rsidR="00771C26" w:rsidRPr="0030200D" w:rsidRDefault="00B43007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lastRenderedPageBreak/>
        <w:t>Intercompany</w:t>
      </w:r>
      <w:r w:rsidR="00771C26" w:rsidRPr="0030200D">
        <w:rPr>
          <w:rFonts w:asciiTheme="majorHAnsi" w:hAnsiTheme="majorHAnsi" w:cstheme="majorHAnsi"/>
          <w:sz w:val="24"/>
          <w:szCs w:val="24"/>
        </w:rPr>
        <w:t xml:space="preserve"> ledger monitoring and reconciliation.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Coordinate with HR </w:t>
      </w:r>
      <w:r w:rsidR="00B43007" w:rsidRPr="0030200D">
        <w:rPr>
          <w:rFonts w:asciiTheme="majorHAnsi" w:hAnsiTheme="majorHAnsi" w:cstheme="majorHAnsi"/>
          <w:sz w:val="24"/>
          <w:szCs w:val="24"/>
        </w:rPr>
        <w:t>dept.</w:t>
      </w:r>
      <w:r w:rsidRPr="0030200D">
        <w:rPr>
          <w:rFonts w:asciiTheme="majorHAnsi" w:hAnsiTheme="majorHAnsi" w:cstheme="majorHAnsi"/>
          <w:sz w:val="24"/>
          <w:szCs w:val="24"/>
        </w:rPr>
        <w:t xml:space="preserve"> for </w:t>
      </w:r>
      <w:r w:rsidR="00B43007" w:rsidRPr="0030200D">
        <w:rPr>
          <w:rFonts w:asciiTheme="majorHAnsi" w:hAnsiTheme="majorHAnsi" w:cstheme="majorHAnsi"/>
          <w:sz w:val="24"/>
          <w:szCs w:val="24"/>
        </w:rPr>
        <w:t>updating</w:t>
      </w:r>
      <w:r w:rsidRPr="0030200D">
        <w:rPr>
          <w:rFonts w:asciiTheme="majorHAnsi" w:hAnsiTheme="majorHAnsi" w:cstheme="majorHAnsi"/>
          <w:sz w:val="24"/>
          <w:szCs w:val="24"/>
        </w:rPr>
        <w:t xml:space="preserve"> gratuity and salary payable schedules.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employee ledgers.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Coordinate with IT department to close accounting periods before 10th of every</w:t>
      </w:r>
    </w:p>
    <w:p w:rsidR="00771C26" w:rsidRPr="0030200D" w:rsidRDefault="00771C26" w:rsidP="009D7AB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month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>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Coordinate with external audit team to complete the Q1, H1</w:t>
      </w:r>
      <w:r w:rsidR="00B43007" w:rsidRPr="0030200D">
        <w:rPr>
          <w:rFonts w:asciiTheme="majorHAnsi" w:hAnsiTheme="majorHAnsi" w:cstheme="majorHAnsi"/>
          <w:sz w:val="24"/>
          <w:szCs w:val="24"/>
        </w:rPr>
        <w:t>, Q3</w:t>
      </w:r>
      <w:r w:rsidRPr="0030200D">
        <w:rPr>
          <w:rFonts w:asciiTheme="majorHAnsi" w:hAnsiTheme="majorHAnsi" w:cstheme="majorHAnsi"/>
          <w:sz w:val="24"/>
          <w:szCs w:val="24"/>
        </w:rPr>
        <w:t xml:space="preserve"> and Annual audit.</w:t>
      </w:r>
    </w:p>
    <w:p w:rsidR="00771C26" w:rsidRPr="0030200D" w:rsidRDefault="00771C26" w:rsidP="00771C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Support other team members to finish their tasks.</w:t>
      </w:r>
    </w:p>
    <w:p w:rsidR="009D7ABF" w:rsidRPr="0030200D" w:rsidRDefault="009D7ABF" w:rsidP="00C14EC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proofErr w:type="spellStart"/>
      <w:r w:rsidRPr="0030200D">
        <w:rPr>
          <w:rFonts w:asciiTheme="majorHAnsi" w:hAnsiTheme="majorHAnsi" w:cstheme="majorHAnsi"/>
          <w:b/>
          <w:bCs/>
          <w:sz w:val="24"/>
          <w:szCs w:val="24"/>
        </w:rPr>
        <w:t>Tristar</w:t>
      </w:r>
      <w:proofErr w:type="spellEnd"/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Transport LLC, Haiti (MINUSTAH):</w:t>
      </w:r>
    </w:p>
    <w:p w:rsidR="00771C26" w:rsidRPr="0030200D" w:rsidRDefault="00291CEE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 w:rsidR="00771C26" w:rsidRPr="0030200D">
        <w:rPr>
          <w:rFonts w:asciiTheme="majorHAnsi" w:hAnsiTheme="majorHAnsi" w:cstheme="majorHAnsi"/>
          <w:b/>
          <w:bCs/>
          <w:sz w:val="24"/>
          <w:szCs w:val="24"/>
        </w:rPr>
        <w:t>United Nations Mission, Haiti - June 2012 - October 2014 (ORACLE ERP)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Day to day transactions.</w:t>
      </w:r>
    </w:p>
    <w:p w:rsidR="00607E1B" w:rsidRDefault="00771C26" w:rsidP="00607E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Preparing summaries of fuel issues and submitting to UN finance on a daily</w:t>
      </w:r>
    </w:p>
    <w:p w:rsidR="00771C26" w:rsidRPr="00607E1B" w:rsidRDefault="00771C26" w:rsidP="00607E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607E1B">
        <w:rPr>
          <w:rFonts w:asciiTheme="majorHAnsi" w:hAnsiTheme="majorHAnsi" w:cstheme="majorHAnsi"/>
          <w:sz w:val="24"/>
          <w:szCs w:val="24"/>
        </w:rPr>
        <w:t>basis</w:t>
      </w:r>
      <w:proofErr w:type="gramEnd"/>
      <w:r w:rsidRPr="00607E1B">
        <w:rPr>
          <w:rFonts w:asciiTheme="majorHAnsi" w:hAnsiTheme="majorHAnsi" w:cstheme="majorHAnsi"/>
          <w:sz w:val="24"/>
          <w:szCs w:val="24"/>
        </w:rPr>
        <w:t>.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Petty cash and bank accounts maintaining.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Issuing local payments- checks and wires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Bank reconciliations.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receivables and payables.</w:t>
      </w:r>
    </w:p>
    <w:p w:rsidR="00771C26" w:rsidRPr="0030200D" w:rsidRDefault="00771C26" w:rsidP="00B430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Closing of accounts in each month and preparing TB, P&amp;L and sending to HQ.</w:t>
      </w:r>
    </w:p>
    <w:p w:rsidR="00B43007" w:rsidRPr="0030200D" w:rsidRDefault="00B43007" w:rsidP="00B4300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3. Al </w:t>
      </w:r>
      <w:proofErr w:type="spellStart"/>
      <w:r w:rsidRPr="0030200D">
        <w:rPr>
          <w:rFonts w:asciiTheme="majorHAnsi" w:hAnsiTheme="majorHAnsi" w:cstheme="majorHAnsi"/>
          <w:b/>
          <w:bCs/>
          <w:sz w:val="24"/>
          <w:szCs w:val="24"/>
        </w:rPr>
        <w:t>Gharafa</w:t>
      </w:r>
      <w:proofErr w:type="spellEnd"/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Group, Ajman, UAE</w:t>
      </w:r>
      <w:r w:rsidR="00C563CC" w:rsidRPr="0030200D">
        <w:rPr>
          <w:rFonts w:asciiTheme="majorHAnsi" w:hAnsiTheme="majorHAnsi" w:cstheme="majorHAnsi"/>
          <w:b/>
          <w:bCs/>
          <w:sz w:val="24"/>
          <w:szCs w:val="24"/>
        </w:rPr>
        <w:t>. (</w:t>
      </w:r>
      <w:r w:rsidRPr="0030200D">
        <w:rPr>
          <w:rFonts w:asciiTheme="majorHAnsi" w:hAnsiTheme="majorHAnsi" w:cstheme="majorHAnsi"/>
          <w:b/>
          <w:bCs/>
          <w:sz w:val="24"/>
          <w:szCs w:val="24"/>
        </w:rPr>
        <w:t>Group of Clinics and Pharmacies):</w:t>
      </w:r>
    </w:p>
    <w:p w:rsidR="00771C26" w:rsidRPr="0030200D" w:rsidRDefault="00291CEE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771C26" w:rsidRPr="0030200D">
        <w:rPr>
          <w:rFonts w:asciiTheme="majorHAnsi" w:hAnsiTheme="majorHAnsi" w:cstheme="majorHAnsi"/>
          <w:b/>
          <w:bCs/>
          <w:sz w:val="24"/>
          <w:szCs w:val="24"/>
        </w:rPr>
        <w:t>[May 2009 to May 2012, Tally ERP 9]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Performing accounting functions for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Gharafa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groups. [Group of clinics and</w:t>
      </w:r>
    </w:p>
    <w:p w:rsidR="00771C26" w:rsidRPr="0030200D" w:rsidRDefault="00771C26" w:rsidP="00035E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pharmacies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>]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Performing accounting functions for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Gharafa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Medical Centre,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Bustan</w:t>
      </w:r>
      <w:proofErr w:type="spellEnd"/>
    </w:p>
    <w:p w:rsidR="00771C26" w:rsidRPr="0030200D" w:rsidRDefault="00771C26" w:rsidP="00035E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Medical Clinic,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Bustan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Pharmacy,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Nuaimia</w:t>
      </w:r>
      <w:proofErr w:type="spellEnd"/>
      <w:r w:rsidRPr="0030200D">
        <w:rPr>
          <w:rFonts w:asciiTheme="majorHAnsi" w:hAnsiTheme="majorHAnsi" w:cstheme="majorHAnsi"/>
          <w:sz w:val="24"/>
          <w:szCs w:val="24"/>
        </w:rPr>
        <w:t xml:space="preserve"> Pharmacy and Al </w:t>
      </w:r>
      <w:proofErr w:type="spellStart"/>
      <w:r w:rsidRPr="0030200D">
        <w:rPr>
          <w:rFonts w:asciiTheme="majorHAnsi" w:hAnsiTheme="majorHAnsi" w:cstheme="majorHAnsi"/>
          <w:sz w:val="24"/>
          <w:szCs w:val="24"/>
        </w:rPr>
        <w:t>Saqer</w:t>
      </w:r>
      <w:proofErr w:type="spellEnd"/>
    </w:p>
    <w:p w:rsidR="00771C26" w:rsidRPr="0030200D" w:rsidRDefault="00771C26" w:rsidP="00035E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Pharmacy separately.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Performing accounts payable functions for vendors' expenses. Managed</w:t>
      </w:r>
    </w:p>
    <w:p w:rsidR="00771C26" w:rsidRPr="0030200D" w:rsidRDefault="00771C26" w:rsidP="00035E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creditor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accounts, generating monthly on demand checks.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petty cash expenses.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Preparing and maintaining day to day transactions.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Maintaining account receivables &amp; follow up debtors on a monthly basis.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Preparing monthly statements and reporting to Finance manager.</w:t>
      </w:r>
    </w:p>
    <w:p w:rsidR="00771C26" w:rsidRPr="0030200D" w:rsidRDefault="00771C26" w:rsidP="004267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Performing account Reconciliations.</w:t>
      </w:r>
    </w:p>
    <w:p w:rsidR="00C563CC" w:rsidRPr="0030200D" w:rsidRDefault="00C563CC" w:rsidP="00C563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4. </w:t>
      </w:r>
      <w:proofErr w:type="spellStart"/>
      <w:r w:rsidRPr="0030200D">
        <w:rPr>
          <w:rFonts w:asciiTheme="majorHAnsi" w:hAnsiTheme="majorHAnsi" w:cstheme="majorHAnsi"/>
          <w:b/>
          <w:bCs/>
          <w:sz w:val="24"/>
          <w:szCs w:val="24"/>
        </w:rPr>
        <w:t>Pavithra</w:t>
      </w:r>
      <w:proofErr w:type="spellEnd"/>
      <w:r w:rsidRPr="0030200D">
        <w:rPr>
          <w:rFonts w:asciiTheme="majorHAnsi" w:hAnsiTheme="majorHAnsi" w:cstheme="majorHAnsi"/>
          <w:b/>
          <w:bCs/>
          <w:sz w:val="24"/>
          <w:szCs w:val="24"/>
        </w:rPr>
        <w:t xml:space="preserve"> jewelry group, </w:t>
      </w:r>
      <w:proofErr w:type="spellStart"/>
      <w:r w:rsidRPr="0030200D">
        <w:rPr>
          <w:rFonts w:asciiTheme="majorHAnsi" w:hAnsiTheme="majorHAnsi" w:cstheme="majorHAnsi"/>
          <w:b/>
          <w:bCs/>
          <w:sz w:val="24"/>
          <w:szCs w:val="24"/>
        </w:rPr>
        <w:t>Payyannur</w:t>
      </w:r>
      <w:proofErr w:type="spellEnd"/>
      <w:r w:rsidRPr="0030200D">
        <w:rPr>
          <w:rFonts w:asciiTheme="majorHAnsi" w:hAnsiTheme="majorHAnsi" w:cstheme="majorHAnsi"/>
          <w:b/>
          <w:bCs/>
          <w:sz w:val="24"/>
          <w:szCs w:val="24"/>
        </w:rPr>
        <w:t>, Kerala [15.10.2007 to 30.04.2009]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Accountant.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Managed accounts payable, accounts receivable, and payroll departments.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Generated budgets and forecasts on a quarterly basis and presented to the</w:t>
      </w:r>
    </w:p>
    <w:p w:rsidR="00771C26" w:rsidRPr="0030200D" w:rsidRDefault="00771C26" w:rsidP="00C563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management</w:t>
      </w:r>
      <w:proofErr w:type="gramEnd"/>
      <w:r w:rsidRPr="0030200D">
        <w:rPr>
          <w:rFonts w:asciiTheme="majorHAnsi" w:hAnsiTheme="majorHAnsi" w:cstheme="majorHAnsi"/>
          <w:sz w:val="24"/>
          <w:szCs w:val="24"/>
        </w:rPr>
        <w:t xml:space="preserve"> team.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Prepared annual company accounts and reports.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Managed salary and payroll function for employees.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Monitored and recorded company expenses.</w:t>
      </w:r>
    </w:p>
    <w:p w:rsidR="00771C26" w:rsidRPr="0030200D" w:rsidRDefault="00771C26" w:rsidP="00C563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Maintained and submitted monthly tax reports [VAT].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30200D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Educational Qualifications</w:t>
      </w:r>
    </w:p>
    <w:p w:rsidR="009426D0" w:rsidRPr="0030200D" w:rsidRDefault="009426D0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:rsidR="00771C26" w:rsidRPr="0030200D" w:rsidRDefault="00771C26" w:rsidP="003310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0200D">
        <w:rPr>
          <w:rFonts w:asciiTheme="majorHAnsi" w:hAnsiTheme="majorHAnsi" w:cstheme="majorHAnsi"/>
          <w:bCs/>
          <w:sz w:val="24"/>
          <w:szCs w:val="24"/>
        </w:rPr>
        <w:t>Pursuing CMA from IMA USA</w:t>
      </w:r>
    </w:p>
    <w:p w:rsidR="00771C26" w:rsidRPr="0030200D" w:rsidRDefault="00771C26" w:rsidP="003310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0200D">
        <w:rPr>
          <w:rFonts w:asciiTheme="majorHAnsi" w:hAnsiTheme="majorHAnsi" w:cstheme="majorHAnsi"/>
          <w:bCs/>
          <w:sz w:val="24"/>
          <w:szCs w:val="24"/>
        </w:rPr>
        <w:t>MBA in Finance Management</w:t>
      </w:r>
    </w:p>
    <w:p w:rsidR="00771C26" w:rsidRPr="0030200D" w:rsidRDefault="00771C26" w:rsidP="003310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0200D">
        <w:rPr>
          <w:rFonts w:asciiTheme="majorHAnsi" w:hAnsiTheme="majorHAnsi" w:cstheme="majorHAnsi"/>
          <w:bCs/>
          <w:sz w:val="24"/>
          <w:szCs w:val="24"/>
        </w:rPr>
        <w:t>Bachelor of Commerce</w:t>
      </w:r>
    </w:p>
    <w:p w:rsidR="00771C26" w:rsidRPr="0030200D" w:rsidRDefault="00771C26" w:rsidP="003310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0200D">
        <w:rPr>
          <w:rFonts w:asciiTheme="majorHAnsi" w:hAnsiTheme="majorHAnsi" w:cstheme="majorHAnsi"/>
          <w:bCs/>
          <w:sz w:val="24"/>
          <w:szCs w:val="24"/>
        </w:rPr>
        <w:t>Diploma in computerized financial accounting</w:t>
      </w:r>
    </w:p>
    <w:p w:rsidR="00771C26" w:rsidRPr="0030200D" w:rsidRDefault="00771C26" w:rsidP="003310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0200D">
        <w:rPr>
          <w:rFonts w:asciiTheme="majorHAnsi" w:hAnsiTheme="majorHAnsi" w:cstheme="majorHAnsi"/>
          <w:bCs/>
          <w:sz w:val="24"/>
          <w:szCs w:val="24"/>
        </w:rPr>
        <w:t>Diploma in computerized and manual accounting packages</w:t>
      </w:r>
    </w:p>
    <w:p w:rsidR="00331000" w:rsidRPr="0030200D" w:rsidRDefault="00331000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0200D">
        <w:rPr>
          <w:rFonts w:asciiTheme="majorHAnsi" w:hAnsiTheme="majorHAnsi" w:cstheme="majorHAnsi"/>
          <w:b/>
          <w:bCs/>
          <w:sz w:val="28"/>
          <w:szCs w:val="28"/>
        </w:rPr>
        <w:t>Personal Profile:</w:t>
      </w:r>
    </w:p>
    <w:p w:rsidR="00771C26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Nationality</w:t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Pr="0030200D">
        <w:rPr>
          <w:rFonts w:asciiTheme="majorHAnsi" w:hAnsiTheme="majorHAnsi" w:cstheme="majorHAnsi"/>
          <w:sz w:val="24"/>
          <w:szCs w:val="24"/>
        </w:rPr>
        <w:t>:</w:t>
      </w:r>
      <w:r w:rsidR="00771C26" w:rsidRPr="0030200D">
        <w:rPr>
          <w:rFonts w:asciiTheme="majorHAnsi" w:hAnsiTheme="majorHAnsi" w:cstheme="majorHAnsi"/>
          <w:sz w:val="24"/>
          <w:szCs w:val="24"/>
        </w:rPr>
        <w:t xml:space="preserve"> Indian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Date </w:t>
      </w:r>
      <w:r w:rsidR="00CC07BD" w:rsidRPr="0030200D">
        <w:rPr>
          <w:rFonts w:asciiTheme="majorHAnsi" w:hAnsiTheme="majorHAnsi" w:cstheme="majorHAnsi"/>
          <w:sz w:val="24"/>
          <w:szCs w:val="24"/>
        </w:rPr>
        <w:t>of</w:t>
      </w:r>
      <w:r w:rsidRPr="0030200D">
        <w:rPr>
          <w:rFonts w:asciiTheme="majorHAnsi" w:hAnsiTheme="majorHAnsi" w:cstheme="majorHAnsi"/>
          <w:sz w:val="24"/>
          <w:szCs w:val="24"/>
        </w:rPr>
        <w:t xml:space="preserve"> </w:t>
      </w:r>
      <w:r w:rsidR="00CC07BD" w:rsidRPr="0030200D">
        <w:rPr>
          <w:rFonts w:asciiTheme="majorHAnsi" w:hAnsiTheme="majorHAnsi" w:cstheme="majorHAnsi"/>
          <w:sz w:val="24"/>
          <w:szCs w:val="24"/>
        </w:rPr>
        <w:t>Birth</w:t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="00CC07BD" w:rsidRPr="0030200D">
        <w:rPr>
          <w:rFonts w:asciiTheme="majorHAnsi" w:hAnsiTheme="majorHAnsi" w:cstheme="majorHAnsi"/>
          <w:sz w:val="24"/>
          <w:szCs w:val="24"/>
        </w:rPr>
        <w:t>:</w:t>
      </w:r>
      <w:r w:rsidRPr="0030200D">
        <w:rPr>
          <w:rFonts w:asciiTheme="majorHAnsi" w:hAnsiTheme="majorHAnsi" w:cstheme="majorHAnsi"/>
          <w:sz w:val="24"/>
          <w:szCs w:val="24"/>
        </w:rPr>
        <w:t xml:space="preserve"> 26.04.1986</w:t>
      </w: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 xml:space="preserve">Marital </w:t>
      </w:r>
      <w:r w:rsidR="00CC07BD" w:rsidRPr="0030200D">
        <w:rPr>
          <w:rFonts w:asciiTheme="majorHAnsi" w:hAnsiTheme="majorHAnsi" w:cstheme="majorHAnsi"/>
          <w:sz w:val="24"/>
          <w:szCs w:val="24"/>
        </w:rPr>
        <w:t>Status</w:t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="000B5C77" w:rsidRPr="0030200D">
        <w:rPr>
          <w:rFonts w:asciiTheme="majorHAnsi" w:hAnsiTheme="majorHAnsi" w:cstheme="majorHAnsi"/>
          <w:sz w:val="24"/>
          <w:szCs w:val="24"/>
        </w:rPr>
        <w:tab/>
      </w:r>
      <w:r w:rsidR="00CC07BD" w:rsidRPr="0030200D">
        <w:rPr>
          <w:rFonts w:asciiTheme="majorHAnsi" w:hAnsiTheme="majorHAnsi" w:cstheme="majorHAnsi"/>
          <w:sz w:val="24"/>
          <w:szCs w:val="24"/>
        </w:rPr>
        <w:t>:</w:t>
      </w:r>
      <w:r w:rsidRPr="0030200D">
        <w:rPr>
          <w:rFonts w:asciiTheme="majorHAnsi" w:hAnsiTheme="majorHAnsi" w:cstheme="majorHAnsi"/>
          <w:sz w:val="24"/>
          <w:szCs w:val="24"/>
        </w:rPr>
        <w:t xml:space="preserve"> Married</w:t>
      </w:r>
    </w:p>
    <w:p w:rsidR="00CC07BD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71C26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30200D">
        <w:rPr>
          <w:rFonts w:asciiTheme="majorHAnsi" w:hAnsiTheme="majorHAnsi" w:cstheme="majorHAnsi"/>
          <w:b/>
          <w:bCs/>
          <w:sz w:val="26"/>
          <w:szCs w:val="26"/>
        </w:rPr>
        <w:t>Possess</w:t>
      </w:r>
      <w:r w:rsidR="00771C26" w:rsidRPr="0030200D">
        <w:rPr>
          <w:rFonts w:asciiTheme="majorHAnsi" w:hAnsiTheme="majorHAnsi" w:cstheme="majorHAnsi"/>
          <w:b/>
          <w:bCs/>
          <w:sz w:val="26"/>
          <w:szCs w:val="26"/>
        </w:rPr>
        <w:t xml:space="preserve"> Valid UAE driving License</w:t>
      </w:r>
    </w:p>
    <w:p w:rsidR="00CC07BD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0200D">
        <w:rPr>
          <w:rFonts w:asciiTheme="majorHAnsi" w:hAnsiTheme="majorHAnsi" w:cstheme="majorHAnsi"/>
          <w:b/>
          <w:bCs/>
          <w:sz w:val="24"/>
          <w:szCs w:val="24"/>
        </w:rPr>
        <w:t>Declaration:</w:t>
      </w:r>
    </w:p>
    <w:p w:rsidR="00CC07BD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771C26" w:rsidRPr="0030200D" w:rsidRDefault="00771C26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30200D">
        <w:rPr>
          <w:rFonts w:asciiTheme="majorHAnsi" w:hAnsiTheme="majorHAnsi" w:cstheme="majorHAnsi"/>
          <w:sz w:val="24"/>
          <w:szCs w:val="24"/>
        </w:rPr>
        <w:t>I hereby declare that all the above written particulars are true to the best of my</w:t>
      </w:r>
    </w:p>
    <w:p w:rsidR="00771C26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proofErr w:type="gramStart"/>
      <w:r w:rsidRPr="0030200D">
        <w:rPr>
          <w:rFonts w:asciiTheme="majorHAnsi" w:hAnsiTheme="majorHAnsi" w:cstheme="majorHAnsi"/>
          <w:sz w:val="24"/>
          <w:szCs w:val="24"/>
        </w:rPr>
        <w:t>knowledge</w:t>
      </w:r>
      <w:proofErr w:type="gramEnd"/>
      <w:r w:rsidR="00771C26" w:rsidRPr="0030200D">
        <w:rPr>
          <w:rFonts w:asciiTheme="majorHAnsi" w:hAnsiTheme="majorHAnsi" w:cstheme="majorHAnsi"/>
          <w:sz w:val="24"/>
          <w:szCs w:val="24"/>
        </w:rPr>
        <w:t xml:space="preserve"> and belief</w:t>
      </w:r>
      <w:r w:rsidR="00771C26" w:rsidRPr="0030200D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:rsidR="00CC07BD" w:rsidRPr="0030200D" w:rsidRDefault="00CC07BD" w:rsidP="00771C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sectPr w:rsidR="00CC07BD" w:rsidRPr="0030200D" w:rsidSect="0057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2D"/>
    <w:multiLevelType w:val="hybridMultilevel"/>
    <w:tmpl w:val="C27C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536"/>
    <w:multiLevelType w:val="hybridMultilevel"/>
    <w:tmpl w:val="3F9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27E"/>
    <w:multiLevelType w:val="hybridMultilevel"/>
    <w:tmpl w:val="590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D4A43"/>
    <w:multiLevelType w:val="hybridMultilevel"/>
    <w:tmpl w:val="6B1E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90643"/>
    <w:multiLevelType w:val="hybridMultilevel"/>
    <w:tmpl w:val="C0F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A1C"/>
    <w:multiLevelType w:val="hybridMultilevel"/>
    <w:tmpl w:val="E2AA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C26"/>
    <w:rsid w:val="00035E37"/>
    <w:rsid w:val="000B5C77"/>
    <w:rsid w:val="00291CEE"/>
    <w:rsid w:val="0030200D"/>
    <w:rsid w:val="00331000"/>
    <w:rsid w:val="004267D6"/>
    <w:rsid w:val="00465E08"/>
    <w:rsid w:val="0054474A"/>
    <w:rsid w:val="005717D1"/>
    <w:rsid w:val="00607E1B"/>
    <w:rsid w:val="00743DAE"/>
    <w:rsid w:val="00771C26"/>
    <w:rsid w:val="009426D0"/>
    <w:rsid w:val="00946522"/>
    <w:rsid w:val="009D7ABF"/>
    <w:rsid w:val="00B43007"/>
    <w:rsid w:val="00C14EC9"/>
    <w:rsid w:val="00C563CC"/>
    <w:rsid w:val="00C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5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heesh.379567@2free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TRISTAR-TRANSPORT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Ratheesh Avaronnan</dc:creator>
  <cp:keywords/>
  <dc:description/>
  <cp:lastModifiedBy>348370422</cp:lastModifiedBy>
  <cp:revision>16</cp:revision>
  <dcterms:created xsi:type="dcterms:W3CDTF">2018-04-11T11:45:00Z</dcterms:created>
  <dcterms:modified xsi:type="dcterms:W3CDTF">2018-04-20T08:26:00Z</dcterms:modified>
</cp:coreProperties>
</file>