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03" w:type="dxa"/>
        <w:tblLayout w:type="fixed"/>
        <w:tblLook w:val="0000"/>
      </w:tblPr>
      <w:tblGrid>
        <w:gridCol w:w="9133"/>
        <w:gridCol w:w="270"/>
      </w:tblGrid>
      <w:tr w:rsidR="00CA2263" w:rsidRPr="00FA6D02" w:rsidTr="00CA2263">
        <w:trPr>
          <w:cantSplit/>
          <w:trHeight w:val="1122"/>
        </w:trPr>
        <w:tc>
          <w:tcPr>
            <w:tcW w:w="940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A2263" w:rsidRPr="00347BBE" w:rsidRDefault="00FC135F" w:rsidP="00C95504">
            <w:pPr>
              <w:pStyle w:val="Heading1"/>
              <w:rPr>
                <w:b/>
              </w:rPr>
            </w:pPr>
            <w:r w:rsidRPr="00FC135F">
              <w:rPr>
                <w:rFonts w:cs="Tahoma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5170170</wp:posOffset>
                  </wp:positionH>
                  <wp:positionV relativeFrom="paragraph">
                    <wp:posOffset>-635</wp:posOffset>
                  </wp:positionV>
                  <wp:extent cx="709515" cy="884164"/>
                  <wp:effectExtent l="0" t="0" r="0" b="0"/>
                  <wp:wrapNone/>
                  <wp:docPr id="1" name="Picture 1" descr="C:\Users\sunny.raja\Desktop\isq omr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nny.raja\Desktop\isq omr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15" cy="88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A2263">
              <w:rPr>
                <w:b/>
              </w:rPr>
              <w:t>Sundus</w:t>
            </w:r>
            <w:r w:rsidR="00CA2263" w:rsidRPr="00347BBE">
              <w:rPr>
                <w:b/>
              </w:rPr>
              <w:tab/>
            </w:r>
          </w:p>
          <w:p w:rsidR="00CA2263" w:rsidRDefault="002E2627" w:rsidP="00C95504">
            <w:pPr>
              <w:pStyle w:val="e-mailaddress"/>
              <w:rPr>
                <w:rFonts w:cs="Tahoma"/>
                <w:b/>
              </w:rPr>
            </w:pPr>
            <w:hyperlink r:id="rId6" w:history="1">
              <w:r w:rsidRPr="00A17DB3">
                <w:rPr>
                  <w:rStyle w:val="Hyperlink"/>
                </w:rPr>
                <w:t>Sundus.379753@2freemail.com</w:t>
              </w:r>
            </w:hyperlink>
            <w:r>
              <w:t xml:space="preserve"> </w:t>
            </w:r>
          </w:p>
          <w:p w:rsidR="00CA2263" w:rsidRPr="00FA6D02" w:rsidRDefault="00CA2263" w:rsidP="00C95504">
            <w:pPr>
              <w:pStyle w:val="e-mailaddress"/>
              <w:rPr>
                <w:rFonts w:cs="Tahoma"/>
                <w:b/>
              </w:rPr>
            </w:pPr>
            <w:r w:rsidRPr="00347BBE">
              <w:rPr>
                <w:rFonts w:cs="Tahoma"/>
                <w:b/>
              </w:rPr>
              <w:t xml:space="preserve">DOB : </w:t>
            </w:r>
            <w:r>
              <w:rPr>
                <w:rFonts w:cs="Tahoma"/>
                <w:b/>
              </w:rPr>
              <w:t>23</w:t>
            </w:r>
            <w:r w:rsidRPr="00347BBE">
              <w:rPr>
                <w:rFonts w:cs="Tahoma"/>
                <w:b/>
              </w:rPr>
              <w:t>/</w:t>
            </w:r>
            <w:r>
              <w:rPr>
                <w:rFonts w:cs="Tahoma"/>
                <w:b/>
              </w:rPr>
              <w:t>12</w:t>
            </w:r>
            <w:r w:rsidRPr="00347BBE">
              <w:rPr>
                <w:rFonts w:cs="Tahoma"/>
                <w:b/>
              </w:rPr>
              <w:t>/198</w:t>
            </w:r>
            <w:r>
              <w:rPr>
                <w:rFonts w:cs="Tahoma"/>
                <w:b/>
              </w:rPr>
              <w:t>7</w:t>
            </w:r>
          </w:p>
        </w:tc>
      </w:tr>
      <w:tr w:rsidR="00CA2263" w:rsidRPr="00FA6D02" w:rsidTr="00CA2263">
        <w:trPr>
          <w:trHeight w:val="105"/>
        </w:trPr>
        <w:tc>
          <w:tcPr>
            <w:tcW w:w="940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CA2263" w:rsidRPr="00FA6D02" w:rsidRDefault="00363887" w:rsidP="00C95504">
            <w:pPr>
              <w:pStyle w:val="Heading1"/>
              <w:rPr>
                <w:rFonts w:cs="Tahoma"/>
              </w:rPr>
            </w:pPr>
            <w:r>
              <w:rPr>
                <w:rFonts w:cs="Tahoma"/>
              </w:rPr>
              <w:t>objective</w:t>
            </w:r>
          </w:p>
        </w:tc>
      </w:tr>
      <w:tr w:rsidR="0055511D" w:rsidRPr="00983EC9" w:rsidTr="0055511D">
        <w:trPr>
          <w:gridAfter w:val="1"/>
          <w:wAfter w:w="270" w:type="dxa"/>
          <w:trHeight w:val="427"/>
        </w:trPr>
        <w:tc>
          <w:tcPr>
            <w:tcW w:w="913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55511D" w:rsidRPr="00983EC9" w:rsidRDefault="0055511D" w:rsidP="0055511D">
            <w:pPr>
              <w:pStyle w:val="profile"/>
              <w:spacing w:after="120"/>
              <w:ind w:left="-30"/>
              <w:jc w:val="both"/>
              <w:rPr>
                <w:rFonts w:cs="Tahoma"/>
                <w:color w:val="372F32"/>
              </w:rPr>
            </w:pPr>
            <w:r w:rsidRPr="00983EC9">
              <w:rPr>
                <w:rStyle w:val="apple-style-span"/>
                <w:rFonts w:cs="Tahoma"/>
                <w:color w:val="372F32"/>
              </w:rPr>
              <w:t>To work in a challenging and competitive environment that will effectively utilize my experience, skills and creative talents for development in professional and personal front</w:t>
            </w:r>
            <w:r>
              <w:rPr>
                <w:rStyle w:val="apple-style-span"/>
                <w:rFonts w:cs="Tahoma"/>
                <w:color w:val="372F32"/>
              </w:rPr>
              <w:t>.</w:t>
            </w:r>
          </w:p>
        </w:tc>
      </w:tr>
      <w:tr w:rsidR="00CA2263" w:rsidRPr="00FA6D02" w:rsidTr="00CA2263">
        <w:trPr>
          <w:trHeight w:val="54"/>
        </w:trPr>
        <w:tc>
          <w:tcPr>
            <w:tcW w:w="940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CA2263" w:rsidRPr="00FA6D02" w:rsidRDefault="00CA2263" w:rsidP="00C95504">
            <w:pPr>
              <w:pStyle w:val="Heading1"/>
              <w:rPr>
                <w:rFonts w:cs="Tahoma"/>
              </w:rPr>
            </w:pPr>
            <w:r w:rsidRPr="00FA6D02">
              <w:rPr>
                <w:rFonts w:cs="Tahoma"/>
              </w:rPr>
              <w:t>Experience</w:t>
            </w:r>
          </w:p>
        </w:tc>
      </w:tr>
      <w:tr w:rsidR="00CA2263" w:rsidRPr="00FA6D02" w:rsidTr="00DD2806">
        <w:trPr>
          <w:trHeight w:val="123"/>
        </w:trPr>
        <w:tc>
          <w:tcPr>
            <w:tcW w:w="9403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D43FAA" w:rsidRDefault="00D43FAA" w:rsidP="00C95504">
            <w:pPr>
              <w:rPr>
                <w:rFonts w:cs="Tahoma"/>
              </w:rPr>
            </w:pPr>
          </w:p>
          <w:p w:rsidR="00F87F3E" w:rsidRDefault="00F87F3E" w:rsidP="00C95504">
            <w:pPr>
              <w:rPr>
                <w:rFonts w:cs="Tahoma"/>
                <w:b/>
              </w:rPr>
            </w:pPr>
          </w:p>
          <w:p w:rsidR="006E0FFF" w:rsidRDefault="006E0FFF" w:rsidP="00C95504">
            <w:pPr>
              <w:rPr>
                <w:rFonts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6E0FFF">
              <w:rPr>
                <w:rFonts w:cs="Tahoma"/>
                <w:b/>
                <w:bCs/>
                <w:color w:val="2E74B5" w:themeColor="accent1" w:themeShade="BF"/>
                <w:sz w:val="22"/>
                <w:szCs w:val="22"/>
              </w:rPr>
              <w:t>Oriental Alloys Commercial Broker(UAE)</w:t>
            </w:r>
          </w:p>
          <w:p w:rsidR="006E0FFF" w:rsidRDefault="006E0FFF" w:rsidP="00C95504">
            <w:pPr>
              <w:rPr>
                <w:rFonts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  <w:p w:rsidR="006E0FFF" w:rsidRDefault="006E0FFF" w:rsidP="006E0FF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Marketing Officer</w:t>
            </w:r>
          </w:p>
          <w:p w:rsidR="006E0FFF" w:rsidRDefault="006E0FFF" w:rsidP="00C95504">
            <w:pPr>
              <w:rPr>
                <w:rFonts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  <w:p w:rsidR="00F87F3E" w:rsidRPr="00F87F3E" w:rsidRDefault="00F87F3E" w:rsidP="00C95504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Jul 2017  </w:t>
            </w:r>
            <w:r>
              <w:rPr>
                <w:rFonts w:cs="Tahoma"/>
              </w:rPr>
              <w:t>– Present</w:t>
            </w:r>
          </w:p>
          <w:p w:rsidR="006E0FFF" w:rsidRDefault="006E0FFF" w:rsidP="00C95504">
            <w:pPr>
              <w:rPr>
                <w:rFonts w:cs="Tahoma"/>
                <w:b/>
              </w:rPr>
            </w:pPr>
          </w:p>
          <w:p w:rsidR="00F87F3E" w:rsidRDefault="006E0FFF" w:rsidP="00C9550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Responsibilities</w:t>
            </w:r>
          </w:p>
          <w:p w:rsidR="006E0FFF" w:rsidRDefault="006E0FFF" w:rsidP="00432908">
            <w:pPr>
              <w:rPr>
                <w:rFonts w:cs="Tahoma"/>
                <w:b/>
              </w:rPr>
            </w:pPr>
          </w:p>
          <w:p w:rsidR="006E0FFF" w:rsidRPr="00432908" w:rsidRDefault="006E0FFF" w:rsidP="004329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Contribute in the implementation of marketing strategies</w:t>
            </w:r>
          </w:p>
          <w:p w:rsidR="006E0FFF" w:rsidRPr="00432908" w:rsidRDefault="006E0FFF" w:rsidP="004329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Support the marketing manager in overseeing the department’s operations</w:t>
            </w:r>
          </w:p>
          <w:p w:rsidR="006E0FFF" w:rsidRPr="00432908" w:rsidRDefault="006E0FFF" w:rsidP="004329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Organize and attend marketing activities or events to raise brand awareness</w:t>
            </w:r>
          </w:p>
          <w:p w:rsidR="006E0FFF" w:rsidRPr="00432908" w:rsidRDefault="006E0FFF" w:rsidP="004329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gramStart"/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Plan  promotional</w:t>
            </w:r>
            <w:proofErr w:type="gramEnd"/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campaigns for products or services on a variety of media (social, print etc.)</w:t>
            </w:r>
          </w:p>
          <w:p w:rsidR="006E0FFF" w:rsidRPr="00432908" w:rsidRDefault="006E0FFF" w:rsidP="004329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Liaise with vendors to promote success of activities and enhance the company’s presence</w:t>
            </w:r>
          </w:p>
          <w:p w:rsidR="006E0FFF" w:rsidRPr="00432908" w:rsidRDefault="006E0FFF" w:rsidP="004329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See all ventures through to completion and evaluate their success using various metrics</w:t>
            </w:r>
          </w:p>
          <w:p w:rsidR="006E0FFF" w:rsidRPr="00432908" w:rsidRDefault="006E0FFF" w:rsidP="004329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Prepare content for the publication of marketing material and oversee distribution</w:t>
            </w:r>
          </w:p>
          <w:p w:rsidR="006E0FFF" w:rsidRPr="00432908" w:rsidRDefault="006E0FFF" w:rsidP="004329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Conduct market research to identify opportunities for promotion and growth</w:t>
            </w:r>
          </w:p>
          <w:p w:rsidR="006E0FFF" w:rsidRPr="00432908" w:rsidRDefault="006E0FFF" w:rsidP="00432908">
            <w:pPr>
              <w:pStyle w:val="ListParagraph"/>
              <w:numPr>
                <w:ilvl w:val="0"/>
                <w:numId w:val="18"/>
              </w:numPr>
              <w:rPr>
                <w:rFonts w:cs="Tahoma"/>
                <w:b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Collaborate with managers in preparing budgets and monitoring expenses</w:t>
            </w:r>
          </w:p>
          <w:p w:rsidR="00F87F3E" w:rsidRDefault="00F87F3E" w:rsidP="00C95504">
            <w:pPr>
              <w:rPr>
                <w:rFonts w:cs="Tahoma"/>
                <w:b/>
              </w:rPr>
            </w:pPr>
          </w:p>
          <w:p w:rsidR="00175872" w:rsidRDefault="00175872" w:rsidP="00C95504">
            <w:pPr>
              <w:rPr>
                <w:rFonts w:cs="Tahoma"/>
                <w:b/>
              </w:rPr>
            </w:pPr>
          </w:p>
          <w:p w:rsidR="00175872" w:rsidRDefault="00175872" w:rsidP="00C95504">
            <w:pPr>
              <w:rPr>
                <w:rFonts w:cs="Tahoma"/>
                <w:b/>
              </w:rPr>
            </w:pPr>
          </w:p>
          <w:p w:rsidR="006E0FFF" w:rsidRPr="00175872" w:rsidRDefault="00D43FAA" w:rsidP="00C95504">
            <w:pPr>
              <w:rPr>
                <w:rFonts w:cs="Tahoma"/>
                <w:b/>
                <w:sz w:val="22"/>
                <w:szCs w:val="22"/>
              </w:rPr>
            </w:pPr>
            <w:r w:rsidRPr="00175872">
              <w:rPr>
                <w:rFonts w:cs="Tahoma"/>
                <w:b/>
                <w:color w:val="2E74B5" w:themeColor="accent1" w:themeShade="BF"/>
                <w:sz w:val="22"/>
                <w:szCs w:val="22"/>
              </w:rPr>
              <w:t>Derby Group of</w:t>
            </w:r>
            <w:r w:rsidR="006E0FFF" w:rsidRPr="00175872">
              <w:rPr>
                <w:rFonts w:cs="Tahoma"/>
                <w:b/>
                <w:color w:val="2E74B5" w:themeColor="accent1" w:themeShade="BF"/>
                <w:sz w:val="22"/>
                <w:szCs w:val="22"/>
              </w:rPr>
              <w:t xml:space="preserve"> Companies(Dubai-Silicon Oasis UAE)</w:t>
            </w:r>
          </w:p>
          <w:p w:rsidR="00175872" w:rsidRDefault="00175872" w:rsidP="00175872">
            <w:pPr>
              <w:rPr>
                <w:rFonts w:cs="Tahoma"/>
              </w:rPr>
            </w:pPr>
          </w:p>
          <w:p w:rsidR="00175872" w:rsidRPr="00D43FAA" w:rsidRDefault="00175872" w:rsidP="00175872">
            <w:pPr>
              <w:rPr>
                <w:rFonts w:cs="Tahoma"/>
                <w:b/>
              </w:rPr>
            </w:pPr>
            <w:r w:rsidRPr="00D43FAA">
              <w:rPr>
                <w:rFonts w:cs="Tahoma"/>
                <w:b/>
              </w:rPr>
              <w:t>Admin Assistant</w:t>
            </w:r>
          </w:p>
          <w:p w:rsidR="00175872" w:rsidRDefault="00175872" w:rsidP="00C95504">
            <w:pPr>
              <w:rPr>
                <w:rFonts w:cs="Tahoma"/>
              </w:rPr>
            </w:pPr>
          </w:p>
          <w:p w:rsidR="00D43FAA" w:rsidRDefault="00D43FAA" w:rsidP="00C95504">
            <w:pPr>
              <w:rPr>
                <w:rFonts w:cs="Tahoma"/>
              </w:rPr>
            </w:pPr>
            <w:r>
              <w:rPr>
                <w:rFonts w:cs="Tahoma"/>
              </w:rPr>
              <w:t xml:space="preserve">Jan 2017 – </w:t>
            </w:r>
            <w:r w:rsidR="006E0FFF">
              <w:rPr>
                <w:rFonts w:cs="Tahoma"/>
              </w:rPr>
              <w:t>JULY</w:t>
            </w:r>
            <w:r>
              <w:rPr>
                <w:rFonts w:cs="Tahoma"/>
              </w:rPr>
              <w:t xml:space="preserve"> 2017</w:t>
            </w:r>
          </w:p>
          <w:p w:rsidR="00D43FAA" w:rsidRDefault="00D43FAA" w:rsidP="00C95504">
            <w:pPr>
              <w:rPr>
                <w:rFonts w:cs="Tahoma"/>
              </w:rPr>
            </w:pPr>
          </w:p>
          <w:p w:rsidR="00175872" w:rsidRDefault="00175872" w:rsidP="00C95504">
            <w:pPr>
              <w:rPr>
                <w:rFonts w:cs="Tahoma"/>
                <w:b/>
              </w:rPr>
            </w:pPr>
            <w:r w:rsidRPr="00175872">
              <w:rPr>
                <w:rFonts w:cs="Tahoma"/>
                <w:b/>
              </w:rPr>
              <w:t>Responsibilities</w:t>
            </w:r>
          </w:p>
          <w:p w:rsidR="009477A2" w:rsidRPr="00175872" w:rsidRDefault="009477A2" w:rsidP="00C95504">
            <w:pPr>
              <w:rPr>
                <w:rFonts w:cs="Tahoma"/>
                <w:b/>
              </w:rPr>
            </w:pPr>
          </w:p>
          <w:p w:rsidR="00525319" w:rsidRPr="009477A2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9477A2">
              <w:rPr>
                <w:rFonts w:ascii="Times New Roman" w:hAnsi="Times New Roman"/>
                <w:spacing w:val="0"/>
                <w:sz w:val="24"/>
                <w:szCs w:val="24"/>
              </w:rPr>
              <w:t>Answer and direct phone calls</w:t>
            </w:r>
          </w:p>
          <w:p w:rsidR="00525319" w:rsidRPr="00432908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Organize and schedule appointments</w:t>
            </w:r>
          </w:p>
          <w:p w:rsidR="00525319" w:rsidRPr="00432908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Plan meetings and take detailed minutes</w:t>
            </w:r>
          </w:p>
          <w:p w:rsidR="00525319" w:rsidRPr="00432908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Write and distribute email, correspondence memos, letters, faxes and forms</w:t>
            </w:r>
          </w:p>
          <w:p w:rsidR="00525319" w:rsidRPr="00432908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Assist in the preparation of regularly scheduled reports</w:t>
            </w:r>
          </w:p>
          <w:p w:rsidR="00525319" w:rsidRPr="00432908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Develop and maintain a filing system</w:t>
            </w:r>
          </w:p>
          <w:p w:rsidR="00525319" w:rsidRPr="00432908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Update and maintain office policies and procedures</w:t>
            </w:r>
          </w:p>
          <w:p w:rsidR="00525319" w:rsidRPr="00432908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Order office supplies and research new deals and suppliers</w:t>
            </w:r>
          </w:p>
          <w:p w:rsidR="00525319" w:rsidRPr="00432908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Maintain contact lists</w:t>
            </w:r>
          </w:p>
          <w:p w:rsidR="00525319" w:rsidRPr="00432908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Book travel arrangements</w:t>
            </w:r>
          </w:p>
          <w:p w:rsidR="00525319" w:rsidRPr="00432908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Submit and reconcile expense reports</w:t>
            </w:r>
          </w:p>
          <w:p w:rsidR="00525319" w:rsidRPr="00432908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432908">
              <w:rPr>
                <w:rFonts w:ascii="Times New Roman" w:hAnsi="Times New Roman"/>
                <w:spacing w:val="0"/>
                <w:sz w:val="24"/>
                <w:szCs w:val="24"/>
              </w:rPr>
              <w:t>Provide general support to visitors</w:t>
            </w:r>
          </w:p>
          <w:p w:rsidR="00525319" w:rsidRPr="007D148A" w:rsidRDefault="00525319" w:rsidP="007D148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Act as the point of contact for internal and external clients</w:t>
            </w:r>
          </w:p>
          <w:p w:rsidR="00175872" w:rsidRPr="007D148A" w:rsidRDefault="00525319" w:rsidP="007D148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Liaise with executive and senior administrative assistants to handle requests and queries from senior managers</w:t>
            </w:r>
          </w:p>
          <w:p w:rsidR="00175872" w:rsidRDefault="00175872" w:rsidP="00175872">
            <w:pPr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525319" w:rsidRDefault="00525319" w:rsidP="00C95504">
            <w:pPr>
              <w:pStyle w:val="Title"/>
              <w:rPr>
                <w:rFonts w:cs="Tahoma"/>
                <w:color w:val="2E74B5" w:themeColor="accent1" w:themeShade="BF"/>
                <w:sz w:val="22"/>
                <w:szCs w:val="22"/>
              </w:rPr>
            </w:pPr>
          </w:p>
          <w:p w:rsidR="00525319" w:rsidRDefault="00525319" w:rsidP="00C95504">
            <w:pPr>
              <w:pStyle w:val="Title"/>
              <w:rPr>
                <w:rFonts w:cs="Tahoma"/>
                <w:color w:val="2E74B5" w:themeColor="accent1" w:themeShade="BF"/>
                <w:sz w:val="22"/>
                <w:szCs w:val="22"/>
              </w:rPr>
            </w:pPr>
          </w:p>
          <w:p w:rsidR="00CA2263" w:rsidRPr="00175872" w:rsidRDefault="00CA2263" w:rsidP="00C95504">
            <w:pPr>
              <w:pStyle w:val="Title"/>
              <w:rPr>
                <w:rFonts w:cs="Tahoma"/>
                <w:color w:val="2E74B5" w:themeColor="accent1" w:themeShade="BF"/>
                <w:sz w:val="22"/>
                <w:szCs w:val="22"/>
              </w:rPr>
            </w:pPr>
            <w:r w:rsidRPr="00175872">
              <w:rPr>
                <w:rFonts w:cs="Tahoma"/>
                <w:color w:val="2E74B5" w:themeColor="accent1" w:themeShade="BF"/>
                <w:sz w:val="22"/>
                <w:szCs w:val="22"/>
              </w:rPr>
              <w:t xml:space="preserve">ABM Group </w:t>
            </w:r>
            <w:r w:rsidR="00525319">
              <w:rPr>
                <w:rFonts w:cs="Tahoma"/>
                <w:color w:val="2E74B5" w:themeColor="accent1" w:themeShade="BF"/>
                <w:sz w:val="22"/>
                <w:szCs w:val="22"/>
              </w:rPr>
              <w:t>o</w:t>
            </w:r>
            <w:r w:rsidR="00175872">
              <w:rPr>
                <w:rFonts w:cs="Tahoma"/>
                <w:color w:val="2E74B5" w:themeColor="accent1" w:themeShade="BF"/>
                <w:sz w:val="22"/>
                <w:szCs w:val="22"/>
              </w:rPr>
              <w:t>f Companies</w:t>
            </w:r>
            <w:r w:rsidRPr="00175872">
              <w:rPr>
                <w:rFonts w:cs="Tahoma"/>
                <w:color w:val="2E74B5" w:themeColor="accent1" w:themeShade="BF"/>
                <w:sz w:val="22"/>
                <w:szCs w:val="22"/>
              </w:rPr>
              <w:t>– Karachi Pakistan</w:t>
            </w:r>
          </w:p>
          <w:p w:rsidR="00175872" w:rsidRDefault="00175872" w:rsidP="00175872">
            <w:pPr>
              <w:rPr>
                <w:rFonts w:cs="Tahoma"/>
                <w:b/>
              </w:rPr>
            </w:pPr>
          </w:p>
          <w:p w:rsidR="00175872" w:rsidRPr="00175872" w:rsidRDefault="00175872" w:rsidP="00175872">
            <w:pPr>
              <w:rPr>
                <w:rFonts w:cs="Tahoma"/>
                <w:b/>
              </w:rPr>
            </w:pPr>
            <w:r w:rsidRPr="00175872">
              <w:rPr>
                <w:rFonts w:cs="Tahoma"/>
                <w:b/>
              </w:rPr>
              <w:t xml:space="preserve">Receptionist                                                                                                           </w:t>
            </w:r>
          </w:p>
          <w:p w:rsidR="00175872" w:rsidRDefault="00175872" w:rsidP="00175872">
            <w:pPr>
              <w:pStyle w:val="Title"/>
              <w:rPr>
                <w:rFonts w:cs="Tahoma"/>
              </w:rPr>
            </w:pPr>
          </w:p>
          <w:p w:rsidR="00175872" w:rsidRPr="00CA2263" w:rsidRDefault="00525319" w:rsidP="00175872">
            <w:pPr>
              <w:pStyle w:val="Title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June 2015 – Oct</w:t>
            </w:r>
            <w:r w:rsidR="00175872">
              <w:rPr>
                <w:rFonts w:cs="Tahoma"/>
                <w:b w:val="0"/>
              </w:rPr>
              <w:t xml:space="preserve"> 2016</w:t>
            </w:r>
          </w:p>
          <w:p w:rsidR="00525319" w:rsidRDefault="00525319" w:rsidP="00175872">
            <w:pPr>
              <w:rPr>
                <w:rFonts w:cs="Tahoma"/>
                <w:b/>
              </w:rPr>
            </w:pPr>
          </w:p>
          <w:p w:rsidR="00175872" w:rsidRDefault="00175872" w:rsidP="00175872">
            <w:pPr>
              <w:rPr>
                <w:rFonts w:cs="Tahoma"/>
                <w:b/>
              </w:rPr>
            </w:pPr>
            <w:r w:rsidRPr="00175872">
              <w:rPr>
                <w:rFonts w:cs="Tahoma"/>
                <w:b/>
              </w:rPr>
              <w:t>Responsibilities</w:t>
            </w:r>
          </w:p>
          <w:p w:rsidR="007D148A" w:rsidRPr="00175872" w:rsidRDefault="007D148A" w:rsidP="00175872">
            <w:pPr>
              <w:rPr>
                <w:rFonts w:cs="Tahoma"/>
                <w:b/>
              </w:rPr>
            </w:pP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Greet and welcome guests as soon as they arrive at the office</w:t>
            </w: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Direct visitors to the appropriate person and office</w:t>
            </w: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Answer, screen and forward incoming phone calls</w:t>
            </w: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Ensure reception area is tidy and presentable, with all necessary stationery and material (e.g. pens, forms and brochures)</w:t>
            </w: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Provide basic and accurate information in-person and via phone/email</w:t>
            </w: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Receive, sort and distribute daily mail/deliveries</w:t>
            </w: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Maintain office security by following safety procedures and controlling access via the reception desk (monitor logbook, issue visitor badges)</w:t>
            </w: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Order front office supplies and keep inventory of stock</w:t>
            </w: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Update calendars and schedule meetings</w:t>
            </w: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Arrange travel and accommodations, and prepare vouchers</w:t>
            </w: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Keep updated records of office expenses and costs</w:t>
            </w:r>
          </w:p>
          <w:p w:rsidR="00175872" w:rsidRPr="007D148A" w:rsidRDefault="00175872" w:rsidP="007D148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D148A">
              <w:rPr>
                <w:rFonts w:ascii="Times New Roman" w:hAnsi="Times New Roman"/>
                <w:spacing w:val="0"/>
                <w:sz w:val="24"/>
                <w:szCs w:val="24"/>
              </w:rPr>
              <w:t>Perform other clerical receptionist duties such as filing, photocopying, transcribing and faxing</w:t>
            </w:r>
          </w:p>
          <w:p w:rsidR="00CA2263" w:rsidRDefault="00CA2263" w:rsidP="00C95504">
            <w:pPr>
              <w:pStyle w:val="Title"/>
              <w:rPr>
                <w:rFonts w:cs="Tahoma"/>
              </w:rPr>
            </w:pPr>
          </w:p>
          <w:p w:rsidR="00CA2263" w:rsidRPr="00CA2263" w:rsidRDefault="00CA2263" w:rsidP="00CA2263">
            <w:pPr>
              <w:pStyle w:val="Title"/>
              <w:rPr>
                <w:rFonts w:cs="Tahoma"/>
                <w:b w:val="0"/>
              </w:rPr>
            </w:pPr>
          </w:p>
          <w:p w:rsidR="00CA2263" w:rsidRPr="00525319" w:rsidRDefault="00CA2263" w:rsidP="00CA2263">
            <w:pPr>
              <w:pStyle w:val="Title"/>
              <w:rPr>
                <w:rFonts w:cs="Tahoma"/>
                <w:color w:val="2E74B5" w:themeColor="accent1" w:themeShade="BF"/>
                <w:sz w:val="22"/>
                <w:szCs w:val="22"/>
              </w:rPr>
            </w:pPr>
            <w:r w:rsidRPr="00525319">
              <w:rPr>
                <w:rFonts w:cs="Tahoma"/>
                <w:color w:val="2E74B5" w:themeColor="accent1" w:themeShade="BF"/>
                <w:sz w:val="22"/>
                <w:szCs w:val="22"/>
              </w:rPr>
              <w:t>Institute of Bankers Pakistan – Karachi Pakistan</w:t>
            </w:r>
          </w:p>
          <w:p w:rsidR="00525319" w:rsidRDefault="00525319" w:rsidP="00C95504">
            <w:pPr>
              <w:pStyle w:val="Dates"/>
              <w:jc w:val="left"/>
              <w:rPr>
                <w:rFonts w:cs="Tahoma"/>
              </w:rPr>
            </w:pPr>
          </w:p>
          <w:p w:rsidR="00CA2263" w:rsidRPr="00525319" w:rsidRDefault="00525319" w:rsidP="00C95504">
            <w:pPr>
              <w:pStyle w:val="Dates"/>
              <w:jc w:val="left"/>
              <w:rPr>
                <w:rFonts w:cs="Tahoma"/>
                <w:b/>
              </w:rPr>
            </w:pPr>
            <w:r w:rsidRPr="00525319">
              <w:rPr>
                <w:rFonts w:cs="Tahoma"/>
                <w:b/>
              </w:rPr>
              <w:t>Receptionist</w:t>
            </w:r>
          </w:p>
          <w:p w:rsidR="00525319" w:rsidRDefault="00525319" w:rsidP="00525319">
            <w:pPr>
              <w:pStyle w:val="Title"/>
              <w:rPr>
                <w:rFonts w:cs="Tahoma"/>
                <w:b w:val="0"/>
              </w:rPr>
            </w:pPr>
          </w:p>
          <w:p w:rsidR="00525319" w:rsidRPr="00CA2263" w:rsidRDefault="00525319" w:rsidP="00525319">
            <w:pPr>
              <w:pStyle w:val="Title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Sept 2014 – June 2015</w:t>
            </w:r>
          </w:p>
          <w:p w:rsidR="00525319" w:rsidRDefault="00525319" w:rsidP="00525319">
            <w:pPr>
              <w:rPr>
                <w:rFonts w:cs="Tahoma"/>
                <w:b/>
              </w:rPr>
            </w:pPr>
          </w:p>
          <w:p w:rsidR="007D148A" w:rsidRDefault="007D148A" w:rsidP="00525319">
            <w:pPr>
              <w:rPr>
                <w:rFonts w:cs="Tahoma"/>
                <w:b/>
              </w:rPr>
            </w:pPr>
          </w:p>
          <w:p w:rsidR="007D148A" w:rsidRDefault="007D148A" w:rsidP="0052531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Responsibilities:</w:t>
            </w:r>
          </w:p>
          <w:p w:rsidR="009477A2" w:rsidRPr="00525319" w:rsidRDefault="009477A2" w:rsidP="00525319">
            <w:pPr>
              <w:rPr>
                <w:rFonts w:cs="Tahoma"/>
                <w:b/>
              </w:rPr>
            </w:pPr>
          </w:p>
          <w:p w:rsidR="00525319" w:rsidRPr="0055511D" w:rsidRDefault="00525319" w:rsidP="00525319">
            <w:pPr>
              <w:rPr>
                <w:b/>
                <w:u w:val="single"/>
              </w:rPr>
            </w:pPr>
          </w:p>
          <w:p w:rsidR="00525319" w:rsidRPr="0055511D" w:rsidRDefault="00525319" w:rsidP="00525319">
            <w:pPr>
              <w:pStyle w:val="Title"/>
              <w:numPr>
                <w:ilvl w:val="0"/>
                <w:numId w:val="2"/>
              </w:numPr>
              <w:tabs>
                <w:tab w:val="left" w:pos="270"/>
              </w:tabs>
              <w:ind w:hanging="630"/>
              <w:rPr>
                <w:rFonts w:cs="Tahoma"/>
                <w:b w:val="0"/>
              </w:rPr>
            </w:pPr>
          </w:p>
          <w:p w:rsidR="00525319" w:rsidRPr="00FA6D02" w:rsidRDefault="00525319" w:rsidP="00C95504">
            <w:pPr>
              <w:pStyle w:val="Dates"/>
              <w:jc w:val="left"/>
              <w:rPr>
                <w:rFonts w:cs="Tahoma"/>
              </w:rPr>
            </w:pPr>
          </w:p>
        </w:tc>
      </w:tr>
    </w:tbl>
    <w:p w:rsidR="009477A2" w:rsidRPr="007D148A" w:rsidRDefault="009477A2" w:rsidP="007D148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D148A">
        <w:rPr>
          <w:rFonts w:ascii="Times New Roman" w:hAnsi="Times New Roman"/>
          <w:spacing w:val="0"/>
          <w:sz w:val="24"/>
          <w:szCs w:val="24"/>
        </w:rPr>
        <w:lastRenderedPageBreak/>
        <w:t>Greet and welcome guests as soon as they arrive at the off</w:t>
      </w:r>
      <w:bookmarkStart w:id="0" w:name="_GoBack"/>
      <w:bookmarkEnd w:id="0"/>
      <w:r w:rsidRPr="007D148A">
        <w:rPr>
          <w:rFonts w:ascii="Times New Roman" w:hAnsi="Times New Roman"/>
          <w:spacing w:val="0"/>
          <w:sz w:val="24"/>
          <w:szCs w:val="24"/>
        </w:rPr>
        <w:t>ice</w:t>
      </w:r>
    </w:p>
    <w:p w:rsidR="009477A2" w:rsidRPr="007D148A" w:rsidRDefault="009477A2" w:rsidP="007D148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D148A">
        <w:rPr>
          <w:rFonts w:ascii="Times New Roman" w:hAnsi="Times New Roman"/>
          <w:spacing w:val="0"/>
          <w:sz w:val="24"/>
          <w:szCs w:val="24"/>
        </w:rPr>
        <w:t>Direct visitors to the appropriate person and office</w:t>
      </w:r>
    </w:p>
    <w:p w:rsidR="009477A2" w:rsidRPr="007D148A" w:rsidRDefault="009477A2" w:rsidP="007D148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D148A">
        <w:rPr>
          <w:rFonts w:ascii="Times New Roman" w:hAnsi="Times New Roman"/>
          <w:spacing w:val="0"/>
          <w:sz w:val="24"/>
          <w:szCs w:val="24"/>
        </w:rPr>
        <w:t>Answer, screen and forward incoming phone calls</w:t>
      </w:r>
    </w:p>
    <w:p w:rsidR="009477A2" w:rsidRPr="007D148A" w:rsidRDefault="009477A2" w:rsidP="007D148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D148A">
        <w:rPr>
          <w:rFonts w:ascii="Times New Roman" w:hAnsi="Times New Roman"/>
          <w:spacing w:val="0"/>
          <w:sz w:val="24"/>
          <w:szCs w:val="24"/>
        </w:rPr>
        <w:t>Ensure reception area is tidy and presentable, with all necessary stationery and material (e.g. pens, forms and brochures)</w:t>
      </w:r>
    </w:p>
    <w:p w:rsidR="009477A2" w:rsidRPr="007D148A" w:rsidRDefault="009477A2" w:rsidP="007D148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D148A">
        <w:rPr>
          <w:rFonts w:ascii="Times New Roman" w:hAnsi="Times New Roman"/>
          <w:spacing w:val="0"/>
          <w:sz w:val="24"/>
          <w:szCs w:val="24"/>
        </w:rPr>
        <w:t>Provide basic and accurate information in-person and via phone/email</w:t>
      </w:r>
    </w:p>
    <w:p w:rsidR="009477A2" w:rsidRPr="007D148A" w:rsidRDefault="009477A2" w:rsidP="007D148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D148A">
        <w:rPr>
          <w:rFonts w:ascii="Times New Roman" w:hAnsi="Times New Roman"/>
          <w:spacing w:val="0"/>
          <w:sz w:val="24"/>
          <w:szCs w:val="24"/>
        </w:rPr>
        <w:lastRenderedPageBreak/>
        <w:t>Receive, sort and distribute daily mail/deliveries</w:t>
      </w:r>
    </w:p>
    <w:p w:rsidR="009477A2" w:rsidRPr="007D148A" w:rsidRDefault="009477A2" w:rsidP="007D148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D148A">
        <w:rPr>
          <w:rFonts w:ascii="Times New Roman" w:hAnsi="Times New Roman"/>
          <w:spacing w:val="0"/>
          <w:sz w:val="24"/>
          <w:szCs w:val="24"/>
        </w:rPr>
        <w:t>Maintain office security by following safety procedures and controlling access via the reception desk (monitor logbook, issue visitor badges)</w:t>
      </w:r>
    </w:p>
    <w:p w:rsidR="009477A2" w:rsidRPr="007D148A" w:rsidRDefault="009477A2" w:rsidP="007D148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D148A">
        <w:rPr>
          <w:rFonts w:ascii="Times New Roman" w:hAnsi="Times New Roman"/>
          <w:spacing w:val="0"/>
          <w:sz w:val="24"/>
          <w:szCs w:val="24"/>
        </w:rPr>
        <w:t>Order front office supplies and keep inventory of stock</w:t>
      </w:r>
    </w:p>
    <w:p w:rsidR="009477A2" w:rsidRPr="007D148A" w:rsidRDefault="009477A2" w:rsidP="007D148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D148A">
        <w:rPr>
          <w:rFonts w:ascii="Times New Roman" w:hAnsi="Times New Roman"/>
          <w:spacing w:val="0"/>
          <w:sz w:val="24"/>
          <w:szCs w:val="24"/>
        </w:rPr>
        <w:t>Update calendars and schedule meetings</w:t>
      </w:r>
    </w:p>
    <w:p w:rsidR="009477A2" w:rsidRPr="007D148A" w:rsidRDefault="009477A2" w:rsidP="007D148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D148A">
        <w:rPr>
          <w:rFonts w:ascii="Times New Roman" w:hAnsi="Times New Roman"/>
          <w:spacing w:val="0"/>
          <w:sz w:val="24"/>
          <w:szCs w:val="24"/>
        </w:rPr>
        <w:t>Arrange travel and accommodations, and prepare vouchers</w:t>
      </w:r>
    </w:p>
    <w:p w:rsidR="009477A2" w:rsidRPr="007D148A" w:rsidRDefault="009477A2" w:rsidP="007D148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7D148A">
        <w:rPr>
          <w:rFonts w:ascii="Times New Roman" w:hAnsi="Times New Roman"/>
          <w:spacing w:val="0"/>
          <w:sz w:val="24"/>
          <w:szCs w:val="24"/>
        </w:rPr>
        <w:t>Keep updated records of office expenses and costs</w:t>
      </w:r>
    </w:p>
    <w:p w:rsidR="00525319" w:rsidRDefault="009477A2" w:rsidP="007D148A">
      <w:pPr>
        <w:pStyle w:val="Title"/>
        <w:numPr>
          <w:ilvl w:val="0"/>
          <w:numId w:val="16"/>
        </w:numPr>
        <w:rPr>
          <w:rFonts w:cs="Tahoma"/>
        </w:rPr>
      </w:pPr>
      <w:r w:rsidRPr="009477A2">
        <w:rPr>
          <w:rFonts w:ascii="Times New Roman" w:hAnsi="Times New Roman"/>
          <w:b w:val="0"/>
          <w:spacing w:val="0"/>
          <w:sz w:val="24"/>
          <w:szCs w:val="24"/>
        </w:rPr>
        <w:t>Perform other clerical receptionist duties such as filing, photocopying, transcribing and faxing</w:t>
      </w:r>
    </w:p>
    <w:p w:rsidR="00525319" w:rsidRDefault="00525319" w:rsidP="00CA2263">
      <w:pPr>
        <w:pStyle w:val="Title"/>
        <w:rPr>
          <w:rFonts w:cs="Tahoma"/>
        </w:rPr>
      </w:pPr>
    </w:p>
    <w:p w:rsidR="00525319" w:rsidRDefault="00525319" w:rsidP="00CA2263">
      <w:pPr>
        <w:pStyle w:val="Title"/>
        <w:rPr>
          <w:rFonts w:cs="Tahoma"/>
        </w:rPr>
      </w:pPr>
    </w:p>
    <w:p w:rsidR="00525319" w:rsidRDefault="00525319" w:rsidP="00CA2263">
      <w:pPr>
        <w:pStyle w:val="Title"/>
        <w:rPr>
          <w:rFonts w:cs="Tahoma"/>
        </w:rPr>
      </w:pPr>
    </w:p>
    <w:p w:rsidR="00CA2263" w:rsidRPr="00525319" w:rsidRDefault="0055511D" w:rsidP="00CA2263">
      <w:pPr>
        <w:pStyle w:val="Title"/>
        <w:rPr>
          <w:rFonts w:cs="Tahoma"/>
          <w:sz w:val="22"/>
          <w:szCs w:val="22"/>
        </w:rPr>
      </w:pPr>
      <w:r w:rsidRPr="00525319">
        <w:rPr>
          <w:rFonts w:cs="Tahoma"/>
          <w:color w:val="2E74B5" w:themeColor="accent1" w:themeShade="BF"/>
          <w:sz w:val="22"/>
          <w:szCs w:val="22"/>
        </w:rPr>
        <w:t>Telenor Pakistan (Mobile Operator Company)</w:t>
      </w:r>
      <w:r w:rsidR="00CA2263" w:rsidRPr="00525319">
        <w:rPr>
          <w:rFonts w:cs="Tahoma"/>
          <w:color w:val="2E74B5" w:themeColor="accent1" w:themeShade="BF"/>
          <w:sz w:val="22"/>
          <w:szCs w:val="22"/>
        </w:rPr>
        <w:t xml:space="preserve"> – Karachi Pakistan</w:t>
      </w:r>
    </w:p>
    <w:p w:rsidR="00525319" w:rsidRDefault="00525319" w:rsidP="00525319">
      <w:pPr>
        <w:pStyle w:val="Title"/>
        <w:rPr>
          <w:rFonts w:cs="Tahoma"/>
        </w:rPr>
      </w:pPr>
    </w:p>
    <w:p w:rsidR="00525319" w:rsidRDefault="00525319" w:rsidP="00525319">
      <w:pPr>
        <w:pStyle w:val="Title"/>
        <w:rPr>
          <w:rFonts w:cs="Tahoma"/>
        </w:rPr>
      </w:pPr>
      <w:r>
        <w:rPr>
          <w:rFonts w:cs="Tahoma"/>
        </w:rPr>
        <w:t xml:space="preserve">Customer Service Relationship                                                                              </w:t>
      </w:r>
    </w:p>
    <w:p w:rsidR="00525319" w:rsidRDefault="00525319" w:rsidP="00525319">
      <w:pPr>
        <w:pStyle w:val="Title"/>
        <w:rPr>
          <w:rFonts w:cs="Tahoma"/>
        </w:rPr>
      </w:pPr>
    </w:p>
    <w:p w:rsidR="00525319" w:rsidRPr="00CA2263" w:rsidRDefault="00525319" w:rsidP="00525319">
      <w:pPr>
        <w:pStyle w:val="Title"/>
        <w:rPr>
          <w:rFonts w:cs="Tahoma"/>
          <w:b w:val="0"/>
        </w:rPr>
      </w:pPr>
      <w:r>
        <w:rPr>
          <w:rFonts w:cs="Tahoma"/>
          <w:b w:val="0"/>
        </w:rPr>
        <w:t>Feb 2008 – July 2010</w:t>
      </w:r>
    </w:p>
    <w:p w:rsidR="007D291B" w:rsidRDefault="007D291B"/>
    <w:p w:rsidR="0055511D" w:rsidRDefault="0055511D"/>
    <w:p w:rsidR="0055511D" w:rsidRDefault="0055511D" w:rsidP="0055511D">
      <w:pPr>
        <w:rPr>
          <w:rFonts w:cs="Tahoma"/>
          <w:b/>
          <w:u w:val="single"/>
        </w:rPr>
      </w:pPr>
      <w:r w:rsidRPr="0055511D">
        <w:rPr>
          <w:rFonts w:cs="Tahoma"/>
          <w:b/>
          <w:u w:val="single"/>
        </w:rPr>
        <w:t>Responsibilities:</w:t>
      </w:r>
    </w:p>
    <w:p w:rsidR="00F20B37" w:rsidRDefault="00F20B37" w:rsidP="00F20B37">
      <w:pPr>
        <w:spacing w:line="240" w:lineRule="auto"/>
        <w:rPr>
          <w:rFonts w:ascii="Times New Roman" w:hAnsi="Symbol"/>
          <w:spacing w:val="0"/>
          <w:sz w:val="24"/>
          <w:szCs w:val="24"/>
        </w:rPr>
      </w:pPr>
    </w:p>
    <w:p w:rsidR="00F20B37" w:rsidRPr="00F20B37" w:rsidRDefault="00F20B37" w:rsidP="00F20B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20B37">
        <w:rPr>
          <w:rFonts w:ascii="Times New Roman" w:hAnsi="Times New Roman"/>
          <w:spacing w:val="0"/>
          <w:sz w:val="24"/>
          <w:szCs w:val="24"/>
        </w:rPr>
        <w:t>Manage large amounts of incoming calls</w:t>
      </w:r>
    </w:p>
    <w:p w:rsidR="00F20B37" w:rsidRPr="00F20B37" w:rsidRDefault="00F20B37" w:rsidP="00F20B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20B37">
        <w:rPr>
          <w:rFonts w:ascii="Times New Roman" w:hAnsi="Times New Roman"/>
          <w:spacing w:val="0"/>
          <w:sz w:val="24"/>
          <w:szCs w:val="24"/>
        </w:rPr>
        <w:t>Generate sales leads</w:t>
      </w:r>
    </w:p>
    <w:p w:rsidR="00F20B37" w:rsidRPr="00F20B37" w:rsidRDefault="00F20B37" w:rsidP="00F20B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20B37">
        <w:rPr>
          <w:rFonts w:ascii="Times New Roman" w:hAnsi="Times New Roman"/>
          <w:spacing w:val="0"/>
          <w:sz w:val="24"/>
          <w:szCs w:val="24"/>
        </w:rPr>
        <w:t>Identify and assess customers’ needs to achieve satisfaction</w:t>
      </w:r>
    </w:p>
    <w:p w:rsidR="00F20B37" w:rsidRPr="00F20B37" w:rsidRDefault="00F20B37" w:rsidP="00F20B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20B37">
        <w:rPr>
          <w:rFonts w:ascii="Times New Roman" w:hAnsi="Times New Roman"/>
          <w:spacing w:val="0"/>
          <w:sz w:val="24"/>
          <w:szCs w:val="24"/>
        </w:rPr>
        <w:t>Build sustainable relationships and trust with customer accounts through open and interactive communication</w:t>
      </w:r>
    </w:p>
    <w:p w:rsidR="00F20B37" w:rsidRPr="00F20B37" w:rsidRDefault="00F20B37" w:rsidP="00F20B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20B37">
        <w:rPr>
          <w:rFonts w:ascii="Times New Roman" w:hAnsi="Times New Roman"/>
          <w:spacing w:val="0"/>
          <w:sz w:val="24"/>
          <w:szCs w:val="24"/>
        </w:rPr>
        <w:t>Provide accurate, valid and complete information by using the right methods/tools</w:t>
      </w:r>
    </w:p>
    <w:p w:rsidR="00F20B37" w:rsidRPr="00F20B37" w:rsidRDefault="00F20B37" w:rsidP="00F20B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20B37">
        <w:rPr>
          <w:rFonts w:ascii="Times New Roman" w:hAnsi="Times New Roman"/>
          <w:spacing w:val="0"/>
          <w:sz w:val="24"/>
          <w:szCs w:val="24"/>
        </w:rPr>
        <w:t>Meet personal/customer service team sales targets and call handling quotas</w:t>
      </w:r>
    </w:p>
    <w:p w:rsidR="00F20B37" w:rsidRDefault="00F20B37" w:rsidP="00F20B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20B37">
        <w:rPr>
          <w:rFonts w:ascii="Times New Roman" w:hAnsi="Times New Roman"/>
          <w:spacing w:val="0"/>
          <w:sz w:val="24"/>
          <w:szCs w:val="24"/>
        </w:rPr>
        <w:t>Handle customer complaints, provide appropriate solutions and alternatives within the time limits; follow up to ensure resolution</w:t>
      </w:r>
      <w:r>
        <w:rPr>
          <w:rFonts w:ascii="Times New Roman" w:hAnsi="Times New Roman"/>
          <w:spacing w:val="0"/>
          <w:sz w:val="24"/>
          <w:szCs w:val="24"/>
        </w:rPr>
        <w:t>.</w:t>
      </w:r>
    </w:p>
    <w:p w:rsidR="00F20B37" w:rsidRPr="00F20B37" w:rsidRDefault="00F20B37" w:rsidP="00F20B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20B37">
        <w:rPr>
          <w:rFonts w:ascii="Times New Roman" w:hAnsi="Times New Roman"/>
          <w:spacing w:val="0"/>
          <w:sz w:val="24"/>
          <w:szCs w:val="24"/>
        </w:rPr>
        <w:t>Keep records of customer interactions, process customer accounts and file documents</w:t>
      </w:r>
    </w:p>
    <w:p w:rsidR="00F20B37" w:rsidRPr="00F20B37" w:rsidRDefault="00F20B37" w:rsidP="00F20B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20B37">
        <w:rPr>
          <w:rFonts w:ascii="Times New Roman" w:hAnsi="Times New Roman"/>
          <w:spacing w:val="0"/>
          <w:sz w:val="24"/>
          <w:szCs w:val="24"/>
        </w:rPr>
        <w:t>Follow communication procedures, guidelines and policies</w:t>
      </w:r>
    </w:p>
    <w:p w:rsidR="00F20B37" w:rsidRPr="00F20B37" w:rsidRDefault="00F20B37" w:rsidP="00F20B3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20B37">
        <w:rPr>
          <w:rFonts w:ascii="Times New Roman" w:hAnsi="Times New Roman"/>
          <w:spacing w:val="0"/>
          <w:sz w:val="24"/>
          <w:szCs w:val="24"/>
        </w:rPr>
        <w:t>Take the extra mile to engage customers</w:t>
      </w:r>
    </w:p>
    <w:p w:rsidR="0055511D" w:rsidRPr="0055511D" w:rsidRDefault="0055511D" w:rsidP="0055511D">
      <w:pPr>
        <w:rPr>
          <w:b/>
          <w:u w:val="single"/>
        </w:rPr>
      </w:pPr>
    </w:p>
    <w:p w:rsidR="00A81E84" w:rsidRDefault="00A81E84"/>
    <w:p w:rsidR="00A81E84" w:rsidRDefault="00A81E84">
      <w:pPr>
        <w:rPr>
          <w:rFonts w:cs="Tahoma"/>
          <w:b/>
          <w:u w:val="single"/>
        </w:rPr>
      </w:pPr>
      <w:r w:rsidRPr="00A81E84">
        <w:rPr>
          <w:rFonts w:cs="Tahoma"/>
          <w:b/>
          <w:u w:val="single"/>
        </w:rPr>
        <w:t>SOFT SKILLS:</w:t>
      </w:r>
    </w:p>
    <w:p w:rsidR="00A81E84" w:rsidRDefault="00A81E84">
      <w:pPr>
        <w:rPr>
          <w:rFonts w:cs="Tahoma"/>
          <w:b/>
          <w:u w:val="single"/>
        </w:rPr>
      </w:pPr>
    </w:p>
    <w:p w:rsidR="00A81E84" w:rsidRPr="00F20B37" w:rsidRDefault="00A81E84" w:rsidP="00F20B37">
      <w:pPr>
        <w:pStyle w:val="Title"/>
        <w:numPr>
          <w:ilvl w:val="0"/>
          <w:numId w:val="8"/>
        </w:numPr>
        <w:tabs>
          <w:tab w:val="left" w:pos="270"/>
        </w:tabs>
        <w:rPr>
          <w:rFonts w:cs="Tahoma"/>
          <w:b w:val="0"/>
          <w:sz w:val="18"/>
          <w:szCs w:val="18"/>
        </w:rPr>
      </w:pPr>
      <w:r w:rsidRPr="00F20B37">
        <w:rPr>
          <w:rFonts w:cs="Tahoma"/>
          <w:b w:val="0"/>
          <w:sz w:val="18"/>
          <w:szCs w:val="18"/>
        </w:rPr>
        <w:t>Good and friendly coordination with colleagues.</w:t>
      </w:r>
    </w:p>
    <w:p w:rsidR="00A81E84" w:rsidRPr="00F20B37" w:rsidRDefault="00A81E84" w:rsidP="00F20B37">
      <w:pPr>
        <w:pStyle w:val="Title"/>
        <w:numPr>
          <w:ilvl w:val="0"/>
          <w:numId w:val="8"/>
        </w:numPr>
        <w:tabs>
          <w:tab w:val="left" w:pos="270"/>
        </w:tabs>
        <w:rPr>
          <w:rFonts w:cs="Tahoma"/>
          <w:b w:val="0"/>
          <w:sz w:val="18"/>
          <w:szCs w:val="18"/>
        </w:rPr>
      </w:pPr>
      <w:r w:rsidRPr="00F20B37">
        <w:rPr>
          <w:rFonts w:cs="Tahoma"/>
          <w:b w:val="0"/>
          <w:sz w:val="18"/>
          <w:szCs w:val="18"/>
        </w:rPr>
        <w:t>Ability to work independently as well as in team.</w:t>
      </w:r>
    </w:p>
    <w:p w:rsidR="00A81E84" w:rsidRPr="00F20B37" w:rsidRDefault="00A81E84" w:rsidP="00F20B37">
      <w:pPr>
        <w:pStyle w:val="Title"/>
        <w:numPr>
          <w:ilvl w:val="0"/>
          <w:numId w:val="8"/>
        </w:numPr>
        <w:tabs>
          <w:tab w:val="left" w:pos="270"/>
        </w:tabs>
        <w:rPr>
          <w:rFonts w:cs="Tahoma"/>
          <w:b w:val="0"/>
          <w:sz w:val="18"/>
          <w:szCs w:val="18"/>
        </w:rPr>
      </w:pPr>
      <w:r w:rsidRPr="00F20B37">
        <w:rPr>
          <w:rFonts w:cs="Tahoma"/>
          <w:b w:val="0"/>
          <w:sz w:val="18"/>
          <w:szCs w:val="18"/>
        </w:rPr>
        <w:t>Good commercial and communicative skill with strong customer care skill</w:t>
      </w:r>
    </w:p>
    <w:p w:rsidR="00A81E84" w:rsidRPr="00F20B37" w:rsidRDefault="00A81E84" w:rsidP="00F20B37">
      <w:pPr>
        <w:pStyle w:val="Title"/>
        <w:numPr>
          <w:ilvl w:val="0"/>
          <w:numId w:val="8"/>
        </w:numPr>
        <w:tabs>
          <w:tab w:val="left" w:pos="270"/>
        </w:tabs>
        <w:rPr>
          <w:rFonts w:cs="Tahoma"/>
          <w:b w:val="0"/>
          <w:sz w:val="18"/>
          <w:szCs w:val="18"/>
        </w:rPr>
      </w:pPr>
      <w:r w:rsidRPr="00F20B37">
        <w:rPr>
          <w:rFonts w:cs="Tahoma"/>
          <w:b w:val="0"/>
          <w:sz w:val="18"/>
          <w:szCs w:val="18"/>
        </w:rPr>
        <w:t>Strong interpersonal skill and good organizational abilities.</w:t>
      </w:r>
    </w:p>
    <w:p w:rsidR="00A81E84" w:rsidRPr="00F20B37" w:rsidRDefault="00A81E84" w:rsidP="00F20B37">
      <w:pPr>
        <w:pStyle w:val="Title"/>
        <w:numPr>
          <w:ilvl w:val="0"/>
          <w:numId w:val="8"/>
        </w:numPr>
        <w:tabs>
          <w:tab w:val="left" w:pos="270"/>
        </w:tabs>
        <w:rPr>
          <w:rFonts w:cs="Tahoma"/>
          <w:b w:val="0"/>
          <w:sz w:val="18"/>
          <w:szCs w:val="18"/>
        </w:rPr>
      </w:pPr>
      <w:r w:rsidRPr="00F20B37">
        <w:rPr>
          <w:rFonts w:cs="Tahoma"/>
          <w:b w:val="0"/>
          <w:sz w:val="18"/>
          <w:szCs w:val="18"/>
        </w:rPr>
        <w:t>Sincere, honest and dedicated.</w:t>
      </w:r>
    </w:p>
    <w:p w:rsidR="00A81E84" w:rsidRPr="00F20B37" w:rsidRDefault="00A81E84" w:rsidP="00F20B37">
      <w:pPr>
        <w:pStyle w:val="Title"/>
        <w:numPr>
          <w:ilvl w:val="0"/>
          <w:numId w:val="8"/>
        </w:numPr>
        <w:tabs>
          <w:tab w:val="left" w:pos="270"/>
        </w:tabs>
        <w:rPr>
          <w:rFonts w:cs="Tahoma"/>
          <w:b w:val="0"/>
          <w:sz w:val="18"/>
          <w:szCs w:val="18"/>
        </w:rPr>
      </w:pPr>
      <w:r w:rsidRPr="00F20B37">
        <w:rPr>
          <w:rFonts w:cs="Tahoma"/>
          <w:b w:val="0"/>
          <w:sz w:val="18"/>
          <w:szCs w:val="18"/>
        </w:rPr>
        <w:t>Disciplined and sociable.</w:t>
      </w:r>
    </w:p>
    <w:p w:rsidR="00A81E84" w:rsidRPr="00F20B37" w:rsidRDefault="00A81E84" w:rsidP="00F20B37">
      <w:pPr>
        <w:pStyle w:val="Title"/>
        <w:numPr>
          <w:ilvl w:val="0"/>
          <w:numId w:val="8"/>
        </w:numPr>
        <w:tabs>
          <w:tab w:val="left" w:pos="270"/>
        </w:tabs>
        <w:rPr>
          <w:rFonts w:cs="Tahoma"/>
          <w:b w:val="0"/>
          <w:sz w:val="18"/>
          <w:szCs w:val="18"/>
        </w:rPr>
      </w:pPr>
      <w:r w:rsidRPr="00F20B37">
        <w:rPr>
          <w:rFonts w:cs="Tahoma"/>
          <w:b w:val="0"/>
          <w:sz w:val="18"/>
          <w:szCs w:val="18"/>
        </w:rPr>
        <w:t>Hardworking, self-motivated and result oriented.</w:t>
      </w:r>
    </w:p>
    <w:p w:rsidR="00A81E84" w:rsidRPr="00F20B37" w:rsidRDefault="00A81E84" w:rsidP="00F20B37">
      <w:pPr>
        <w:pStyle w:val="Title"/>
        <w:numPr>
          <w:ilvl w:val="0"/>
          <w:numId w:val="8"/>
        </w:numPr>
        <w:tabs>
          <w:tab w:val="left" w:pos="270"/>
        </w:tabs>
        <w:rPr>
          <w:rFonts w:cs="Tahoma"/>
          <w:b w:val="0"/>
          <w:sz w:val="18"/>
          <w:szCs w:val="18"/>
        </w:rPr>
      </w:pPr>
      <w:r w:rsidRPr="00F20B37">
        <w:rPr>
          <w:rFonts w:cs="Tahoma"/>
          <w:b w:val="0"/>
          <w:sz w:val="18"/>
          <w:szCs w:val="18"/>
        </w:rPr>
        <w:t>Friendly, mature, responsible &amp; able to handle work.</w:t>
      </w:r>
    </w:p>
    <w:p w:rsidR="00A81E84" w:rsidRPr="00F20B37" w:rsidRDefault="00A81E84" w:rsidP="00F20B37">
      <w:pPr>
        <w:pStyle w:val="Title"/>
        <w:numPr>
          <w:ilvl w:val="0"/>
          <w:numId w:val="8"/>
        </w:numPr>
        <w:tabs>
          <w:tab w:val="left" w:pos="270"/>
        </w:tabs>
        <w:rPr>
          <w:rFonts w:cs="Tahoma"/>
          <w:b w:val="0"/>
          <w:sz w:val="18"/>
          <w:szCs w:val="18"/>
        </w:rPr>
      </w:pPr>
      <w:r w:rsidRPr="00F20B37">
        <w:rPr>
          <w:rFonts w:cs="Tahoma"/>
          <w:b w:val="0"/>
          <w:sz w:val="18"/>
          <w:szCs w:val="18"/>
        </w:rPr>
        <w:t>Result oriented, self-starter and able to work with minimum guidance</w:t>
      </w:r>
    </w:p>
    <w:p w:rsidR="00A81E84" w:rsidRPr="00F20B37" w:rsidRDefault="00A81E84" w:rsidP="00F20B37">
      <w:pPr>
        <w:pStyle w:val="Title"/>
        <w:tabs>
          <w:tab w:val="left" w:pos="270"/>
        </w:tabs>
        <w:rPr>
          <w:rFonts w:cs="Tahoma"/>
          <w:b w:val="0"/>
          <w:sz w:val="18"/>
          <w:szCs w:val="18"/>
        </w:rPr>
      </w:pPr>
    </w:p>
    <w:p w:rsidR="00A81E84" w:rsidRDefault="00A81E84" w:rsidP="00A81E84">
      <w:pPr>
        <w:pStyle w:val="Title"/>
        <w:tabs>
          <w:tab w:val="left" w:pos="270"/>
        </w:tabs>
        <w:rPr>
          <w:rFonts w:cs="Tahoma"/>
          <w:b w:val="0"/>
        </w:rPr>
      </w:pPr>
    </w:p>
    <w:p w:rsidR="00A81E84" w:rsidRDefault="00A81E84" w:rsidP="00A81E84">
      <w:pPr>
        <w:pStyle w:val="Title"/>
        <w:tabs>
          <w:tab w:val="left" w:pos="270"/>
        </w:tabs>
        <w:rPr>
          <w:rFonts w:cs="Tahoma"/>
          <w:b w:val="0"/>
        </w:rPr>
      </w:pPr>
    </w:p>
    <w:p w:rsidR="00A81E84" w:rsidRDefault="00A81E84" w:rsidP="00A81E84">
      <w:pPr>
        <w:pStyle w:val="Title"/>
        <w:tabs>
          <w:tab w:val="left" w:pos="270"/>
        </w:tabs>
        <w:rPr>
          <w:rFonts w:cs="Tahoma"/>
          <w:b w:val="0"/>
        </w:rPr>
      </w:pPr>
    </w:p>
    <w:p w:rsidR="00A81E84" w:rsidRPr="00A81E84" w:rsidRDefault="00A81E84" w:rsidP="00A81E84">
      <w:pPr>
        <w:pStyle w:val="Title"/>
        <w:tabs>
          <w:tab w:val="left" w:pos="270"/>
        </w:tabs>
        <w:rPr>
          <w:rFonts w:cs="Tahoma"/>
          <w:b w:val="0"/>
        </w:rPr>
      </w:pPr>
    </w:p>
    <w:tbl>
      <w:tblPr>
        <w:tblpPr w:leftFromText="180" w:rightFromText="180" w:vertAnchor="text" w:tblpX="18" w:tblpY="1"/>
        <w:tblOverlap w:val="never"/>
        <w:tblW w:w="9115" w:type="dxa"/>
        <w:tblLayout w:type="fixed"/>
        <w:tblLook w:val="0000"/>
      </w:tblPr>
      <w:tblGrid>
        <w:gridCol w:w="8798"/>
        <w:gridCol w:w="317"/>
      </w:tblGrid>
      <w:tr w:rsidR="0055511D" w:rsidRPr="00FA6D02" w:rsidTr="00747D9B">
        <w:trPr>
          <w:trHeight w:val="80"/>
        </w:trPr>
        <w:tc>
          <w:tcPr>
            <w:tcW w:w="9115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55511D" w:rsidRPr="00FA6D02" w:rsidRDefault="0055511D" w:rsidP="00747D9B">
            <w:pPr>
              <w:pStyle w:val="Heading1"/>
              <w:rPr>
                <w:rFonts w:cs="Tahoma"/>
              </w:rPr>
            </w:pPr>
            <w:r w:rsidRPr="00FA6D02">
              <w:rPr>
                <w:rFonts w:cs="Tahoma"/>
              </w:rPr>
              <w:t>Education</w:t>
            </w:r>
          </w:p>
        </w:tc>
      </w:tr>
      <w:tr w:rsidR="0055511D" w:rsidRPr="0025665F" w:rsidTr="00747D9B">
        <w:trPr>
          <w:gridAfter w:val="1"/>
          <w:wAfter w:w="317" w:type="dxa"/>
          <w:trHeight w:val="3175"/>
        </w:trPr>
        <w:tc>
          <w:tcPr>
            <w:tcW w:w="8798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FC135F" w:rsidRDefault="00FC135F" w:rsidP="00747D9B">
            <w:pPr>
              <w:pStyle w:val="Title"/>
              <w:tabs>
                <w:tab w:val="left" w:pos="3894"/>
              </w:tabs>
              <w:ind w:right="-1656"/>
              <w:rPr>
                <w:rFonts w:cs="Tahoma"/>
              </w:rPr>
            </w:pPr>
          </w:p>
          <w:p w:rsidR="0055511D" w:rsidRPr="007D148A" w:rsidRDefault="0055511D" w:rsidP="00747D9B">
            <w:pPr>
              <w:pStyle w:val="Title"/>
              <w:tabs>
                <w:tab w:val="left" w:pos="3894"/>
              </w:tabs>
              <w:ind w:right="-1656"/>
              <w:rPr>
                <w:rFonts w:cs="Tahoma"/>
                <w:sz w:val="20"/>
                <w:szCs w:val="20"/>
              </w:rPr>
            </w:pPr>
            <w:r w:rsidRPr="007D148A">
              <w:rPr>
                <w:rFonts w:cs="Tahoma"/>
                <w:sz w:val="20"/>
                <w:szCs w:val="20"/>
              </w:rPr>
              <w:t>Bachelor of Arts</w:t>
            </w:r>
            <w:r w:rsidRPr="007D148A">
              <w:rPr>
                <w:rFonts w:cs="Tahoma"/>
                <w:sz w:val="20"/>
                <w:szCs w:val="20"/>
              </w:rPr>
              <w:tab/>
            </w:r>
          </w:p>
          <w:p w:rsidR="0055511D" w:rsidRPr="007D148A" w:rsidRDefault="0055511D" w:rsidP="00747D9B">
            <w:pPr>
              <w:pStyle w:val="Location"/>
              <w:tabs>
                <w:tab w:val="left" w:pos="3709"/>
              </w:tabs>
              <w:rPr>
                <w:rFonts w:cs="Tahoma"/>
                <w:i w:val="0"/>
                <w:sz w:val="20"/>
                <w:szCs w:val="20"/>
              </w:rPr>
            </w:pPr>
            <w:r w:rsidRPr="007D148A">
              <w:rPr>
                <w:rFonts w:cs="Tahoma"/>
                <w:i w:val="0"/>
                <w:sz w:val="20"/>
                <w:szCs w:val="20"/>
              </w:rPr>
              <w:t>Karachi University, Karachi Pakistan</w:t>
            </w:r>
          </w:p>
          <w:p w:rsidR="0055511D" w:rsidRPr="007D148A" w:rsidRDefault="0055511D" w:rsidP="00747D9B">
            <w:pPr>
              <w:pStyle w:val="Title"/>
              <w:rPr>
                <w:rFonts w:cs="Tahoma"/>
                <w:i/>
                <w:sz w:val="20"/>
                <w:szCs w:val="20"/>
              </w:rPr>
            </w:pPr>
          </w:p>
          <w:p w:rsidR="0055511D" w:rsidRPr="007D148A" w:rsidRDefault="0055511D" w:rsidP="00747D9B">
            <w:pPr>
              <w:pStyle w:val="Title"/>
              <w:rPr>
                <w:rFonts w:cs="Tahoma"/>
                <w:sz w:val="20"/>
                <w:szCs w:val="20"/>
              </w:rPr>
            </w:pPr>
            <w:r w:rsidRPr="007D148A">
              <w:rPr>
                <w:rFonts w:cs="Tahoma"/>
                <w:sz w:val="20"/>
                <w:szCs w:val="20"/>
              </w:rPr>
              <w:t xml:space="preserve">Intermediate                                                                                                                </w:t>
            </w:r>
          </w:p>
          <w:p w:rsidR="0055511D" w:rsidRPr="007D148A" w:rsidRDefault="007D148A" w:rsidP="00747D9B">
            <w:pPr>
              <w:pStyle w:val="Location"/>
              <w:tabs>
                <w:tab w:val="left" w:pos="3709"/>
              </w:tabs>
              <w:rPr>
                <w:rFonts w:cs="Tahoma"/>
                <w:i w:val="0"/>
                <w:sz w:val="20"/>
                <w:szCs w:val="20"/>
              </w:rPr>
            </w:pPr>
            <w:proofErr w:type="spellStart"/>
            <w:r w:rsidRPr="007D148A">
              <w:rPr>
                <w:rFonts w:cs="Tahoma"/>
                <w:i w:val="0"/>
                <w:sz w:val="20"/>
                <w:szCs w:val="20"/>
              </w:rPr>
              <w:t>Khurshee</w:t>
            </w:r>
            <w:r w:rsidR="0055511D" w:rsidRPr="007D148A">
              <w:rPr>
                <w:rFonts w:cs="Tahoma"/>
                <w:i w:val="0"/>
                <w:sz w:val="20"/>
                <w:szCs w:val="20"/>
              </w:rPr>
              <w:t>d</w:t>
            </w:r>
            <w:r w:rsidRPr="007D148A">
              <w:rPr>
                <w:rFonts w:cs="Tahoma"/>
                <w:i w:val="0"/>
                <w:sz w:val="20"/>
                <w:szCs w:val="20"/>
              </w:rPr>
              <w:t>Govt</w:t>
            </w:r>
            <w:proofErr w:type="spellEnd"/>
            <w:r w:rsidR="0055511D" w:rsidRPr="007D148A">
              <w:rPr>
                <w:rFonts w:cs="Tahoma"/>
                <w:i w:val="0"/>
                <w:sz w:val="20"/>
                <w:szCs w:val="20"/>
              </w:rPr>
              <w:t xml:space="preserve"> Girls</w:t>
            </w:r>
            <w:r w:rsidRPr="007D148A">
              <w:rPr>
                <w:rFonts w:cs="Tahoma"/>
                <w:i w:val="0"/>
                <w:sz w:val="20"/>
                <w:szCs w:val="20"/>
              </w:rPr>
              <w:t xml:space="preserve"> Degree</w:t>
            </w:r>
            <w:r w:rsidR="0055511D" w:rsidRPr="007D148A">
              <w:rPr>
                <w:rFonts w:cs="Tahoma"/>
                <w:i w:val="0"/>
                <w:sz w:val="20"/>
                <w:szCs w:val="20"/>
              </w:rPr>
              <w:t xml:space="preserve"> College, Karachi Pakistan</w:t>
            </w:r>
          </w:p>
          <w:p w:rsidR="00FC135F" w:rsidRPr="007D148A" w:rsidRDefault="00FC135F" w:rsidP="00747D9B">
            <w:pPr>
              <w:pStyle w:val="Location"/>
              <w:tabs>
                <w:tab w:val="left" w:pos="3709"/>
              </w:tabs>
              <w:rPr>
                <w:rFonts w:cs="Tahoma"/>
                <w:i w:val="0"/>
                <w:sz w:val="20"/>
                <w:szCs w:val="20"/>
                <w:u w:val="single"/>
              </w:rPr>
            </w:pPr>
          </w:p>
          <w:p w:rsidR="00FC135F" w:rsidRPr="007D148A" w:rsidRDefault="00FC135F" w:rsidP="00747D9B">
            <w:pPr>
              <w:pStyle w:val="Title"/>
              <w:rPr>
                <w:rFonts w:cs="Tahoma"/>
                <w:sz w:val="20"/>
                <w:szCs w:val="20"/>
              </w:rPr>
            </w:pPr>
            <w:r w:rsidRPr="007D148A">
              <w:rPr>
                <w:rFonts w:cs="Tahoma"/>
                <w:sz w:val="20"/>
                <w:szCs w:val="20"/>
              </w:rPr>
              <w:t xml:space="preserve">Matriculation                                                                                                               </w:t>
            </w:r>
          </w:p>
          <w:p w:rsidR="00FC135F" w:rsidRPr="007D148A" w:rsidRDefault="007D148A" w:rsidP="00747D9B">
            <w:pPr>
              <w:pStyle w:val="Location"/>
              <w:tabs>
                <w:tab w:val="left" w:pos="3709"/>
              </w:tabs>
              <w:rPr>
                <w:rFonts w:cs="Tahoma"/>
                <w:i w:val="0"/>
                <w:sz w:val="20"/>
                <w:szCs w:val="20"/>
              </w:rPr>
            </w:pPr>
            <w:proofErr w:type="spellStart"/>
            <w:r w:rsidRPr="007D148A">
              <w:rPr>
                <w:rFonts w:cs="Tahoma"/>
                <w:i w:val="0"/>
                <w:sz w:val="20"/>
                <w:szCs w:val="20"/>
              </w:rPr>
              <w:t>Aitchi</w:t>
            </w:r>
            <w:r w:rsidR="00FC135F" w:rsidRPr="007D148A">
              <w:rPr>
                <w:rFonts w:cs="Tahoma"/>
                <w:i w:val="0"/>
                <w:sz w:val="20"/>
                <w:szCs w:val="20"/>
              </w:rPr>
              <w:t>son</w:t>
            </w:r>
            <w:proofErr w:type="spellEnd"/>
            <w:r w:rsidR="00FC135F" w:rsidRPr="007D148A">
              <w:rPr>
                <w:rFonts w:cs="Tahoma"/>
                <w:i w:val="0"/>
                <w:sz w:val="20"/>
                <w:szCs w:val="20"/>
              </w:rPr>
              <w:t xml:space="preserve"> Model School, Karachi Pakistan</w:t>
            </w:r>
          </w:p>
          <w:p w:rsidR="00FC135F" w:rsidRPr="007D148A" w:rsidRDefault="00FC135F" w:rsidP="00747D9B">
            <w:pPr>
              <w:pStyle w:val="Location"/>
              <w:tabs>
                <w:tab w:val="left" w:pos="3709"/>
              </w:tabs>
              <w:rPr>
                <w:rFonts w:cs="Tahoma"/>
                <w:sz w:val="20"/>
                <w:szCs w:val="20"/>
              </w:rPr>
            </w:pPr>
          </w:p>
          <w:p w:rsidR="00FC135F" w:rsidRDefault="00FC135F" w:rsidP="00747D9B"/>
          <w:tbl>
            <w:tblPr>
              <w:tblpPr w:leftFromText="180" w:rightFromText="180" w:vertAnchor="text" w:tblpY="1"/>
              <w:tblOverlap w:val="never"/>
              <w:tblW w:w="9133" w:type="dxa"/>
              <w:tblLayout w:type="fixed"/>
              <w:tblLook w:val="0000"/>
            </w:tblPr>
            <w:tblGrid>
              <w:gridCol w:w="9133"/>
            </w:tblGrid>
            <w:tr w:rsidR="00FC135F" w:rsidRPr="00FA6D02" w:rsidTr="00C95504">
              <w:trPr>
                <w:trHeight w:val="80"/>
              </w:trPr>
              <w:tc>
                <w:tcPr>
                  <w:tcW w:w="8924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</w:tcPr>
                <w:p w:rsidR="00FC135F" w:rsidRPr="00FA6D02" w:rsidRDefault="00FC135F" w:rsidP="00747D9B">
                  <w:pPr>
                    <w:pStyle w:val="Heading1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Personal profile</w:t>
                  </w:r>
                </w:p>
              </w:tc>
            </w:tr>
          </w:tbl>
          <w:p w:rsidR="00FC135F" w:rsidRPr="0025665F" w:rsidRDefault="00FC135F" w:rsidP="00747D9B">
            <w:pPr>
              <w:pStyle w:val="Location"/>
              <w:tabs>
                <w:tab w:val="left" w:pos="3709"/>
              </w:tabs>
              <w:rPr>
                <w:rFonts w:cs="Tahoma"/>
              </w:rPr>
            </w:pPr>
          </w:p>
        </w:tc>
      </w:tr>
    </w:tbl>
    <w:p w:rsidR="00FC135F" w:rsidRDefault="00FC135F">
      <w:r w:rsidRPr="00FC135F">
        <w:t xml:space="preserve">Marital Status  </w:t>
      </w:r>
      <w:r>
        <w:t xml:space="preserve"> </w:t>
      </w:r>
      <w:proofErr w:type="gramStart"/>
      <w:r>
        <w:t>:</w:t>
      </w:r>
      <w:r w:rsidRPr="00FC135F">
        <w:t>Single</w:t>
      </w:r>
      <w:proofErr w:type="gramEnd"/>
      <w:r>
        <w:tab/>
      </w:r>
    </w:p>
    <w:p w:rsidR="00FC135F" w:rsidRPr="00FC135F" w:rsidRDefault="00FC135F">
      <w:r w:rsidRPr="00FC135F">
        <w:t xml:space="preserve">  Nationality</w:t>
      </w:r>
      <w:r>
        <w:tab/>
        <w:t>:     Pakistani</w:t>
      </w:r>
      <w:r w:rsidRPr="00FC135F">
        <w:tab/>
      </w:r>
    </w:p>
    <w:p w:rsidR="00FC135F" w:rsidRDefault="00FC135F"/>
    <w:p w:rsidR="00B14C97" w:rsidRDefault="00B14C97"/>
    <w:p w:rsidR="00B14C97" w:rsidRDefault="00B14C97"/>
    <w:p w:rsidR="00B14C97" w:rsidRPr="00B14C97" w:rsidRDefault="00A81E84" w:rsidP="00B14C97">
      <w:r w:rsidRPr="00B14C97">
        <w:t>DECLARATION:</w:t>
      </w:r>
    </w:p>
    <w:p w:rsidR="00747D9B" w:rsidRDefault="00747D9B" w:rsidP="00747D9B"/>
    <w:p w:rsidR="00747D9B" w:rsidRPr="00747D9B" w:rsidRDefault="00747D9B" w:rsidP="00747D9B">
      <w:pPr>
        <w:autoSpaceDE w:val="0"/>
        <w:autoSpaceDN w:val="0"/>
        <w:adjustRightInd w:val="0"/>
        <w:spacing w:line="240" w:lineRule="auto"/>
        <w:rPr>
          <w:rFonts w:cs="Tahoma"/>
        </w:rPr>
      </w:pPr>
      <w:r w:rsidRPr="00747D9B">
        <w:rPr>
          <w:rFonts w:cs="Tahoma"/>
        </w:rPr>
        <w:t>I hereby declare that the above furnished information is true to best of my</w:t>
      </w:r>
    </w:p>
    <w:p w:rsidR="00747D9B" w:rsidRDefault="00747D9B" w:rsidP="00747D9B">
      <w:pPr>
        <w:rPr>
          <w:rFonts w:cs="Tahoma"/>
        </w:rPr>
      </w:pPr>
      <w:proofErr w:type="gramStart"/>
      <w:r w:rsidRPr="00747D9B">
        <w:rPr>
          <w:rFonts w:cs="Tahoma"/>
        </w:rPr>
        <w:t>knowledge</w:t>
      </w:r>
      <w:proofErr w:type="gramEnd"/>
      <w:r w:rsidRPr="00747D9B">
        <w:rPr>
          <w:rFonts w:cs="Tahoma"/>
        </w:rPr>
        <w:t xml:space="preserve"> and belief.</w:t>
      </w:r>
    </w:p>
    <w:p w:rsidR="00B14C97" w:rsidRDefault="00B14C97" w:rsidP="00747D9B">
      <w:pPr>
        <w:rPr>
          <w:rFonts w:cs="Tahoma"/>
        </w:rPr>
      </w:pPr>
    </w:p>
    <w:sectPr w:rsidR="00B14C97" w:rsidSect="00FC135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128"/>
    <w:multiLevelType w:val="hybridMultilevel"/>
    <w:tmpl w:val="139002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C0502"/>
    <w:multiLevelType w:val="hybridMultilevel"/>
    <w:tmpl w:val="871473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D4567"/>
    <w:multiLevelType w:val="hybridMultilevel"/>
    <w:tmpl w:val="80108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3780"/>
    <w:multiLevelType w:val="hybridMultilevel"/>
    <w:tmpl w:val="F9F00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21F7"/>
    <w:multiLevelType w:val="hybridMultilevel"/>
    <w:tmpl w:val="8204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5AFA"/>
    <w:multiLevelType w:val="hybridMultilevel"/>
    <w:tmpl w:val="FE98B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64BAA"/>
    <w:multiLevelType w:val="hybridMultilevel"/>
    <w:tmpl w:val="F990C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57B57"/>
    <w:multiLevelType w:val="hybridMultilevel"/>
    <w:tmpl w:val="F90C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6534A"/>
    <w:multiLevelType w:val="hybridMultilevel"/>
    <w:tmpl w:val="2820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806D4"/>
    <w:multiLevelType w:val="hybridMultilevel"/>
    <w:tmpl w:val="2EDC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8389C"/>
    <w:multiLevelType w:val="hybridMultilevel"/>
    <w:tmpl w:val="B9D82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88412A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D10FB"/>
    <w:multiLevelType w:val="hybridMultilevel"/>
    <w:tmpl w:val="6608BB82"/>
    <w:lvl w:ilvl="0" w:tplc="09AE96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0B40B2"/>
    <w:multiLevelType w:val="multilevel"/>
    <w:tmpl w:val="7344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26101"/>
    <w:multiLevelType w:val="hybridMultilevel"/>
    <w:tmpl w:val="6EF8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A34CF"/>
    <w:multiLevelType w:val="hybridMultilevel"/>
    <w:tmpl w:val="646E69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75C0C"/>
    <w:multiLevelType w:val="hybridMultilevel"/>
    <w:tmpl w:val="FB66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67F7C"/>
    <w:multiLevelType w:val="hybridMultilevel"/>
    <w:tmpl w:val="529CB7C2"/>
    <w:lvl w:ilvl="0" w:tplc="09AE9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D1FE3"/>
    <w:multiLevelType w:val="hybridMultilevel"/>
    <w:tmpl w:val="158626DE"/>
    <w:lvl w:ilvl="0" w:tplc="09AE967A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750761AA"/>
    <w:multiLevelType w:val="hybridMultilevel"/>
    <w:tmpl w:val="E0302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725DE"/>
    <w:multiLevelType w:val="hybridMultilevel"/>
    <w:tmpl w:val="FA64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C6F79"/>
    <w:multiLevelType w:val="hybridMultilevel"/>
    <w:tmpl w:val="668A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4"/>
  </w:num>
  <w:num w:numId="5">
    <w:abstractNumId w:val="18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1"/>
  </w:num>
  <w:num w:numId="14">
    <w:abstractNumId w:val="15"/>
  </w:num>
  <w:num w:numId="15">
    <w:abstractNumId w:val="13"/>
  </w:num>
  <w:num w:numId="16">
    <w:abstractNumId w:val="20"/>
  </w:num>
  <w:num w:numId="17">
    <w:abstractNumId w:val="3"/>
  </w:num>
  <w:num w:numId="18">
    <w:abstractNumId w:val="9"/>
  </w:num>
  <w:num w:numId="19">
    <w:abstractNumId w:val="7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263"/>
    <w:rsid w:val="0008578C"/>
    <w:rsid w:val="00093B1F"/>
    <w:rsid w:val="00175872"/>
    <w:rsid w:val="001F0531"/>
    <w:rsid w:val="002E2627"/>
    <w:rsid w:val="00363887"/>
    <w:rsid w:val="003D440F"/>
    <w:rsid w:val="003F47EC"/>
    <w:rsid w:val="00432908"/>
    <w:rsid w:val="00525319"/>
    <w:rsid w:val="005522F3"/>
    <w:rsid w:val="0055511D"/>
    <w:rsid w:val="006E0FFF"/>
    <w:rsid w:val="00747D9B"/>
    <w:rsid w:val="007D148A"/>
    <w:rsid w:val="007D291B"/>
    <w:rsid w:val="009121D8"/>
    <w:rsid w:val="009477A2"/>
    <w:rsid w:val="00A0551D"/>
    <w:rsid w:val="00A81E84"/>
    <w:rsid w:val="00B14C97"/>
    <w:rsid w:val="00C73506"/>
    <w:rsid w:val="00C73BA0"/>
    <w:rsid w:val="00CA2263"/>
    <w:rsid w:val="00D43FAA"/>
    <w:rsid w:val="00DE5801"/>
    <w:rsid w:val="00F20B37"/>
    <w:rsid w:val="00F346A1"/>
    <w:rsid w:val="00F87F3E"/>
    <w:rsid w:val="00FC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63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CA2263"/>
    <w:pPr>
      <w:spacing w:before="80" w:after="6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263"/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e-mailaddress">
    <w:name w:val="e-mail address"/>
    <w:basedOn w:val="Normal"/>
    <w:rsid w:val="00CA2263"/>
    <w:pPr>
      <w:spacing w:after="200"/>
    </w:pPr>
  </w:style>
  <w:style w:type="paragraph" w:customStyle="1" w:styleId="Dates">
    <w:name w:val="Dates"/>
    <w:basedOn w:val="Normal"/>
    <w:rsid w:val="00CA2263"/>
    <w:pPr>
      <w:spacing w:before="40"/>
      <w:jc w:val="right"/>
    </w:pPr>
  </w:style>
  <w:style w:type="paragraph" w:customStyle="1" w:styleId="profile">
    <w:name w:val="profile"/>
    <w:basedOn w:val="Normal"/>
    <w:rsid w:val="00CA2263"/>
    <w:pPr>
      <w:spacing w:before="40" w:after="240"/>
    </w:pPr>
  </w:style>
  <w:style w:type="paragraph" w:styleId="Title">
    <w:name w:val="Title"/>
    <w:basedOn w:val="Normal"/>
    <w:link w:val="TitleChar"/>
    <w:qFormat/>
    <w:rsid w:val="00CA2263"/>
    <w:pPr>
      <w:spacing w:before="40"/>
    </w:pPr>
    <w:rPr>
      <w:b/>
    </w:rPr>
  </w:style>
  <w:style w:type="character" w:customStyle="1" w:styleId="TitleChar">
    <w:name w:val="Title Char"/>
    <w:basedOn w:val="DefaultParagraphFont"/>
    <w:link w:val="Title"/>
    <w:rsid w:val="00CA2263"/>
    <w:rPr>
      <w:rFonts w:ascii="Tahoma" w:eastAsia="Times New Roman" w:hAnsi="Tahoma" w:cs="Times New Roman"/>
      <w:b/>
      <w:spacing w:val="10"/>
      <w:sz w:val="16"/>
      <w:szCs w:val="16"/>
    </w:rPr>
  </w:style>
  <w:style w:type="character" w:customStyle="1" w:styleId="apple-style-span">
    <w:name w:val="apple-style-span"/>
    <w:basedOn w:val="DefaultParagraphFont"/>
    <w:rsid w:val="00CA2263"/>
  </w:style>
  <w:style w:type="paragraph" w:customStyle="1" w:styleId="Location">
    <w:name w:val="Location"/>
    <w:basedOn w:val="Normal"/>
    <w:rsid w:val="0055511D"/>
    <w:rPr>
      <w:i/>
    </w:rPr>
  </w:style>
  <w:style w:type="paragraph" w:styleId="ListParagraph">
    <w:name w:val="List Paragraph"/>
    <w:basedOn w:val="Normal"/>
    <w:uiPriority w:val="34"/>
    <w:qFormat/>
    <w:rsid w:val="00F20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6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dus.3797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RAJA</dc:creator>
  <cp:lastModifiedBy>348370422</cp:lastModifiedBy>
  <cp:revision>3</cp:revision>
  <dcterms:created xsi:type="dcterms:W3CDTF">2018-04-16T08:04:00Z</dcterms:created>
  <dcterms:modified xsi:type="dcterms:W3CDTF">2018-04-20T14:33:00Z</dcterms:modified>
</cp:coreProperties>
</file>