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C" w:rsidRPr="004B672F" w:rsidRDefault="00D652B7" w:rsidP="000E0679">
      <w:pPr>
        <w:pageBreakBefore/>
        <w:rPr>
          <w:rFonts w:ascii="Arial" w:hAnsi="Arial" w:cs="Arial"/>
          <w:b/>
          <w:smallCaps/>
          <w:sz w:val="22"/>
          <w:szCs w:val="22"/>
        </w:rPr>
      </w:pPr>
      <w:r w:rsidRPr="00DC78E5">
        <w:rPr>
          <w:rFonts w:ascii="Palatino Linotype" w:hAnsi="Palatino Linotype"/>
          <w:noProof/>
          <w:sz w:val="16"/>
          <w:szCs w:val="16"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5953125</wp:posOffset>
            </wp:positionH>
            <wp:positionV relativeFrom="margin">
              <wp:posOffset>-170180</wp:posOffset>
            </wp:positionV>
            <wp:extent cx="866775" cy="1066165"/>
            <wp:effectExtent l="19050" t="19050" r="28575" b="19685"/>
            <wp:wrapSquare wrapText="bothSides"/>
            <wp:docPr id="11" name="Picture 11" descr="C:\Users\maggi\Downloads\ddddddddd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\Downloads\ddddddddddddddddd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1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053EA">
        <w:rPr>
          <w:rFonts w:ascii="Arial" w:hAnsi="Arial" w:cs="Arial"/>
          <w:b/>
          <w:smallCaps/>
          <w:sz w:val="28"/>
          <w:szCs w:val="22"/>
        </w:rPr>
        <w:t xml:space="preserve">Aditi </w:t>
      </w:r>
    </w:p>
    <w:p w:rsidR="004B672F" w:rsidRDefault="00DD4A53" w:rsidP="000E0679">
      <w:pPr>
        <w:spacing w:before="40"/>
      </w:pPr>
      <w:hyperlink r:id="rId9" w:history="1">
        <w:r w:rsidR="00C053EA">
          <w:rPr>
            <w:rStyle w:val="Hyperlink"/>
            <w:rFonts w:ascii="Arial" w:hAnsi="Arial" w:cs="Arial"/>
            <w:sz w:val="22"/>
            <w:szCs w:val="22"/>
          </w:rPr>
          <w:t>aditi.379899@2freemail.com</w:t>
        </w:r>
      </w:hyperlink>
      <w:r w:rsidR="00C053EA">
        <w:t xml:space="preserve"> </w:t>
      </w:r>
    </w:p>
    <w:p w:rsidR="00C053EA" w:rsidRDefault="00C053EA" w:rsidP="000E0679">
      <w:pPr>
        <w:spacing w:before="40"/>
      </w:pPr>
    </w:p>
    <w:p w:rsidR="00C053EA" w:rsidRPr="004B672F" w:rsidRDefault="00C053EA" w:rsidP="000E0679">
      <w:pPr>
        <w:spacing w:before="40"/>
        <w:rPr>
          <w:rFonts w:ascii="Arial" w:hAnsi="Arial" w:cs="Arial"/>
          <w:sz w:val="22"/>
          <w:szCs w:val="22"/>
        </w:rPr>
      </w:pPr>
    </w:p>
    <w:p w:rsidR="004F43D6" w:rsidRDefault="004F43D6" w:rsidP="00EB17AD">
      <w:pPr>
        <w:jc w:val="center"/>
        <w:rPr>
          <w:rFonts w:ascii="Arial" w:hAnsi="Arial" w:cs="Arial"/>
          <w:b/>
          <w:smallCaps/>
          <w:noProof/>
          <w:sz w:val="22"/>
          <w:szCs w:val="22"/>
          <w:lang w:eastAsia="en-US"/>
        </w:rPr>
      </w:pPr>
    </w:p>
    <w:p w:rsidR="00494B3D" w:rsidRPr="00494B3D" w:rsidRDefault="00494B3D" w:rsidP="00494B3D">
      <w:pPr>
        <w:rPr>
          <w:rFonts w:ascii="Arial" w:hAnsi="Arial" w:cs="Arial"/>
          <w:b/>
          <w:smallCaps/>
          <w:sz w:val="6"/>
          <w:szCs w:val="22"/>
        </w:rPr>
      </w:pPr>
    </w:p>
    <w:p w:rsidR="00013722" w:rsidRPr="004B672F" w:rsidRDefault="00485092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  <w:tab w:val="center" w:pos="5383"/>
          <w:tab w:val="right" w:pos="10766"/>
        </w:tabs>
        <w:jc w:val="center"/>
        <w:rPr>
          <w:rFonts w:ascii="Arial" w:hAnsi="Arial" w:cs="Arial"/>
          <w:b/>
          <w:smallCaps/>
          <w:sz w:val="22"/>
          <w:szCs w:val="22"/>
          <w:shd w:val="pct15" w:color="auto" w:fill="FFFFFF"/>
        </w:rPr>
      </w:pP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>Career Objective</w:t>
      </w:r>
    </w:p>
    <w:p w:rsidR="00880F6C" w:rsidRPr="004B672F" w:rsidRDefault="00CB3068">
      <w:pPr>
        <w:tabs>
          <w:tab w:val="left" w:pos="360"/>
          <w:tab w:val="center" w:pos="5383"/>
          <w:tab w:val="right" w:pos="10766"/>
        </w:tabs>
        <w:rPr>
          <w:rFonts w:ascii="Arial" w:hAnsi="Arial" w:cs="Arial"/>
          <w:b/>
          <w:smallCaps/>
          <w:sz w:val="22"/>
          <w:szCs w:val="22"/>
        </w:rPr>
      </w:pPr>
      <w:r w:rsidRPr="004B672F">
        <w:rPr>
          <w:rFonts w:ascii="Arial" w:hAnsi="Arial" w:cs="Arial"/>
          <w:b/>
          <w:smallCaps/>
          <w:sz w:val="22"/>
          <w:szCs w:val="22"/>
        </w:rPr>
        <w:tab/>
      </w:r>
    </w:p>
    <w:p w:rsidR="004B672F" w:rsidRDefault="00CB3068" w:rsidP="00D652B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B672F">
        <w:rPr>
          <w:rFonts w:ascii="Arial" w:hAnsi="Arial" w:cs="Arial"/>
          <w:sz w:val="22"/>
          <w:szCs w:val="22"/>
          <w:lang w:eastAsia="en-US"/>
        </w:rPr>
        <w:t>To enthusiastically work for an organization which is inn</w:t>
      </w:r>
      <w:r w:rsidR="00D652B7">
        <w:rPr>
          <w:rFonts w:ascii="Arial" w:hAnsi="Arial" w:cs="Arial"/>
          <w:sz w:val="22"/>
          <w:szCs w:val="22"/>
          <w:lang w:eastAsia="en-US"/>
        </w:rPr>
        <w:t xml:space="preserve">ovative, challenging and </w:t>
      </w:r>
      <w:r w:rsidRPr="004B672F">
        <w:rPr>
          <w:rFonts w:ascii="Arial" w:hAnsi="Arial" w:cs="Arial"/>
          <w:sz w:val="22"/>
          <w:szCs w:val="22"/>
          <w:lang w:eastAsia="en-US"/>
        </w:rPr>
        <w:t>offers me a knowledge base to enhance my skills, exposu</w:t>
      </w:r>
      <w:r w:rsidR="00D652B7">
        <w:rPr>
          <w:rFonts w:ascii="Arial" w:hAnsi="Arial" w:cs="Arial"/>
          <w:sz w:val="22"/>
          <w:szCs w:val="22"/>
          <w:lang w:eastAsia="en-US"/>
        </w:rPr>
        <w:t>re and zeal of knowledge and put to best use my interpersonal, l</w:t>
      </w:r>
      <w:r w:rsidRPr="004B672F">
        <w:rPr>
          <w:rFonts w:ascii="Arial" w:hAnsi="Arial" w:cs="Arial"/>
          <w:sz w:val="22"/>
          <w:szCs w:val="22"/>
          <w:lang w:eastAsia="en-US"/>
        </w:rPr>
        <w:t>eader</w:t>
      </w:r>
      <w:r w:rsidR="00D652B7">
        <w:rPr>
          <w:rFonts w:ascii="Arial" w:hAnsi="Arial" w:cs="Arial"/>
          <w:sz w:val="22"/>
          <w:szCs w:val="22"/>
          <w:lang w:eastAsia="en-US"/>
        </w:rPr>
        <w:t>ship and c</w:t>
      </w:r>
      <w:r w:rsidRPr="004B672F">
        <w:rPr>
          <w:rFonts w:ascii="Arial" w:hAnsi="Arial" w:cs="Arial"/>
          <w:sz w:val="22"/>
          <w:szCs w:val="22"/>
          <w:lang w:eastAsia="en-US"/>
        </w:rPr>
        <w:t>ommunic</w:t>
      </w:r>
      <w:r w:rsidR="00D652B7">
        <w:rPr>
          <w:rFonts w:ascii="Arial" w:hAnsi="Arial" w:cs="Arial"/>
          <w:sz w:val="22"/>
          <w:szCs w:val="22"/>
          <w:lang w:eastAsia="en-US"/>
        </w:rPr>
        <w:t>ation s</w:t>
      </w:r>
      <w:r w:rsidRPr="004B672F">
        <w:rPr>
          <w:rFonts w:ascii="Arial" w:hAnsi="Arial" w:cs="Arial"/>
          <w:sz w:val="22"/>
          <w:szCs w:val="22"/>
          <w:lang w:eastAsia="en-US"/>
        </w:rPr>
        <w:t>kills.</w:t>
      </w:r>
    </w:p>
    <w:p w:rsidR="00B96846" w:rsidRPr="00485092" w:rsidRDefault="00B96846" w:rsidP="00485092">
      <w:pPr>
        <w:rPr>
          <w:rFonts w:ascii="Arial" w:hAnsi="Arial" w:cs="Arial"/>
          <w:sz w:val="22"/>
          <w:szCs w:val="22"/>
          <w:lang w:eastAsia="en-US"/>
        </w:rPr>
      </w:pPr>
    </w:p>
    <w:p w:rsidR="00763B99" w:rsidRPr="004B672F" w:rsidRDefault="00D652B7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</w:tabs>
        <w:ind w:right="-149"/>
        <w:jc w:val="center"/>
        <w:rPr>
          <w:rFonts w:ascii="Arial" w:hAnsi="Arial" w:cs="Arial"/>
          <w:b/>
          <w:smallCaps/>
          <w:sz w:val="22"/>
          <w:szCs w:val="22"/>
          <w:shd w:val="pct15" w:color="auto" w:fill="FFFFFF"/>
        </w:rPr>
      </w:pP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 xml:space="preserve">                                                                                     Technical Expertise </w:t>
      </w: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763B99" w:rsidRPr="004B672F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763B99" w:rsidRPr="004B672F">
        <w:rPr>
          <w:rFonts w:ascii="Arial" w:hAnsi="Arial" w:cs="Arial"/>
          <w:b/>
          <w:smallCaps/>
          <w:color w:val="D9D9D9" w:themeColor="background1" w:themeShade="D9"/>
          <w:sz w:val="22"/>
          <w:szCs w:val="22"/>
          <w:shd w:val="pct15" w:color="auto" w:fill="FFFFFF"/>
        </w:rPr>
        <w:t>.</w:t>
      </w:r>
    </w:p>
    <w:p w:rsidR="00763B99" w:rsidRPr="004B672F" w:rsidRDefault="00763B99" w:rsidP="00763B9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8"/>
        <w:gridCol w:w="5439"/>
      </w:tblGrid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Operating Systems</w:t>
            </w:r>
          </w:p>
        </w:tc>
        <w:tc>
          <w:tcPr>
            <w:tcW w:w="5439" w:type="dxa"/>
          </w:tcPr>
          <w:p w:rsidR="00763B99" w:rsidRPr="004B672F" w:rsidRDefault="00485092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63B99" w:rsidRPr="004B672F">
              <w:rPr>
                <w:rFonts w:ascii="Arial" w:hAnsi="Arial" w:cs="Arial"/>
                <w:sz w:val="22"/>
                <w:szCs w:val="22"/>
              </w:rPr>
              <w:t>indows 9x/2000/XP/Vista, Mac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Drafting tools</w:t>
            </w:r>
          </w:p>
        </w:tc>
        <w:tc>
          <w:tcPr>
            <w:tcW w:w="5439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AUTO CAD (civil), 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Building Information Modelling</w:t>
            </w:r>
          </w:p>
        </w:tc>
        <w:tc>
          <w:tcPr>
            <w:tcW w:w="5439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Default="00763B99" w:rsidP="00ED5C5D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Design &amp; Analysis</w:t>
            </w:r>
          </w:p>
          <w:p w:rsidR="00485092" w:rsidRPr="004B672F" w:rsidRDefault="00485092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Planning</w:t>
            </w:r>
          </w:p>
        </w:tc>
        <w:tc>
          <w:tcPr>
            <w:tcW w:w="5439" w:type="dxa"/>
          </w:tcPr>
          <w:p w:rsidR="00763B99" w:rsidRDefault="009755DB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StaadPro</w:t>
            </w:r>
          </w:p>
          <w:p w:rsidR="00485092" w:rsidRPr="004B672F" w:rsidRDefault="00485092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>PRIMAVERA</w:t>
            </w:r>
            <w:r>
              <w:rPr>
                <w:rFonts w:ascii="Arial" w:hAnsi="Arial" w:cs="Arial"/>
                <w:sz w:val="22"/>
                <w:szCs w:val="22"/>
              </w:rPr>
              <w:t xml:space="preserve"> P6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Codes known</w:t>
            </w:r>
          </w:p>
        </w:tc>
        <w:tc>
          <w:tcPr>
            <w:tcW w:w="5439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IS 456 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Quality control</w:t>
            </w:r>
          </w:p>
        </w:tc>
        <w:tc>
          <w:tcPr>
            <w:tcW w:w="5439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Statistical analysis of Quality control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Estimations</w:t>
            </w:r>
          </w:p>
        </w:tc>
        <w:tc>
          <w:tcPr>
            <w:tcW w:w="5439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Estimation of Schedule of Rates for Building Works </w:t>
            </w:r>
          </w:p>
        </w:tc>
      </w:tr>
      <w:tr w:rsidR="00763B99" w:rsidRPr="004B672F" w:rsidTr="00E42062">
        <w:tc>
          <w:tcPr>
            <w:tcW w:w="5438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72F">
              <w:rPr>
                <w:rFonts w:ascii="Arial" w:hAnsi="Arial" w:cs="Arial"/>
                <w:b/>
                <w:sz w:val="22"/>
                <w:szCs w:val="22"/>
              </w:rPr>
              <w:t>Packages</w:t>
            </w:r>
          </w:p>
        </w:tc>
        <w:tc>
          <w:tcPr>
            <w:tcW w:w="5439" w:type="dxa"/>
          </w:tcPr>
          <w:p w:rsidR="00763B99" w:rsidRPr="004B672F" w:rsidRDefault="00763B99" w:rsidP="00ED5C5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MS OFFICE: Project, Word, Excel, PowerPoint</w:t>
            </w:r>
          </w:p>
        </w:tc>
      </w:tr>
    </w:tbl>
    <w:p w:rsidR="004B672F" w:rsidRPr="004B672F" w:rsidRDefault="004B672F" w:rsidP="00763B99">
      <w:pPr>
        <w:rPr>
          <w:rFonts w:ascii="Arial" w:hAnsi="Arial" w:cs="Arial"/>
          <w:sz w:val="22"/>
          <w:szCs w:val="22"/>
        </w:rPr>
      </w:pPr>
    </w:p>
    <w:p w:rsidR="0010063B" w:rsidRPr="004B672F" w:rsidRDefault="00EB17AD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</w:tabs>
        <w:ind w:right="-149"/>
        <w:rPr>
          <w:rFonts w:ascii="Arial" w:hAnsi="Arial" w:cs="Arial"/>
          <w:b/>
          <w:smallCaps/>
          <w:sz w:val="22"/>
          <w:szCs w:val="22"/>
          <w:shd w:val="pct15" w:color="auto" w:fill="FFFFFF"/>
        </w:rPr>
      </w:pP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 xml:space="preserve">                                                                                        CAREER HISTORY                                                                                               </w:t>
      </w:r>
    </w:p>
    <w:p w:rsidR="0010063B" w:rsidRPr="004B672F" w:rsidRDefault="0010063B" w:rsidP="0010063B">
      <w:pPr>
        <w:tabs>
          <w:tab w:val="left" w:pos="360"/>
        </w:tabs>
        <w:ind w:right="-28"/>
        <w:rPr>
          <w:rFonts w:ascii="Arial" w:hAnsi="Arial" w:cs="Arial"/>
          <w:b/>
          <w:smallCaps/>
          <w:sz w:val="22"/>
          <w:szCs w:val="22"/>
          <w:shd w:val="pct15" w:color="auto" w:fill="FFFFFF"/>
        </w:rPr>
      </w:pPr>
    </w:p>
    <w:p w:rsidR="0010063B" w:rsidRPr="004F43D6" w:rsidRDefault="00A26C92" w:rsidP="004B672F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N" w:eastAsia="en-US"/>
        </w:rPr>
      </w:pPr>
      <w:r w:rsidRPr="004F43D6">
        <w:rPr>
          <w:rFonts w:ascii="Arial" w:hAnsi="Arial" w:cs="Arial"/>
          <w:b/>
          <w:sz w:val="22"/>
          <w:szCs w:val="22"/>
          <w:lang w:val="en-IN" w:eastAsia="en-US"/>
        </w:rPr>
        <w:t>Al N</w:t>
      </w:r>
      <w:r w:rsidR="00ED5C5D" w:rsidRPr="004F43D6">
        <w:rPr>
          <w:rFonts w:ascii="Arial" w:hAnsi="Arial" w:cs="Arial"/>
          <w:b/>
          <w:sz w:val="22"/>
          <w:szCs w:val="22"/>
          <w:lang w:val="en-IN" w:eastAsia="en-US"/>
        </w:rPr>
        <w:t xml:space="preserve">aboodah Contracting Co LLC                                                     </w:t>
      </w:r>
      <w:r w:rsidRPr="004F43D6">
        <w:rPr>
          <w:rFonts w:ascii="Arial" w:hAnsi="Arial" w:cs="Arial"/>
          <w:b/>
          <w:sz w:val="22"/>
          <w:szCs w:val="22"/>
          <w:lang w:val="en-IN" w:eastAsia="en-US"/>
        </w:rPr>
        <w:t>2017</w:t>
      </w:r>
      <w:r w:rsidR="00ED5C5D" w:rsidRPr="004F43D6">
        <w:rPr>
          <w:rFonts w:ascii="Arial" w:hAnsi="Arial" w:cs="Arial"/>
          <w:b/>
          <w:sz w:val="22"/>
          <w:szCs w:val="22"/>
          <w:lang w:val="en-IN" w:eastAsia="en-US"/>
        </w:rPr>
        <w:t xml:space="preserve"> to till date</w:t>
      </w:r>
    </w:p>
    <w:p w:rsidR="00ED5C5D" w:rsidRPr="004F43D6" w:rsidRDefault="00ED5C5D" w:rsidP="00ED5C5D">
      <w:pPr>
        <w:pStyle w:val="ListParagraph"/>
        <w:suppressAutoHyphens w:val="0"/>
        <w:autoSpaceDE w:val="0"/>
        <w:autoSpaceDN w:val="0"/>
        <w:adjustRightInd w:val="0"/>
        <w:ind w:left="450"/>
        <w:rPr>
          <w:rFonts w:ascii="Arial" w:hAnsi="Arial" w:cs="Arial"/>
          <w:b/>
          <w:sz w:val="22"/>
          <w:szCs w:val="22"/>
          <w:lang w:val="en-IN" w:eastAsia="en-US"/>
        </w:rPr>
      </w:pPr>
      <w:r w:rsidRPr="004F43D6">
        <w:rPr>
          <w:rFonts w:ascii="Arial" w:hAnsi="Arial" w:cs="Arial"/>
          <w:b/>
          <w:sz w:val="22"/>
          <w:szCs w:val="22"/>
          <w:lang w:val="en-IN" w:eastAsia="en-US"/>
        </w:rPr>
        <w:t>Dubai Creek Harbour Double Residential Tower - Planning Engineer</w:t>
      </w:r>
    </w:p>
    <w:p w:rsidR="00ED5C5D" w:rsidRPr="00ED5C5D" w:rsidRDefault="00ED5C5D" w:rsidP="00ED5C5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US"/>
        </w:rPr>
      </w:pPr>
    </w:p>
    <w:p w:rsidR="00ED5C5D" w:rsidRPr="00ED5C5D" w:rsidRDefault="00ED5C5D" w:rsidP="00ED5C5D">
      <w:pPr>
        <w:rPr>
          <w:rFonts w:ascii="Arial" w:hAnsi="Arial" w:cs="Arial"/>
          <w:sz w:val="22"/>
          <w:szCs w:val="22"/>
        </w:rPr>
      </w:pPr>
      <w:r w:rsidRPr="00ED5C5D">
        <w:rPr>
          <w:rFonts w:ascii="Arial" w:hAnsi="Arial" w:cs="Arial"/>
          <w:b/>
          <w:sz w:val="22"/>
          <w:szCs w:val="22"/>
        </w:rPr>
        <w:t>Responsibilities</w:t>
      </w:r>
      <w:r w:rsidRPr="00ED5C5D">
        <w:rPr>
          <w:rFonts w:ascii="Arial" w:hAnsi="Arial" w:cs="Arial"/>
          <w:sz w:val="22"/>
          <w:szCs w:val="22"/>
        </w:rPr>
        <w:t>: -</w:t>
      </w:r>
    </w:p>
    <w:p w:rsidR="00ED5C5D" w:rsidRPr="00ED5C5D" w:rsidRDefault="00ED5C5D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D5C5D">
        <w:rPr>
          <w:rFonts w:ascii="Arial" w:hAnsi="Arial" w:cs="Arial"/>
          <w:sz w:val="22"/>
          <w:szCs w:val="22"/>
        </w:rPr>
        <w:t>Preparing detailed work schedule for all site activities using PRIMAVERA</w:t>
      </w:r>
    </w:p>
    <w:p w:rsidR="00ED5C5D" w:rsidRPr="00ED5C5D" w:rsidRDefault="00ED5C5D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</w:t>
      </w:r>
      <w:r w:rsidRPr="00ED5C5D">
        <w:rPr>
          <w:rFonts w:ascii="Arial" w:hAnsi="Arial" w:cs="Arial"/>
          <w:sz w:val="22"/>
          <w:szCs w:val="22"/>
        </w:rPr>
        <w:t>rovide a complete range of professional services including initial project planning (task, resources, and schedule), task oversight, tracking, and reporting</w:t>
      </w:r>
    </w:p>
    <w:p w:rsidR="00ED5C5D" w:rsidRPr="00ED5C5D" w:rsidRDefault="00ED5C5D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D5C5D">
        <w:rPr>
          <w:rFonts w:ascii="Arial" w:hAnsi="Arial" w:cs="Arial"/>
          <w:sz w:val="22"/>
          <w:szCs w:val="22"/>
        </w:rPr>
        <w:t>Const</w:t>
      </w:r>
      <w:r w:rsidR="00360B38">
        <w:rPr>
          <w:rFonts w:ascii="Arial" w:hAnsi="Arial" w:cs="Arial"/>
          <w:sz w:val="22"/>
          <w:szCs w:val="22"/>
        </w:rPr>
        <w:t>ruction and target programs preparation</w:t>
      </w:r>
      <w:r w:rsidRPr="00ED5C5D">
        <w:rPr>
          <w:rFonts w:ascii="Arial" w:hAnsi="Arial" w:cs="Arial"/>
          <w:sz w:val="22"/>
          <w:szCs w:val="22"/>
        </w:rPr>
        <w:t xml:space="preserve"> using Primavera P6, contains a well-defined critical path, milestones, activity wise. </w:t>
      </w:r>
    </w:p>
    <w:p w:rsidR="00ED5C5D" w:rsidRPr="00ED5C5D" w:rsidRDefault="00ED5C5D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D5C5D">
        <w:rPr>
          <w:rFonts w:ascii="Arial" w:hAnsi="Arial" w:cs="Arial"/>
          <w:sz w:val="22"/>
          <w:szCs w:val="22"/>
        </w:rPr>
        <w:t xml:space="preserve">Maintain S-Curves, </w:t>
      </w:r>
      <w:r w:rsidR="00360B38">
        <w:rPr>
          <w:rFonts w:ascii="Arial" w:hAnsi="Arial" w:cs="Arial"/>
          <w:sz w:val="22"/>
          <w:szCs w:val="22"/>
        </w:rPr>
        <w:t>key performance i</w:t>
      </w:r>
      <w:r w:rsidRPr="00ED5C5D">
        <w:rPr>
          <w:rFonts w:ascii="Arial" w:hAnsi="Arial" w:cs="Arial"/>
          <w:sz w:val="22"/>
          <w:szCs w:val="22"/>
        </w:rPr>
        <w:t>ndicators and material delivery schedule for long lead items</w:t>
      </w:r>
    </w:p>
    <w:p w:rsidR="00ED5C5D" w:rsidRPr="00ED5C5D" w:rsidRDefault="00360B38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G</w:t>
      </w:r>
      <w:r w:rsidR="00ED5C5D" w:rsidRPr="00ED5C5D">
        <w:rPr>
          <w:rFonts w:ascii="Arial" w:hAnsi="Arial" w:cs="Arial"/>
          <w:sz w:val="22"/>
          <w:szCs w:val="22"/>
        </w:rPr>
        <w:t>ive monthly invoice projections according to the current status of the project</w:t>
      </w:r>
    </w:p>
    <w:p w:rsidR="00ED5C5D" w:rsidRPr="00ED5C5D" w:rsidRDefault="00360B38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</w:t>
      </w:r>
      <w:r w:rsidR="00ED5C5D" w:rsidRPr="00ED5C5D">
        <w:rPr>
          <w:rFonts w:ascii="Arial" w:hAnsi="Arial" w:cs="Arial"/>
          <w:sz w:val="22"/>
          <w:szCs w:val="22"/>
        </w:rPr>
        <w:t>ttend weekly progress meetings as well to notify on critical key concerns, arising issues &amp; productive outputs of construction team</w:t>
      </w:r>
    </w:p>
    <w:p w:rsidR="00ED5C5D" w:rsidRPr="00ED5C5D" w:rsidRDefault="00360B38" w:rsidP="00ED5C5D">
      <w:pPr>
        <w:numPr>
          <w:ilvl w:val="0"/>
          <w:numId w:val="44"/>
        </w:numPr>
        <w:suppressAutoHyphens w:val="0"/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</w:t>
      </w:r>
      <w:r w:rsidR="00ED5C5D" w:rsidRPr="00ED5C5D">
        <w:rPr>
          <w:rFonts w:ascii="Arial" w:hAnsi="Arial" w:cs="Arial"/>
          <w:sz w:val="22"/>
          <w:szCs w:val="22"/>
        </w:rPr>
        <w:t xml:space="preserve"> realistic forecast in weekly program updates to monitor longest</w:t>
      </w:r>
      <w:r>
        <w:rPr>
          <w:rFonts w:ascii="Arial" w:hAnsi="Arial" w:cs="Arial"/>
          <w:sz w:val="22"/>
          <w:szCs w:val="22"/>
        </w:rPr>
        <w:t xml:space="preserve"> path and key target milestones</w:t>
      </w:r>
    </w:p>
    <w:p w:rsidR="00ED5C5D" w:rsidRPr="00ED5C5D" w:rsidRDefault="00ED5C5D" w:rsidP="00ED5C5D">
      <w:pPr>
        <w:widowControl w:val="0"/>
        <w:numPr>
          <w:ilvl w:val="0"/>
          <w:numId w:val="44"/>
        </w:numPr>
        <w:autoSpaceDE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5C5D">
        <w:rPr>
          <w:rFonts w:ascii="Arial" w:hAnsi="Arial" w:cs="Arial"/>
          <w:sz w:val="22"/>
          <w:szCs w:val="22"/>
        </w:rPr>
        <w:t>Preparing Cash F</w:t>
      </w:r>
      <w:r w:rsidR="00360B38">
        <w:rPr>
          <w:rFonts w:ascii="Arial" w:hAnsi="Arial" w:cs="Arial"/>
          <w:sz w:val="22"/>
          <w:szCs w:val="22"/>
        </w:rPr>
        <w:t xml:space="preserve">low Chart for other </w:t>
      </w:r>
      <w:r w:rsidRPr="00ED5C5D">
        <w:rPr>
          <w:rFonts w:ascii="Arial" w:hAnsi="Arial" w:cs="Arial"/>
          <w:sz w:val="22"/>
          <w:szCs w:val="22"/>
        </w:rPr>
        <w:t>ongoing projects.</w:t>
      </w:r>
    </w:p>
    <w:p w:rsidR="00ED5C5D" w:rsidRPr="00ED5C5D" w:rsidRDefault="00ED5C5D" w:rsidP="00ED5C5D">
      <w:pPr>
        <w:widowControl w:val="0"/>
        <w:numPr>
          <w:ilvl w:val="0"/>
          <w:numId w:val="44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5C5D">
        <w:rPr>
          <w:rFonts w:ascii="Arial" w:hAnsi="Arial" w:cs="Arial"/>
          <w:sz w:val="22"/>
          <w:szCs w:val="22"/>
        </w:rPr>
        <w:t>Preparation of weekly and monthly progress reports for client and consultant.</w:t>
      </w:r>
    </w:p>
    <w:p w:rsidR="00ED5C5D" w:rsidRPr="00ED5C5D" w:rsidRDefault="00ED5C5D" w:rsidP="00ED5C5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US"/>
        </w:rPr>
      </w:pPr>
    </w:p>
    <w:p w:rsidR="0010063B" w:rsidRPr="004F43D6" w:rsidRDefault="00A26C92" w:rsidP="004B672F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N" w:eastAsia="en-US"/>
        </w:rPr>
      </w:pPr>
      <w:r w:rsidRPr="004F43D6">
        <w:rPr>
          <w:rFonts w:ascii="Arial" w:hAnsi="Arial" w:cs="Arial"/>
          <w:b/>
          <w:sz w:val="22"/>
          <w:szCs w:val="22"/>
          <w:lang w:val="en-IN" w:eastAsia="en-US"/>
        </w:rPr>
        <w:t>Alhuwalia Contracts India Ltd</w:t>
      </w:r>
      <w:r w:rsidR="0010063B" w:rsidRPr="004F43D6">
        <w:rPr>
          <w:rFonts w:ascii="Arial" w:hAnsi="Arial" w:cs="Arial"/>
          <w:b/>
          <w:sz w:val="22"/>
          <w:szCs w:val="22"/>
          <w:lang w:val="en-IN" w:eastAsia="en-US"/>
        </w:rPr>
        <w:t>,</w:t>
      </w:r>
      <w:r w:rsidRPr="004F43D6">
        <w:rPr>
          <w:rFonts w:ascii="Arial" w:hAnsi="Arial" w:cs="Arial"/>
          <w:b/>
          <w:sz w:val="22"/>
          <w:szCs w:val="22"/>
          <w:lang w:val="en-IN" w:eastAsia="en-US"/>
        </w:rPr>
        <w:t xml:space="preserve"> Delhi, </w:t>
      </w:r>
      <w:r w:rsidR="001B68BE" w:rsidRPr="004F43D6">
        <w:rPr>
          <w:rFonts w:ascii="Arial" w:hAnsi="Arial" w:cs="Arial"/>
          <w:b/>
          <w:sz w:val="22"/>
          <w:szCs w:val="22"/>
          <w:lang w:val="en-IN" w:eastAsia="en-US"/>
        </w:rPr>
        <w:t>India                                         May 2016 to Jul 2016</w:t>
      </w:r>
    </w:p>
    <w:p w:rsidR="00360B38" w:rsidRPr="004F43D6" w:rsidRDefault="001D6456" w:rsidP="001B68BE">
      <w:pPr>
        <w:pStyle w:val="ListParagraph"/>
        <w:suppressAutoHyphens w:val="0"/>
        <w:autoSpaceDE w:val="0"/>
        <w:autoSpaceDN w:val="0"/>
        <w:adjustRightInd w:val="0"/>
        <w:ind w:left="450"/>
        <w:rPr>
          <w:rFonts w:ascii="Arial" w:hAnsi="Arial" w:cs="Arial"/>
          <w:b/>
          <w:sz w:val="22"/>
          <w:szCs w:val="22"/>
          <w:lang w:val="en-IN" w:eastAsia="en-US"/>
        </w:rPr>
      </w:pPr>
      <w:r>
        <w:rPr>
          <w:rFonts w:ascii="Arial" w:hAnsi="Arial" w:cs="Arial"/>
          <w:b/>
          <w:sz w:val="22"/>
          <w:szCs w:val="22"/>
          <w:lang w:val="en-IN" w:eastAsia="en-US"/>
        </w:rPr>
        <w:t xml:space="preserve">IIT Delhi - </w:t>
      </w:r>
      <w:r w:rsidR="00360B38" w:rsidRPr="004F43D6">
        <w:rPr>
          <w:rFonts w:ascii="Arial" w:hAnsi="Arial" w:cs="Arial"/>
          <w:b/>
          <w:sz w:val="22"/>
          <w:szCs w:val="22"/>
          <w:lang w:val="en-IN" w:eastAsia="en-US"/>
        </w:rPr>
        <w:t>Management Trainee (Construction)</w:t>
      </w:r>
    </w:p>
    <w:p w:rsidR="00360B38" w:rsidRDefault="00360B38" w:rsidP="001B68BE">
      <w:pPr>
        <w:pStyle w:val="ListParagraph"/>
        <w:suppressAutoHyphens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  <w:lang w:val="en-IN" w:eastAsia="en-US"/>
        </w:rPr>
      </w:pPr>
    </w:p>
    <w:p w:rsidR="001B68BE" w:rsidRPr="004B672F" w:rsidRDefault="001B68BE" w:rsidP="001B68BE">
      <w:pPr>
        <w:jc w:val="both"/>
        <w:rPr>
          <w:rFonts w:ascii="Arial" w:hAnsi="Arial" w:cs="Arial"/>
          <w:sz w:val="22"/>
          <w:szCs w:val="22"/>
          <w:u w:val="single"/>
        </w:rPr>
      </w:pPr>
      <w:r w:rsidRPr="004B672F">
        <w:rPr>
          <w:rFonts w:ascii="Arial" w:hAnsi="Arial" w:cs="Arial"/>
          <w:b/>
          <w:sz w:val="22"/>
          <w:szCs w:val="22"/>
        </w:rPr>
        <w:t>Responsibilities</w:t>
      </w:r>
      <w:r w:rsidRPr="004B672F">
        <w:rPr>
          <w:rFonts w:ascii="Arial" w:hAnsi="Arial" w:cs="Arial"/>
          <w:sz w:val="22"/>
          <w:szCs w:val="22"/>
        </w:rPr>
        <w:t>: -</w:t>
      </w:r>
    </w:p>
    <w:p w:rsidR="001B68BE" w:rsidRPr="001B68BE" w:rsidRDefault="001B68BE" w:rsidP="001B68BE">
      <w:pPr>
        <w:pStyle w:val="ListParagraph"/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B68BE">
        <w:rPr>
          <w:rFonts w:ascii="Arial" w:hAnsi="Arial" w:cs="Arial"/>
          <w:sz w:val="22"/>
          <w:szCs w:val="22"/>
        </w:rPr>
        <w:t>Prepare and perform weekly presentations before senior managements on weekly progress review meetings and cash flow update.</w:t>
      </w:r>
    </w:p>
    <w:p w:rsidR="001B68BE" w:rsidRPr="001B68BE" w:rsidRDefault="001B68BE" w:rsidP="001B68BE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68BE">
        <w:rPr>
          <w:rFonts w:ascii="Arial" w:hAnsi="Arial" w:cs="Arial"/>
          <w:sz w:val="22"/>
          <w:szCs w:val="22"/>
        </w:rPr>
        <w:t>Generate internal weekly reports, client reports, and monthly reports.</w:t>
      </w:r>
    </w:p>
    <w:p w:rsidR="001B68BE" w:rsidRPr="001B68BE" w:rsidRDefault="004F43D6" w:rsidP="001B68BE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of w</w:t>
      </w:r>
      <w:r w:rsidR="001B68BE" w:rsidRPr="001B68BE">
        <w:rPr>
          <w:rFonts w:ascii="Arial" w:hAnsi="Arial" w:cs="Arial"/>
          <w:sz w:val="22"/>
          <w:szCs w:val="22"/>
        </w:rPr>
        <w:t>ork</w:t>
      </w:r>
      <w:r>
        <w:rPr>
          <w:rFonts w:ascii="Arial" w:hAnsi="Arial" w:cs="Arial"/>
          <w:sz w:val="22"/>
          <w:szCs w:val="22"/>
        </w:rPr>
        <w:t xml:space="preserve"> in </w:t>
      </w:r>
      <w:r w:rsidR="001B68BE" w:rsidRPr="001B68BE">
        <w:rPr>
          <w:rFonts w:ascii="Arial" w:hAnsi="Arial" w:cs="Arial"/>
          <w:sz w:val="22"/>
          <w:szCs w:val="22"/>
        </w:rPr>
        <w:t xml:space="preserve">progress and quality of the works performed. </w:t>
      </w:r>
    </w:p>
    <w:p w:rsidR="001B68BE" w:rsidRPr="004B672F" w:rsidRDefault="001B68BE" w:rsidP="001B68BE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IN" w:eastAsia="en-US"/>
        </w:rPr>
      </w:pPr>
      <w:r w:rsidRPr="004B672F">
        <w:rPr>
          <w:rFonts w:ascii="Arial" w:hAnsi="Arial" w:cs="Arial"/>
          <w:color w:val="000000"/>
          <w:sz w:val="22"/>
          <w:szCs w:val="22"/>
          <w:lang w:val="en-IN" w:eastAsia="en-US"/>
        </w:rPr>
        <w:t xml:space="preserve">Supervise, coordinate, monitor and control project construction and installation. </w:t>
      </w:r>
    </w:p>
    <w:p w:rsidR="001B68BE" w:rsidRPr="004B672F" w:rsidRDefault="001B68BE" w:rsidP="001B68BE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IN" w:eastAsia="en-US"/>
        </w:rPr>
      </w:pPr>
      <w:r w:rsidRPr="004B672F">
        <w:rPr>
          <w:rFonts w:ascii="Arial" w:hAnsi="Arial" w:cs="Arial"/>
          <w:color w:val="000000"/>
          <w:sz w:val="22"/>
          <w:szCs w:val="22"/>
          <w:lang w:val="en-IN" w:eastAsia="en-US"/>
        </w:rPr>
        <w:t xml:space="preserve">Interactions with Contracts Manager / Site team, Sub Contractors &amp; Suppliers etc. </w:t>
      </w:r>
    </w:p>
    <w:p w:rsidR="001B68BE" w:rsidRPr="004B672F" w:rsidRDefault="001B68BE" w:rsidP="001B68BE">
      <w:pPr>
        <w:pStyle w:val="ListParagraph"/>
        <w:suppressAutoHyphens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  <w:lang w:val="en-IN" w:eastAsia="en-US"/>
        </w:rPr>
      </w:pPr>
    </w:p>
    <w:p w:rsidR="0010063B" w:rsidRPr="004F43D6" w:rsidRDefault="00A26C92" w:rsidP="00EB17AD">
      <w:pPr>
        <w:pStyle w:val="ListParagraph"/>
        <w:numPr>
          <w:ilvl w:val="0"/>
          <w:numId w:val="46"/>
        </w:numPr>
        <w:shd w:val="clear" w:color="auto" w:fill="FFFFFF" w:themeFill="background1"/>
        <w:tabs>
          <w:tab w:val="left" w:pos="360"/>
        </w:tabs>
        <w:suppressAutoHyphens w:val="0"/>
        <w:autoSpaceDE w:val="0"/>
        <w:autoSpaceDN w:val="0"/>
        <w:adjustRightInd w:val="0"/>
        <w:ind w:right="-149"/>
        <w:rPr>
          <w:rFonts w:ascii="Arial" w:hAnsi="Arial" w:cs="Arial"/>
          <w:b/>
          <w:smallCaps/>
          <w:sz w:val="22"/>
          <w:szCs w:val="22"/>
          <w:highlight w:val="lightGray"/>
        </w:rPr>
      </w:pPr>
      <w:r w:rsidRPr="004F43D6">
        <w:rPr>
          <w:rFonts w:ascii="Arial" w:hAnsi="Arial" w:cs="Arial"/>
          <w:b/>
          <w:sz w:val="22"/>
          <w:szCs w:val="22"/>
          <w:lang w:val="en-IN" w:eastAsia="en-US"/>
        </w:rPr>
        <w:lastRenderedPageBreak/>
        <w:t>Sutlej Jal Vidyut Nigam Ltd</w:t>
      </w:r>
      <w:r w:rsidR="0010063B" w:rsidRPr="004F43D6">
        <w:rPr>
          <w:rFonts w:ascii="Arial" w:hAnsi="Arial" w:cs="Arial"/>
          <w:b/>
          <w:sz w:val="22"/>
          <w:szCs w:val="22"/>
          <w:lang w:val="en-IN" w:eastAsia="en-US"/>
        </w:rPr>
        <w:t>,</w:t>
      </w:r>
      <w:r w:rsidRPr="004F43D6">
        <w:rPr>
          <w:rFonts w:ascii="Arial" w:hAnsi="Arial" w:cs="Arial"/>
          <w:b/>
          <w:sz w:val="22"/>
          <w:szCs w:val="22"/>
          <w:lang w:val="en-IN" w:eastAsia="en-US"/>
        </w:rPr>
        <w:t xml:space="preserve"> Himachal Pradesh,</w:t>
      </w:r>
      <w:r w:rsidR="004F43D6" w:rsidRPr="004F43D6">
        <w:rPr>
          <w:rFonts w:ascii="Arial" w:hAnsi="Arial" w:cs="Arial"/>
          <w:b/>
          <w:sz w:val="22"/>
          <w:szCs w:val="22"/>
          <w:lang w:val="en-IN" w:eastAsia="en-US"/>
        </w:rPr>
        <w:t xml:space="preserve"> India           January 2014 to April 2014</w:t>
      </w:r>
    </w:p>
    <w:p w:rsidR="004F43D6" w:rsidRPr="004F43D6" w:rsidRDefault="001D6456" w:rsidP="004F43D6">
      <w:pPr>
        <w:pStyle w:val="ListParagraph"/>
        <w:tabs>
          <w:tab w:val="left" w:pos="360"/>
        </w:tabs>
        <w:suppressAutoHyphens w:val="0"/>
        <w:autoSpaceDE w:val="0"/>
        <w:autoSpaceDN w:val="0"/>
        <w:adjustRightInd w:val="0"/>
        <w:ind w:left="450" w:right="-149"/>
        <w:rPr>
          <w:rFonts w:ascii="Arial" w:hAnsi="Arial" w:cs="Arial"/>
          <w:b/>
          <w:smallCaps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lang w:val="en-IN" w:eastAsia="en-US"/>
        </w:rPr>
        <w:t>Rampur Hydroelectric Power Project -</w:t>
      </w:r>
      <w:bookmarkStart w:id="0" w:name="_GoBack"/>
      <w:bookmarkEnd w:id="0"/>
      <w:r w:rsidR="004F43D6" w:rsidRPr="004F43D6">
        <w:rPr>
          <w:rFonts w:ascii="Arial" w:hAnsi="Arial" w:cs="Arial"/>
          <w:b/>
          <w:sz w:val="22"/>
          <w:szCs w:val="22"/>
          <w:lang w:val="en-IN" w:eastAsia="en-US"/>
        </w:rPr>
        <w:t>Trainee (Civils)</w:t>
      </w:r>
    </w:p>
    <w:p w:rsidR="004B672F" w:rsidRDefault="004B672F" w:rsidP="0010063B">
      <w:pPr>
        <w:tabs>
          <w:tab w:val="left" w:pos="360"/>
        </w:tabs>
        <w:ind w:right="-149"/>
        <w:rPr>
          <w:rFonts w:ascii="Arial" w:hAnsi="Arial" w:cs="Arial"/>
          <w:b/>
          <w:smallCaps/>
          <w:sz w:val="22"/>
          <w:szCs w:val="22"/>
          <w:highlight w:val="lightGray"/>
        </w:rPr>
      </w:pPr>
    </w:p>
    <w:p w:rsidR="004F43D6" w:rsidRDefault="004F43D6" w:rsidP="004F43D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672F">
        <w:rPr>
          <w:rFonts w:ascii="Arial" w:hAnsi="Arial" w:cs="Arial"/>
          <w:b/>
          <w:sz w:val="22"/>
          <w:szCs w:val="22"/>
        </w:rPr>
        <w:t>Responsibilities: -</w:t>
      </w:r>
    </w:p>
    <w:p w:rsidR="004F43D6" w:rsidRPr="004B672F" w:rsidRDefault="004F43D6" w:rsidP="004F43D6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38"/>
        <w:rPr>
          <w:rFonts w:ascii="Arial" w:hAnsi="Arial" w:cs="Arial"/>
          <w:color w:val="000000"/>
          <w:sz w:val="22"/>
          <w:szCs w:val="22"/>
          <w:lang w:val="en-IN" w:eastAsia="en-US"/>
        </w:rPr>
      </w:pPr>
      <w:r w:rsidRPr="004B672F">
        <w:rPr>
          <w:rFonts w:ascii="Arial" w:hAnsi="Arial" w:cs="Arial"/>
          <w:color w:val="000000"/>
          <w:sz w:val="22"/>
          <w:szCs w:val="22"/>
          <w:lang w:val="en-IN" w:eastAsia="en-US"/>
        </w:rPr>
        <w:t xml:space="preserve">Quantity analysis </w:t>
      </w:r>
    </w:p>
    <w:p w:rsidR="004F43D6" w:rsidRPr="004B672F" w:rsidRDefault="004F43D6" w:rsidP="004F43D6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38"/>
        <w:rPr>
          <w:rFonts w:ascii="Arial" w:hAnsi="Arial" w:cs="Arial"/>
          <w:color w:val="000000"/>
          <w:sz w:val="22"/>
          <w:szCs w:val="22"/>
          <w:lang w:val="en-IN" w:eastAsia="en-US"/>
        </w:rPr>
      </w:pPr>
      <w:r w:rsidRPr="004B672F">
        <w:rPr>
          <w:rFonts w:ascii="Arial" w:hAnsi="Arial" w:cs="Arial"/>
          <w:color w:val="000000"/>
          <w:sz w:val="22"/>
          <w:szCs w:val="22"/>
          <w:lang w:val="en-IN" w:eastAsia="en-US"/>
        </w:rPr>
        <w:t xml:space="preserve">Pile foundation and erection. </w:t>
      </w:r>
    </w:p>
    <w:p w:rsidR="004F43D6" w:rsidRPr="004B672F" w:rsidRDefault="004F43D6" w:rsidP="004F43D6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38"/>
        <w:rPr>
          <w:rFonts w:ascii="Arial" w:hAnsi="Arial" w:cs="Arial"/>
          <w:color w:val="000000"/>
          <w:sz w:val="22"/>
          <w:szCs w:val="22"/>
          <w:lang w:val="en-IN" w:eastAsia="en-US"/>
        </w:rPr>
      </w:pPr>
      <w:r w:rsidRPr="004B672F">
        <w:rPr>
          <w:rFonts w:ascii="Arial" w:hAnsi="Arial" w:cs="Arial"/>
          <w:color w:val="000000"/>
          <w:sz w:val="22"/>
          <w:szCs w:val="22"/>
          <w:lang w:val="en-IN" w:eastAsia="en-US"/>
        </w:rPr>
        <w:t xml:space="preserve">Slab and beam design </w:t>
      </w:r>
      <w:r>
        <w:rPr>
          <w:rFonts w:ascii="Arial" w:hAnsi="Arial" w:cs="Arial"/>
          <w:color w:val="000000"/>
          <w:sz w:val="22"/>
          <w:szCs w:val="22"/>
          <w:lang w:val="en-IN" w:eastAsia="en-US"/>
        </w:rPr>
        <w:t>using StaadPro.</w:t>
      </w:r>
    </w:p>
    <w:p w:rsidR="004F43D6" w:rsidRDefault="004F43D6" w:rsidP="004F43D6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38"/>
        <w:rPr>
          <w:rFonts w:ascii="Arial" w:hAnsi="Arial" w:cs="Arial"/>
          <w:color w:val="000000"/>
          <w:sz w:val="22"/>
          <w:szCs w:val="22"/>
          <w:lang w:val="en-IN" w:eastAsia="en-US"/>
        </w:rPr>
      </w:pPr>
      <w:r w:rsidRPr="004B672F">
        <w:rPr>
          <w:rFonts w:ascii="Arial" w:hAnsi="Arial" w:cs="Arial"/>
          <w:color w:val="000000"/>
          <w:sz w:val="22"/>
          <w:szCs w:val="22"/>
          <w:lang w:val="en-IN" w:eastAsia="en-US"/>
        </w:rPr>
        <w:t>Quality control testing.</w:t>
      </w:r>
    </w:p>
    <w:p w:rsidR="004F43D6" w:rsidRPr="004B672F" w:rsidRDefault="004F43D6" w:rsidP="004F43D6">
      <w:pPr>
        <w:pStyle w:val="ListParagraph"/>
        <w:numPr>
          <w:ilvl w:val="0"/>
          <w:numId w:val="42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Study of action of forces and computation of loads.</w:t>
      </w:r>
    </w:p>
    <w:p w:rsidR="004F43D6" w:rsidRPr="004F43D6" w:rsidRDefault="004F43D6" w:rsidP="004F43D6">
      <w:pPr>
        <w:pStyle w:val="ListParagraph"/>
        <w:numPr>
          <w:ilvl w:val="0"/>
          <w:numId w:val="42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 xml:space="preserve">Design of all the structural </w:t>
      </w:r>
      <w:r w:rsidR="00494B3D">
        <w:rPr>
          <w:rFonts w:ascii="Arial" w:hAnsi="Arial" w:cs="Arial"/>
          <w:sz w:val="22"/>
          <w:szCs w:val="22"/>
        </w:rPr>
        <w:t>elements</w:t>
      </w:r>
      <w:r w:rsidRPr="004B672F">
        <w:rPr>
          <w:rFonts w:ascii="Arial" w:hAnsi="Arial" w:cs="Arial"/>
          <w:sz w:val="22"/>
          <w:szCs w:val="22"/>
        </w:rPr>
        <w:t xml:space="preserve"> in accordance to design specification of IS codes. </w:t>
      </w:r>
    </w:p>
    <w:p w:rsidR="004F43D6" w:rsidRPr="004B672F" w:rsidRDefault="004F43D6" w:rsidP="0010063B">
      <w:pPr>
        <w:tabs>
          <w:tab w:val="left" w:pos="360"/>
        </w:tabs>
        <w:ind w:right="-149"/>
        <w:rPr>
          <w:rFonts w:ascii="Arial" w:hAnsi="Arial" w:cs="Arial"/>
          <w:b/>
          <w:smallCaps/>
          <w:sz w:val="22"/>
          <w:szCs w:val="22"/>
          <w:highlight w:val="lightGray"/>
        </w:rPr>
      </w:pPr>
    </w:p>
    <w:p w:rsidR="0010063B" w:rsidRPr="004B672F" w:rsidRDefault="00D652B7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</w:tabs>
        <w:rPr>
          <w:rFonts w:ascii="Arial" w:hAnsi="Arial" w:cs="Arial"/>
          <w:b/>
          <w:smallCaps/>
          <w:sz w:val="22"/>
          <w:szCs w:val="22"/>
          <w:shd w:val="pct15" w:color="auto" w:fill="FFFFFF"/>
        </w:rPr>
      </w:pP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 xml:space="preserve">                                                                           Educational Qualification</w:t>
      </w: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10063B" w:rsidRPr="004B672F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10063B" w:rsidRPr="004B672F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10063B" w:rsidRPr="004B672F">
        <w:rPr>
          <w:rFonts w:ascii="Arial" w:hAnsi="Arial" w:cs="Arial"/>
          <w:smallCaps/>
          <w:color w:val="D9D9D9" w:themeColor="background1" w:themeShade="D9"/>
          <w:sz w:val="22"/>
          <w:szCs w:val="22"/>
          <w:shd w:val="pct15" w:color="auto" w:fill="FFFFFF"/>
        </w:rPr>
        <w:t>.</w:t>
      </w:r>
    </w:p>
    <w:p w:rsidR="0010063B" w:rsidRPr="004B672F" w:rsidRDefault="0010063B" w:rsidP="0010063B">
      <w:pPr>
        <w:rPr>
          <w:rFonts w:ascii="Arial" w:hAnsi="Arial" w:cs="Arial"/>
          <w:b/>
          <w:sz w:val="22"/>
          <w:szCs w:val="22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8"/>
        <w:gridCol w:w="4110"/>
        <w:gridCol w:w="4253"/>
        <w:gridCol w:w="1501"/>
      </w:tblGrid>
      <w:tr w:rsidR="0010063B" w:rsidRPr="004B672F" w:rsidTr="00494B3D">
        <w:trPr>
          <w:trHeight w:val="697"/>
        </w:trPr>
        <w:tc>
          <w:tcPr>
            <w:tcW w:w="988" w:type="dxa"/>
            <w:vAlign w:val="center"/>
          </w:tcPr>
          <w:p w:rsidR="0010063B" w:rsidRPr="004B672F" w:rsidRDefault="0010063B" w:rsidP="00E42062">
            <w:pPr>
              <w:pStyle w:val="EmploymentPeriod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 w:rsidRPr="004B672F">
              <w:rPr>
                <w:rFonts w:ascii="Arial" w:hAnsi="Arial" w:cs="Arial"/>
                <w:szCs w:val="22"/>
              </w:rPr>
              <w:t>2017</w:t>
            </w:r>
          </w:p>
        </w:tc>
        <w:tc>
          <w:tcPr>
            <w:tcW w:w="4110" w:type="dxa"/>
            <w:vAlign w:val="center"/>
          </w:tcPr>
          <w:p w:rsidR="0010063B" w:rsidRPr="004B672F" w:rsidRDefault="0010063B" w:rsidP="00E42062">
            <w:pPr>
              <w:pStyle w:val="Role"/>
              <w:spacing w:line="240" w:lineRule="auto"/>
              <w:contextualSpacing/>
              <w:jc w:val="left"/>
              <w:rPr>
                <w:rFonts w:ascii="Arial" w:hAnsi="Arial" w:cs="Arial"/>
                <w:b w:val="0"/>
                <w:szCs w:val="22"/>
              </w:rPr>
            </w:pPr>
            <w:r w:rsidRPr="004B672F">
              <w:rPr>
                <w:rFonts w:ascii="Arial" w:hAnsi="Arial" w:cs="Arial"/>
                <w:b w:val="0"/>
                <w:szCs w:val="22"/>
              </w:rPr>
              <w:t>M.B.A in Construction Project</w:t>
            </w:r>
          </w:p>
          <w:p w:rsidR="0010063B" w:rsidRPr="004B672F" w:rsidRDefault="0010063B" w:rsidP="00E42062">
            <w:pPr>
              <w:pStyle w:val="Role"/>
              <w:spacing w:line="240" w:lineRule="auto"/>
              <w:contextualSpacing/>
              <w:jc w:val="left"/>
              <w:rPr>
                <w:rFonts w:ascii="Arial" w:hAnsi="Arial" w:cs="Arial"/>
                <w:b w:val="0"/>
                <w:szCs w:val="22"/>
              </w:rPr>
            </w:pPr>
            <w:r w:rsidRPr="004B672F">
              <w:rPr>
                <w:rFonts w:ascii="Arial" w:hAnsi="Arial" w:cs="Arial"/>
                <w:b w:val="0"/>
                <w:szCs w:val="22"/>
              </w:rPr>
              <w:t>Management</w:t>
            </w:r>
          </w:p>
        </w:tc>
        <w:tc>
          <w:tcPr>
            <w:tcW w:w="4253" w:type="dxa"/>
            <w:vAlign w:val="center"/>
          </w:tcPr>
          <w:p w:rsidR="0010063B" w:rsidRPr="004B672F" w:rsidRDefault="0010063B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 w:rsidRPr="004B672F">
              <w:rPr>
                <w:rFonts w:ascii="Arial" w:hAnsi="Arial" w:cs="Arial"/>
                <w:szCs w:val="22"/>
              </w:rPr>
              <w:t xml:space="preserve">RICS School of Built </w:t>
            </w:r>
            <w:r w:rsidR="004B672F" w:rsidRPr="004B672F">
              <w:rPr>
                <w:rFonts w:ascii="Arial" w:hAnsi="Arial" w:cs="Arial"/>
                <w:szCs w:val="22"/>
              </w:rPr>
              <w:t xml:space="preserve">Environment, </w:t>
            </w:r>
            <w:r w:rsidR="004B672F" w:rsidRPr="004B672F">
              <w:rPr>
                <w:rFonts w:ascii="Arial" w:hAnsi="Arial" w:cs="Arial"/>
                <w:color w:val="FFFFFF" w:themeColor="background1"/>
                <w:szCs w:val="22"/>
              </w:rPr>
              <w:t>.</w:t>
            </w:r>
            <w:r w:rsidR="004B672F">
              <w:rPr>
                <w:rFonts w:ascii="Arial" w:hAnsi="Arial" w:cs="Arial"/>
                <w:szCs w:val="22"/>
              </w:rPr>
              <w:t>Amity</w:t>
            </w:r>
            <w:r w:rsidRPr="004B672F">
              <w:rPr>
                <w:rFonts w:ascii="Arial" w:hAnsi="Arial" w:cs="Arial"/>
                <w:szCs w:val="22"/>
              </w:rPr>
              <w:t xml:space="preserve"> University, Delhi, India.</w:t>
            </w:r>
          </w:p>
        </w:tc>
        <w:tc>
          <w:tcPr>
            <w:tcW w:w="1501" w:type="dxa"/>
            <w:vAlign w:val="center"/>
          </w:tcPr>
          <w:p w:rsidR="0010063B" w:rsidRPr="004B672F" w:rsidRDefault="00E7376D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A26C92">
              <w:rPr>
                <w:rFonts w:ascii="Arial" w:hAnsi="Arial" w:cs="Arial"/>
                <w:szCs w:val="22"/>
              </w:rPr>
              <w:t>.1</w:t>
            </w:r>
          </w:p>
          <w:p w:rsidR="0010063B" w:rsidRPr="004B672F" w:rsidRDefault="0010063B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10063B" w:rsidRPr="004B672F" w:rsidTr="00494B3D">
        <w:trPr>
          <w:trHeight w:val="432"/>
        </w:trPr>
        <w:tc>
          <w:tcPr>
            <w:tcW w:w="988" w:type="dxa"/>
            <w:vAlign w:val="center"/>
          </w:tcPr>
          <w:p w:rsidR="0010063B" w:rsidRPr="004B672F" w:rsidRDefault="0010063B" w:rsidP="00E42062">
            <w:pPr>
              <w:pStyle w:val="EmploymentPeriod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 w:rsidRPr="004B672F">
              <w:rPr>
                <w:rFonts w:ascii="Arial" w:hAnsi="Arial" w:cs="Arial"/>
                <w:szCs w:val="22"/>
              </w:rPr>
              <w:t>201</w:t>
            </w:r>
            <w:r w:rsidR="00A26C9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10063B" w:rsidRPr="004B672F" w:rsidRDefault="0010063B" w:rsidP="00E42062">
            <w:pPr>
              <w:pStyle w:val="Role"/>
              <w:spacing w:line="240" w:lineRule="auto"/>
              <w:contextualSpacing/>
              <w:jc w:val="left"/>
              <w:rPr>
                <w:rFonts w:ascii="Arial" w:hAnsi="Arial" w:cs="Arial"/>
                <w:b w:val="0"/>
                <w:szCs w:val="22"/>
              </w:rPr>
            </w:pPr>
            <w:r w:rsidRPr="004B672F">
              <w:rPr>
                <w:rFonts w:ascii="Arial" w:hAnsi="Arial" w:cs="Arial"/>
                <w:b w:val="0"/>
                <w:szCs w:val="22"/>
              </w:rPr>
              <w:t>B. Tech in Civil Engineering</w:t>
            </w:r>
          </w:p>
        </w:tc>
        <w:tc>
          <w:tcPr>
            <w:tcW w:w="4253" w:type="dxa"/>
            <w:vAlign w:val="center"/>
          </w:tcPr>
          <w:p w:rsidR="0010063B" w:rsidRPr="004B672F" w:rsidRDefault="00A26C92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Sikkim Manipal University</w:t>
            </w:r>
          </w:p>
        </w:tc>
        <w:tc>
          <w:tcPr>
            <w:tcW w:w="1501" w:type="dxa"/>
            <w:vAlign w:val="center"/>
          </w:tcPr>
          <w:p w:rsidR="0010063B" w:rsidRPr="004B672F" w:rsidRDefault="0010063B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 w:rsidRPr="004B672F">
              <w:rPr>
                <w:rFonts w:ascii="Arial" w:hAnsi="Arial" w:cs="Arial"/>
                <w:szCs w:val="22"/>
              </w:rPr>
              <w:t xml:space="preserve">           6.</w:t>
            </w:r>
            <w:r w:rsidR="00A26C92">
              <w:rPr>
                <w:rFonts w:ascii="Arial" w:hAnsi="Arial" w:cs="Arial"/>
                <w:szCs w:val="22"/>
              </w:rPr>
              <w:t>1</w:t>
            </w:r>
          </w:p>
        </w:tc>
      </w:tr>
      <w:tr w:rsidR="0010063B" w:rsidRPr="004B672F" w:rsidTr="00494B3D">
        <w:trPr>
          <w:trHeight w:val="432"/>
        </w:trPr>
        <w:tc>
          <w:tcPr>
            <w:tcW w:w="988" w:type="dxa"/>
            <w:vAlign w:val="center"/>
          </w:tcPr>
          <w:p w:rsidR="0010063B" w:rsidRPr="004B672F" w:rsidRDefault="0010063B" w:rsidP="00E42062">
            <w:pPr>
              <w:pStyle w:val="EmploymentPeriod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 w:rsidRPr="004B672F">
              <w:rPr>
                <w:rFonts w:ascii="Arial" w:hAnsi="Arial" w:cs="Arial"/>
                <w:szCs w:val="22"/>
              </w:rPr>
              <w:t>201</w:t>
            </w:r>
            <w:r w:rsidR="00A26C9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110" w:type="dxa"/>
            <w:vAlign w:val="center"/>
          </w:tcPr>
          <w:p w:rsidR="0010063B" w:rsidRPr="004B672F" w:rsidRDefault="0010063B" w:rsidP="00E42062">
            <w:pPr>
              <w:pStyle w:val="Role"/>
              <w:spacing w:line="240" w:lineRule="auto"/>
              <w:contextualSpacing/>
              <w:jc w:val="left"/>
              <w:rPr>
                <w:rFonts w:ascii="Arial" w:hAnsi="Arial" w:cs="Arial"/>
                <w:b w:val="0"/>
                <w:szCs w:val="22"/>
              </w:rPr>
            </w:pPr>
            <w:r w:rsidRPr="004B672F">
              <w:rPr>
                <w:rFonts w:ascii="Arial" w:hAnsi="Arial" w:cs="Arial"/>
                <w:b w:val="0"/>
                <w:szCs w:val="22"/>
              </w:rPr>
              <w:t>Sr. Secondary Education (CBSE)</w:t>
            </w:r>
          </w:p>
        </w:tc>
        <w:tc>
          <w:tcPr>
            <w:tcW w:w="4253" w:type="dxa"/>
            <w:vAlign w:val="center"/>
          </w:tcPr>
          <w:p w:rsidR="0010063B" w:rsidRPr="004B672F" w:rsidRDefault="00A26C92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 Centenary Public School</w:t>
            </w:r>
          </w:p>
        </w:tc>
        <w:tc>
          <w:tcPr>
            <w:tcW w:w="1501" w:type="dxa"/>
            <w:vAlign w:val="center"/>
          </w:tcPr>
          <w:p w:rsidR="0010063B" w:rsidRPr="004B672F" w:rsidRDefault="00A26C92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75</w:t>
            </w:r>
            <w:r w:rsidR="0010063B" w:rsidRPr="004B672F">
              <w:rPr>
                <w:rFonts w:ascii="Arial" w:hAnsi="Arial" w:cs="Arial"/>
                <w:szCs w:val="22"/>
              </w:rPr>
              <w:t>%</w:t>
            </w:r>
          </w:p>
        </w:tc>
      </w:tr>
      <w:tr w:rsidR="0010063B" w:rsidRPr="004B672F" w:rsidTr="00494B3D">
        <w:trPr>
          <w:trHeight w:val="432"/>
        </w:trPr>
        <w:tc>
          <w:tcPr>
            <w:tcW w:w="988" w:type="dxa"/>
            <w:vAlign w:val="center"/>
          </w:tcPr>
          <w:p w:rsidR="0010063B" w:rsidRPr="004B672F" w:rsidRDefault="0010063B" w:rsidP="00E42062">
            <w:pPr>
              <w:pStyle w:val="EmploymentPeriod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 w:rsidRPr="004B672F">
              <w:rPr>
                <w:rFonts w:ascii="Arial" w:hAnsi="Arial" w:cs="Arial"/>
                <w:szCs w:val="22"/>
              </w:rPr>
              <w:t>200</w:t>
            </w:r>
            <w:r w:rsidR="00A26C92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10063B" w:rsidRPr="004B672F" w:rsidRDefault="0010063B" w:rsidP="00E42062">
            <w:pPr>
              <w:pStyle w:val="Role"/>
              <w:spacing w:line="240" w:lineRule="auto"/>
              <w:contextualSpacing/>
              <w:jc w:val="left"/>
              <w:rPr>
                <w:rFonts w:ascii="Arial" w:hAnsi="Arial" w:cs="Arial"/>
                <w:b w:val="0"/>
                <w:szCs w:val="22"/>
              </w:rPr>
            </w:pPr>
            <w:r w:rsidRPr="004B672F">
              <w:rPr>
                <w:rFonts w:ascii="Arial" w:hAnsi="Arial" w:cs="Arial"/>
                <w:b w:val="0"/>
                <w:szCs w:val="22"/>
              </w:rPr>
              <w:t xml:space="preserve">Secondary Education </w:t>
            </w:r>
            <w:r w:rsidR="00A26C92" w:rsidRPr="004B672F">
              <w:rPr>
                <w:rFonts w:ascii="Arial" w:hAnsi="Arial" w:cs="Arial"/>
                <w:b w:val="0"/>
                <w:szCs w:val="22"/>
              </w:rPr>
              <w:t>(</w:t>
            </w:r>
            <w:r w:rsidR="00A26C92">
              <w:rPr>
                <w:rFonts w:ascii="Arial" w:hAnsi="Arial" w:cs="Arial"/>
                <w:b w:val="0"/>
                <w:szCs w:val="22"/>
              </w:rPr>
              <w:t>CBSE</w:t>
            </w:r>
            <w:r w:rsidRPr="004B672F">
              <w:rPr>
                <w:rFonts w:ascii="Arial" w:hAnsi="Arial" w:cs="Arial"/>
                <w:b w:val="0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10063B" w:rsidRPr="004B672F" w:rsidRDefault="00A26C92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 Centenary Public School</w:t>
            </w:r>
          </w:p>
        </w:tc>
        <w:tc>
          <w:tcPr>
            <w:tcW w:w="1501" w:type="dxa"/>
            <w:vAlign w:val="center"/>
          </w:tcPr>
          <w:p w:rsidR="0010063B" w:rsidRPr="004B672F" w:rsidRDefault="00A26C92" w:rsidP="00E42062">
            <w:pPr>
              <w:pStyle w:val="JobLocation"/>
              <w:spacing w:line="240" w:lineRule="auto"/>
              <w:contextualSpacing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79</w:t>
            </w:r>
            <w:r w:rsidR="0010063B" w:rsidRPr="004B672F">
              <w:rPr>
                <w:rFonts w:ascii="Arial" w:hAnsi="Arial" w:cs="Arial"/>
                <w:szCs w:val="22"/>
              </w:rPr>
              <w:t>%</w:t>
            </w:r>
          </w:p>
        </w:tc>
      </w:tr>
    </w:tbl>
    <w:p w:rsidR="004B672F" w:rsidRPr="004B672F" w:rsidRDefault="004B672F" w:rsidP="004B672F">
      <w:pPr>
        <w:tabs>
          <w:tab w:val="left" w:pos="360"/>
          <w:tab w:val="center" w:pos="5383"/>
          <w:tab w:val="right" w:pos="10766"/>
        </w:tabs>
        <w:rPr>
          <w:rFonts w:ascii="Arial" w:hAnsi="Arial" w:cs="Arial"/>
          <w:b/>
          <w:smallCaps/>
          <w:sz w:val="22"/>
          <w:szCs w:val="22"/>
        </w:rPr>
      </w:pPr>
    </w:p>
    <w:p w:rsidR="0010063B" w:rsidRPr="004B672F" w:rsidRDefault="0010063B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  <w:tab w:val="center" w:pos="5383"/>
          <w:tab w:val="right" w:pos="10887"/>
        </w:tabs>
        <w:jc w:val="center"/>
        <w:rPr>
          <w:rFonts w:ascii="Arial" w:hAnsi="Arial" w:cs="Arial"/>
          <w:b/>
          <w:bCs/>
          <w:smallCaps/>
          <w:color w:val="FFFFFF" w:themeColor="background1"/>
          <w:sz w:val="22"/>
          <w:szCs w:val="22"/>
          <w:highlight w:val="lightGray"/>
          <w:shd w:val="clear" w:color="auto" w:fill="FFFFFF"/>
        </w:rPr>
      </w:pPr>
      <w:r w:rsidRPr="004B672F">
        <w:rPr>
          <w:rFonts w:ascii="Arial" w:hAnsi="Arial" w:cs="Arial"/>
          <w:b/>
          <w:bCs/>
          <w:smallCaps/>
          <w:color w:val="000000"/>
          <w:sz w:val="22"/>
          <w:szCs w:val="22"/>
          <w:highlight w:val="lightGray"/>
          <w:shd w:val="clear" w:color="auto" w:fill="FFFFFF"/>
        </w:rPr>
        <w:t xml:space="preserve">Academic Projects Undertaken                                                                                                                                                  </w:t>
      </w:r>
    </w:p>
    <w:p w:rsidR="0010063B" w:rsidRPr="004B672F" w:rsidRDefault="0010063B" w:rsidP="0010063B">
      <w:pPr>
        <w:pStyle w:val="Default"/>
        <w:ind w:left="720"/>
        <w:rPr>
          <w:rFonts w:ascii="Arial" w:hAnsi="Arial" w:cs="Arial"/>
          <w:b/>
          <w:smallCaps/>
          <w:sz w:val="22"/>
          <w:szCs w:val="22"/>
        </w:rPr>
      </w:pPr>
    </w:p>
    <w:p w:rsidR="0010063B" w:rsidRPr="004B672F" w:rsidRDefault="0010063B" w:rsidP="0010063B">
      <w:pPr>
        <w:pStyle w:val="Default"/>
        <w:numPr>
          <w:ilvl w:val="0"/>
          <w:numId w:val="34"/>
        </w:numPr>
        <w:rPr>
          <w:rFonts w:ascii="Arial" w:hAnsi="Arial" w:cs="Arial"/>
          <w:b/>
          <w:smallCaps/>
          <w:sz w:val="22"/>
          <w:szCs w:val="22"/>
        </w:rPr>
      </w:pPr>
      <w:r w:rsidRPr="004B672F">
        <w:rPr>
          <w:rFonts w:ascii="Arial" w:hAnsi="Arial" w:cs="Arial"/>
          <w:b/>
          <w:bCs/>
          <w:smallCaps/>
          <w:sz w:val="22"/>
          <w:szCs w:val="22"/>
        </w:rPr>
        <w:t xml:space="preserve">Stakeholder Management For Planning And Implementation Of Smart City </w:t>
      </w:r>
      <w:r w:rsidR="00A26C92">
        <w:rPr>
          <w:rFonts w:ascii="Arial" w:hAnsi="Arial" w:cs="Arial"/>
          <w:b/>
          <w:bCs/>
          <w:smallCaps/>
          <w:sz w:val="22"/>
          <w:szCs w:val="22"/>
        </w:rPr>
        <w:t>Kochi</w:t>
      </w:r>
      <w:r w:rsidRPr="004B672F">
        <w:rPr>
          <w:rFonts w:ascii="Arial" w:hAnsi="Arial" w:cs="Arial"/>
          <w:b/>
          <w:bCs/>
          <w:smallCaps/>
          <w:sz w:val="22"/>
          <w:szCs w:val="22"/>
        </w:rPr>
        <w:tab/>
      </w:r>
      <w:r w:rsidRPr="004B672F">
        <w:rPr>
          <w:rFonts w:ascii="Arial" w:hAnsi="Arial" w:cs="Arial"/>
          <w:b/>
          <w:bCs/>
          <w:smallCaps/>
          <w:sz w:val="22"/>
          <w:szCs w:val="22"/>
        </w:rPr>
        <w:tab/>
        <w:t xml:space="preserve">   2017</w:t>
      </w:r>
    </w:p>
    <w:p w:rsidR="0010063B" w:rsidRPr="004B672F" w:rsidRDefault="0010063B" w:rsidP="0010063B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Key stakeholders in the planning system.</w:t>
      </w:r>
    </w:p>
    <w:p w:rsidR="0010063B" w:rsidRPr="004B672F" w:rsidRDefault="0010063B" w:rsidP="0010063B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Area based Development &amp; Pan City Initiative.</w:t>
      </w:r>
    </w:p>
    <w:p w:rsidR="0010063B" w:rsidRPr="004B672F" w:rsidRDefault="0010063B" w:rsidP="0010063B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 xml:space="preserve">Stakeholder Needs in City Planning </w:t>
      </w:r>
    </w:p>
    <w:p w:rsidR="0010063B" w:rsidRPr="004B672F" w:rsidRDefault="0010063B" w:rsidP="0010063B">
      <w:pPr>
        <w:pStyle w:val="Default"/>
        <w:numPr>
          <w:ilvl w:val="0"/>
          <w:numId w:val="36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mallCaps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Issues Governing Stakeholders’ Identification and Selection.</w:t>
      </w:r>
    </w:p>
    <w:p w:rsidR="0010063B" w:rsidRPr="004B672F" w:rsidRDefault="0010063B" w:rsidP="0010063B">
      <w:pPr>
        <w:pStyle w:val="Default"/>
        <w:numPr>
          <w:ilvl w:val="0"/>
          <w:numId w:val="36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mallCaps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Stakeholders Analysis and Strategic Planning.</w:t>
      </w:r>
    </w:p>
    <w:p w:rsidR="0010063B" w:rsidRPr="004B672F" w:rsidRDefault="0010063B" w:rsidP="0010063B">
      <w:pPr>
        <w:pStyle w:val="Default"/>
        <w:numPr>
          <w:ilvl w:val="0"/>
          <w:numId w:val="36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mallCaps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Stakeholder Engagement and Impact.</w:t>
      </w:r>
    </w:p>
    <w:p w:rsidR="0010063B" w:rsidRPr="004B672F" w:rsidRDefault="0010063B" w:rsidP="0010063B">
      <w:pPr>
        <w:pStyle w:val="Default"/>
        <w:tabs>
          <w:tab w:val="left" w:pos="360"/>
          <w:tab w:val="center" w:pos="5383"/>
          <w:tab w:val="right" w:pos="10766"/>
        </w:tabs>
        <w:ind w:left="1440"/>
        <w:rPr>
          <w:rFonts w:ascii="Arial" w:hAnsi="Arial" w:cs="Arial"/>
          <w:smallCaps/>
          <w:sz w:val="22"/>
          <w:szCs w:val="22"/>
        </w:rPr>
      </w:pPr>
    </w:p>
    <w:p w:rsidR="0010063B" w:rsidRPr="004B672F" w:rsidRDefault="0010063B" w:rsidP="0010063B">
      <w:pPr>
        <w:pStyle w:val="ListParagraph"/>
        <w:numPr>
          <w:ilvl w:val="0"/>
          <w:numId w:val="34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b/>
          <w:smallCaps/>
          <w:sz w:val="22"/>
          <w:szCs w:val="22"/>
        </w:rPr>
      </w:pPr>
      <w:r w:rsidRPr="004B672F">
        <w:rPr>
          <w:rFonts w:ascii="Arial" w:hAnsi="Arial" w:cs="Arial"/>
          <w:b/>
          <w:smallCaps/>
          <w:sz w:val="22"/>
          <w:szCs w:val="22"/>
        </w:rPr>
        <w:t xml:space="preserve">Analysis And Design Of </w:t>
      </w:r>
      <w:r w:rsidR="00A26C92">
        <w:rPr>
          <w:rFonts w:ascii="Arial" w:hAnsi="Arial" w:cs="Arial"/>
          <w:b/>
          <w:smallCaps/>
          <w:sz w:val="22"/>
          <w:szCs w:val="22"/>
        </w:rPr>
        <w:t xml:space="preserve">Rampur Hydro Electric Project </w:t>
      </w:r>
      <w:r w:rsidRPr="004B672F">
        <w:rPr>
          <w:rFonts w:ascii="Arial" w:hAnsi="Arial" w:cs="Arial"/>
          <w:b/>
          <w:smallCaps/>
          <w:sz w:val="22"/>
          <w:szCs w:val="22"/>
        </w:rPr>
        <w:tab/>
        <w:t>2015</w:t>
      </w:r>
    </w:p>
    <w:p w:rsidR="0010063B" w:rsidRPr="004B672F" w:rsidRDefault="0010063B" w:rsidP="0010063B">
      <w:pPr>
        <w:pStyle w:val="ListParagraph"/>
        <w:numPr>
          <w:ilvl w:val="0"/>
          <w:numId w:val="35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 xml:space="preserve">Planning and detailed drawing of plan, elevation and perspective view of structure. </w:t>
      </w:r>
    </w:p>
    <w:p w:rsidR="0010063B" w:rsidRPr="004B672F" w:rsidRDefault="0010063B" w:rsidP="0010063B">
      <w:pPr>
        <w:pStyle w:val="ListParagraph"/>
        <w:numPr>
          <w:ilvl w:val="0"/>
          <w:numId w:val="35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>Study of action of forces and computation of loads.</w:t>
      </w:r>
    </w:p>
    <w:p w:rsidR="0010063B" w:rsidRPr="004B672F" w:rsidRDefault="0010063B" w:rsidP="0010063B">
      <w:pPr>
        <w:pStyle w:val="ListParagraph"/>
        <w:numPr>
          <w:ilvl w:val="0"/>
          <w:numId w:val="35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 xml:space="preserve">Structural analysis of framed structure using </w:t>
      </w:r>
      <w:r w:rsidR="007C7C1A">
        <w:rPr>
          <w:rFonts w:ascii="Arial" w:hAnsi="Arial" w:cs="Arial"/>
          <w:sz w:val="22"/>
          <w:szCs w:val="22"/>
        </w:rPr>
        <w:t>StaadPro</w:t>
      </w:r>
      <w:r w:rsidRPr="004B672F">
        <w:rPr>
          <w:rFonts w:ascii="Arial" w:hAnsi="Arial" w:cs="Arial"/>
          <w:sz w:val="22"/>
          <w:szCs w:val="22"/>
        </w:rPr>
        <w:t xml:space="preserve"> software.</w:t>
      </w:r>
    </w:p>
    <w:p w:rsidR="00880F6C" w:rsidRPr="004F43D6" w:rsidRDefault="0010063B" w:rsidP="004F43D6">
      <w:pPr>
        <w:pStyle w:val="ListParagraph"/>
        <w:numPr>
          <w:ilvl w:val="0"/>
          <w:numId w:val="35"/>
        </w:numPr>
        <w:tabs>
          <w:tab w:val="left" w:pos="360"/>
          <w:tab w:val="center" w:pos="5383"/>
          <w:tab w:val="right" w:pos="10766"/>
        </w:tabs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 xml:space="preserve">Design of all the structural elements (including shear walls) in accordance to design specification of IS codes. </w:t>
      </w:r>
    </w:p>
    <w:p w:rsidR="00880F6C" w:rsidRPr="004B672F" w:rsidRDefault="00880F6C">
      <w:pPr>
        <w:ind w:left="720"/>
        <w:rPr>
          <w:rFonts w:ascii="Arial" w:hAnsi="Arial" w:cs="Arial"/>
          <w:b/>
          <w:sz w:val="22"/>
          <w:szCs w:val="22"/>
        </w:rPr>
      </w:pPr>
    </w:p>
    <w:p w:rsidR="00880F6C" w:rsidRPr="004B672F" w:rsidRDefault="00CB3068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</w:tabs>
        <w:jc w:val="center"/>
        <w:rPr>
          <w:rFonts w:ascii="Arial" w:hAnsi="Arial" w:cs="Arial"/>
          <w:b/>
          <w:smallCaps/>
          <w:sz w:val="22"/>
          <w:szCs w:val="22"/>
          <w:shd w:val="pct15" w:color="auto" w:fill="FFFFFF"/>
        </w:rPr>
      </w:pPr>
      <w:r w:rsidRPr="00EB17AD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>academic awards &amp; achievements</w:t>
      </w:r>
      <w:r w:rsidR="004F43D6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4F43D6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763B99" w:rsidRPr="004B672F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B13DBF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B13DBF"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ab/>
      </w:r>
      <w:r w:rsidR="00763B99" w:rsidRPr="00902FBC">
        <w:rPr>
          <w:rFonts w:ascii="Arial" w:hAnsi="Arial" w:cs="Arial"/>
          <w:b/>
          <w:smallCaps/>
          <w:color w:val="D9D9D9" w:themeColor="background1" w:themeShade="D9"/>
          <w:sz w:val="22"/>
          <w:szCs w:val="22"/>
          <w:shd w:val="pct15" w:color="auto" w:fill="FFFFFF"/>
        </w:rPr>
        <w:t>.</w:t>
      </w:r>
    </w:p>
    <w:p w:rsidR="00880F6C" w:rsidRPr="004B672F" w:rsidRDefault="00880F6C">
      <w:pPr>
        <w:ind w:left="720"/>
        <w:rPr>
          <w:rFonts w:ascii="Arial" w:hAnsi="Arial" w:cs="Arial"/>
          <w:sz w:val="22"/>
          <w:szCs w:val="22"/>
        </w:rPr>
      </w:pPr>
    </w:p>
    <w:p w:rsidR="00880F6C" w:rsidRPr="00494B3D" w:rsidRDefault="00CB3068" w:rsidP="00494B3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eastAsia="en-US"/>
        </w:rPr>
      </w:pPr>
      <w:r w:rsidRPr="004B672F">
        <w:rPr>
          <w:rFonts w:ascii="Arial" w:hAnsi="Arial" w:cs="Arial"/>
          <w:sz w:val="22"/>
          <w:szCs w:val="22"/>
          <w:lang w:eastAsia="en-US"/>
        </w:rPr>
        <w:t>Committee Head of national level techno-management fest ’13</w:t>
      </w:r>
      <w:r w:rsidR="00494B3D">
        <w:rPr>
          <w:rFonts w:ascii="Arial" w:hAnsi="Arial" w:cs="Arial"/>
          <w:sz w:val="22"/>
          <w:szCs w:val="22"/>
          <w:lang w:eastAsia="en-US"/>
        </w:rPr>
        <w:t xml:space="preserve"> and cultural fest Kaalrav</w:t>
      </w:r>
      <w:r w:rsidR="00494B3D" w:rsidRPr="004B672F">
        <w:rPr>
          <w:rFonts w:ascii="Arial" w:hAnsi="Arial" w:cs="Arial"/>
          <w:sz w:val="22"/>
          <w:szCs w:val="22"/>
          <w:lang w:eastAsia="en-US"/>
        </w:rPr>
        <w:t>’13.</w:t>
      </w:r>
    </w:p>
    <w:p w:rsidR="00880F6C" w:rsidRPr="00494B3D" w:rsidRDefault="00CB3068" w:rsidP="00494B3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eastAsia="en-US"/>
        </w:rPr>
      </w:pPr>
      <w:r w:rsidRPr="004B672F">
        <w:rPr>
          <w:rFonts w:ascii="Arial" w:hAnsi="Arial" w:cs="Arial"/>
          <w:sz w:val="22"/>
          <w:szCs w:val="22"/>
          <w:lang w:eastAsia="en-US"/>
        </w:rPr>
        <w:t xml:space="preserve">Organized south-zone </w:t>
      </w:r>
      <w:r w:rsidR="00494B3D">
        <w:rPr>
          <w:rFonts w:ascii="Arial" w:hAnsi="Arial" w:cs="Arial"/>
          <w:sz w:val="22"/>
          <w:szCs w:val="22"/>
          <w:lang w:eastAsia="en-US"/>
        </w:rPr>
        <w:t>inter-school quiz Swastika 2013 and</w:t>
      </w:r>
      <w:r w:rsidRPr="00494B3D">
        <w:rPr>
          <w:rFonts w:ascii="Arial" w:hAnsi="Arial" w:cs="Arial"/>
          <w:sz w:val="22"/>
          <w:szCs w:val="22"/>
          <w:lang w:eastAsia="en-US"/>
        </w:rPr>
        <w:t xml:space="preserve"> for Butterflies</w:t>
      </w:r>
      <w:r w:rsidR="006E6EBB" w:rsidRPr="00494B3D">
        <w:rPr>
          <w:rFonts w:ascii="Arial" w:hAnsi="Arial" w:cs="Arial"/>
          <w:sz w:val="22"/>
          <w:szCs w:val="22"/>
          <w:lang w:eastAsia="en-US"/>
        </w:rPr>
        <w:t>’</w:t>
      </w:r>
      <w:r w:rsidRPr="00494B3D">
        <w:rPr>
          <w:rFonts w:ascii="Arial" w:hAnsi="Arial" w:cs="Arial"/>
          <w:sz w:val="22"/>
          <w:szCs w:val="22"/>
          <w:lang w:eastAsia="en-US"/>
        </w:rPr>
        <w:t xml:space="preserve">13 </w:t>
      </w:r>
      <w:r w:rsidR="00C96520" w:rsidRPr="00494B3D">
        <w:rPr>
          <w:rFonts w:ascii="Arial" w:hAnsi="Arial" w:cs="Arial"/>
          <w:sz w:val="22"/>
          <w:szCs w:val="22"/>
          <w:lang w:eastAsia="en-US"/>
        </w:rPr>
        <w:t>Manipal</w:t>
      </w:r>
      <w:r w:rsidRPr="00494B3D">
        <w:rPr>
          <w:rFonts w:ascii="Arial" w:hAnsi="Arial" w:cs="Arial"/>
          <w:sz w:val="22"/>
          <w:szCs w:val="22"/>
          <w:lang w:eastAsia="en-US"/>
        </w:rPr>
        <w:t>.</w:t>
      </w:r>
    </w:p>
    <w:p w:rsidR="00880F6C" w:rsidRPr="00494B3D" w:rsidRDefault="00CB3068" w:rsidP="00494B3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eastAsia="en-US"/>
        </w:rPr>
      </w:pPr>
      <w:r w:rsidRPr="004B672F">
        <w:rPr>
          <w:rFonts w:ascii="Arial" w:hAnsi="Arial" w:cs="Arial"/>
          <w:sz w:val="22"/>
          <w:szCs w:val="22"/>
          <w:lang w:eastAsia="en-US"/>
        </w:rPr>
        <w:t xml:space="preserve">PRO in EWB India </w:t>
      </w:r>
      <w:r w:rsidR="006E6EBB">
        <w:rPr>
          <w:rFonts w:ascii="Arial" w:hAnsi="Arial" w:cs="Arial"/>
          <w:sz w:val="22"/>
          <w:szCs w:val="22"/>
          <w:lang w:eastAsia="en-US"/>
        </w:rPr>
        <w:t>SMU</w:t>
      </w:r>
      <w:r w:rsidR="00494B3D">
        <w:rPr>
          <w:rFonts w:ascii="Arial" w:hAnsi="Arial" w:cs="Arial"/>
          <w:sz w:val="22"/>
          <w:szCs w:val="22"/>
          <w:lang w:eastAsia="en-US"/>
        </w:rPr>
        <w:t xml:space="preserve"> Chapter and v</w:t>
      </w:r>
      <w:r w:rsidRPr="00494B3D">
        <w:rPr>
          <w:rFonts w:ascii="Arial" w:hAnsi="Arial" w:cs="Arial"/>
          <w:sz w:val="22"/>
          <w:szCs w:val="22"/>
          <w:lang w:eastAsia="en-US"/>
        </w:rPr>
        <w:t xml:space="preserve">olunteer in EWB </w:t>
      </w:r>
      <w:r w:rsidR="00C96520" w:rsidRPr="00494B3D">
        <w:rPr>
          <w:rFonts w:ascii="Arial" w:hAnsi="Arial" w:cs="Arial"/>
          <w:sz w:val="22"/>
          <w:szCs w:val="22"/>
          <w:lang w:eastAsia="en-US"/>
        </w:rPr>
        <w:t>Manipal</w:t>
      </w:r>
      <w:r w:rsidRPr="00494B3D">
        <w:rPr>
          <w:rFonts w:ascii="Arial" w:hAnsi="Arial" w:cs="Arial"/>
          <w:sz w:val="22"/>
          <w:szCs w:val="22"/>
          <w:lang w:eastAsia="en-US"/>
        </w:rPr>
        <w:t xml:space="preserve"> Chapter.</w:t>
      </w:r>
    </w:p>
    <w:p w:rsidR="00880F6C" w:rsidRPr="004B672F" w:rsidRDefault="00CB3068" w:rsidP="00A449E6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eastAsia="en-US"/>
        </w:rPr>
      </w:pPr>
      <w:r w:rsidRPr="004B672F">
        <w:rPr>
          <w:rFonts w:ascii="Arial" w:hAnsi="Arial" w:cs="Arial"/>
          <w:sz w:val="22"/>
          <w:szCs w:val="22"/>
          <w:lang w:eastAsia="en-US"/>
        </w:rPr>
        <w:t>Organizing team MUN 2012</w:t>
      </w:r>
      <w:r w:rsidR="0033744C" w:rsidRPr="004B672F">
        <w:rPr>
          <w:rFonts w:ascii="Arial" w:hAnsi="Arial" w:cs="Arial"/>
          <w:sz w:val="22"/>
          <w:szCs w:val="22"/>
          <w:lang w:eastAsia="en-US"/>
        </w:rPr>
        <w:t>.</w:t>
      </w:r>
    </w:p>
    <w:p w:rsidR="00880F6C" w:rsidRPr="004B672F" w:rsidRDefault="00B13DBF" w:rsidP="00A449E6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Member</w:t>
      </w:r>
      <w:r w:rsidR="00CB3068" w:rsidRPr="004B672F">
        <w:rPr>
          <w:rFonts w:ascii="Arial" w:hAnsi="Arial" w:cs="Arial"/>
          <w:sz w:val="22"/>
          <w:szCs w:val="22"/>
          <w:lang w:eastAsia="en-US"/>
        </w:rPr>
        <w:t xml:space="preserve"> of the school student council for two consecutive years.</w:t>
      </w:r>
    </w:p>
    <w:p w:rsidR="00880F6C" w:rsidRPr="0085476F" w:rsidRDefault="00B13DBF" w:rsidP="0085476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Inter </w:t>
      </w:r>
      <w:r w:rsidR="00CB3068" w:rsidRPr="004B672F">
        <w:rPr>
          <w:rFonts w:ascii="Arial" w:hAnsi="Arial" w:cs="Arial"/>
          <w:sz w:val="22"/>
          <w:szCs w:val="22"/>
          <w:lang w:eastAsia="en-US"/>
        </w:rPr>
        <w:t xml:space="preserve">school magazine </w:t>
      </w:r>
      <w:r w:rsidR="007540F9">
        <w:rPr>
          <w:rFonts w:ascii="Arial" w:hAnsi="Arial" w:cs="Arial"/>
          <w:sz w:val="22"/>
          <w:szCs w:val="22"/>
          <w:lang w:eastAsia="en-US"/>
        </w:rPr>
        <w:t xml:space="preserve">editor. </w:t>
      </w:r>
    </w:p>
    <w:p w:rsidR="007540F9" w:rsidRPr="007540F9" w:rsidRDefault="00CB3068" w:rsidP="007540F9">
      <w:pPr>
        <w:pStyle w:val="Heading3"/>
        <w:ind w:right="15"/>
        <w:rPr>
          <w:rFonts w:ascii="Arial" w:hAnsi="Arial" w:cs="Arial"/>
          <w:sz w:val="22"/>
          <w:szCs w:val="22"/>
        </w:rPr>
      </w:pPr>
      <w:r w:rsidRPr="004B672F">
        <w:rPr>
          <w:rFonts w:ascii="Arial" w:hAnsi="Arial" w:cs="Arial"/>
          <w:sz w:val="22"/>
          <w:szCs w:val="22"/>
        </w:rPr>
        <w:tab/>
      </w:r>
      <w:r w:rsidRPr="004B672F">
        <w:rPr>
          <w:rFonts w:ascii="Arial" w:hAnsi="Arial" w:cs="Arial"/>
          <w:sz w:val="22"/>
          <w:szCs w:val="22"/>
        </w:rPr>
        <w:tab/>
      </w:r>
    </w:p>
    <w:p w:rsidR="0010063B" w:rsidRPr="004F43D6" w:rsidRDefault="004F43D6" w:rsidP="00EB17AD">
      <w:pPr>
        <w:pBdr>
          <w:top w:val="double" w:sz="4" w:space="1" w:color="auto"/>
          <w:bottom w:val="double" w:sz="4" w:space="1" w:color="auto"/>
        </w:pBdr>
        <w:shd w:val="clear" w:color="auto" w:fill="D9D9D9" w:themeFill="background1" w:themeFillShade="D9"/>
        <w:tabs>
          <w:tab w:val="left" w:pos="360"/>
          <w:tab w:val="left" w:pos="3309"/>
          <w:tab w:val="center" w:pos="5383"/>
        </w:tabs>
        <w:rPr>
          <w:rFonts w:ascii="Arial" w:hAnsi="Arial" w:cs="Arial"/>
          <w:smallCaps/>
          <w:sz w:val="22"/>
          <w:szCs w:val="22"/>
          <w:highlight w:val="lightGray"/>
        </w:rPr>
      </w:pPr>
      <w:r>
        <w:rPr>
          <w:rFonts w:ascii="Arial" w:hAnsi="Arial" w:cs="Arial"/>
          <w:b/>
          <w:smallCaps/>
          <w:sz w:val="22"/>
          <w:szCs w:val="22"/>
          <w:shd w:val="pct15" w:color="auto" w:fill="FFFFFF"/>
        </w:rPr>
        <w:t>personal details</w:t>
      </w:r>
      <w:r w:rsidR="0010063B" w:rsidRPr="004F43D6">
        <w:rPr>
          <w:rFonts w:ascii="Arial" w:hAnsi="Arial" w:cs="Arial"/>
          <w:smallCaps/>
          <w:sz w:val="22"/>
          <w:szCs w:val="22"/>
          <w:highlight w:val="lightGray"/>
        </w:rPr>
        <w:tab/>
      </w:r>
      <w:r w:rsidR="0010063B" w:rsidRPr="004F43D6">
        <w:rPr>
          <w:rFonts w:ascii="Arial" w:hAnsi="Arial" w:cs="Arial"/>
          <w:smallCaps/>
          <w:sz w:val="22"/>
          <w:szCs w:val="22"/>
          <w:highlight w:val="lightGray"/>
        </w:rPr>
        <w:tab/>
      </w:r>
      <w:r w:rsidR="0010063B" w:rsidRPr="004F43D6">
        <w:rPr>
          <w:rFonts w:ascii="Arial" w:hAnsi="Arial" w:cs="Arial"/>
          <w:smallCaps/>
          <w:sz w:val="22"/>
          <w:szCs w:val="22"/>
          <w:highlight w:val="lightGray"/>
        </w:rPr>
        <w:tab/>
      </w:r>
      <w:r w:rsidR="0010063B" w:rsidRPr="004F43D6">
        <w:rPr>
          <w:rFonts w:ascii="Arial" w:hAnsi="Arial" w:cs="Arial"/>
          <w:smallCaps/>
          <w:sz w:val="22"/>
          <w:szCs w:val="22"/>
          <w:highlight w:val="lightGray"/>
        </w:rPr>
        <w:tab/>
      </w:r>
      <w:r w:rsidR="0010063B" w:rsidRPr="004F43D6">
        <w:rPr>
          <w:rFonts w:ascii="Arial" w:hAnsi="Arial" w:cs="Arial"/>
          <w:smallCaps/>
          <w:sz w:val="22"/>
          <w:szCs w:val="22"/>
          <w:highlight w:val="lightGray"/>
        </w:rPr>
        <w:tab/>
      </w:r>
      <w:r w:rsidR="0010063B" w:rsidRPr="004F43D6">
        <w:rPr>
          <w:rFonts w:ascii="Arial" w:hAnsi="Arial" w:cs="Arial"/>
          <w:smallCaps/>
          <w:sz w:val="22"/>
          <w:szCs w:val="22"/>
          <w:highlight w:val="lightGray"/>
        </w:rPr>
        <w:tab/>
      </w:r>
    </w:p>
    <w:p w:rsidR="00880F6C" w:rsidRPr="004B672F" w:rsidRDefault="00880F6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6210"/>
      </w:tblGrid>
      <w:tr w:rsidR="0010063B" w:rsidRPr="004B672F" w:rsidTr="004E1FFC">
        <w:tc>
          <w:tcPr>
            <w:tcW w:w="4196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210" w:type="dxa"/>
          </w:tcPr>
          <w:p w:rsidR="0010063B" w:rsidRPr="004B672F" w:rsidRDefault="004E1FFC" w:rsidP="00105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10063B" w:rsidRPr="004B672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10063B" w:rsidRPr="004B672F">
              <w:rPr>
                <w:rFonts w:ascii="Arial" w:hAnsi="Arial" w:cs="Arial"/>
                <w:sz w:val="22"/>
                <w:szCs w:val="22"/>
              </w:rPr>
              <w:t>-199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0063B" w:rsidRPr="004B672F" w:rsidTr="004E1FFC">
        <w:tc>
          <w:tcPr>
            <w:tcW w:w="4196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Languages Known </w:t>
            </w:r>
          </w:p>
        </w:tc>
        <w:tc>
          <w:tcPr>
            <w:tcW w:w="6210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English, Hindi,German</w:t>
            </w:r>
          </w:p>
        </w:tc>
      </w:tr>
      <w:tr w:rsidR="0010063B" w:rsidRPr="004B672F" w:rsidTr="004E1FFC">
        <w:tc>
          <w:tcPr>
            <w:tcW w:w="4196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>Constructive co-curricular interests</w:t>
            </w:r>
          </w:p>
        </w:tc>
        <w:tc>
          <w:tcPr>
            <w:tcW w:w="6210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Travelling, Attending Seminars</w:t>
            </w:r>
          </w:p>
        </w:tc>
      </w:tr>
      <w:tr w:rsidR="0010063B" w:rsidRPr="004B672F" w:rsidTr="004E1FFC">
        <w:tc>
          <w:tcPr>
            <w:tcW w:w="4196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>Social Service activities</w:t>
            </w:r>
          </w:p>
        </w:tc>
        <w:tc>
          <w:tcPr>
            <w:tcW w:w="6210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  <w:r w:rsidRPr="004B672F">
              <w:rPr>
                <w:rFonts w:ascii="Arial" w:hAnsi="Arial" w:cs="Arial"/>
                <w:sz w:val="22"/>
                <w:szCs w:val="22"/>
              </w:rPr>
              <w:t xml:space="preserve"> Volunteering work, Community Involvement</w:t>
            </w:r>
          </w:p>
        </w:tc>
      </w:tr>
      <w:tr w:rsidR="0010063B" w:rsidRPr="004B672F" w:rsidTr="004E1FFC">
        <w:tc>
          <w:tcPr>
            <w:tcW w:w="4196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0" w:type="dxa"/>
          </w:tcPr>
          <w:p w:rsidR="0010063B" w:rsidRPr="004B672F" w:rsidRDefault="0010063B" w:rsidP="001051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4ECC" w:rsidRPr="004B672F" w:rsidRDefault="004E4ECC" w:rsidP="00494B3D">
      <w:pPr>
        <w:ind w:firstLine="720"/>
        <w:rPr>
          <w:rFonts w:ascii="Arial" w:hAnsi="Arial" w:cs="Arial"/>
          <w:b/>
          <w:sz w:val="22"/>
          <w:szCs w:val="22"/>
        </w:rPr>
      </w:pPr>
    </w:p>
    <w:sectPr w:rsidR="004E4ECC" w:rsidRPr="004B672F" w:rsidSect="0010063B">
      <w:pgSz w:w="12240" w:h="15840"/>
      <w:pgMar w:top="568" w:right="737" w:bottom="426" w:left="737" w:header="1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2E" w:rsidRDefault="0019762E" w:rsidP="003C0028">
      <w:r>
        <w:separator/>
      </w:r>
    </w:p>
  </w:endnote>
  <w:endnote w:type="continuationSeparator" w:id="1">
    <w:p w:rsidR="0019762E" w:rsidRDefault="0019762E" w:rsidP="003C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2E" w:rsidRDefault="0019762E" w:rsidP="003C0028">
      <w:r>
        <w:separator/>
      </w:r>
    </w:p>
  </w:footnote>
  <w:footnote w:type="continuationSeparator" w:id="1">
    <w:p w:rsidR="0019762E" w:rsidRDefault="0019762E" w:rsidP="003C0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B6"/>
    <w:multiLevelType w:val="hybridMultilevel"/>
    <w:tmpl w:val="D5B29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A92"/>
    <w:multiLevelType w:val="hybridMultilevel"/>
    <w:tmpl w:val="FE080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2BB9"/>
    <w:multiLevelType w:val="hybridMultilevel"/>
    <w:tmpl w:val="38462ADE"/>
    <w:lvl w:ilvl="0" w:tplc="299240FE">
      <w:start w:val="1"/>
      <w:numFmt w:val="bullet"/>
      <w:lvlText w:val=""/>
      <w:lvlJc w:val="left"/>
      <w:pPr>
        <w:ind w:left="10039" w:hanging="360"/>
      </w:pPr>
      <w:rPr>
        <w:rFonts w:ascii="Symbol" w:hAnsi="Symbol"/>
      </w:rPr>
    </w:lvl>
    <w:lvl w:ilvl="1" w:tplc="B5D65D1C">
      <w:start w:val="1"/>
      <w:numFmt w:val="bullet"/>
      <w:lvlText w:val="o"/>
      <w:lvlJc w:val="left"/>
      <w:pPr>
        <w:ind w:left="10759" w:hanging="360"/>
      </w:pPr>
      <w:rPr>
        <w:rFonts w:ascii="Courier New" w:hAnsi="Courier New"/>
      </w:rPr>
    </w:lvl>
    <w:lvl w:ilvl="2" w:tplc="64B8860C">
      <w:start w:val="1"/>
      <w:numFmt w:val="bullet"/>
      <w:lvlText w:val=""/>
      <w:lvlJc w:val="left"/>
      <w:pPr>
        <w:ind w:left="11479" w:hanging="360"/>
      </w:pPr>
      <w:rPr>
        <w:rFonts w:ascii="Wingdings" w:hAnsi="Wingdings"/>
      </w:rPr>
    </w:lvl>
    <w:lvl w:ilvl="3" w:tplc="E5B887D8">
      <w:start w:val="1"/>
      <w:numFmt w:val="bullet"/>
      <w:lvlText w:val=""/>
      <w:lvlJc w:val="left"/>
      <w:pPr>
        <w:ind w:left="12199" w:hanging="360"/>
      </w:pPr>
      <w:rPr>
        <w:rFonts w:ascii="Symbol" w:hAnsi="Symbol"/>
      </w:rPr>
    </w:lvl>
    <w:lvl w:ilvl="4" w:tplc="FA868198">
      <w:start w:val="1"/>
      <w:numFmt w:val="bullet"/>
      <w:lvlText w:val="o"/>
      <w:lvlJc w:val="left"/>
      <w:pPr>
        <w:ind w:left="12919" w:hanging="360"/>
      </w:pPr>
      <w:rPr>
        <w:rFonts w:ascii="Courier New" w:hAnsi="Courier New"/>
      </w:rPr>
    </w:lvl>
    <w:lvl w:ilvl="5" w:tplc="1846734A">
      <w:start w:val="1"/>
      <w:numFmt w:val="bullet"/>
      <w:lvlText w:val=""/>
      <w:lvlJc w:val="left"/>
      <w:pPr>
        <w:ind w:left="13639" w:hanging="360"/>
      </w:pPr>
      <w:rPr>
        <w:rFonts w:ascii="Wingdings" w:hAnsi="Wingdings"/>
      </w:rPr>
    </w:lvl>
    <w:lvl w:ilvl="6" w:tplc="775C8E10">
      <w:start w:val="1"/>
      <w:numFmt w:val="bullet"/>
      <w:lvlText w:val=""/>
      <w:lvlJc w:val="left"/>
      <w:pPr>
        <w:ind w:left="14359" w:hanging="360"/>
      </w:pPr>
      <w:rPr>
        <w:rFonts w:ascii="Symbol" w:hAnsi="Symbol"/>
      </w:rPr>
    </w:lvl>
    <w:lvl w:ilvl="7" w:tplc="7110CF38">
      <w:start w:val="1"/>
      <w:numFmt w:val="bullet"/>
      <w:lvlText w:val="o"/>
      <w:lvlJc w:val="left"/>
      <w:pPr>
        <w:ind w:left="15079" w:hanging="360"/>
      </w:pPr>
      <w:rPr>
        <w:rFonts w:ascii="Courier New" w:hAnsi="Courier New"/>
      </w:rPr>
    </w:lvl>
    <w:lvl w:ilvl="8" w:tplc="1C8A2F32">
      <w:start w:val="1"/>
      <w:numFmt w:val="bullet"/>
      <w:lvlText w:val=""/>
      <w:lvlJc w:val="left"/>
      <w:pPr>
        <w:ind w:left="15799" w:hanging="360"/>
      </w:pPr>
      <w:rPr>
        <w:rFonts w:ascii="Wingdings" w:hAnsi="Wingdings"/>
      </w:rPr>
    </w:lvl>
  </w:abstractNum>
  <w:abstractNum w:abstractNumId="3">
    <w:nsid w:val="04C94CE0"/>
    <w:multiLevelType w:val="hybridMultilevel"/>
    <w:tmpl w:val="244E2A24"/>
    <w:lvl w:ilvl="0" w:tplc="3B245E20">
      <w:start w:val="1"/>
      <w:numFmt w:val="decimal"/>
      <w:lvlText w:val="%1."/>
      <w:lvlJc w:val="left"/>
      <w:pPr>
        <w:ind w:left="720" w:hanging="360"/>
      </w:pPr>
    </w:lvl>
    <w:lvl w:ilvl="1" w:tplc="5B648E98">
      <w:start w:val="1"/>
      <w:numFmt w:val="lowerLetter"/>
      <w:lvlText w:val="%2."/>
      <w:lvlJc w:val="left"/>
      <w:pPr>
        <w:ind w:left="1440" w:hanging="360"/>
      </w:pPr>
    </w:lvl>
    <w:lvl w:ilvl="2" w:tplc="FC68DBAE">
      <w:start w:val="1"/>
      <w:numFmt w:val="lowerRoman"/>
      <w:lvlText w:val="%3."/>
      <w:lvlJc w:val="right"/>
      <w:pPr>
        <w:ind w:left="2160" w:hanging="180"/>
      </w:pPr>
    </w:lvl>
    <w:lvl w:ilvl="3" w:tplc="4E10557C">
      <w:start w:val="1"/>
      <w:numFmt w:val="decimal"/>
      <w:lvlText w:val="%4."/>
      <w:lvlJc w:val="left"/>
      <w:pPr>
        <w:ind w:left="2880" w:hanging="360"/>
      </w:pPr>
    </w:lvl>
    <w:lvl w:ilvl="4" w:tplc="060C45F4">
      <w:start w:val="1"/>
      <w:numFmt w:val="lowerLetter"/>
      <w:lvlText w:val="%5."/>
      <w:lvlJc w:val="left"/>
      <w:pPr>
        <w:ind w:left="3600" w:hanging="360"/>
      </w:pPr>
    </w:lvl>
    <w:lvl w:ilvl="5" w:tplc="35D0CB98">
      <w:start w:val="1"/>
      <w:numFmt w:val="lowerRoman"/>
      <w:lvlText w:val="%6."/>
      <w:lvlJc w:val="right"/>
      <w:pPr>
        <w:ind w:left="4320" w:hanging="180"/>
      </w:pPr>
    </w:lvl>
    <w:lvl w:ilvl="6" w:tplc="05000FCE">
      <w:start w:val="1"/>
      <w:numFmt w:val="decimal"/>
      <w:lvlText w:val="%7."/>
      <w:lvlJc w:val="left"/>
      <w:pPr>
        <w:ind w:left="5040" w:hanging="360"/>
      </w:pPr>
    </w:lvl>
    <w:lvl w:ilvl="7" w:tplc="99C80340">
      <w:start w:val="1"/>
      <w:numFmt w:val="lowerLetter"/>
      <w:lvlText w:val="%8."/>
      <w:lvlJc w:val="left"/>
      <w:pPr>
        <w:ind w:left="5760" w:hanging="360"/>
      </w:pPr>
    </w:lvl>
    <w:lvl w:ilvl="8" w:tplc="1276AC8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2E7A"/>
    <w:multiLevelType w:val="hybridMultilevel"/>
    <w:tmpl w:val="95D2F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B9B"/>
    <w:multiLevelType w:val="hybridMultilevel"/>
    <w:tmpl w:val="7D70D5E0"/>
    <w:lvl w:ilvl="0" w:tplc="79F41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3DC2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62A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F25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A49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88D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0B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1C7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66A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ED82C8C"/>
    <w:multiLevelType w:val="hybridMultilevel"/>
    <w:tmpl w:val="85D495AE"/>
    <w:lvl w:ilvl="0" w:tplc="3A8216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1" w:tplc="9DCE6F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9431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0498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8275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7A80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5C41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0690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5420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A31A4C"/>
    <w:multiLevelType w:val="hybridMultilevel"/>
    <w:tmpl w:val="3A8A4CDC"/>
    <w:lvl w:ilvl="0" w:tplc="CF00B46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D2F"/>
    <w:multiLevelType w:val="hybridMultilevel"/>
    <w:tmpl w:val="C6DA48EC"/>
    <w:lvl w:ilvl="0" w:tplc="7C6CD0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C8A89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CCDD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5E85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502D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0822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B8BF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82F5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8428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5214E8B"/>
    <w:multiLevelType w:val="hybridMultilevel"/>
    <w:tmpl w:val="0512DC88"/>
    <w:lvl w:ilvl="0" w:tplc="69904E0C">
      <w:start w:val="1"/>
      <w:numFmt w:val="decimal"/>
      <w:lvlText w:val="%1."/>
      <w:lvlJc w:val="left"/>
      <w:pPr>
        <w:ind w:left="720" w:hanging="360"/>
      </w:pPr>
    </w:lvl>
    <w:lvl w:ilvl="1" w:tplc="707488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5EA7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E009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E83B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C21B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ECD0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BC51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BA79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7CD5494"/>
    <w:multiLevelType w:val="hybridMultilevel"/>
    <w:tmpl w:val="CC4E77CC"/>
    <w:lvl w:ilvl="0" w:tplc="39E08EF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05ACC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9657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481C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C6BE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9804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485E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3C48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82A4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A2823A5"/>
    <w:multiLevelType w:val="hybridMultilevel"/>
    <w:tmpl w:val="365AA48C"/>
    <w:lvl w:ilvl="0" w:tplc="8674800C">
      <w:start w:val="1"/>
      <w:numFmt w:val="bullet"/>
      <w:lvlText w:val="o"/>
      <w:lvlJc w:val="left"/>
      <w:pPr>
        <w:ind w:left="1930" w:hanging="360"/>
      </w:pPr>
      <w:rPr>
        <w:rFonts w:ascii="Courier New" w:hAnsi="Courier New"/>
      </w:rPr>
    </w:lvl>
    <w:lvl w:ilvl="1" w:tplc="C2D4D6F6">
      <w:start w:val="1"/>
      <w:numFmt w:val="bullet"/>
      <w:lvlText w:val="o"/>
      <w:lvlJc w:val="left"/>
      <w:pPr>
        <w:ind w:left="2650" w:hanging="360"/>
      </w:pPr>
      <w:rPr>
        <w:rFonts w:ascii="Courier New" w:hAnsi="Courier New"/>
      </w:rPr>
    </w:lvl>
    <w:lvl w:ilvl="2" w:tplc="3612ABCC">
      <w:start w:val="1"/>
      <w:numFmt w:val="bullet"/>
      <w:lvlText w:val=""/>
      <w:lvlJc w:val="left"/>
      <w:pPr>
        <w:ind w:left="3370" w:hanging="360"/>
      </w:pPr>
      <w:rPr>
        <w:rFonts w:ascii="Wingdings" w:hAnsi="Wingdings"/>
      </w:rPr>
    </w:lvl>
    <w:lvl w:ilvl="3" w:tplc="47F02690">
      <w:start w:val="1"/>
      <w:numFmt w:val="bullet"/>
      <w:lvlText w:val=""/>
      <w:lvlJc w:val="left"/>
      <w:pPr>
        <w:ind w:left="4090" w:hanging="360"/>
      </w:pPr>
      <w:rPr>
        <w:rFonts w:ascii="Symbol" w:hAnsi="Symbol"/>
      </w:rPr>
    </w:lvl>
    <w:lvl w:ilvl="4" w:tplc="CA302384">
      <w:start w:val="1"/>
      <w:numFmt w:val="bullet"/>
      <w:lvlText w:val="o"/>
      <w:lvlJc w:val="left"/>
      <w:pPr>
        <w:ind w:left="4810" w:hanging="360"/>
      </w:pPr>
      <w:rPr>
        <w:rFonts w:ascii="Courier New" w:hAnsi="Courier New"/>
      </w:rPr>
    </w:lvl>
    <w:lvl w:ilvl="5" w:tplc="E6BA26A6">
      <w:start w:val="1"/>
      <w:numFmt w:val="bullet"/>
      <w:lvlText w:val=""/>
      <w:lvlJc w:val="left"/>
      <w:pPr>
        <w:ind w:left="5530" w:hanging="360"/>
      </w:pPr>
      <w:rPr>
        <w:rFonts w:ascii="Wingdings" w:hAnsi="Wingdings"/>
      </w:rPr>
    </w:lvl>
    <w:lvl w:ilvl="6" w:tplc="2A7671D2">
      <w:start w:val="1"/>
      <w:numFmt w:val="bullet"/>
      <w:lvlText w:val=""/>
      <w:lvlJc w:val="left"/>
      <w:pPr>
        <w:ind w:left="6250" w:hanging="360"/>
      </w:pPr>
      <w:rPr>
        <w:rFonts w:ascii="Symbol" w:hAnsi="Symbol"/>
      </w:rPr>
    </w:lvl>
    <w:lvl w:ilvl="7" w:tplc="EF7AA25A">
      <w:start w:val="1"/>
      <w:numFmt w:val="bullet"/>
      <w:lvlText w:val="o"/>
      <w:lvlJc w:val="left"/>
      <w:pPr>
        <w:ind w:left="6970" w:hanging="360"/>
      </w:pPr>
      <w:rPr>
        <w:rFonts w:ascii="Courier New" w:hAnsi="Courier New"/>
      </w:rPr>
    </w:lvl>
    <w:lvl w:ilvl="8" w:tplc="DFC2AE48">
      <w:start w:val="1"/>
      <w:numFmt w:val="bullet"/>
      <w:lvlText w:val=""/>
      <w:lvlJc w:val="left"/>
      <w:pPr>
        <w:ind w:left="7690" w:hanging="360"/>
      </w:pPr>
      <w:rPr>
        <w:rFonts w:ascii="Wingdings" w:hAnsi="Wingdings"/>
      </w:rPr>
    </w:lvl>
  </w:abstractNum>
  <w:abstractNum w:abstractNumId="12">
    <w:nsid w:val="1AFC757E"/>
    <w:multiLevelType w:val="hybridMultilevel"/>
    <w:tmpl w:val="5B9CCE60"/>
    <w:lvl w:ilvl="0" w:tplc="B51EBBFC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hd w:val="clear" w:color="auto" w:fill="auto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0087A0B"/>
    <w:multiLevelType w:val="hybridMultilevel"/>
    <w:tmpl w:val="FE8CFFE6"/>
    <w:lvl w:ilvl="0" w:tplc="7DB033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BF2DA4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744B8A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EC8B38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918717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23030F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76A310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E12035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9FE37D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215F6828"/>
    <w:multiLevelType w:val="hybridMultilevel"/>
    <w:tmpl w:val="8196E534"/>
    <w:lvl w:ilvl="0" w:tplc="0E60B3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84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2AFB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96D8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3846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40B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D016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7AA6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367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39B3B04"/>
    <w:multiLevelType w:val="hybridMultilevel"/>
    <w:tmpl w:val="B5783CB8"/>
    <w:lvl w:ilvl="0" w:tplc="46D84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9A7D18"/>
    <w:multiLevelType w:val="hybridMultilevel"/>
    <w:tmpl w:val="91CCD0AA"/>
    <w:lvl w:ilvl="0" w:tplc="0C72C9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A16B39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2AEEB3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226EBB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9B201E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F0A0F4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ECC3DF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0FA681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BF227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2E7B5816"/>
    <w:multiLevelType w:val="hybridMultilevel"/>
    <w:tmpl w:val="867CC89C"/>
    <w:lvl w:ilvl="0" w:tplc="E2F44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2C9E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386E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2E00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9851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9AA2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BEA7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CE8D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9EB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7225200"/>
    <w:multiLevelType w:val="hybridMultilevel"/>
    <w:tmpl w:val="CD12CA88"/>
    <w:lvl w:ilvl="0" w:tplc="3B66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E0271"/>
    <w:multiLevelType w:val="singleLevel"/>
    <w:tmpl w:val="00000002"/>
    <w:lvl w:ilvl="0">
      <w:start w:val="1"/>
      <w:numFmt w:val="bullet"/>
      <w:pStyle w:val="Achievemen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</w:abstractNum>
  <w:abstractNum w:abstractNumId="20">
    <w:nsid w:val="3A56307E"/>
    <w:multiLevelType w:val="hybridMultilevel"/>
    <w:tmpl w:val="56462EBE"/>
    <w:lvl w:ilvl="0" w:tplc="85707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82F6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4E28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78A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2A62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8A85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5AC6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4AAE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20DD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BBB2E00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C8E6647"/>
    <w:multiLevelType w:val="hybridMultilevel"/>
    <w:tmpl w:val="CDE8FD38"/>
    <w:lvl w:ilvl="0" w:tplc="0CDA8CC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352702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548ECC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5801C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E8385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376C5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B0874A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1028AA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DFEB4C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3DD008EF"/>
    <w:multiLevelType w:val="hybridMultilevel"/>
    <w:tmpl w:val="9DC2C9B8"/>
    <w:lvl w:ilvl="0" w:tplc="F78AFE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D049E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6024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EE0A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40A0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667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66AE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F89A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2445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F85104C"/>
    <w:multiLevelType w:val="hybridMultilevel"/>
    <w:tmpl w:val="ABA8C238"/>
    <w:lvl w:ilvl="0" w:tplc="46D84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445330"/>
    <w:multiLevelType w:val="multilevel"/>
    <w:tmpl w:val="313663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3555D24"/>
    <w:multiLevelType w:val="hybridMultilevel"/>
    <w:tmpl w:val="9F1C84B6"/>
    <w:lvl w:ilvl="0" w:tplc="8A3ED312">
      <w:start w:val="1"/>
      <w:numFmt w:val="decimal"/>
      <w:lvlText w:val="%1."/>
      <w:lvlJc w:val="left"/>
      <w:pPr>
        <w:ind w:left="720" w:hanging="360"/>
      </w:pPr>
    </w:lvl>
    <w:lvl w:ilvl="1" w:tplc="D87492E0">
      <w:start w:val="1"/>
      <w:numFmt w:val="lowerLetter"/>
      <w:lvlText w:val="%2."/>
      <w:lvlJc w:val="left"/>
      <w:pPr>
        <w:ind w:left="1440" w:hanging="360"/>
      </w:pPr>
    </w:lvl>
    <w:lvl w:ilvl="2" w:tplc="2988AD8C">
      <w:start w:val="1"/>
      <w:numFmt w:val="lowerRoman"/>
      <w:lvlText w:val="%3."/>
      <w:lvlJc w:val="right"/>
      <w:pPr>
        <w:ind w:left="2160" w:hanging="180"/>
      </w:pPr>
    </w:lvl>
    <w:lvl w:ilvl="3" w:tplc="6EF2DAEA">
      <w:start w:val="1"/>
      <w:numFmt w:val="decimal"/>
      <w:lvlText w:val="%4."/>
      <w:lvlJc w:val="left"/>
      <w:pPr>
        <w:ind w:left="2880" w:hanging="360"/>
      </w:pPr>
    </w:lvl>
    <w:lvl w:ilvl="4" w:tplc="D86EA0F0">
      <w:start w:val="1"/>
      <w:numFmt w:val="lowerLetter"/>
      <w:lvlText w:val="%5."/>
      <w:lvlJc w:val="left"/>
      <w:pPr>
        <w:ind w:left="3600" w:hanging="360"/>
      </w:pPr>
    </w:lvl>
    <w:lvl w:ilvl="5" w:tplc="9F60D0B8">
      <w:start w:val="1"/>
      <w:numFmt w:val="lowerRoman"/>
      <w:lvlText w:val="%6."/>
      <w:lvlJc w:val="right"/>
      <w:pPr>
        <w:ind w:left="4320" w:hanging="180"/>
      </w:pPr>
    </w:lvl>
    <w:lvl w:ilvl="6" w:tplc="A21EDF12">
      <w:start w:val="1"/>
      <w:numFmt w:val="decimal"/>
      <w:lvlText w:val="%7."/>
      <w:lvlJc w:val="left"/>
      <w:pPr>
        <w:ind w:left="5040" w:hanging="360"/>
      </w:pPr>
    </w:lvl>
    <w:lvl w:ilvl="7" w:tplc="2FE0123C">
      <w:start w:val="1"/>
      <w:numFmt w:val="lowerLetter"/>
      <w:lvlText w:val="%8."/>
      <w:lvlJc w:val="left"/>
      <w:pPr>
        <w:ind w:left="5760" w:hanging="360"/>
      </w:pPr>
    </w:lvl>
    <w:lvl w:ilvl="8" w:tplc="0BD2CE7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608B"/>
    <w:multiLevelType w:val="hybridMultilevel"/>
    <w:tmpl w:val="0DC0B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B2FBD"/>
    <w:multiLevelType w:val="hybridMultilevel"/>
    <w:tmpl w:val="330231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6A548A4"/>
    <w:multiLevelType w:val="multilevel"/>
    <w:tmpl w:val="E11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B30F2"/>
    <w:multiLevelType w:val="hybridMultilevel"/>
    <w:tmpl w:val="AEA8F39A"/>
    <w:lvl w:ilvl="0" w:tplc="5B42529A">
      <w:start w:val="1"/>
      <w:numFmt w:val="decimal"/>
      <w:lvlText w:val="%1."/>
      <w:lvlJc w:val="left"/>
      <w:pPr>
        <w:ind w:left="720" w:hanging="360"/>
      </w:pPr>
    </w:lvl>
    <w:lvl w:ilvl="1" w:tplc="3B721588">
      <w:start w:val="1"/>
      <w:numFmt w:val="lowerLetter"/>
      <w:lvlText w:val="%2."/>
      <w:lvlJc w:val="left"/>
      <w:pPr>
        <w:ind w:left="1440" w:hanging="360"/>
      </w:pPr>
    </w:lvl>
    <w:lvl w:ilvl="2" w:tplc="6826DBAE">
      <w:start w:val="1"/>
      <w:numFmt w:val="lowerRoman"/>
      <w:lvlText w:val="%3."/>
      <w:lvlJc w:val="right"/>
      <w:pPr>
        <w:ind w:left="2160" w:hanging="180"/>
      </w:pPr>
    </w:lvl>
    <w:lvl w:ilvl="3" w:tplc="4C0CE22A">
      <w:start w:val="1"/>
      <w:numFmt w:val="decimal"/>
      <w:lvlText w:val="%4."/>
      <w:lvlJc w:val="left"/>
      <w:pPr>
        <w:ind w:left="2880" w:hanging="360"/>
      </w:pPr>
    </w:lvl>
    <w:lvl w:ilvl="4" w:tplc="E3E211E8">
      <w:start w:val="1"/>
      <w:numFmt w:val="lowerLetter"/>
      <w:lvlText w:val="%5."/>
      <w:lvlJc w:val="left"/>
      <w:pPr>
        <w:ind w:left="3600" w:hanging="360"/>
      </w:pPr>
    </w:lvl>
    <w:lvl w:ilvl="5" w:tplc="7766165C">
      <w:start w:val="1"/>
      <w:numFmt w:val="lowerRoman"/>
      <w:lvlText w:val="%6."/>
      <w:lvlJc w:val="right"/>
      <w:pPr>
        <w:ind w:left="4320" w:hanging="180"/>
      </w:pPr>
    </w:lvl>
    <w:lvl w:ilvl="6" w:tplc="1BCCD930">
      <w:start w:val="1"/>
      <w:numFmt w:val="decimal"/>
      <w:lvlText w:val="%7."/>
      <w:lvlJc w:val="left"/>
      <w:pPr>
        <w:ind w:left="5040" w:hanging="360"/>
      </w:pPr>
    </w:lvl>
    <w:lvl w:ilvl="7" w:tplc="9482E6BE">
      <w:start w:val="1"/>
      <w:numFmt w:val="lowerLetter"/>
      <w:lvlText w:val="%8."/>
      <w:lvlJc w:val="left"/>
      <w:pPr>
        <w:ind w:left="5760" w:hanging="360"/>
      </w:pPr>
    </w:lvl>
    <w:lvl w:ilvl="8" w:tplc="A508CD2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67F2E"/>
    <w:multiLevelType w:val="hybridMultilevel"/>
    <w:tmpl w:val="6BC28F9A"/>
    <w:lvl w:ilvl="0" w:tplc="7640090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30E7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8CAA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A4C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F89A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4ACB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E6CE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0AE9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9AC6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DA71A72"/>
    <w:multiLevelType w:val="hybridMultilevel"/>
    <w:tmpl w:val="AFACDEBA"/>
    <w:lvl w:ilvl="0" w:tplc="6C3E14A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3828A6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C8A7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CC1D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6A40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CE9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5473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94BB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1608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E8D1EC8"/>
    <w:multiLevelType w:val="hybridMultilevel"/>
    <w:tmpl w:val="49E41774"/>
    <w:lvl w:ilvl="0" w:tplc="933C12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E0002">
      <w:numFmt w:val="bullet"/>
      <w:lvlText w:val="•"/>
      <w:lvlJc w:val="left"/>
      <w:pPr>
        <w:ind w:left="1440" w:hanging="360"/>
      </w:pPr>
      <w:rPr>
        <w:rFonts w:ascii="TimesNewRomanPSMT" w:hAnsi="TimesNewRomanPSMT"/>
      </w:rPr>
    </w:lvl>
    <w:lvl w:ilvl="2" w:tplc="9F1C6D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3EE5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BE5A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AC7C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921F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E223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F4AE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24C58B8"/>
    <w:multiLevelType w:val="multilevel"/>
    <w:tmpl w:val="EE6433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46D00A7"/>
    <w:multiLevelType w:val="singleLevel"/>
    <w:tmpl w:val="00000003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</w:abstractNum>
  <w:abstractNum w:abstractNumId="36">
    <w:nsid w:val="66686B77"/>
    <w:multiLevelType w:val="hybridMultilevel"/>
    <w:tmpl w:val="21A2BA16"/>
    <w:lvl w:ilvl="0" w:tplc="9EC2E1F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20423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5410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08B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DC44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0668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34EB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940B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5076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AE92F9F"/>
    <w:multiLevelType w:val="hybridMultilevel"/>
    <w:tmpl w:val="1D50C504"/>
    <w:lvl w:ilvl="0" w:tplc="79D68E6E">
      <w:start w:val="1"/>
      <w:numFmt w:val="bullet"/>
      <w:lvlText w:val="o"/>
      <w:lvlJc w:val="left"/>
      <w:pPr>
        <w:ind w:left="1210" w:hanging="360"/>
      </w:pPr>
      <w:rPr>
        <w:rFonts w:ascii="Courier New" w:hAnsi="Courier New"/>
      </w:rPr>
    </w:lvl>
    <w:lvl w:ilvl="1" w:tplc="B2EEF52A">
      <w:start w:val="1"/>
      <w:numFmt w:val="bullet"/>
      <w:lvlText w:val="o"/>
      <w:lvlJc w:val="left"/>
      <w:pPr>
        <w:ind w:left="1930" w:hanging="360"/>
      </w:pPr>
      <w:rPr>
        <w:rFonts w:ascii="Courier New" w:hAnsi="Courier New"/>
      </w:rPr>
    </w:lvl>
    <w:lvl w:ilvl="2" w:tplc="04C20740">
      <w:start w:val="1"/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 w:tplc="7C78763E">
      <w:start w:val="1"/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 w:tplc="9A66E67E">
      <w:start w:val="1"/>
      <w:numFmt w:val="bullet"/>
      <w:lvlText w:val="o"/>
      <w:lvlJc w:val="left"/>
      <w:pPr>
        <w:ind w:left="4090" w:hanging="360"/>
      </w:pPr>
      <w:rPr>
        <w:rFonts w:ascii="Courier New" w:hAnsi="Courier New"/>
      </w:rPr>
    </w:lvl>
    <w:lvl w:ilvl="5" w:tplc="0FFC7668">
      <w:start w:val="1"/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 w:tplc="DDAED99C">
      <w:start w:val="1"/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 w:tplc="E1867D3A">
      <w:start w:val="1"/>
      <w:numFmt w:val="bullet"/>
      <w:lvlText w:val="o"/>
      <w:lvlJc w:val="left"/>
      <w:pPr>
        <w:ind w:left="6250" w:hanging="360"/>
      </w:pPr>
      <w:rPr>
        <w:rFonts w:ascii="Courier New" w:hAnsi="Courier New"/>
      </w:rPr>
    </w:lvl>
    <w:lvl w:ilvl="8" w:tplc="B192D9DA">
      <w:start w:val="1"/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38">
    <w:nsid w:val="73612776"/>
    <w:multiLevelType w:val="hybridMultilevel"/>
    <w:tmpl w:val="4DE6BF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E741F"/>
    <w:multiLevelType w:val="hybridMultilevel"/>
    <w:tmpl w:val="F9D05DC2"/>
    <w:lvl w:ilvl="0" w:tplc="24A0538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BAE206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DEAD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5843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0ED2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6C87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0808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64A7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468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D5A3B03"/>
    <w:multiLevelType w:val="singleLevel"/>
    <w:tmpl w:val="00000001"/>
    <w:lvl w:ilvl="0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</w:rPr>
    </w:lvl>
  </w:abstractNum>
  <w:abstractNum w:abstractNumId="41">
    <w:nsid w:val="7FFB16F5"/>
    <w:multiLevelType w:val="hybridMultilevel"/>
    <w:tmpl w:val="79147B46"/>
    <w:lvl w:ilvl="0" w:tplc="7CB83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E269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D6A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6CA1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7A8B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8C8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72F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5A24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DE5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1"/>
  </w:num>
  <w:num w:numId="5">
    <w:abstractNumId w:val="9"/>
  </w:num>
  <w:num w:numId="6">
    <w:abstractNumId w:val="5"/>
  </w:num>
  <w:num w:numId="7">
    <w:abstractNumId w:val="23"/>
  </w:num>
  <w:num w:numId="8">
    <w:abstractNumId w:val="36"/>
  </w:num>
  <w:num w:numId="9">
    <w:abstractNumId w:val="8"/>
  </w:num>
  <w:num w:numId="10">
    <w:abstractNumId w:val="41"/>
  </w:num>
  <w:num w:numId="11">
    <w:abstractNumId w:val="35"/>
  </w:num>
  <w:num w:numId="12">
    <w:abstractNumId w:val="9"/>
  </w:num>
  <w:num w:numId="13">
    <w:abstractNumId w:val="5"/>
  </w:num>
  <w:num w:numId="14">
    <w:abstractNumId w:val="23"/>
  </w:num>
  <w:num w:numId="15">
    <w:abstractNumId w:val="36"/>
  </w:num>
  <w:num w:numId="16">
    <w:abstractNumId w:val="39"/>
  </w:num>
  <w:num w:numId="17">
    <w:abstractNumId w:val="32"/>
  </w:num>
  <w:num w:numId="18">
    <w:abstractNumId w:val="13"/>
  </w:num>
  <w:num w:numId="19">
    <w:abstractNumId w:val="31"/>
  </w:num>
  <w:num w:numId="20">
    <w:abstractNumId w:val="6"/>
  </w:num>
  <w:num w:numId="21">
    <w:abstractNumId w:val="37"/>
  </w:num>
  <w:num w:numId="22">
    <w:abstractNumId w:val="11"/>
  </w:num>
  <w:num w:numId="23">
    <w:abstractNumId w:val="10"/>
  </w:num>
  <w:num w:numId="24">
    <w:abstractNumId w:val="26"/>
  </w:num>
  <w:num w:numId="25">
    <w:abstractNumId w:val="3"/>
  </w:num>
  <w:num w:numId="26">
    <w:abstractNumId w:val="30"/>
  </w:num>
  <w:num w:numId="27">
    <w:abstractNumId w:val="16"/>
  </w:num>
  <w:num w:numId="28">
    <w:abstractNumId w:val="2"/>
  </w:num>
  <w:num w:numId="29">
    <w:abstractNumId w:val="22"/>
  </w:num>
  <w:num w:numId="30">
    <w:abstractNumId w:val="33"/>
  </w:num>
  <w:num w:numId="31">
    <w:abstractNumId w:val="20"/>
  </w:num>
  <w:num w:numId="32">
    <w:abstractNumId w:val="17"/>
  </w:num>
  <w:num w:numId="33">
    <w:abstractNumId w:val="14"/>
  </w:num>
  <w:num w:numId="34">
    <w:abstractNumId w:val="38"/>
  </w:num>
  <w:num w:numId="35">
    <w:abstractNumId w:val="15"/>
  </w:num>
  <w:num w:numId="36">
    <w:abstractNumId w:val="24"/>
  </w:num>
  <w:num w:numId="37">
    <w:abstractNumId w:val="34"/>
  </w:num>
  <w:num w:numId="38">
    <w:abstractNumId w:val="0"/>
  </w:num>
  <w:num w:numId="39">
    <w:abstractNumId w:val="7"/>
  </w:num>
  <w:num w:numId="40">
    <w:abstractNumId w:val="25"/>
  </w:num>
  <w:num w:numId="41">
    <w:abstractNumId w:val="4"/>
  </w:num>
  <w:num w:numId="42">
    <w:abstractNumId w:val="27"/>
  </w:num>
  <w:num w:numId="43">
    <w:abstractNumId w:val="1"/>
  </w:num>
  <w:num w:numId="44">
    <w:abstractNumId w:val="18"/>
  </w:num>
  <w:num w:numId="45">
    <w:abstractNumId w:val="29"/>
  </w:num>
  <w:num w:numId="46">
    <w:abstractNumId w:val="1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0082"/>
    <w:rsid w:val="00013722"/>
    <w:rsid w:val="000333F9"/>
    <w:rsid w:val="0004538E"/>
    <w:rsid w:val="000568AE"/>
    <w:rsid w:val="00057460"/>
    <w:rsid w:val="00076BBB"/>
    <w:rsid w:val="000945A3"/>
    <w:rsid w:val="0009655F"/>
    <w:rsid w:val="000E0679"/>
    <w:rsid w:val="000F12FC"/>
    <w:rsid w:val="000F5218"/>
    <w:rsid w:val="0010063B"/>
    <w:rsid w:val="00152B1F"/>
    <w:rsid w:val="00155781"/>
    <w:rsid w:val="00181602"/>
    <w:rsid w:val="001934D3"/>
    <w:rsid w:val="0019762E"/>
    <w:rsid w:val="001B68BE"/>
    <w:rsid w:val="001D30F8"/>
    <w:rsid w:val="001D6456"/>
    <w:rsid w:val="001F4622"/>
    <w:rsid w:val="00202D02"/>
    <w:rsid w:val="0021294C"/>
    <w:rsid w:val="00217F81"/>
    <w:rsid w:val="00251A62"/>
    <w:rsid w:val="0026134E"/>
    <w:rsid w:val="002707C6"/>
    <w:rsid w:val="002D1958"/>
    <w:rsid w:val="002D3821"/>
    <w:rsid w:val="00301F97"/>
    <w:rsid w:val="00303774"/>
    <w:rsid w:val="00336963"/>
    <w:rsid w:val="0033744C"/>
    <w:rsid w:val="003422C3"/>
    <w:rsid w:val="00360B38"/>
    <w:rsid w:val="003A445A"/>
    <w:rsid w:val="003C0028"/>
    <w:rsid w:val="003D0D3B"/>
    <w:rsid w:val="003D7979"/>
    <w:rsid w:val="003E5202"/>
    <w:rsid w:val="003E6CBF"/>
    <w:rsid w:val="003F4191"/>
    <w:rsid w:val="0040499E"/>
    <w:rsid w:val="0041205C"/>
    <w:rsid w:val="00430DFC"/>
    <w:rsid w:val="0046695A"/>
    <w:rsid w:val="00477633"/>
    <w:rsid w:val="004836DE"/>
    <w:rsid w:val="00485092"/>
    <w:rsid w:val="00491538"/>
    <w:rsid w:val="00494B3D"/>
    <w:rsid w:val="004B672F"/>
    <w:rsid w:val="004C47ED"/>
    <w:rsid w:val="004E1FFC"/>
    <w:rsid w:val="004E4ECC"/>
    <w:rsid w:val="004F43D6"/>
    <w:rsid w:val="004F7012"/>
    <w:rsid w:val="00500843"/>
    <w:rsid w:val="00501713"/>
    <w:rsid w:val="00510C28"/>
    <w:rsid w:val="005217AA"/>
    <w:rsid w:val="005463C7"/>
    <w:rsid w:val="00581894"/>
    <w:rsid w:val="00594710"/>
    <w:rsid w:val="005F462A"/>
    <w:rsid w:val="00610082"/>
    <w:rsid w:val="00635EC6"/>
    <w:rsid w:val="0066002D"/>
    <w:rsid w:val="00697467"/>
    <w:rsid w:val="006A1F93"/>
    <w:rsid w:val="006A3D7B"/>
    <w:rsid w:val="006E6EBB"/>
    <w:rsid w:val="00725CC9"/>
    <w:rsid w:val="007540F9"/>
    <w:rsid w:val="00754FDA"/>
    <w:rsid w:val="00763B99"/>
    <w:rsid w:val="007A2B51"/>
    <w:rsid w:val="007C7C1A"/>
    <w:rsid w:val="008379B1"/>
    <w:rsid w:val="0085476F"/>
    <w:rsid w:val="008575EA"/>
    <w:rsid w:val="008659D5"/>
    <w:rsid w:val="00880F6C"/>
    <w:rsid w:val="00881EA2"/>
    <w:rsid w:val="008912EA"/>
    <w:rsid w:val="008A3ED2"/>
    <w:rsid w:val="008B296B"/>
    <w:rsid w:val="008C4565"/>
    <w:rsid w:val="008D5BBE"/>
    <w:rsid w:val="00902FBC"/>
    <w:rsid w:val="00910732"/>
    <w:rsid w:val="009165E9"/>
    <w:rsid w:val="00960B49"/>
    <w:rsid w:val="0097230C"/>
    <w:rsid w:val="00974298"/>
    <w:rsid w:val="009755DB"/>
    <w:rsid w:val="009D325B"/>
    <w:rsid w:val="009D62FE"/>
    <w:rsid w:val="009F7937"/>
    <w:rsid w:val="00A10BF8"/>
    <w:rsid w:val="00A26C92"/>
    <w:rsid w:val="00A434B0"/>
    <w:rsid w:val="00A449E6"/>
    <w:rsid w:val="00A5783D"/>
    <w:rsid w:val="00AB3CE7"/>
    <w:rsid w:val="00AC1926"/>
    <w:rsid w:val="00AD2886"/>
    <w:rsid w:val="00B13DBF"/>
    <w:rsid w:val="00B2185D"/>
    <w:rsid w:val="00B341AB"/>
    <w:rsid w:val="00B44716"/>
    <w:rsid w:val="00B46722"/>
    <w:rsid w:val="00B5759D"/>
    <w:rsid w:val="00B82CAD"/>
    <w:rsid w:val="00B830A8"/>
    <w:rsid w:val="00B96846"/>
    <w:rsid w:val="00BA1FF1"/>
    <w:rsid w:val="00BE7B55"/>
    <w:rsid w:val="00C02277"/>
    <w:rsid w:val="00C053EA"/>
    <w:rsid w:val="00C121F6"/>
    <w:rsid w:val="00C21EB1"/>
    <w:rsid w:val="00C22BF9"/>
    <w:rsid w:val="00C73823"/>
    <w:rsid w:val="00C755BF"/>
    <w:rsid w:val="00C915DF"/>
    <w:rsid w:val="00C96520"/>
    <w:rsid w:val="00CA3CE1"/>
    <w:rsid w:val="00CB3068"/>
    <w:rsid w:val="00CF5609"/>
    <w:rsid w:val="00D112C6"/>
    <w:rsid w:val="00D15193"/>
    <w:rsid w:val="00D155FA"/>
    <w:rsid w:val="00D34608"/>
    <w:rsid w:val="00D37ED0"/>
    <w:rsid w:val="00D53253"/>
    <w:rsid w:val="00D652B7"/>
    <w:rsid w:val="00D76C4F"/>
    <w:rsid w:val="00D84DB1"/>
    <w:rsid w:val="00DA583F"/>
    <w:rsid w:val="00DC39E1"/>
    <w:rsid w:val="00DC6E37"/>
    <w:rsid w:val="00DC78E5"/>
    <w:rsid w:val="00DD4A53"/>
    <w:rsid w:val="00DE3070"/>
    <w:rsid w:val="00E552B2"/>
    <w:rsid w:val="00E65B99"/>
    <w:rsid w:val="00E7376D"/>
    <w:rsid w:val="00E75270"/>
    <w:rsid w:val="00E820A7"/>
    <w:rsid w:val="00E93203"/>
    <w:rsid w:val="00E97859"/>
    <w:rsid w:val="00EB17AD"/>
    <w:rsid w:val="00EB2F72"/>
    <w:rsid w:val="00ED5C5D"/>
    <w:rsid w:val="00F10D3F"/>
    <w:rsid w:val="00F17D80"/>
    <w:rsid w:val="00F17EE7"/>
    <w:rsid w:val="00F22764"/>
    <w:rsid w:val="00F54946"/>
    <w:rsid w:val="00F670C2"/>
    <w:rsid w:val="00F75E04"/>
    <w:rsid w:val="00FA0300"/>
    <w:rsid w:val="00FC4A2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53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0499E"/>
    <w:pPr>
      <w:keepNext/>
      <w:suppressAutoHyphens w:val="0"/>
      <w:outlineLvl w:val="2"/>
    </w:pPr>
    <w:rPr>
      <w:rFonts w:ascii="CG Times" w:hAnsi="CG 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D4A53"/>
    <w:rPr>
      <w:rFonts w:ascii="Symbol" w:hAnsi="Symbol"/>
      <w:color w:val="auto"/>
      <w:sz w:val="20"/>
      <w:szCs w:val="20"/>
    </w:rPr>
  </w:style>
  <w:style w:type="character" w:customStyle="1" w:styleId="WW8Num2z0">
    <w:name w:val="WW8Num2z0"/>
    <w:rsid w:val="00DD4A53"/>
    <w:rPr>
      <w:rFonts w:ascii="Symbol" w:hAnsi="Symbol"/>
    </w:rPr>
  </w:style>
  <w:style w:type="character" w:customStyle="1" w:styleId="WW8Num3z0">
    <w:name w:val="WW8Num3z0"/>
    <w:rsid w:val="00DD4A53"/>
    <w:rPr>
      <w:rFonts w:ascii="Wingdings" w:hAnsi="Wingdings"/>
    </w:rPr>
  </w:style>
  <w:style w:type="character" w:customStyle="1" w:styleId="Absatz-Standardschriftart">
    <w:name w:val="Absatz-Standardschriftart"/>
    <w:rsid w:val="00DD4A53"/>
  </w:style>
  <w:style w:type="character" w:customStyle="1" w:styleId="WW8Num4z0">
    <w:name w:val="WW8Num4z0"/>
    <w:rsid w:val="00DD4A53"/>
    <w:rPr>
      <w:rFonts w:ascii="Wingdings" w:hAnsi="Wingdings"/>
    </w:rPr>
  </w:style>
  <w:style w:type="character" w:customStyle="1" w:styleId="WW8Num5z0">
    <w:name w:val="WW8Num5z0"/>
    <w:rsid w:val="00DD4A53"/>
    <w:rPr>
      <w:rFonts w:ascii="Symbol" w:hAnsi="Symbol"/>
    </w:rPr>
  </w:style>
  <w:style w:type="character" w:customStyle="1" w:styleId="WW8Num6z0">
    <w:name w:val="WW8Num6z0"/>
    <w:rsid w:val="00DD4A53"/>
    <w:rPr>
      <w:rFonts w:ascii="Wingdings" w:hAnsi="Wingdings"/>
    </w:rPr>
  </w:style>
  <w:style w:type="character" w:customStyle="1" w:styleId="WW8Num7z0">
    <w:name w:val="WW8Num7z0"/>
    <w:rsid w:val="00DD4A53"/>
    <w:rPr>
      <w:rFonts w:ascii="Courier New" w:hAnsi="Courier New"/>
    </w:rPr>
  </w:style>
  <w:style w:type="character" w:customStyle="1" w:styleId="WW-Absatz-Standardschriftart">
    <w:name w:val="WW-Absatz-Standardschriftart"/>
    <w:rsid w:val="00DD4A53"/>
  </w:style>
  <w:style w:type="character" w:customStyle="1" w:styleId="WW-Absatz-Standardschriftart1">
    <w:name w:val="WW-Absatz-Standardschriftart1"/>
    <w:rsid w:val="00DD4A53"/>
  </w:style>
  <w:style w:type="character" w:customStyle="1" w:styleId="WW8Num1z1">
    <w:name w:val="WW8Num1z1"/>
    <w:rsid w:val="00DD4A53"/>
    <w:rPr>
      <w:rFonts w:ascii="Courier New" w:hAnsi="Courier New" w:cs="Courier New"/>
    </w:rPr>
  </w:style>
  <w:style w:type="character" w:customStyle="1" w:styleId="WW8Num1z2">
    <w:name w:val="WW8Num1z2"/>
    <w:rsid w:val="00DD4A53"/>
    <w:rPr>
      <w:rFonts w:ascii="Wingdings" w:hAnsi="Wingdings"/>
    </w:rPr>
  </w:style>
  <w:style w:type="character" w:customStyle="1" w:styleId="WW8Num1z3">
    <w:name w:val="WW8Num1z3"/>
    <w:rsid w:val="00DD4A53"/>
    <w:rPr>
      <w:rFonts w:ascii="Symbol" w:hAnsi="Symbol"/>
    </w:rPr>
  </w:style>
  <w:style w:type="character" w:customStyle="1" w:styleId="WW8Num2z1">
    <w:name w:val="WW8Num2z1"/>
    <w:rsid w:val="00DD4A53"/>
    <w:rPr>
      <w:rFonts w:ascii="Courier New" w:hAnsi="Courier New" w:cs="Courier New"/>
    </w:rPr>
  </w:style>
  <w:style w:type="character" w:customStyle="1" w:styleId="WW8Num2z2">
    <w:name w:val="WW8Num2z2"/>
    <w:rsid w:val="00DD4A53"/>
    <w:rPr>
      <w:rFonts w:ascii="Wingdings" w:hAnsi="Wingdings"/>
    </w:rPr>
  </w:style>
  <w:style w:type="character" w:customStyle="1" w:styleId="WW8Num3z1">
    <w:name w:val="WW8Num3z1"/>
    <w:rsid w:val="00DD4A53"/>
    <w:rPr>
      <w:rFonts w:ascii="Courier New" w:hAnsi="Courier New"/>
    </w:rPr>
  </w:style>
  <w:style w:type="character" w:customStyle="1" w:styleId="WW8Num3z3">
    <w:name w:val="WW8Num3z3"/>
    <w:rsid w:val="00DD4A53"/>
    <w:rPr>
      <w:rFonts w:ascii="Symbol" w:hAnsi="Symbol"/>
    </w:rPr>
  </w:style>
  <w:style w:type="character" w:customStyle="1" w:styleId="WW8Num4z1">
    <w:name w:val="WW8Num4z1"/>
    <w:rsid w:val="00DD4A53"/>
    <w:rPr>
      <w:rFonts w:ascii="Courier New" w:hAnsi="Courier New" w:cs="Courier New"/>
    </w:rPr>
  </w:style>
  <w:style w:type="character" w:customStyle="1" w:styleId="WW8Num4z3">
    <w:name w:val="WW8Num4z3"/>
    <w:rsid w:val="00DD4A53"/>
    <w:rPr>
      <w:rFonts w:ascii="Symbol" w:hAnsi="Symbol"/>
    </w:rPr>
  </w:style>
  <w:style w:type="character" w:customStyle="1" w:styleId="WW8Num5z1">
    <w:name w:val="WW8Num5z1"/>
    <w:rsid w:val="00DD4A53"/>
    <w:rPr>
      <w:rFonts w:ascii="Courier New" w:hAnsi="Courier New"/>
    </w:rPr>
  </w:style>
  <w:style w:type="character" w:customStyle="1" w:styleId="WW8Num5z2">
    <w:name w:val="WW8Num5z2"/>
    <w:rsid w:val="00DD4A53"/>
    <w:rPr>
      <w:rFonts w:ascii="Wingdings" w:hAnsi="Wingdings"/>
    </w:rPr>
  </w:style>
  <w:style w:type="character" w:customStyle="1" w:styleId="WW8Num6z1">
    <w:name w:val="WW8Num6z1"/>
    <w:rsid w:val="00DD4A53"/>
    <w:rPr>
      <w:rFonts w:ascii="Courier New" w:hAnsi="Courier New"/>
    </w:rPr>
  </w:style>
  <w:style w:type="character" w:customStyle="1" w:styleId="WW8Num6z3">
    <w:name w:val="WW8Num6z3"/>
    <w:rsid w:val="00DD4A53"/>
    <w:rPr>
      <w:rFonts w:ascii="Symbol" w:hAnsi="Symbol"/>
    </w:rPr>
  </w:style>
  <w:style w:type="character" w:customStyle="1" w:styleId="WW8Num7z1">
    <w:name w:val="WW8Num7z1"/>
    <w:rsid w:val="00DD4A53"/>
    <w:rPr>
      <w:rFonts w:ascii="Courier New" w:hAnsi="Courier New" w:cs="Courier New"/>
    </w:rPr>
  </w:style>
  <w:style w:type="character" w:customStyle="1" w:styleId="WW8Num7z2">
    <w:name w:val="WW8Num7z2"/>
    <w:rsid w:val="00DD4A53"/>
    <w:rPr>
      <w:rFonts w:ascii="Wingdings" w:hAnsi="Wingdings"/>
    </w:rPr>
  </w:style>
  <w:style w:type="character" w:customStyle="1" w:styleId="WW8Num7z3">
    <w:name w:val="WW8Num7z3"/>
    <w:rsid w:val="00DD4A53"/>
    <w:rPr>
      <w:rFonts w:ascii="Symbol" w:hAnsi="Symbol"/>
    </w:rPr>
  </w:style>
  <w:style w:type="character" w:customStyle="1" w:styleId="WW8Num8z0">
    <w:name w:val="WW8Num8z0"/>
    <w:rsid w:val="00DD4A53"/>
    <w:rPr>
      <w:rFonts w:ascii="Wingdings" w:hAnsi="Wingdings"/>
    </w:rPr>
  </w:style>
  <w:style w:type="character" w:customStyle="1" w:styleId="WW8Num8z1">
    <w:name w:val="WW8Num8z1"/>
    <w:rsid w:val="00DD4A53"/>
    <w:rPr>
      <w:rFonts w:ascii="Courier New" w:hAnsi="Courier New"/>
    </w:rPr>
  </w:style>
  <w:style w:type="character" w:customStyle="1" w:styleId="WW8Num8z3">
    <w:name w:val="WW8Num8z3"/>
    <w:rsid w:val="00DD4A53"/>
    <w:rPr>
      <w:rFonts w:ascii="Symbol" w:hAnsi="Symbol"/>
    </w:rPr>
  </w:style>
  <w:style w:type="character" w:customStyle="1" w:styleId="WW8Num9z0">
    <w:name w:val="WW8Num9z0"/>
    <w:rsid w:val="00DD4A53"/>
    <w:rPr>
      <w:rFonts w:ascii="Courier New" w:hAnsi="Courier New"/>
    </w:rPr>
  </w:style>
  <w:style w:type="character" w:customStyle="1" w:styleId="WW8Num9z1">
    <w:name w:val="WW8Num9z1"/>
    <w:rsid w:val="00DD4A53"/>
    <w:rPr>
      <w:rFonts w:ascii="Courier New" w:hAnsi="Courier New" w:cs="Courier New"/>
    </w:rPr>
  </w:style>
  <w:style w:type="character" w:customStyle="1" w:styleId="WW8Num9z2">
    <w:name w:val="WW8Num9z2"/>
    <w:rsid w:val="00DD4A53"/>
    <w:rPr>
      <w:rFonts w:ascii="Wingdings" w:hAnsi="Wingdings"/>
    </w:rPr>
  </w:style>
  <w:style w:type="character" w:customStyle="1" w:styleId="WW8Num9z3">
    <w:name w:val="WW8Num9z3"/>
    <w:rsid w:val="00DD4A53"/>
    <w:rPr>
      <w:rFonts w:ascii="Symbol" w:hAnsi="Symbol"/>
    </w:rPr>
  </w:style>
  <w:style w:type="character" w:customStyle="1" w:styleId="WW-DefaultParagraphFont">
    <w:name w:val="WW-Default Paragraph Font"/>
    <w:rsid w:val="00DD4A53"/>
  </w:style>
  <w:style w:type="character" w:styleId="Hyperlink">
    <w:name w:val="Hyperlink"/>
    <w:rsid w:val="00DD4A53"/>
    <w:rPr>
      <w:strike w:val="0"/>
      <w:dstrike w:val="0"/>
      <w:color w:val="0000FF"/>
      <w:u w:val="none"/>
    </w:rPr>
  </w:style>
  <w:style w:type="character" w:customStyle="1" w:styleId="1stlinewspaceCharChar">
    <w:name w:val="1st line w/space Char Char"/>
    <w:rsid w:val="00DD4A53"/>
    <w:rPr>
      <w:rFonts w:ascii="Garamond" w:hAnsi="Garamond"/>
      <w:bCs/>
      <w:sz w:val="24"/>
      <w:szCs w:val="24"/>
      <w:lang w:val="en-US" w:eastAsia="ar-SA" w:bidi="ar-SA"/>
    </w:rPr>
  </w:style>
  <w:style w:type="character" w:customStyle="1" w:styleId="linksmall2">
    <w:name w:val="linksmall2"/>
    <w:rsid w:val="00DD4A53"/>
    <w:rPr>
      <w:rFonts w:ascii="Arial" w:hAnsi="Arial" w:cs="Arial"/>
      <w:b w:val="0"/>
      <w:bCs w:val="0"/>
      <w:i w:val="0"/>
      <w:iCs w:val="0"/>
      <w:strike w:val="0"/>
      <w:dstrike w:val="0"/>
      <w:color w:val="666666"/>
      <w:sz w:val="18"/>
      <w:szCs w:val="18"/>
      <w:u w:val="none"/>
    </w:rPr>
  </w:style>
  <w:style w:type="character" w:customStyle="1" w:styleId="Bullets">
    <w:name w:val="Bullets"/>
    <w:rsid w:val="00DD4A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D4A53"/>
  </w:style>
  <w:style w:type="paragraph" w:customStyle="1" w:styleId="Heading">
    <w:name w:val="Heading"/>
    <w:basedOn w:val="Normal"/>
    <w:next w:val="BodyText"/>
    <w:rsid w:val="00DD4A5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DD4A53"/>
    <w:pPr>
      <w:spacing w:after="120"/>
    </w:pPr>
  </w:style>
  <w:style w:type="paragraph" w:styleId="List">
    <w:name w:val="List"/>
    <w:basedOn w:val="BodyText"/>
    <w:rsid w:val="00DD4A53"/>
  </w:style>
  <w:style w:type="paragraph" w:styleId="Caption">
    <w:name w:val="caption"/>
    <w:basedOn w:val="Normal"/>
    <w:qFormat/>
    <w:rsid w:val="00DD4A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4A53"/>
    <w:pPr>
      <w:suppressLineNumbers/>
    </w:pPr>
  </w:style>
  <w:style w:type="paragraph" w:customStyle="1" w:styleId="1stlinewspace">
    <w:name w:val="1st line w/space"/>
    <w:basedOn w:val="Normal"/>
    <w:rsid w:val="00DD4A53"/>
    <w:pPr>
      <w:spacing w:before="100"/>
    </w:pPr>
    <w:rPr>
      <w:rFonts w:ascii="Garamond" w:hAnsi="Garamond"/>
      <w:bCs/>
    </w:rPr>
  </w:style>
  <w:style w:type="paragraph" w:customStyle="1" w:styleId="Achievement">
    <w:name w:val="Achievement"/>
    <w:basedOn w:val="BodyText"/>
    <w:rsid w:val="00DD4A53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DD4A53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JobTitle">
    <w:name w:val="Job Title"/>
    <w:next w:val="Achievement"/>
    <w:rsid w:val="00DD4A53"/>
    <w:pPr>
      <w:suppressAutoHyphens/>
      <w:spacing w:after="60" w:line="220" w:lineRule="atLeast"/>
    </w:pPr>
    <w:rPr>
      <w:rFonts w:ascii="Arial Black" w:eastAsia="Batang" w:hAnsi="Arial Black"/>
      <w:spacing w:val="-10"/>
      <w:lang w:eastAsia="ar-SA"/>
    </w:rPr>
  </w:style>
  <w:style w:type="paragraph" w:styleId="ListBullet">
    <w:name w:val="List Bullet"/>
    <w:basedOn w:val="Normal"/>
    <w:rsid w:val="00DD4A53"/>
    <w:pPr>
      <w:numPr>
        <w:numId w:val="1"/>
      </w:numPr>
      <w:jc w:val="both"/>
    </w:pPr>
    <w:rPr>
      <w:rFonts w:ascii="Trebuchet MS" w:hAnsi="Trebuchet MS" w:cs="Tahoma"/>
      <w:sz w:val="20"/>
      <w:szCs w:val="20"/>
    </w:rPr>
  </w:style>
  <w:style w:type="paragraph" w:styleId="BodyTextIndent">
    <w:name w:val="Body Text Indent"/>
    <w:basedOn w:val="Normal"/>
    <w:rsid w:val="00DD4A53"/>
    <w:pPr>
      <w:spacing w:after="120"/>
      <w:ind w:left="360"/>
    </w:pPr>
  </w:style>
  <w:style w:type="paragraph" w:customStyle="1" w:styleId="TableContents">
    <w:name w:val="Table Contents"/>
    <w:basedOn w:val="Normal"/>
    <w:rsid w:val="00DD4A53"/>
    <w:pPr>
      <w:suppressLineNumbers/>
    </w:pPr>
  </w:style>
  <w:style w:type="paragraph" w:customStyle="1" w:styleId="TableHeading">
    <w:name w:val="Table Heading"/>
    <w:basedOn w:val="TableContents"/>
    <w:rsid w:val="00DD4A53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99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0499E"/>
    <w:rPr>
      <w:sz w:val="24"/>
      <w:szCs w:val="24"/>
      <w:lang w:eastAsia="ar-SA"/>
    </w:rPr>
  </w:style>
  <w:style w:type="character" w:customStyle="1" w:styleId="Heading3Char">
    <w:name w:val="Heading 3 Char"/>
    <w:link w:val="Heading3"/>
    <w:rsid w:val="0040499E"/>
    <w:rPr>
      <w:rFonts w:ascii="CG Times" w:hAnsi="CG Times"/>
      <w:b/>
      <w:sz w:val="26"/>
    </w:rPr>
  </w:style>
  <w:style w:type="paragraph" w:customStyle="1" w:styleId="JobLocation">
    <w:name w:val="JobLocation"/>
    <w:basedOn w:val="Normal"/>
    <w:uiPriority w:val="99"/>
    <w:rsid w:val="00D76C4F"/>
    <w:pPr>
      <w:tabs>
        <w:tab w:val="left" w:pos="720"/>
      </w:tabs>
      <w:suppressAutoHyphens w:val="0"/>
      <w:spacing w:line="240" w:lineRule="atLeast"/>
      <w:jc w:val="right"/>
    </w:pPr>
    <w:rPr>
      <w:rFonts w:ascii="Garamond" w:hAnsi="Garamond"/>
      <w:sz w:val="22"/>
      <w:szCs w:val="21"/>
      <w:lang w:eastAsia="en-US"/>
    </w:rPr>
  </w:style>
  <w:style w:type="paragraph" w:customStyle="1" w:styleId="Role">
    <w:name w:val="Role"/>
    <w:basedOn w:val="Normal"/>
    <w:uiPriority w:val="99"/>
    <w:rsid w:val="00D76C4F"/>
    <w:pPr>
      <w:tabs>
        <w:tab w:val="left" w:pos="720"/>
      </w:tabs>
      <w:suppressAutoHyphens w:val="0"/>
      <w:spacing w:line="22" w:lineRule="atLeast"/>
      <w:jc w:val="both"/>
    </w:pPr>
    <w:rPr>
      <w:rFonts w:ascii="Garamond" w:hAnsi="Garamond"/>
      <w:b/>
      <w:sz w:val="22"/>
      <w:szCs w:val="21"/>
      <w:lang w:eastAsia="en-US"/>
    </w:rPr>
  </w:style>
  <w:style w:type="paragraph" w:customStyle="1" w:styleId="EmploymentPeriod">
    <w:name w:val="EmploymentPeriod"/>
    <w:basedOn w:val="Normal"/>
    <w:uiPriority w:val="99"/>
    <w:rsid w:val="00D76C4F"/>
    <w:pPr>
      <w:tabs>
        <w:tab w:val="left" w:pos="720"/>
      </w:tabs>
      <w:suppressAutoHyphens w:val="0"/>
      <w:spacing w:line="22" w:lineRule="atLeast"/>
      <w:jc w:val="both"/>
    </w:pPr>
    <w:rPr>
      <w:rFonts w:ascii="Garamond" w:hAnsi="Garamond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F7937"/>
    <w:pPr>
      <w:ind w:left="720"/>
      <w:contextualSpacing/>
    </w:pPr>
  </w:style>
  <w:style w:type="paragraph" w:customStyle="1" w:styleId="Default">
    <w:name w:val="Default"/>
    <w:rsid w:val="009D325B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C0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2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0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28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6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B9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7A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kkh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05B3-840A-4F30-8BDF-C7F98D11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 GARG</vt:lpstr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 GARG</dc:title>
  <dc:subject/>
  <dc:creator>Mahidhar Thynala</dc:creator>
  <cp:keywords/>
  <cp:lastModifiedBy>HRDESK4</cp:lastModifiedBy>
  <cp:revision>9</cp:revision>
  <cp:lastPrinted>2017-07-03T10:37:00Z</cp:lastPrinted>
  <dcterms:created xsi:type="dcterms:W3CDTF">2018-04-15T05:49:00Z</dcterms:created>
  <dcterms:modified xsi:type="dcterms:W3CDTF">2018-04-22T07:22:00Z</dcterms:modified>
</cp:coreProperties>
</file>