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2" w:rsidRDefault="00C7258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822960</wp:posOffset>
            </wp:positionV>
            <wp:extent cx="1324610" cy="183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25" w:lineRule="exact"/>
        <w:rPr>
          <w:sz w:val="24"/>
          <w:szCs w:val="24"/>
        </w:rPr>
      </w:pPr>
    </w:p>
    <w:p w:rsidR="006D4CA2" w:rsidRDefault="00C72581">
      <w:pPr>
        <w:ind w:left="3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 xml:space="preserve">Dr. Sana </w:t>
      </w:r>
    </w:p>
    <w:p w:rsidR="006D4CA2" w:rsidRDefault="006D4CA2">
      <w:pPr>
        <w:spacing w:line="156" w:lineRule="exact"/>
        <w:rPr>
          <w:sz w:val="24"/>
          <w:szCs w:val="24"/>
        </w:rPr>
      </w:pPr>
    </w:p>
    <w:p w:rsidR="006D4CA2" w:rsidRDefault="00C72581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DOB: 5</w:t>
      </w:r>
      <w:r>
        <w:rPr>
          <w:rFonts w:ascii="Verdana" w:eastAsia="Verdana" w:hAnsi="Verdana" w:cs="Verdana"/>
          <w:b/>
          <w:bCs/>
          <w:color w:val="C0504D"/>
          <w:sz w:val="12"/>
          <w:szCs w:val="12"/>
        </w:rPr>
        <w:t>TH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 xml:space="preserve"> N</w:t>
      </w:r>
      <w:r>
        <w:rPr>
          <w:rFonts w:ascii="Verdana" w:eastAsia="Verdana" w:hAnsi="Verdana" w:cs="Verdana"/>
          <w:b/>
          <w:bCs/>
          <w:color w:val="C0504D"/>
          <w:sz w:val="12"/>
          <w:szCs w:val="12"/>
        </w:rPr>
        <w:t>OVEMBER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 xml:space="preserve"> 1987</w:t>
      </w:r>
    </w:p>
    <w:p w:rsidR="00C72581" w:rsidRDefault="00C72581">
      <w:pPr>
        <w:spacing w:line="180" w:lineRule="auto"/>
        <w:ind w:left="160"/>
        <w:rPr>
          <w:rFonts w:ascii="Verdana" w:eastAsia="Verdana" w:hAnsi="Verdana" w:cs="Verdana"/>
          <w:b/>
          <w:bCs/>
          <w:color w:val="C0504D"/>
          <w:sz w:val="15"/>
          <w:szCs w:val="15"/>
        </w:rPr>
      </w:pPr>
    </w:p>
    <w:p w:rsidR="006D4CA2" w:rsidRDefault="00C72581">
      <w:pPr>
        <w:spacing w:line="180" w:lineRule="auto"/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15"/>
          <w:szCs w:val="15"/>
        </w:rPr>
        <w:t>C</w:t>
      </w:r>
    </w:p>
    <w:p w:rsidR="006D4CA2" w:rsidRDefault="00C72581">
      <w:pPr>
        <w:spacing w:line="190" w:lineRule="auto"/>
        <w:ind w:right="140"/>
        <w:jc w:val="center"/>
        <w:rPr>
          <w:sz w:val="20"/>
          <w:szCs w:val="20"/>
        </w:rPr>
      </w:pPr>
      <w:hyperlink r:id="rId6" w:history="1">
        <w:r w:rsidRPr="0014200E">
          <w:rPr>
            <w:rStyle w:val="Hyperlink"/>
            <w:rFonts w:ascii="Verdana" w:eastAsia="Verdana" w:hAnsi="Verdana" w:cs="Verdana"/>
            <w:sz w:val="13"/>
            <w:szCs w:val="13"/>
          </w:rPr>
          <w:t>Sana.379915@2freemail.com</w:t>
        </w:r>
      </w:hyperlink>
      <w:r>
        <w:rPr>
          <w:rFonts w:ascii="Verdana" w:eastAsia="Verdana" w:hAnsi="Verdana" w:cs="Verdana"/>
          <w:sz w:val="13"/>
          <w:szCs w:val="13"/>
        </w:rPr>
        <w:t xml:space="preserve"> </w:t>
      </w:r>
    </w:p>
    <w:p w:rsidR="006D4CA2" w:rsidRDefault="00C72581">
      <w:pPr>
        <w:spacing w:line="192" w:lineRule="auto"/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13"/>
          <w:szCs w:val="13"/>
        </w:rPr>
        <w:t>A</w:t>
      </w:r>
      <w:r>
        <w:rPr>
          <w:rFonts w:ascii="Verdana" w:eastAsia="Verdana" w:hAnsi="Verdana" w:cs="Verdana"/>
          <w:b/>
          <w:bCs/>
          <w:color w:val="C0504D"/>
          <w:sz w:val="10"/>
          <w:szCs w:val="10"/>
        </w:rPr>
        <w:t>L</w:t>
      </w:r>
      <w:r>
        <w:rPr>
          <w:rFonts w:ascii="Verdana" w:eastAsia="Verdana" w:hAnsi="Verdana" w:cs="Verdana"/>
          <w:b/>
          <w:bCs/>
          <w:color w:val="C0504D"/>
          <w:sz w:val="13"/>
          <w:szCs w:val="13"/>
        </w:rPr>
        <w:t xml:space="preserve"> A</w:t>
      </w:r>
      <w:r>
        <w:rPr>
          <w:rFonts w:ascii="Verdana" w:eastAsia="Verdana" w:hAnsi="Verdana" w:cs="Verdana"/>
          <w:b/>
          <w:bCs/>
          <w:color w:val="C0504D"/>
          <w:sz w:val="10"/>
          <w:szCs w:val="10"/>
        </w:rPr>
        <w:t>IN</w:t>
      </w:r>
      <w:r>
        <w:rPr>
          <w:rFonts w:ascii="Verdana" w:eastAsia="Verdana" w:hAnsi="Verdana" w:cs="Verdana"/>
          <w:b/>
          <w:bCs/>
          <w:color w:val="C0504D"/>
          <w:sz w:val="13"/>
          <w:szCs w:val="13"/>
        </w:rPr>
        <w:t>, U</w:t>
      </w:r>
      <w:r>
        <w:rPr>
          <w:rFonts w:ascii="Verdana" w:eastAsia="Verdana" w:hAnsi="Verdana" w:cs="Verdana"/>
          <w:b/>
          <w:bCs/>
          <w:color w:val="C0504D"/>
          <w:sz w:val="10"/>
          <w:szCs w:val="10"/>
        </w:rPr>
        <w:t>NITED</w:t>
      </w:r>
      <w:r>
        <w:rPr>
          <w:rFonts w:ascii="Verdana" w:eastAsia="Verdana" w:hAnsi="Verdana" w:cs="Verdana"/>
          <w:b/>
          <w:bCs/>
          <w:color w:val="C0504D"/>
          <w:sz w:val="13"/>
          <w:szCs w:val="13"/>
        </w:rPr>
        <w:t xml:space="preserve"> A</w:t>
      </w:r>
      <w:r>
        <w:rPr>
          <w:rFonts w:ascii="Verdana" w:eastAsia="Verdana" w:hAnsi="Verdana" w:cs="Verdana"/>
          <w:b/>
          <w:bCs/>
          <w:color w:val="C0504D"/>
          <w:sz w:val="10"/>
          <w:szCs w:val="10"/>
        </w:rPr>
        <w:t>RAB</w:t>
      </w:r>
      <w:r>
        <w:rPr>
          <w:rFonts w:ascii="Verdana" w:eastAsia="Verdana" w:hAnsi="Verdana" w:cs="Verdana"/>
          <w:b/>
          <w:bCs/>
          <w:color w:val="C0504D"/>
          <w:sz w:val="13"/>
          <w:szCs w:val="13"/>
        </w:rPr>
        <w:t xml:space="preserve"> E</w:t>
      </w:r>
      <w:r>
        <w:rPr>
          <w:rFonts w:ascii="Verdana" w:eastAsia="Verdana" w:hAnsi="Verdana" w:cs="Verdana"/>
          <w:b/>
          <w:bCs/>
          <w:color w:val="C0504D"/>
          <w:sz w:val="10"/>
          <w:szCs w:val="10"/>
        </w:rPr>
        <w:t>MIRATES</w:t>
      </w:r>
    </w:p>
    <w:p w:rsidR="006D4CA2" w:rsidRDefault="006D4CA2">
      <w:pPr>
        <w:spacing w:line="1" w:lineRule="exact"/>
        <w:rPr>
          <w:sz w:val="24"/>
          <w:szCs w:val="24"/>
        </w:rPr>
      </w:pPr>
    </w:p>
    <w:p w:rsidR="006D4CA2" w:rsidRDefault="00C72581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color w:val="C0504D"/>
          <w:sz w:val="12"/>
          <w:szCs w:val="12"/>
        </w:rPr>
        <w:t>ISA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 xml:space="preserve"> S</w:t>
      </w:r>
      <w:r>
        <w:rPr>
          <w:rFonts w:ascii="Verdana" w:eastAsia="Verdana" w:hAnsi="Verdana" w:cs="Verdana"/>
          <w:b/>
          <w:bCs/>
          <w:color w:val="C0504D"/>
          <w:sz w:val="12"/>
          <w:szCs w:val="12"/>
        </w:rPr>
        <w:t>TATUS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: S</w:t>
      </w:r>
      <w:r>
        <w:rPr>
          <w:rFonts w:ascii="Verdana" w:eastAsia="Verdana" w:hAnsi="Verdana" w:cs="Verdana"/>
          <w:b/>
          <w:bCs/>
          <w:color w:val="C0504D"/>
          <w:sz w:val="12"/>
          <w:szCs w:val="12"/>
        </w:rPr>
        <w:t>POUSE RESIDENCE</w:t>
      </w: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322" w:lineRule="exact"/>
        <w:rPr>
          <w:sz w:val="24"/>
          <w:szCs w:val="24"/>
        </w:rPr>
      </w:pPr>
    </w:p>
    <w:p w:rsidR="006D4CA2" w:rsidRDefault="00C72581">
      <w:pPr>
        <w:spacing w:line="221" w:lineRule="auto"/>
        <w:ind w:left="520" w:right="340"/>
        <w:rPr>
          <w:sz w:val="24"/>
          <w:szCs w:val="24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G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ENERAL PRACTIONER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-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7"/>
          <w:szCs w:val="17"/>
        </w:rPr>
        <w:t>HAAD C</w:t>
      </w:r>
      <w:r>
        <w:rPr>
          <w:rFonts w:ascii="Verdana" w:eastAsia="Verdana" w:hAnsi="Verdana" w:cs="Verdana"/>
          <w:b/>
          <w:bCs/>
          <w:color w:val="000000"/>
          <w:sz w:val="14"/>
          <w:szCs w:val="14"/>
        </w:rPr>
        <w:t>LEARED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7"/>
          <w:szCs w:val="17"/>
        </w:rPr>
        <w:t xml:space="preserve">accomplished general practitioner with 4 years of experience </w:t>
      </w:r>
      <w:r>
        <w:rPr>
          <w:rFonts w:ascii="Verdana" w:eastAsia="Verdana" w:hAnsi="Verdana" w:cs="Verdana"/>
          <w:color w:val="000000"/>
          <w:sz w:val="17"/>
          <w:szCs w:val="17"/>
        </w:rPr>
        <w:t>in the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7"/>
          <w:szCs w:val="17"/>
        </w:rPr>
        <w:t>medical field. Skilled in diagnosing and treating a variety of human diseases and injuries. In-depth Understanding of drug properties and interactions, procedural techniques, and preventative health-care methods. Ability to provide psychological dia</w:t>
      </w:r>
      <w:r>
        <w:rPr>
          <w:rFonts w:ascii="Verdana" w:eastAsia="Verdana" w:hAnsi="Verdana" w:cs="Verdana"/>
          <w:color w:val="000000"/>
          <w:sz w:val="17"/>
          <w:szCs w:val="17"/>
        </w:rPr>
        <w:t>gnosis, treatment, and rehabilitation for patients with mental and physical dysfunctions. Extraordinary decision-making skills and critical thinking capabilities.</w:t>
      </w:r>
    </w:p>
    <w:p w:rsidR="006D4CA2" w:rsidRDefault="006D4C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6.15pt,11.1pt" to="505.8pt,11.1pt" o:allowincell="f" strokeweight="2.16pt"/>
        </w:pict>
      </w:r>
    </w:p>
    <w:p w:rsidR="006D4CA2" w:rsidRDefault="006D4CA2">
      <w:pPr>
        <w:spacing w:line="275" w:lineRule="exact"/>
        <w:rPr>
          <w:sz w:val="24"/>
          <w:szCs w:val="24"/>
        </w:rPr>
      </w:pPr>
    </w:p>
    <w:p w:rsidR="006D4CA2" w:rsidRDefault="00C72581">
      <w:pPr>
        <w:ind w:right="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z w:val="17"/>
          <w:szCs w:val="17"/>
        </w:rPr>
        <w:t>REAS OF</w:t>
      </w:r>
      <w:r>
        <w:rPr>
          <w:rFonts w:ascii="Verdana" w:eastAsia="Verdana" w:hAnsi="Verdana" w:cs="Verdana"/>
          <w:b/>
          <w:bCs/>
        </w:rPr>
        <w:t xml:space="preserve"> E</w:t>
      </w:r>
      <w:r>
        <w:rPr>
          <w:rFonts w:ascii="Verdana" w:eastAsia="Verdana" w:hAnsi="Verdana" w:cs="Verdana"/>
          <w:b/>
          <w:bCs/>
          <w:sz w:val="17"/>
          <w:szCs w:val="17"/>
        </w:rPr>
        <w:t>XPERTISE</w:t>
      </w:r>
    </w:p>
    <w:p w:rsidR="006D4CA2" w:rsidRDefault="006D4CA2">
      <w:pPr>
        <w:sectPr w:rsidR="006D4CA2">
          <w:pgSz w:w="12240" w:h="15840"/>
          <w:pgMar w:top="1440" w:right="820" w:bottom="585" w:left="1000" w:header="0" w:footer="0" w:gutter="0"/>
          <w:cols w:space="720" w:equalWidth="0">
            <w:col w:w="10420"/>
          </w:cols>
        </w:sectPr>
      </w:pPr>
    </w:p>
    <w:p w:rsidR="006D4CA2" w:rsidRDefault="006D4CA2">
      <w:pPr>
        <w:spacing w:line="194" w:lineRule="exact"/>
        <w:rPr>
          <w:sz w:val="24"/>
          <w:szCs w:val="24"/>
        </w:rPr>
      </w:pPr>
    </w:p>
    <w:p w:rsidR="006D4CA2" w:rsidRDefault="00C72581">
      <w:pPr>
        <w:spacing w:line="228" w:lineRule="auto"/>
        <w:ind w:left="160" w:right="88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Critical thinking Taking Medical History</w:t>
      </w:r>
    </w:p>
    <w:p w:rsidR="006D4CA2" w:rsidRDefault="00C725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4CA2" w:rsidRDefault="006D4CA2">
      <w:pPr>
        <w:spacing w:line="144" w:lineRule="exact"/>
        <w:rPr>
          <w:sz w:val="24"/>
          <w:szCs w:val="24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Superior c</w:t>
      </w:r>
      <w:r>
        <w:rPr>
          <w:rFonts w:ascii="Verdana" w:eastAsia="Verdana" w:hAnsi="Verdana" w:cs="Verdana"/>
          <w:sz w:val="16"/>
          <w:szCs w:val="16"/>
        </w:rPr>
        <w:t>ommunication skills</w:t>
      </w: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Physical examinations</w:t>
      </w:r>
    </w:p>
    <w:p w:rsidR="006D4CA2" w:rsidRDefault="006D4C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-181.85pt,47.95pt" to="342pt,47.95pt" o:allowincell="f" strokeweight="2.16pt"/>
        </w:pict>
      </w:r>
    </w:p>
    <w:p w:rsidR="006D4CA2" w:rsidRDefault="00C725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4CA2" w:rsidRDefault="006D4CA2">
      <w:pPr>
        <w:spacing w:line="132" w:lineRule="exact"/>
        <w:rPr>
          <w:sz w:val="24"/>
          <w:szCs w:val="24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Patient counseling</w:t>
      </w: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Liaising with other</w:t>
      </w:r>
    </w:p>
    <w:p w:rsidR="006D4CA2" w:rsidRDefault="00C72581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professionals</w:t>
      </w:r>
    </w:p>
    <w:p w:rsidR="006D4CA2" w:rsidRDefault="00C725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4CA2" w:rsidRDefault="006D4CA2">
      <w:pPr>
        <w:spacing w:line="350" w:lineRule="exact"/>
        <w:rPr>
          <w:sz w:val="24"/>
          <w:szCs w:val="24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healthcare</w:t>
      </w:r>
    </w:p>
    <w:p w:rsidR="006D4CA2" w:rsidRDefault="006D4CA2">
      <w:pPr>
        <w:spacing w:line="406" w:lineRule="exact"/>
        <w:rPr>
          <w:sz w:val="24"/>
          <w:szCs w:val="24"/>
        </w:rPr>
      </w:pPr>
    </w:p>
    <w:p w:rsidR="006D4CA2" w:rsidRDefault="006D4CA2">
      <w:pPr>
        <w:sectPr w:rsidR="006D4CA2">
          <w:type w:val="continuous"/>
          <w:pgSz w:w="12240" w:h="15840"/>
          <w:pgMar w:top="1440" w:right="820" w:bottom="585" w:left="1000" w:header="0" w:footer="0" w:gutter="0"/>
          <w:cols w:num="4" w:space="720" w:equalWidth="0">
            <w:col w:w="2880" w:space="720"/>
            <w:col w:w="2960" w:space="720"/>
            <w:col w:w="1720" w:space="180"/>
            <w:col w:w="1240"/>
          </w:cols>
        </w:sect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26" w:lineRule="exact"/>
        <w:rPr>
          <w:sz w:val="24"/>
          <w:szCs w:val="24"/>
        </w:rPr>
      </w:pPr>
    </w:p>
    <w:p w:rsidR="006D4CA2" w:rsidRDefault="00C72581">
      <w:pPr>
        <w:ind w:left="4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</w:t>
      </w:r>
      <w:r>
        <w:rPr>
          <w:rFonts w:ascii="Verdana" w:eastAsia="Verdana" w:hAnsi="Verdana" w:cs="Verdana"/>
          <w:b/>
          <w:bCs/>
          <w:sz w:val="17"/>
          <w:szCs w:val="17"/>
        </w:rPr>
        <w:t>ROFESSIONAL</w:t>
      </w:r>
      <w:r>
        <w:rPr>
          <w:rFonts w:ascii="Verdana" w:eastAsia="Verdana" w:hAnsi="Verdana" w:cs="Verdana"/>
          <w:b/>
          <w:bCs/>
        </w:rPr>
        <w:t xml:space="preserve"> E</w:t>
      </w:r>
      <w:r>
        <w:rPr>
          <w:rFonts w:ascii="Verdana" w:eastAsia="Verdana" w:hAnsi="Verdana" w:cs="Verdana"/>
          <w:b/>
          <w:bCs/>
          <w:sz w:val="17"/>
          <w:szCs w:val="17"/>
        </w:rPr>
        <w:t>XPERIENCE</w:t>
      </w:r>
    </w:p>
    <w:p w:rsidR="006D4CA2" w:rsidRDefault="006D4CA2">
      <w:pPr>
        <w:spacing w:line="387" w:lineRule="exact"/>
        <w:rPr>
          <w:sz w:val="24"/>
          <w:szCs w:val="24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M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EDICAL OFFICER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, K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ASHMIR HOSPITAL</w:t>
      </w: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01-DEC-2013 – 24-DEC-2017</w:t>
      </w:r>
    </w:p>
    <w:p w:rsidR="006D4CA2" w:rsidRDefault="006D4CA2">
      <w:pPr>
        <w:spacing w:line="200" w:lineRule="exact"/>
        <w:rPr>
          <w:sz w:val="24"/>
          <w:szCs w:val="24"/>
        </w:rPr>
      </w:pPr>
    </w:p>
    <w:p w:rsidR="006D4CA2" w:rsidRDefault="006D4CA2">
      <w:pPr>
        <w:spacing w:line="214" w:lineRule="exact"/>
        <w:rPr>
          <w:sz w:val="24"/>
          <w:szCs w:val="24"/>
        </w:rPr>
      </w:pPr>
    </w:p>
    <w:p w:rsidR="006D4CA2" w:rsidRDefault="00C72581">
      <w:pPr>
        <w:spacing w:line="215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 xml:space="preserve">Administer </w:t>
      </w:r>
      <w:r>
        <w:rPr>
          <w:rFonts w:ascii="Verdana" w:eastAsia="Verdana" w:hAnsi="Verdana" w:cs="Verdana"/>
          <w:sz w:val="17"/>
          <w:szCs w:val="17"/>
        </w:rPr>
        <w:t>treatment, medication, therapy, vaccinations, and other medical care to treat patient diseases, injuries, and illnesses.</w:t>
      </w:r>
    </w:p>
    <w:p w:rsidR="006D4CA2" w:rsidRDefault="006D4CA2">
      <w:pPr>
        <w:spacing w:line="120" w:lineRule="exact"/>
        <w:rPr>
          <w:sz w:val="24"/>
          <w:szCs w:val="24"/>
        </w:rPr>
      </w:pPr>
    </w:p>
    <w:p w:rsidR="006D4CA2" w:rsidRDefault="00C72581">
      <w:pPr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Prescribe medication or specialized care to meet specific patient needs.</w:t>
      </w:r>
    </w:p>
    <w:p w:rsidR="006D4CA2" w:rsidRDefault="006D4CA2">
      <w:pPr>
        <w:spacing w:line="162" w:lineRule="exact"/>
        <w:rPr>
          <w:sz w:val="24"/>
          <w:szCs w:val="24"/>
        </w:rPr>
      </w:pPr>
    </w:p>
    <w:p w:rsidR="006D4CA2" w:rsidRDefault="00C72581">
      <w:pPr>
        <w:spacing w:line="215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Monitor the progress and current condition of patients to de</w:t>
      </w:r>
      <w:r>
        <w:rPr>
          <w:rFonts w:ascii="Verdana" w:eastAsia="Verdana" w:hAnsi="Verdana" w:cs="Verdana"/>
          <w:sz w:val="17"/>
          <w:szCs w:val="17"/>
        </w:rPr>
        <w:t>termine whether current treatments are working or if modifications are needed.</w:t>
      </w:r>
    </w:p>
    <w:p w:rsidR="006D4CA2" w:rsidRDefault="006D4CA2">
      <w:pPr>
        <w:spacing w:line="162" w:lineRule="exact"/>
        <w:rPr>
          <w:sz w:val="24"/>
          <w:szCs w:val="24"/>
        </w:rPr>
      </w:pPr>
    </w:p>
    <w:p w:rsidR="006D4CA2" w:rsidRDefault="00C72581">
      <w:pPr>
        <w:spacing w:line="215" w:lineRule="auto"/>
        <w:ind w:left="360"/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Collect patient information (including examination results, medical history, and other reports). Record information in electronic filing systems.</w:t>
      </w:r>
    </w:p>
    <w:p w:rsidR="006D4CA2" w:rsidRDefault="006D4CA2">
      <w:pPr>
        <w:spacing w:line="122" w:lineRule="exact"/>
        <w:rPr>
          <w:sz w:val="24"/>
          <w:szCs w:val="24"/>
        </w:rPr>
      </w:pPr>
    </w:p>
    <w:p w:rsidR="006D4CA2" w:rsidRDefault="00C72581">
      <w:pPr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Explain test results and reco</w:t>
      </w:r>
      <w:r>
        <w:rPr>
          <w:rFonts w:ascii="Verdana" w:eastAsia="Verdana" w:hAnsi="Verdana" w:cs="Verdana"/>
          <w:sz w:val="17"/>
          <w:szCs w:val="17"/>
        </w:rPr>
        <w:t>mmended procedures to patients.</w:t>
      </w:r>
    </w:p>
    <w:p w:rsidR="006D4CA2" w:rsidRDefault="006D4CA2">
      <w:pPr>
        <w:spacing w:line="119" w:lineRule="exact"/>
        <w:rPr>
          <w:sz w:val="24"/>
          <w:szCs w:val="24"/>
        </w:rPr>
      </w:pPr>
    </w:p>
    <w:p w:rsidR="006D4CA2" w:rsidRDefault="00C72581">
      <w:pPr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Answer patient questions and use active listening skills to understand and address concerns.</w:t>
      </w:r>
    </w:p>
    <w:p w:rsidR="006D4CA2" w:rsidRDefault="006D4CA2">
      <w:pPr>
        <w:spacing w:line="162" w:lineRule="exact"/>
        <w:rPr>
          <w:sz w:val="24"/>
          <w:szCs w:val="24"/>
        </w:rPr>
      </w:pPr>
    </w:p>
    <w:p w:rsidR="006D4CA2" w:rsidRDefault="00C72581">
      <w:pPr>
        <w:spacing w:line="329" w:lineRule="auto"/>
        <w:ind w:left="360" w:right="80"/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Provide emotional support and medical attention to others as needed, including patients, customers, and coworkers. Analyze images</w:t>
      </w:r>
      <w:r>
        <w:rPr>
          <w:rFonts w:ascii="Verdana" w:eastAsia="Verdana" w:hAnsi="Verdana" w:cs="Verdana"/>
          <w:sz w:val="17"/>
          <w:szCs w:val="17"/>
        </w:rPr>
        <w:t xml:space="preserve"> or test data to make diagnoses and develop treatment plans</w:t>
      </w:r>
    </w:p>
    <w:p w:rsidR="006D4CA2" w:rsidRDefault="006D4CA2">
      <w:pPr>
        <w:spacing w:line="43" w:lineRule="exact"/>
        <w:rPr>
          <w:sz w:val="24"/>
          <w:szCs w:val="24"/>
        </w:rPr>
      </w:pPr>
    </w:p>
    <w:p w:rsidR="006D4CA2" w:rsidRDefault="00C72581">
      <w:pPr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Monitored and followed up progress of patients.</w:t>
      </w:r>
    </w:p>
    <w:p w:rsidR="006D4CA2" w:rsidRDefault="006D4CA2">
      <w:pPr>
        <w:spacing w:line="119" w:lineRule="exact"/>
        <w:rPr>
          <w:sz w:val="24"/>
          <w:szCs w:val="24"/>
        </w:rPr>
      </w:pPr>
    </w:p>
    <w:p w:rsidR="006D4CA2" w:rsidRDefault="00C72581">
      <w:pPr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t>Ability to deliver superior results under extreme pressure.</w:t>
      </w:r>
    </w:p>
    <w:p w:rsidR="006D4CA2" w:rsidRDefault="006D4CA2">
      <w:pPr>
        <w:sectPr w:rsidR="006D4CA2">
          <w:type w:val="continuous"/>
          <w:pgSz w:w="12240" w:h="15840"/>
          <w:pgMar w:top="1440" w:right="820" w:bottom="585" w:left="1000" w:header="0" w:footer="0" w:gutter="0"/>
          <w:cols w:space="720" w:equalWidth="0">
            <w:col w:w="10420"/>
          </w:cols>
        </w:sectPr>
      </w:pPr>
    </w:p>
    <w:p w:rsidR="006D4CA2" w:rsidRDefault="00C72581">
      <w:pPr>
        <w:spacing w:line="329" w:lineRule="auto"/>
        <w:ind w:left="360" w:right="302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 xml:space="preserve">Exceptional skills in imparting health teachings for complete and </w:t>
      </w:r>
      <w:r>
        <w:rPr>
          <w:rFonts w:ascii="Verdana" w:eastAsia="Verdana" w:hAnsi="Verdana" w:cs="Verdana"/>
          <w:sz w:val="17"/>
          <w:szCs w:val="17"/>
        </w:rPr>
        <w:t>speedy recovery. Detail oriented.</w:t>
      </w: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340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H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OUSE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O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FFICER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, M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EDICINE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D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EPTT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S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ERVICES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H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OSPITAL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, P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AKISTAN</w:t>
      </w: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11A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-2012 T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 xml:space="preserve"> 10-O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-2012</w:t>
      </w: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62" w:lineRule="exact"/>
        <w:rPr>
          <w:sz w:val="20"/>
          <w:szCs w:val="20"/>
        </w:rPr>
      </w:pPr>
    </w:p>
    <w:p w:rsidR="006D4CA2" w:rsidRDefault="00C72581">
      <w:pPr>
        <w:spacing w:line="215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Services hospital is a 1196 bedded teaching hospital in Lahore attached to Services institute of medical sciences and affiliated wi</w:t>
      </w:r>
      <w:r>
        <w:rPr>
          <w:rFonts w:ascii="Verdana" w:eastAsia="Verdana" w:hAnsi="Verdana" w:cs="Verdana"/>
          <w:sz w:val="17"/>
          <w:szCs w:val="17"/>
        </w:rPr>
        <w:t>th University of health sciences, Lahore.</w:t>
      </w:r>
    </w:p>
    <w:p w:rsidR="006D4CA2" w:rsidRDefault="006D4CA2">
      <w:pPr>
        <w:spacing w:line="120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Worked in outdoor, emergency and out-patient departments.</w:t>
      </w:r>
    </w:p>
    <w:p w:rsidR="006D4CA2" w:rsidRDefault="006D4CA2">
      <w:pPr>
        <w:spacing w:line="162" w:lineRule="exact"/>
        <w:rPr>
          <w:sz w:val="20"/>
          <w:szCs w:val="20"/>
        </w:rPr>
      </w:pPr>
    </w:p>
    <w:p w:rsidR="006D4CA2" w:rsidRDefault="00C72581">
      <w:pPr>
        <w:spacing w:line="329" w:lineRule="auto"/>
        <w:ind w:left="360" w:right="120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Examined patients and collected information about their medical history and current physical condition. Arrange referrals for patients to specialists.</w:t>
      </w:r>
    </w:p>
    <w:p w:rsidR="006D4CA2" w:rsidRDefault="006D4CA2">
      <w:pPr>
        <w:spacing w:line="43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Explained test results and recommended procedures to patients.</w:t>
      </w:r>
    </w:p>
    <w:p w:rsidR="006D4CA2" w:rsidRDefault="006D4CA2">
      <w:pPr>
        <w:spacing w:line="285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H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OUSE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O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FFICER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, R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ADIOLOGY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D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EPTT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S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ERVICES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H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OSPITAL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, P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AKISTAN</w:t>
      </w: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01-F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EB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-2013 T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 xml:space="preserve"> 30-A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-2013</w:t>
      </w: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62" w:lineRule="exact"/>
        <w:rPr>
          <w:sz w:val="20"/>
          <w:szCs w:val="20"/>
        </w:rPr>
      </w:pPr>
    </w:p>
    <w:p w:rsidR="006D4CA2" w:rsidRDefault="00C72581">
      <w:pPr>
        <w:spacing w:line="215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Services hospital is an 1196-bedded teaching hospital in Lahore attached to Services institute of </w:t>
      </w:r>
      <w:r>
        <w:rPr>
          <w:rFonts w:ascii="Verdana" w:eastAsia="Verdana" w:hAnsi="Verdana" w:cs="Verdana"/>
          <w:sz w:val="17"/>
          <w:szCs w:val="17"/>
        </w:rPr>
        <w:t>medical sciences and affiliated with University of health sciences, Lahore.</w:t>
      </w:r>
    </w:p>
    <w:p w:rsidR="006D4CA2" w:rsidRDefault="006D4CA2">
      <w:pPr>
        <w:spacing w:line="120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Conducted numerous ultrasounds and interpreted CT-Scans and MRI reports.</w:t>
      </w:r>
    </w:p>
    <w:p w:rsidR="006D4CA2" w:rsidRDefault="006D4CA2">
      <w:pPr>
        <w:spacing w:line="162" w:lineRule="exact"/>
        <w:rPr>
          <w:sz w:val="20"/>
          <w:szCs w:val="20"/>
        </w:rPr>
      </w:pPr>
    </w:p>
    <w:p w:rsidR="006D4CA2" w:rsidRDefault="00C72581">
      <w:pPr>
        <w:spacing w:line="216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Interpreted test results and made tentative diagnoses and treatment decisions to be confirmed by the pati</w:t>
      </w:r>
      <w:r>
        <w:rPr>
          <w:rFonts w:ascii="Verdana" w:eastAsia="Verdana" w:hAnsi="Verdana" w:cs="Verdana"/>
          <w:sz w:val="17"/>
          <w:szCs w:val="17"/>
        </w:rPr>
        <w:t>ent’s physician.</w:t>
      </w:r>
    </w:p>
    <w:p w:rsidR="006D4CA2" w:rsidRDefault="006D4CA2">
      <w:pPr>
        <w:spacing w:line="120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Extensive experience in performing and interpreting basic radiological procedures.</w:t>
      </w:r>
    </w:p>
    <w:p w:rsidR="006D4CA2" w:rsidRDefault="006D4CA2">
      <w:pPr>
        <w:spacing w:line="355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H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OUSE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O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FFICER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, G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YNAECOLOGY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D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EPTT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J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INNAH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 xml:space="preserve"> H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OSPITAL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  <w:u w:val="single"/>
        </w:rPr>
        <w:t>, P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  <w:u w:val="single"/>
        </w:rPr>
        <w:t>AKISTAN</w:t>
      </w: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>04-MAY-2013 T</w:t>
      </w:r>
      <w:r>
        <w:rPr>
          <w:rFonts w:ascii="Verdana" w:eastAsia="Verdana" w:hAnsi="Verdana" w:cs="Verdana"/>
          <w:b/>
          <w:bCs/>
          <w:color w:val="C0504D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C0504D"/>
          <w:sz w:val="20"/>
          <w:szCs w:val="20"/>
        </w:rPr>
        <w:t xml:space="preserve"> 03-AUG-2013</w:t>
      </w:r>
    </w:p>
    <w:p w:rsidR="006D4CA2" w:rsidRDefault="006D4CA2">
      <w:pPr>
        <w:spacing w:line="171" w:lineRule="exact"/>
        <w:rPr>
          <w:sz w:val="20"/>
          <w:szCs w:val="20"/>
        </w:rPr>
      </w:pPr>
    </w:p>
    <w:p w:rsidR="006D4CA2" w:rsidRDefault="00C72581">
      <w:pPr>
        <w:spacing w:line="215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Jinnah hospital is a 1250-bedded teaching hospital in Lahore </w:t>
      </w:r>
      <w:r>
        <w:rPr>
          <w:rFonts w:ascii="Verdana" w:eastAsia="Verdana" w:hAnsi="Verdana" w:cs="Verdana"/>
          <w:sz w:val="17"/>
          <w:szCs w:val="17"/>
        </w:rPr>
        <w:t>attached to Allama Iqbal Medical College and affiliated with University of health sciences, Lahore.</w:t>
      </w:r>
    </w:p>
    <w:p w:rsidR="006D4CA2" w:rsidRDefault="006D4CA2">
      <w:pPr>
        <w:spacing w:line="162" w:lineRule="exact"/>
        <w:rPr>
          <w:sz w:val="20"/>
          <w:szCs w:val="20"/>
        </w:rPr>
      </w:pPr>
    </w:p>
    <w:p w:rsidR="006D4CA2" w:rsidRDefault="00C72581">
      <w:pPr>
        <w:spacing w:line="215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Training in gynecologic surgeries and performed spontaneous vaginal deliveries, C-sections under the supervision of Senior surgeons.</w:t>
      </w:r>
    </w:p>
    <w:p w:rsidR="006D4CA2" w:rsidRDefault="006D4CA2">
      <w:pPr>
        <w:spacing w:line="162" w:lineRule="exact"/>
        <w:rPr>
          <w:sz w:val="20"/>
          <w:szCs w:val="20"/>
        </w:rPr>
      </w:pPr>
    </w:p>
    <w:p w:rsidR="006D4CA2" w:rsidRDefault="00C72581">
      <w:pPr>
        <w:spacing w:line="365" w:lineRule="auto"/>
        <w:ind w:left="360" w:right="280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Extensive experience </w:t>
      </w:r>
      <w:r>
        <w:rPr>
          <w:rFonts w:ascii="Verdana" w:eastAsia="Verdana" w:hAnsi="Verdana" w:cs="Verdana"/>
          <w:sz w:val="16"/>
          <w:szCs w:val="16"/>
        </w:rPr>
        <w:t>in diagnosis and treatment of wide range of women’s diseases. Attended to women with general health issues and reproductive health conditions.</w:t>
      </w:r>
    </w:p>
    <w:p w:rsidR="006D4CA2" w:rsidRDefault="006D4C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1.85pt,38.6pt" to="522pt,38.6pt" o:allowincell="f" strokeweight="2.16pt"/>
        </w:pict>
      </w: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30" w:lineRule="exact"/>
        <w:rPr>
          <w:sz w:val="20"/>
          <w:szCs w:val="20"/>
        </w:rPr>
      </w:pPr>
    </w:p>
    <w:p w:rsidR="006D4CA2" w:rsidRDefault="00C72581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EDUCATION</w:t>
      </w:r>
    </w:p>
    <w:p w:rsidR="006D4CA2" w:rsidRDefault="006D4CA2">
      <w:pPr>
        <w:spacing w:line="143" w:lineRule="exact"/>
        <w:rPr>
          <w:sz w:val="20"/>
          <w:szCs w:val="20"/>
        </w:rPr>
      </w:pPr>
    </w:p>
    <w:p w:rsidR="006D4CA2" w:rsidRDefault="00C7258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504D"/>
          <w:sz w:val="17"/>
          <w:szCs w:val="17"/>
          <w:u w:val="single"/>
        </w:rPr>
        <w:t>B</w:t>
      </w:r>
      <w:r>
        <w:rPr>
          <w:rFonts w:ascii="Verdana" w:eastAsia="Verdana" w:hAnsi="Verdana" w:cs="Verdana"/>
          <w:b/>
          <w:bCs/>
          <w:color w:val="C0504D"/>
          <w:sz w:val="13"/>
          <w:szCs w:val="13"/>
          <w:u w:val="single"/>
        </w:rPr>
        <w:t>ACHELOR OF MEDICINE</w:t>
      </w:r>
      <w:r>
        <w:rPr>
          <w:rFonts w:ascii="Verdana" w:eastAsia="Verdana" w:hAnsi="Verdana" w:cs="Verdana"/>
          <w:b/>
          <w:bCs/>
          <w:color w:val="C0504D"/>
          <w:sz w:val="17"/>
          <w:szCs w:val="17"/>
          <w:u w:val="single"/>
        </w:rPr>
        <w:t xml:space="preserve"> &amp; </w:t>
      </w:r>
      <w:r>
        <w:rPr>
          <w:rFonts w:ascii="Verdana" w:eastAsia="Verdana" w:hAnsi="Verdana" w:cs="Verdana"/>
          <w:b/>
          <w:bCs/>
          <w:color w:val="C0504D"/>
          <w:sz w:val="13"/>
          <w:szCs w:val="13"/>
          <w:u w:val="single"/>
        </w:rPr>
        <w:t>SURGERY</w:t>
      </w:r>
    </w:p>
    <w:p w:rsidR="006D4CA2" w:rsidRDefault="006D4CA2">
      <w:pPr>
        <w:spacing w:line="124" w:lineRule="exact"/>
        <w:rPr>
          <w:sz w:val="20"/>
          <w:szCs w:val="20"/>
        </w:rPr>
      </w:pPr>
    </w:p>
    <w:p w:rsidR="006D4CA2" w:rsidRDefault="00C72581">
      <w:pPr>
        <w:ind w:left="128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Degree Awarded: 15-January-2013</w:t>
      </w:r>
    </w:p>
    <w:p w:rsidR="006D4CA2" w:rsidRDefault="006D4CA2">
      <w:pPr>
        <w:spacing w:line="120" w:lineRule="exact"/>
        <w:rPr>
          <w:sz w:val="20"/>
          <w:szCs w:val="20"/>
        </w:rPr>
      </w:pPr>
    </w:p>
    <w:p w:rsidR="006D4CA2" w:rsidRDefault="00C72581">
      <w:pPr>
        <w:ind w:left="128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University of Health Sciences, </w:t>
      </w:r>
      <w:r>
        <w:rPr>
          <w:rFonts w:ascii="Verdana" w:eastAsia="Verdana" w:hAnsi="Verdana" w:cs="Verdana"/>
          <w:sz w:val="17"/>
          <w:szCs w:val="17"/>
        </w:rPr>
        <w:t>Lahore Pakistan</w:t>
      </w:r>
    </w:p>
    <w:p w:rsidR="006D4CA2" w:rsidRDefault="006D4C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6.15pt,27.3pt" to="505.8pt,27.3pt" o:allowincell="f" strokeweight=".76197mm"/>
        </w:pict>
      </w: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00" w:lineRule="exact"/>
        <w:rPr>
          <w:sz w:val="20"/>
          <w:szCs w:val="20"/>
        </w:rPr>
      </w:pPr>
    </w:p>
    <w:p w:rsidR="006D4CA2" w:rsidRDefault="006D4CA2">
      <w:pPr>
        <w:spacing w:line="205" w:lineRule="exact"/>
        <w:rPr>
          <w:sz w:val="20"/>
          <w:szCs w:val="20"/>
        </w:rPr>
      </w:pPr>
    </w:p>
    <w:p w:rsidR="006D4CA2" w:rsidRDefault="00C72581">
      <w:pPr>
        <w:ind w:right="18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L</w:t>
      </w:r>
      <w:r>
        <w:rPr>
          <w:rFonts w:ascii="Verdana" w:eastAsia="Verdana" w:hAnsi="Verdana" w:cs="Verdana"/>
          <w:b/>
          <w:bCs/>
          <w:sz w:val="17"/>
          <w:szCs w:val="17"/>
        </w:rPr>
        <w:t>ANGUAGES</w:t>
      </w:r>
    </w:p>
    <w:p w:rsidR="006D4CA2" w:rsidRDefault="006D4CA2">
      <w:pPr>
        <w:spacing w:line="147" w:lineRule="exact"/>
        <w:rPr>
          <w:sz w:val="20"/>
          <w:szCs w:val="20"/>
        </w:rPr>
      </w:pPr>
    </w:p>
    <w:p w:rsidR="006D4CA2" w:rsidRDefault="00C72581">
      <w:pPr>
        <w:numPr>
          <w:ilvl w:val="0"/>
          <w:numId w:val="8"/>
        </w:numPr>
        <w:tabs>
          <w:tab w:val="left" w:pos="880"/>
        </w:tabs>
        <w:ind w:left="880" w:hanging="36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English, Urdu, Hindi</w:t>
      </w:r>
    </w:p>
    <w:sectPr w:rsidR="006D4CA2" w:rsidSect="006D4CA2">
      <w:pgSz w:w="12240" w:h="15840"/>
      <w:pgMar w:top="1221" w:right="820" w:bottom="918" w:left="100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A42B7D2"/>
    <w:lvl w:ilvl="0" w:tplc="8DD6F05A">
      <w:start w:val="1"/>
      <w:numFmt w:val="bullet"/>
      <w:lvlText w:val="-"/>
      <w:lvlJc w:val="left"/>
    </w:lvl>
    <w:lvl w:ilvl="1" w:tplc="67B629B6">
      <w:numFmt w:val="decimal"/>
      <w:lvlText w:val=""/>
      <w:lvlJc w:val="left"/>
    </w:lvl>
    <w:lvl w:ilvl="2" w:tplc="751660AA">
      <w:numFmt w:val="decimal"/>
      <w:lvlText w:val=""/>
      <w:lvlJc w:val="left"/>
    </w:lvl>
    <w:lvl w:ilvl="3" w:tplc="D6F4F928">
      <w:numFmt w:val="decimal"/>
      <w:lvlText w:val=""/>
      <w:lvlJc w:val="left"/>
    </w:lvl>
    <w:lvl w:ilvl="4" w:tplc="349CC228">
      <w:numFmt w:val="decimal"/>
      <w:lvlText w:val=""/>
      <w:lvlJc w:val="left"/>
    </w:lvl>
    <w:lvl w:ilvl="5" w:tplc="10920CC4">
      <w:numFmt w:val="decimal"/>
      <w:lvlText w:val=""/>
      <w:lvlJc w:val="left"/>
    </w:lvl>
    <w:lvl w:ilvl="6" w:tplc="2FC2AD3C">
      <w:numFmt w:val="decimal"/>
      <w:lvlText w:val=""/>
      <w:lvlJc w:val="left"/>
    </w:lvl>
    <w:lvl w:ilvl="7" w:tplc="5D04CED4">
      <w:numFmt w:val="decimal"/>
      <w:lvlText w:val=""/>
      <w:lvlJc w:val="left"/>
    </w:lvl>
    <w:lvl w:ilvl="8" w:tplc="18D86080">
      <w:numFmt w:val="decimal"/>
      <w:lvlText w:val=""/>
      <w:lvlJc w:val="left"/>
    </w:lvl>
  </w:abstractNum>
  <w:abstractNum w:abstractNumId="1">
    <w:nsid w:val="00001649"/>
    <w:multiLevelType w:val="hybridMultilevel"/>
    <w:tmpl w:val="E60257B8"/>
    <w:lvl w:ilvl="0" w:tplc="C86EDA42">
      <w:start w:val="1"/>
      <w:numFmt w:val="bullet"/>
      <w:lvlText w:val=" "/>
      <w:lvlJc w:val="left"/>
    </w:lvl>
    <w:lvl w:ilvl="1" w:tplc="BD668E4C">
      <w:numFmt w:val="decimal"/>
      <w:lvlText w:val=""/>
      <w:lvlJc w:val="left"/>
    </w:lvl>
    <w:lvl w:ilvl="2" w:tplc="7CAE9F9E">
      <w:numFmt w:val="decimal"/>
      <w:lvlText w:val=""/>
      <w:lvlJc w:val="left"/>
    </w:lvl>
    <w:lvl w:ilvl="3" w:tplc="E4AA0BDE">
      <w:numFmt w:val="decimal"/>
      <w:lvlText w:val=""/>
      <w:lvlJc w:val="left"/>
    </w:lvl>
    <w:lvl w:ilvl="4" w:tplc="C15C87E6">
      <w:numFmt w:val="decimal"/>
      <w:lvlText w:val=""/>
      <w:lvlJc w:val="left"/>
    </w:lvl>
    <w:lvl w:ilvl="5" w:tplc="29C2497E">
      <w:numFmt w:val="decimal"/>
      <w:lvlText w:val=""/>
      <w:lvlJc w:val="left"/>
    </w:lvl>
    <w:lvl w:ilvl="6" w:tplc="FCD06848">
      <w:numFmt w:val="decimal"/>
      <w:lvlText w:val=""/>
      <w:lvlJc w:val="left"/>
    </w:lvl>
    <w:lvl w:ilvl="7" w:tplc="0BECB6D4">
      <w:numFmt w:val="decimal"/>
      <w:lvlText w:val=""/>
      <w:lvlJc w:val="left"/>
    </w:lvl>
    <w:lvl w:ilvl="8" w:tplc="62969186">
      <w:numFmt w:val="decimal"/>
      <w:lvlText w:val=""/>
      <w:lvlJc w:val="left"/>
    </w:lvl>
  </w:abstractNum>
  <w:abstractNum w:abstractNumId="2">
    <w:nsid w:val="000026E9"/>
    <w:multiLevelType w:val="hybridMultilevel"/>
    <w:tmpl w:val="82CC69B6"/>
    <w:lvl w:ilvl="0" w:tplc="FA80BC58">
      <w:start w:val="1"/>
      <w:numFmt w:val="bullet"/>
      <w:lvlText w:val=" "/>
      <w:lvlJc w:val="left"/>
    </w:lvl>
    <w:lvl w:ilvl="1" w:tplc="0C94CA72">
      <w:numFmt w:val="decimal"/>
      <w:lvlText w:val=""/>
      <w:lvlJc w:val="left"/>
    </w:lvl>
    <w:lvl w:ilvl="2" w:tplc="31666120">
      <w:numFmt w:val="decimal"/>
      <w:lvlText w:val=""/>
      <w:lvlJc w:val="left"/>
    </w:lvl>
    <w:lvl w:ilvl="3" w:tplc="A7609576">
      <w:numFmt w:val="decimal"/>
      <w:lvlText w:val=""/>
      <w:lvlJc w:val="left"/>
    </w:lvl>
    <w:lvl w:ilvl="4" w:tplc="7E9A548C">
      <w:numFmt w:val="decimal"/>
      <w:lvlText w:val=""/>
      <w:lvlJc w:val="left"/>
    </w:lvl>
    <w:lvl w:ilvl="5" w:tplc="132E425C">
      <w:numFmt w:val="decimal"/>
      <w:lvlText w:val=""/>
      <w:lvlJc w:val="left"/>
    </w:lvl>
    <w:lvl w:ilvl="6" w:tplc="2BF26060">
      <w:numFmt w:val="decimal"/>
      <w:lvlText w:val=""/>
      <w:lvlJc w:val="left"/>
    </w:lvl>
    <w:lvl w:ilvl="7" w:tplc="D3C85878">
      <w:numFmt w:val="decimal"/>
      <w:lvlText w:val=""/>
      <w:lvlJc w:val="left"/>
    </w:lvl>
    <w:lvl w:ilvl="8" w:tplc="70F49DA6">
      <w:numFmt w:val="decimal"/>
      <w:lvlText w:val=""/>
      <w:lvlJc w:val="left"/>
    </w:lvl>
  </w:abstractNum>
  <w:abstractNum w:abstractNumId="3">
    <w:nsid w:val="000041BB"/>
    <w:multiLevelType w:val="hybridMultilevel"/>
    <w:tmpl w:val="CAD4E16E"/>
    <w:lvl w:ilvl="0" w:tplc="FC668608">
      <w:start w:val="1"/>
      <w:numFmt w:val="bullet"/>
      <w:lvlText w:val=" "/>
      <w:lvlJc w:val="left"/>
    </w:lvl>
    <w:lvl w:ilvl="1" w:tplc="46660772">
      <w:numFmt w:val="decimal"/>
      <w:lvlText w:val=""/>
      <w:lvlJc w:val="left"/>
    </w:lvl>
    <w:lvl w:ilvl="2" w:tplc="1A52175A">
      <w:numFmt w:val="decimal"/>
      <w:lvlText w:val=""/>
      <w:lvlJc w:val="left"/>
    </w:lvl>
    <w:lvl w:ilvl="3" w:tplc="292AB120">
      <w:numFmt w:val="decimal"/>
      <w:lvlText w:val=""/>
      <w:lvlJc w:val="left"/>
    </w:lvl>
    <w:lvl w:ilvl="4" w:tplc="9CEC88FC">
      <w:numFmt w:val="decimal"/>
      <w:lvlText w:val=""/>
      <w:lvlJc w:val="left"/>
    </w:lvl>
    <w:lvl w:ilvl="5" w:tplc="D332B680">
      <w:numFmt w:val="decimal"/>
      <w:lvlText w:val=""/>
      <w:lvlJc w:val="left"/>
    </w:lvl>
    <w:lvl w:ilvl="6" w:tplc="0498B59E">
      <w:numFmt w:val="decimal"/>
      <w:lvlText w:val=""/>
      <w:lvlJc w:val="left"/>
    </w:lvl>
    <w:lvl w:ilvl="7" w:tplc="DD4A20C8">
      <w:numFmt w:val="decimal"/>
      <w:lvlText w:val=""/>
      <w:lvlJc w:val="left"/>
    </w:lvl>
    <w:lvl w:ilvl="8" w:tplc="FA842422">
      <w:numFmt w:val="decimal"/>
      <w:lvlText w:val=""/>
      <w:lvlJc w:val="left"/>
    </w:lvl>
  </w:abstractNum>
  <w:abstractNum w:abstractNumId="4">
    <w:nsid w:val="00005AF1"/>
    <w:multiLevelType w:val="hybridMultilevel"/>
    <w:tmpl w:val="EE1C28B0"/>
    <w:lvl w:ilvl="0" w:tplc="4AB67B2E">
      <w:start w:val="1"/>
      <w:numFmt w:val="bullet"/>
      <w:lvlText w:val=" "/>
      <w:lvlJc w:val="left"/>
    </w:lvl>
    <w:lvl w:ilvl="1" w:tplc="010EE438">
      <w:numFmt w:val="decimal"/>
      <w:lvlText w:val=""/>
      <w:lvlJc w:val="left"/>
    </w:lvl>
    <w:lvl w:ilvl="2" w:tplc="E8604CE0">
      <w:numFmt w:val="decimal"/>
      <w:lvlText w:val=""/>
      <w:lvlJc w:val="left"/>
    </w:lvl>
    <w:lvl w:ilvl="3" w:tplc="B98CE8CC">
      <w:numFmt w:val="decimal"/>
      <w:lvlText w:val=""/>
      <w:lvlJc w:val="left"/>
    </w:lvl>
    <w:lvl w:ilvl="4" w:tplc="8D300E76">
      <w:numFmt w:val="decimal"/>
      <w:lvlText w:val=""/>
      <w:lvlJc w:val="left"/>
    </w:lvl>
    <w:lvl w:ilvl="5" w:tplc="1924E456">
      <w:numFmt w:val="decimal"/>
      <w:lvlText w:val=""/>
      <w:lvlJc w:val="left"/>
    </w:lvl>
    <w:lvl w:ilvl="6" w:tplc="752CA098">
      <w:numFmt w:val="decimal"/>
      <w:lvlText w:val=""/>
      <w:lvlJc w:val="left"/>
    </w:lvl>
    <w:lvl w:ilvl="7" w:tplc="905ED326">
      <w:numFmt w:val="decimal"/>
      <w:lvlText w:val=""/>
      <w:lvlJc w:val="left"/>
    </w:lvl>
    <w:lvl w:ilvl="8" w:tplc="DB4C7B32">
      <w:numFmt w:val="decimal"/>
      <w:lvlText w:val=""/>
      <w:lvlJc w:val="left"/>
    </w:lvl>
  </w:abstractNum>
  <w:abstractNum w:abstractNumId="5">
    <w:nsid w:val="00005F90"/>
    <w:multiLevelType w:val="hybridMultilevel"/>
    <w:tmpl w:val="4A40F646"/>
    <w:lvl w:ilvl="0" w:tplc="8AA0B634">
      <w:start w:val="1"/>
      <w:numFmt w:val="bullet"/>
      <w:lvlText w:val=" "/>
      <w:lvlJc w:val="left"/>
    </w:lvl>
    <w:lvl w:ilvl="1" w:tplc="7076CC0E">
      <w:numFmt w:val="decimal"/>
      <w:lvlText w:val=""/>
      <w:lvlJc w:val="left"/>
    </w:lvl>
    <w:lvl w:ilvl="2" w:tplc="AA0C3424">
      <w:numFmt w:val="decimal"/>
      <w:lvlText w:val=""/>
      <w:lvlJc w:val="left"/>
    </w:lvl>
    <w:lvl w:ilvl="3" w:tplc="AE86EF9C">
      <w:numFmt w:val="decimal"/>
      <w:lvlText w:val=""/>
      <w:lvlJc w:val="left"/>
    </w:lvl>
    <w:lvl w:ilvl="4" w:tplc="C6D44CD8">
      <w:numFmt w:val="decimal"/>
      <w:lvlText w:val=""/>
      <w:lvlJc w:val="left"/>
    </w:lvl>
    <w:lvl w:ilvl="5" w:tplc="5058C7FC">
      <w:numFmt w:val="decimal"/>
      <w:lvlText w:val=""/>
      <w:lvlJc w:val="left"/>
    </w:lvl>
    <w:lvl w:ilvl="6" w:tplc="A63CFD26">
      <w:numFmt w:val="decimal"/>
      <w:lvlText w:val=""/>
      <w:lvlJc w:val="left"/>
    </w:lvl>
    <w:lvl w:ilvl="7" w:tplc="353A7906">
      <w:numFmt w:val="decimal"/>
      <w:lvlText w:val=""/>
      <w:lvlJc w:val="left"/>
    </w:lvl>
    <w:lvl w:ilvl="8" w:tplc="576090D6">
      <w:numFmt w:val="decimal"/>
      <w:lvlText w:val=""/>
      <w:lvlJc w:val="left"/>
    </w:lvl>
  </w:abstractNum>
  <w:abstractNum w:abstractNumId="6">
    <w:nsid w:val="00006952"/>
    <w:multiLevelType w:val="hybridMultilevel"/>
    <w:tmpl w:val="690ECC82"/>
    <w:lvl w:ilvl="0" w:tplc="44504202">
      <w:start w:val="1"/>
      <w:numFmt w:val="bullet"/>
      <w:lvlText w:val=" "/>
      <w:lvlJc w:val="left"/>
    </w:lvl>
    <w:lvl w:ilvl="1" w:tplc="9C5297BC">
      <w:numFmt w:val="decimal"/>
      <w:lvlText w:val=""/>
      <w:lvlJc w:val="left"/>
    </w:lvl>
    <w:lvl w:ilvl="2" w:tplc="996E95F0">
      <w:numFmt w:val="decimal"/>
      <w:lvlText w:val=""/>
      <w:lvlJc w:val="left"/>
    </w:lvl>
    <w:lvl w:ilvl="3" w:tplc="908A9BB4">
      <w:numFmt w:val="decimal"/>
      <w:lvlText w:val=""/>
      <w:lvlJc w:val="left"/>
    </w:lvl>
    <w:lvl w:ilvl="4" w:tplc="BF4ECBAE">
      <w:numFmt w:val="decimal"/>
      <w:lvlText w:val=""/>
      <w:lvlJc w:val="left"/>
    </w:lvl>
    <w:lvl w:ilvl="5" w:tplc="8132ED5C">
      <w:numFmt w:val="decimal"/>
      <w:lvlText w:val=""/>
      <w:lvlJc w:val="left"/>
    </w:lvl>
    <w:lvl w:ilvl="6" w:tplc="9C223390">
      <w:numFmt w:val="decimal"/>
      <w:lvlText w:val=""/>
      <w:lvlJc w:val="left"/>
    </w:lvl>
    <w:lvl w:ilvl="7" w:tplc="74CE626E">
      <w:numFmt w:val="decimal"/>
      <w:lvlText w:val=""/>
      <w:lvlJc w:val="left"/>
    </w:lvl>
    <w:lvl w:ilvl="8" w:tplc="AF7480D8">
      <w:numFmt w:val="decimal"/>
      <w:lvlText w:val=""/>
      <w:lvlJc w:val="left"/>
    </w:lvl>
  </w:abstractNum>
  <w:abstractNum w:abstractNumId="7">
    <w:nsid w:val="00006DF1"/>
    <w:multiLevelType w:val="hybridMultilevel"/>
    <w:tmpl w:val="6B68FD5E"/>
    <w:lvl w:ilvl="0" w:tplc="AA5C11AE">
      <w:start w:val="1"/>
      <w:numFmt w:val="bullet"/>
      <w:lvlText w:val=" "/>
      <w:lvlJc w:val="left"/>
    </w:lvl>
    <w:lvl w:ilvl="1" w:tplc="943E8F9E">
      <w:numFmt w:val="decimal"/>
      <w:lvlText w:val=""/>
      <w:lvlJc w:val="left"/>
    </w:lvl>
    <w:lvl w:ilvl="2" w:tplc="2432F160">
      <w:numFmt w:val="decimal"/>
      <w:lvlText w:val=""/>
      <w:lvlJc w:val="left"/>
    </w:lvl>
    <w:lvl w:ilvl="3" w:tplc="AF4226D8">
      <w:numFmt w:val="decimal"/>
      <w:lvlText w:val=""/>
      <w:lvlJc w:val="left"/>
    </w:lvl>
    <w:lvl w:ilvl="4" w:tplc="8D72E71C">
      <w:numFmt w:val="decimal"/>
      <w:lvlText w:val=""/>
      <w:lvlJc w:val="left"/>
    </w:lvl>
    <w:lvl w:ilvl="5" w:tplc="DA1AAEE2">
      <w:numFmt w:val="decimal"/>
      <w:lvlText w:val=""/>
      <w:lvlJc w:val="left"/>
    </w:lvl>
    <w:lvl w:ilvl="6" w:tplc="C2B8A106">
      <w:numFmt w:val="decimal"/>
      <w:lvlText w:val=""/>
      <w:lvlJc w:val="left"/>
    </w:lvl>
    <w:lvl w:ilvl="7" w:tplc="FC725012">
      <w:numFmt w:val="decimal"/>
      <w:lvlText w:val=""/>
      <w:lvlJc w:val="left"/>
    </w:lvl>
    <w:lvl w:ilvl="8" w:tplc="26145A3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6D4CA2"/>
    <w:rsid w:val="006D4CA2"/>
    <w:rsid w:val="00C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.3799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2018-04-22T16:25:00Z</dcterms:created>
  <dcterms:modified xsi:type="dcterms:W3CDTF">2018-04-22T14:26:00Z</dcterms:modified>
</cp:coreProperties>
</file>