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03" w:rsidRDefault="005F2A03" w:rsidP="00233CEE">
      <w:pPr>
        <w:pStyle w:val="NoSpacing"/>
      </w:pPr>
    </w:p>
    <w:p w:rsidR="00635B22" w:rsidRPr="00CB35C7" w:rsidRDefault="00635B22" w:rsidP="00635B22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ascii="Verdana" w:hAnsi="Verdana" w:cs="Arial"/>
          <w:sz w:val="17"/>
          <w:szCs w:val="17"/>
        </w:rPr>
      </w:pPr>
      <w:r w:rsidRPr="00635B22"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>CAREER OBJECTIVE</w:t>
      </w:r>
    </w:p>
    <w:p w:rsidR="00DC0295" w:rsidRDefault="00CA7787" w:rsidP="00DB338A">
      <w:pPr>
        <w:jc w:val="both"/>
      </w:pPr>
      <w:r w:rsidRPr="00CA7787">
        <w:rPr>
          <w:rFonts w:ascii="Times New Roman" w:eastAsia="Times New Roman" w:hAnsi="Times New Roman" w:cs="Times New Roman"/>
          <w:b/>
          <w:noProof/>
          <w:sz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847090" cy="1089660"/>
            <wp:effectExtent l="19050" t="0" r="0" b="0"/>
            <wp:wrapThrough wrapText="bothSides">
              <wp:wrapPolygon edited="0">
                <wp:start x="-486" y="0"/>
                <wp:lineTo x="-486" y="21147"/>
                <wp:lineTo x="21373" y="21147"/>
                <wp:lineTo x="21373" y="0"/>
                <wp:lineTo x="-486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xxx\Desktop\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338A" w:rsidRPr="00DB338A" w:rsidRDefault="00DB338A" w:rsidP="00DB338A">
      <w:pPr>
        <w:jc w:val="both"/>
        <w:rPr>
          <w:sz w:val="24"/>
          <w:szCs w:val="24"/>
        </w:rPr>
      </w:pPr>
      <w:r w:rsidRPr="00DB338A">
        <w:rPr>
          <w:sz w:val="24"/>
          <w:szCs w:val="24"/>
        </w:rPr>
        <w:t>Seeking a challenging and rewarding opportunity  to become an integral member of team with dedicated engineers where in my ability would be advantageous to the growth of</w:t>
      </w:r>
      <w:r w:rsidR="00653440">
        <w:rPr>
          <w:sz w:val="24"/>
          <w:szCs w:val="24"/>
        </w:rPr>
        <w:t xml:space="preserve"> the</w:t>
      </w:r>
      <w:r w:rsidRPr="00DB338A">
        <w:rPr>
          <w:sz w:val="24"/>
          <w:szCs w:val="24"/>
        </w:rPr>
        <w:t xml:space="preserve"> organisation</w:t>
      </w:r>
      <w:r w:rsidR="00653440">
        <w:rPr>
          <w:sz w:val="24"/>
          <w:szCs w:val="24"/>
        </w:rPr>
        <w:t>.</w:t>
      </w:r>
    </w:p>
    <w:p w:rsidR="00DB338A" w:rsidRDefault="00DB338A" w:rsidP="00DC0295"/>
    <w:p w:rsidR="007426DF" w:rsidRPr="00FC1392" w:rsidRDefault="000663BB" w:rsidP="00FC1392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</w:pPr>
      <w:r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>Academic Credentials</w:t>
      </w:r>
    </w:p>
    <w:p w:rsidR="00E17438" w:rsidRDefault="00E17438" w:rsidP="003A0AB1">
      <w:pPr>
        <w:jc w:val="both"/>
        <w:rPr>
          <w:b/>
          <w:bCs/>
        </w:rPr>
      </w:pPr>
    </w:p>
    <w:p w:rsidR="00A04AFB" w:rsidRDefault="00A04AFB" w:rsidP="003A0AB1">
      <w:pPr>
        <w:jc w:val="both"/>
        <w:rPr>
          <w:b/>
          <w:bCs/>
        </w:rPr>
      </w:pPr>
      <w:r>
        <w:rPr>
          <w:b/>
          <w:bCs/>
        </w:rPr>
        <w:t xml:space="preserve">2017 - </w:t>
      </w:r>
      <w:r>
        <w:rPr>
          <w:b/>
          <w:bCs/>
          <w:color w:val="1F3864" w:themeColor="accent5" w:themeShade="80"/>
        </w:rPr>
        <w:t>M.E</w:t>
      </w:r>
      <w:r w:rsidR="00E17438">
        <w:rPr>
          <w:b/>
          <w:bCs/>
          <w:color w:val="1F3864" w:themeColor="accent5" w:themeShade="80"/>
        </w:rPr>
        <w:t xml:space="preserve"> :</w:t>
      </w:r>
      <w:r w:rsidR="00D0582B">
        <w:rPr>
          <w:b/>
          <w:bCs/>
        </w:rPr>
        <w:t xml:space="preserve"> </w:t>
      </w:r>
      <w:r w:rsidR="00E17438">
        <w:rPr>
          <w:b/>
          <w:bCs/>
        </w:rPr>
        <w:t xml:space="preserve"> </w:t>
      </w:r>
      <w:r>
        <w:rPr>
          <w:b/>
          <w:bCs/>
        </w:rPr>
        <w:t>CSI College of Engineering, Affiliated to Anna University, (</w:t>
      </w:r>
      <w:r>
        <w:rPr>
          <w:b/>
          <w:bCs/>
          <w:color w:val="1F3864" w:themeColor="accent5" w:themeShade="80"/>
        </w:rPr>
        <w:t>STRUCTURAL ENGINEERING)</w:t>
      </w:r>
    </w:p>
    <w:p w:rsidR="00A04AFB" w:rsidRDefault="00A04AFB" w:rsidP="003A0AB1">
      <w:pPr>
        <w:jc w:val="both"/>
      </w:pPr>
      <w:r>
        <w:rPr>
          <w:b/>
          <w:bCs/>
        </w:rPr>
        <w:t>2015  -</w:t>
      </w:r>
      <w:r>
        <w:rPr>
          <w:b/>
          <w:bCs/>
          <w:color w:val="1F3864" w:themeColor="accent5" w:themeShade="80"/>
        </w:rPr>
        <w:t xml:space="preserve">B.E. </w:t>
      </w:r>
      <w:r>
        <w:t>:</w:t>
      </w:r>
      <w:r w:rsidR="00E17438">
        <w:t xml:space="preserve"> </w:t>
      </w:r>
      <w:r w:rsidR="00D0582B">
        <w:t xml:space="preserve"> </w:t>
      </w:r>
      <w:r w:rsidR="00224977">
        <w:rPr>
          <w:rFonts w:ascii="Times New Roman" w:hAnsi="Times New Roman"/>
          <w:b/>
        </w:rPr>
        <w:t>St</w:t>
      </w:r>
      <w:r>
        <w:rPr>
          <w:rFonts w:ascii="Times New Roman" w:hAnsi="Times New Roman"/>
          <w:b/>
        </w:rPr>
        <w:t>.</w:t>
      </w:r>
      <w:r w:rsidR="002447B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Mother</w:t>
      </w:r>
      <w:r w:rsidR="00224977">
        <w:rPr>
          <w:rFonts w:ascii="Times New Roman" w:hAnsi="Times New Roman"/>
          <w:b/>
        </w:rPr>
        <w:t xml:space="preserve"> There</w:t>
      </w:r>
      <w:r>
        <w:rPr>
          <w:rFonts w:ascii="Times New Roman" w:hAnsi="Times New Roman"/>
          <w:b/>
        </w:rPr>
        <w:t>sa Engineering College,</w:t>
      </w:r>
      <w:r>
        <w:rPr>
          <w:b/>
          <w:bCs/>
        </w:rPr>
        <w:t xml:space="preserve"> Affiliated to Anna University (</w:t>
      </w:r>
      <w:r>
        <w:rPr>
          <w:b/>
          <w:bCs/>
          <w:color w:val="1F3864" w:themeColor="accent5" w:themeShade="80"/>
        </w:rPr>
        <w:t>CIVIL  ENG)</w:t>
      </w:r>
    </w:p>
    <w:p w:rsidR="00B074A2" w:rsidRPr="00FF7919" w:rsidRDefault="00B074A2" w:rsidP="00A7798C">
      <w:pPr>
        <w:spacing w:line="360" w:lineRule="auto"/>
        <w:jc w:val="both"/>
        <w:rPr>
          <w:rFonts w:cstheme="minorHAnsi"/>
          <w:b/>
        </w:rPr>
      </w:pPr>
    </w:p>
    <w:p w:rsidR="00635B22" w:rsidRPr="008F7E6E" w:rsidRDefault="00635B22" w:rsidP="00635B22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</w:pPr>
      <w:r w:rsidRPr="008F7E6E"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 xml:space="preserve">Professional competence </w:t>
      </w:r>
    </w:p>
    <w:p w:rsidR="00D156A6" w:rsidRDefault="00D156A6" w:rsidP="0008760D">
      <w:pPr>
        <w:spacing w:line="240" w:lineRule="auto"/>
        <w:jc w:val="both"/>
        <w:rPr>
          <w:rFonts w:cs="Cambria"/>
          <w:color w:val="000000"/>
        </w:rPr>
      </w:pPr>
    </w:p>
    <w:p w:rsidR="00EB7A50" w:rsidRDefault="00E17438" w:rsidP="00686700">
      <w:pPr>
        <w:spacing w:line="240" w:lineRule="auto"/>
        <w:jc w:val="both"/>
        <w:rPr>
          <w:rFonts w:cs="Cambria"/>
          <w:color w:val="000000"/>
        </w:rPr>
      </w:pPr>
      <w:r>
        <w:rPr>
          <w:rFonts w:cs="Cambria"/>
          <w:color w:val="000000"/>
        </w:rPr>
        <w:t>A</w:t>
      </w:r>
      <w:r w:rsidR="00EB7A50" w:rsidRPr="00EB7A50">
        <w:rPr>
          <w:rFonts w:cs="Cambria"/>
          <w:color w:val="000000"/>
        </w:rPr>
        <w:t xml:space="preserve">bility to critically </w:t>
      </w:r>
      <w:r w:rsidR="0086173F" w:rsidRPr="00EB7A50">
        <w:rPr>
          <w:rFonts w:cs="Cambria"/>
          <w:color w:val="000000"/>
        </w:rPr>
        <w:t>analyse</w:t>
      </w:r>
      <w:r w:rsidR="00EB7A50" w:rsidRPr="00EB7A50">
        <w:rPr>
          <w:rFonts w:cs="Cambria"/>
          <w:color w:val="000000"/>
        </w:rPr>
        <w:t xml:space="preserve"> and adapt to changes for varied demands of clients. Possess knowledge in sustainable design technique</w:t>
      </w:r>
      <w:r>
        <w:rPr>
          <w:rFonts w:cs="Cambria"/>
          <w:color w:val="000000"/>
        </w:rPr>
        <w:t>s</w:t>
      </w:r>
      <w:r w:rsidR="00EB7A50" w:rsidRPr="00EB7A50">
        <w:rPr>
          <w:rFonts w:cs="Cambria"/>
          <w:color w:val="000000"/>
        </w:rPr>
        <w:t xml:space="preserve">, </w:t>
      </w:r>
      <w:r w:rsidR="00224977" w:rsidRPr="00EB7A50">
        <w:rPr>
          <w:rFonts w:cs="Cambria"/>
          <w:color w:val="000000"/>
        </w:rPr>
        <w:t>applications</w:t>
      </w:r>
      <w:r w:rsidR="00224977">
        <w:rPr>
          <w:rFonts w:cs="Cambria"/>
          <w:color w:val="000000"/>
        </w:rPr>
        <w:t>,</w:t>
      </w:r>
      <w:r w:rsidR="00224977" w:rsidRPr="0008760D">
        <w:rPr>
          <w:rFonts w:cs="Cambria"/>
          <w:color w:val="000000"/>
        </w:rPr>
        <w:t xml:space="preserve"> Planning</w:t>
      </w:r>
      <w:r w:rsidR="0008760D" w:rsidRPr="0008760D">
        <w:rPr>
          <w:rFonts w:cs="Cambria"/>
          <w:color w:val="000000"/>
        </w:rPr>
        <w:t>, Designing and overseeing skills in construction that proves beneficial for me as well as my employer</w:t>
      </w:r>
      <w:r w:rsidR="00EB7A50" w:rsidRPr="00EB7A50">
        <w:rPr>
          <w:rFonts w:cs="Cambria"/>
          <w:color w:val="000000"/>
        </w:rPr>
        <w:t xml:space="preserve"> and construction codes.  Demonstrated ability to </w:t>
      </w:r>
      <w:r w:rsidR="00224977" w:rsidRPr="00EB7A50">
        <w:rPr>
          <w:rFonts w:cs="Cambria"/>
          <w:color w:val="000000"/>
        </w:rPr>
        <w:t>deliver projects</w:t>
      </w:r>
      <w:r w:rsidR="00EB7A50" w:rsidRPr="00EB7A50">
        <w:rPr>
          <w:rFonts w:cs="Cambria"/>
          <w:color w:val="000000"/>
        </w:rPr>
        <w:t xml:space="preserve"> within strict </w:t>
      </w:r>
      <w:r>
        <w:rPr>
          <w:rFonts w:cs="Cambria"/>
          <w:color w:val="000000"/>
        </w:rPr>
        <w:t>timelines</w:t>
      </w:r>
      <w:r w:rsidR="00EB7A50" w:rsidRPr="00EB7A50">
        <w:rPr>
          <w:rFonts w:cs="Cambria"/>
          <w:color w:val="000000"/>
        </w:rPr>
        <w:t xml:space="preserve"> and budget constraints, without compromising on creativity and design.</w:t>
      </w:r>
      <w:bookmarkStart w:id="0" w:name="_GoBack"/>
      <w:bookmarkEnd w:id="0"/>
    </w:p>
    <w:p w:rsidR="00EB7A50" w:rsidRPr="00EB7A50" w:rsidRDefault="00EB7A50" w:rsidP="00EB7A50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</w:rPr>
      </w:pPr>
    </w:p>
    <w:p w:rsidR="00EB7A50" w:rsidRPr="00F03F63" w:rsidRDefault="00EB7A50" w:rsidP="00EB7A5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4"/>
          <w:szCs w:val="24"/>
        </w:rPr>
      </w:pPr>
      <w:r w:rsidRPr="00F03F63">
        <w:rPr>
          <w:rFonts w:ascii="Cambria" w:hAnsi="Cambria" w:cs="Cambria"/>
          <w:b/>
          <w:bCs/>
          <w:color w:val="000000"/>
          <w:sz w:val="24"/>
          <w:szCs w:val="24"/>
        </w:rPr>
        <w:t xml:space="preserve">Core </w:t>
      </w:r>
      <w:r w:rsidR="00E17438">
        <w:rPr>
          <w:rFonts w:ascii="Cambria" w:hAnsi="Cambria" w:cs="Cambria"/>
          <w:b/>
          <w:bCs/>
          <w:color w:val="000000"/>
          <w:sz w:val="24"/>
          <w:szCs w:val="24"/>
        </w:rPr>
        <w:t>areas of expertise:</w:t>
      </w:r>
      <w:r w:rsidRPr="00F03F63">
        <w:rPr>
          <w:rFonts w:ascii="Cambria" w:hAnsi="Cambria" w:cs="Cambria"/>
          <w:b/>
          <w:bCs/>
          <w:color w:val="000000"/>
          <w:sz w:val="24"/>
          <w:szCs w:val="24"/>
        </w:rPr>
        <w:t xml:space="preserve">  </w:t>
      </w:r>
    </w:p>
    <w:p w:rsidR="00EB7A50" w:rsidRPr="00F03F63" w:rsidRDefault="00EB7A50" w:rsidP="00EB7A5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B6384" w:rsidRPr="00E1473C" w:rsidRDefault="00EB7A50" w:rsidP="006A241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813927">
        <w:rPr>
          <w:rFonts w:cs="Cambria"/>
          <w:color w:val="000000"/>
        </w:rPr>
        <w:t>Residential &amp; Commercial Buildi</w:t>
      </w:r>
      <w:r w:rsidR="006176DC" w:rsidRPr="00813927">
        <w:rPr>
          <w:rFonts w:cs="Cambria"/>
          <w:color w:val="000000"/>
        </w:rPr>
        <w:t xml:space="preserve">ngs •    Construction Documents   </w:t>
      </w:r>
      <w:r w:rsidRPr="00813927">
        <w:rPr>
          <w:rFonts w:cs="Cambria"/>
          <w:color w:val="000000"/>
        </w:rPr>
        <w:t xml:space="preserve">•     Design presentation </w:t>
      </w:r>
    </w:p>
    <w:p w:rsidR="00DB338A" w:rsidRDefault="00DB338A" w:rsidP="006A2412"/>
    <w:p w:rsidR="00635B22" w:rsidRPr="00635B22" w:rsidRDefault="00635B22" w:rsidP="00635B22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</w:pPr>
      <w:r w:rsidRPr="00635B22"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>Professional Skills</w:t>
      </w:r>
    </w:p>
    <w:p w:rsidR="00635B22" w:rsidRDefault="00635B22" w:rsidP="006176DC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</w:rPr>
      </w:pPr>
    </w:p>
    <w:p w:rsidR="00AD17F6" w:rsidRDefault="00AD17F6" w:rsidP="006176DC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</w:rPr>
      </w:pPr>
    </w:p>
    <w:p w:rsidR="006176DC" w:rsidRPr="002B2674" w:rsidRDefault="006176DC" w:rsidP="00DB338A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  <w:sz w:val="24"/>
          <w:szCs w:val="24"/>
        </w:rPr>
      </w:pPr>
      <w:r w:rsidRPr="0010193C">
        <w:rPr>
          <w:rFonts w:ascii="Calibri" w:hAnsi="Calibri" w:cs="Cambria"/>
          <w:b/>
          <w:bCs/>
          <w:color w:val="000000"/>
          <w:sz w:val="24"/>
          <w:szCs w:val="24"/>
        </w:rPr>
        <w:t xml:space="preserve">Software Proficiency  </w:t>
      </w:r>
      <w:r w:rsidR="001274AC">
        <w:rPr>
          <w:rFonts w:ascii="Calibri" w:hAnsi="Calibri" w:cs="Cambria"/>
          <w:b/>
          <w:bCs/>
          <w:color w:val="000000"/>
          <w:sz w:val="24"/>
          <w:szCs w:val="24"/>
        </w:rPr>
        <w:tab/>
        <w:t xml:space="preserve">   </w:t>
      </w:r>
      <w:r w:rsidR="00FC2958">
        <w:rPr>
          <w:rFonts w:cs="Cambria"/>
          <w:b/>
          <w:color w:val="000000"/>
          <w:sz w:val="24"/>
          <w:szCs w:val="24"/>
        </w:rPr>
        <w:t>Auto CAD.</w:t>
      </w:r>
    </w:p>
    <w:p w:rsidR="0008760D" w:rsidRPr="0010193C" w:rsidRDefault="002B2674" w:rsidP="00DB338A">
      <w:pPr>
        <w:pStyle w:val="ListParagraph"/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</w:r>
      <w:r w:rsidR="001274AC">
        <w:rPr>
          <w:rFonts w:cstheme="minorHAnsi"/>
          <w:b/>
          <w:color w:val="000000"/>
          <w:sz w:val="24"/>
          <w:szCs w:val="24"/>
        </w:rPr>
        <w:t xml:space="preserve">   </w:t>
      </w:r>
      <w:r w:rsidR="00A04AFB" w:rsidRPr="0010193C">
        <w:rPr>
          <w:rFonts w:cstheme="minorHAnsi"/>
          <w:b/>
          <w:color w:val="000000"/>
          <w:sz w:val="24"/>
          <w:szCs w:val="24"/>
        </w:rPr>
        <w:t>TEKLA</w:t>
      </w:r>
      <w:r w:rsidR="00BA745C" w:rsidRPr="0010193C">
        <w:rPr>
          <w:rFonts w:ascii="Times New Roman" w:hAnsi="Times New Roman"/>
          <w:b/>
          <w:sz w:val="24"/>
        </w:rPr>
        <w:t>,</w:t>
      </w:r>
      <w:r w:rsidR="0008760D" w:rsidRPr="0010193C">
        <w:rPr>
          <w:rFonts w:ascii="Times New Roman" w:hAnsi="Times New Roman"/>
          <w:b/>
          <w:sz w:val="24"/>
        </w:rPr>
        <w:t xml:space="preserve">ETABS, </w:t>
      </w:r>
      <w:r w:rsidR="004C0FE7" w:rsidRPr="0010193C">
        <w:rPr>
          <w:rFonts w:ascii="Times New Roman" w:hAnsi="Times New Roman"/>
          <w:b/>
          <w:sz w:val="24"/>
        </w:rPr>
        <w:t>Staad.pro</w:t>
      </w:r>
      <w:r w:rsidR="00FC2958">
        <w:rPr>
          <w:rFonts w:ascii="Times New Roman" w:hAnsi="Times New Roman"/>
          <w:b/>
          <w:sz w:val="24"/>
        </w:rPr>
        <w:t xml:space="preserve"> </w:t>
      </w:r>
      <w:r w:rsidR="003F4A98" w:rsidRPr="0010193C">
        <w:rPr>
          <w:rFonts w:cs="Cambria"/>
          <w:color w:val="000000"/>
        </w:rPr>
        <w:t xml:space="preserve">and </w:t>
      </w:r>
      <w:r w:rsidR="004C0FE7" w:rsidRPr="0010193C">
        <w:rPr>
          <w:rFonts w:ascii="Times New Roman" w:hAnsi="Times New Roman"/>
          <w:b/>
          <w:sz w:val="24"/>
        </w:rPr>
        <w:t>SAP2000.</w:t>
      </w:r>
    </w:p>
    <w:p w:rsidR="00454219" w:rsidRPr="002B2674" w:rsidRDefault="002B2674" w:rsidP="00DB338A">
      <w:pPr>
        <w:spacing w:after="0" w:line="240" w:lineRule="auto"/>
        <w:ind w:left="360"/>
        <w:rPr>
          <w:rFonts w:cs="Cambria"/>
          <w:color w:val="000000"/>
        </w:rPr>
      </w:pPr>
      <w:r w:rsidRPr="002B2674">
        <w:rPr>
          <w:rFonts w:cs="Cambria"/>
          <w:color w:val="000000"/>
        </w:rPr>
        <w:tab/>
      </w:r>
      <w:r w:rsidRPr="002B2674">
        <w:rPr>
          <w:rFonts w:cs="Cambria"/>
          <w:color w:val="000000"/>
        </w:rPr>
        <w:tab/>
      </w:r>
      <w:r w:rsidRPr="002B2674">
        <w:rPr>
          <w:rFonts w:cs="Cambria"/>
          <w:color w:val="000000"/>
        </w:rPr>
        <w:tab/>
      </w:r>
      <w:r w:rsidR="001274AC">
        <w:rPr>
          <w:rFonts w:cs="Cambria"/>
          <w:color w:val="000000"/>
        </w:rPr>
        <w:t xml:space="preserve">                  </w:t>
      </w:r>
      <w:r w:rsidR="006176DC" w:rsidRPr="002B2674">
        <w:rPr>
          <w:rFonts w:cs="Cambria"/>
          <w:color w:val="000000"/>
        </w:rPr>
        <w:t xml:space="preserve">MS Office for </w:t>
      </w:r>
      <w:r w:rsidR="00FC2958" w:rsidRPr="002B2674">
        <w:rPr>
          <w:rFonts w:cs="Cambria"/>
          <w:color w:val="000000"/>
        </w:rPr>
        <w:t>presentations and documentation.</w:t>
      </w:r>
    </w:p>
    <w:p w:rsidR="00AD17F6" w:rsidRDefault="00AD17F6" w:rsidP="00DB338A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</w:rPr>
      </w:pPr>
    </w:p>
    <w:p w:rsidR="006176DC" w:rsidRPr="001274AC" w:rsidRDefault="006176DC" w:rsidP="00DB338A">
      <w:pPr>
        <w:autoSpaceDE w:val="0"/>
        <w:autoSpaceDN w:val="0"/>
        <w:adjustRightInd w:val="0"/>
        <w:spacing w:after="0" w:line="240" w:lineRule="auto"/>
        <w:rPr>
          <w:rFonts w:ascii="Calibri" w:hAnsi="Calibri" w:cs="Cambria"/>
          <w:b/>
          <w:bCs/>
          <w:color w:val="000000"/>
          <w:sz w:val="24"/>
          <w:szCs w:val="24"/>
        </w:rPr>
      </w:pPr>
      <w:r w:rsidRPr="0047782C">
        <w:rPr>
          <w:rFonts w:ascii="Calibri" w:hAnsi="Calibri" w:cs="Cambria"/>
          <w:b/>
          <w:bCs/>
          <w:color w:val="000000"/>
          <w:sz w:val="24"/>
          <w:szCs w:val="24"/>
        </w:rPr>
        <w:t xml:space="preserve">Interpersonal and Team Skills  </w:t>
      </w:r>
      <w:r w:rsidRPr="0047782C">
        <w:rPr>
          <w:rFonts w:cstheme="minorHAnsi"/>
          <w:color w:val="000000"/>
        </w:rPr>
        <w:t xml:space="preserve">Excellent communication and management skills and good level of    </w:t>
      </w:r>
    </w:p>
    <w:p w:rsidR="006176DC" w:rsidRPr="0047782C" w:rsidRDefault="0010193C" w:rsidP="00DB338A">
      <w:pPr>
        <w:autoSpaceDE w:val="0"/>
        <w:autoSpaceDN w:val="0"/>
        <w:adjustRightInd w:val="0"/>
        <w:spacing w:after="0" w:line="240" w:lineRule="auto"/>
        <w:ind w:left="585"/>
        <w:rPr>
          <w:rFonts w:cstheme="minorHAnsi"/>
          <w:color w:val="000000"/>
        </w:rPr>
      </w:pPr>
      <w:r w:rsidRPr="0047782C">
        <w:rPr>
          <w:rFonts w:cstheme="minorHAnsi"/>
          <w:color w:val="000000"/>
        </w:rPr>
        <w:t xml:space="preserve">               </w:t>
      </w:r>
      <w:r w:rsidR="00FC2958">
        <w:rPr>
          <w:rFonts w:cstheme="minorHAnsi"/>
          <w:color w:val="000000"/>
        </w:rPr>
        <w:t xml:space="preserve">  </w:t>
      </w:r>
      <w:r w:rsidRPr="0047782C">
        <w:rPr>
          <w:rFonts w:cstheme="minorHAnsi"/>
          <w:color w:val="000000"/>
        </w:rPr>
        <w:t xml:space="preserve"> </w:t>
      </w:r>
      <w:r w:rsidR="001274AC">
        <w:rPr>
          <w:rFonts w:cstheme="minorHAnsi"/>
          <w:color w:val="000000"/>
        </w:rPr>
        <w:t xml:space="preserve">                                </w:t>
      </w:r>
      <w:r w:rsidR="006176DC" w:rsidRPr="0047782C">
        <w:rPr>
          <w:rFonts w:cstheme="minorHAnsi"/>
          <w:color w:val="000000"/>
        </w:rPr>
        <w:t>Confidence</w:t>
      </w:r>
      <w:r w:rsidR="00454219" w:rsidRPr="0047782C">
        <w:rPr>
          <w:rFonts w:cstheme="minorHAnsi"/>
          <w:color w:val="000000"/>
        </w:rPr>
        <w:t>.</w:t>
      </w:r>
    </w:p>
    <w:p w:rsidR="006176DC" w:rsidRPr="001274AC" w:rsidRDefault="00FC2958" w:rsidP="00DB338A">
      <w:p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color w:val="000000"/>
        </w:rPr>
      </w:pPr>
      <w:r w:rsidRPr="001274AC">
        <w:rPr>
          <w:rFonts w:cstheme="minorHAnsi"/>
          <w:color w:val="000000"/>
        </w:rPr>
        <w:t xml:space="preserve"> </w:t>
      </w:r>
      <w:r w:rsidR="001274AC">
        <w:rPr>
          <w:rFonts w:cstheme="minorHAnsi"/>
          <w:color w:val="000000"/>
        </w:rPr>
        <w:t xml:space="preserve">                                       </w:t>
      </w:r>
      <w:r w:rsidR="006176DC" w:rsidRPr="001274AC">
        <w:rPr>
          <w:rFonts w:cstheme="minorHAnsi"/>
          <w:color w:val="000000"/>
        </w:rPr>
        <w:t xml:space="preserve">Understanding the balance of creative processes and business </w:t>
      </w:r>
    </w:p>
    <w:p w:rsidR="00454219" w:rsidRPr="0047782C" w:rsidRDefault="0010193C" w:rsidP="00DB338A">
      <w:pPr>
        <w:autoSpaceDE w:val="0"/>
        <w:autoSpaceDN w:val="0"/>
        <w:adjustRightInd w:val="0"/>
        <w:spacing w:after="0" w:line="240" w:lineRule="auto"/>
        <w:ind w:left="585"/>
        <w:rPr>
          <w:rFonts w:cstheme="minorHAnsi"/>
          <w:color w:val="000000"/>
        </w:rPr>
      </w:pPr>
      <w:r w:rsidRPr="0047782C">
        <w:rPr>
          <w:rFonts w:cstheme="minorHAnsi"/>
          <w:color w:val="000000"/>
        </w:rPr>
        <w:t xml:space="preserve">                </w:t>
      </w:r>
      <w:r w:rsidR="00FC2958">
        <w:rPr>
          <w:rFonts w:cstheme="minorHAnsi"/>
          <w:color w:val="000000"/>
        </w:rPr>
        <w:t xml:space="preserve">  </w:t>
      </w:r>
      <w:r w:rsidR="001274AC">
        <w:rPr>
          <w:rFonts w:cstheme="minorHAnsi"/>
          <w:color w:val="000000"/>
        </w:rPr>
        <w:t xml:space="preserve">                                </w:t>
      </w:r>
      <w:r w:rsidR="00454219" w:rsidRPr="0047782C">
        <w:rPr>
          <w:rFonts w:cstheme="minorHAnsi"/>
          <w:color w:val="000000"/>
        </w:rPr>
        <w:t>Opportunity.</w:t>
      </w:r>
    </w:p>
    <w:p w:rsidR="00454219" w:rsidRPr="0047782C" w:rsidRDefault="00FC2958" w:rsidP="00DB338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="001274AC">
        <w:rPr>
          <w:rFonts w:asciiTheme="minorHAnsi" w:hAnsiTheme="minorHAnsi" w:cstheme="minorHAnsi"/>
          <w:color w:val="000000"/>
          <w:szCs w:val="22"/>
        </w:rPr>
        <w:t xml:space="preserve">                                </w:t>
      </w:r>
      <w:r w:rsidR="00454219" w:rsidRPr="0047782C">
        <w:rPr>
          <w:rFonts w:asciiTheme="minorHAnsi" w:hAnsiTheme="minorHAnsi" w:cstheme="minorHAnsi"/>
          <w:color w:val="000000"/>
          <w:szCs w:val="22"/>
        </w:rPr>
        <w:t xml:space="preserve">Proactive </w:t>
      </w:r>
      <w:r w:rsidR="00E17438">
        <w:rPr>
          <w:rFonts w:asciiTheme="minorHAnsi" w:hAnsiTheme="minorHAnsi" w:cstheme="minorHAnsi"/>
          <w:color w:val="000000"/>
          <w:szCs w:val="22"/>
        </w:rPr>
        <w:t>with</w:t>
      </w:r>
      <w:r w:rsidR="00454219" w:rsidRPr="0047782C">
        <w:rPr>
          <w:rFonts w:asciiTheme="minorHAnsi" w:hAnsiTheme="minorHAnsi" w:cstheme="minorHAnsi"/>
          <w:color w:val="000000"/>
          <w:szCs w:val="22"/>
        </w:rPr>
        <w:t xml:space="preserve"> focus on priority and balancing skills.</w:t>
      </w:r>
    </w:p>
    <w:p w:rsidR="00454219" w:rsidRDefault="00FC2958" w:rsidP="00DB338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  <w:r w:rsidR="001274AC">
        <w:rPr>
          <w:rFonts w:asciiTheme="minorHAnsi" w:hAnsiTheme="minorHAnsi" w:cstheme="minorHAnsi"/>
          <w:color w:val="000000"/>
          <w:szCs w:val="22"/>
        </w:rPr>
        <w:t xml:space="preserve">                                </w:t>
      </w:r>
      <w:r w:rsidR="00454219" w:rsidRPr="0047782C">
        <w:rPr>
          <w:rFonts w:asciiTheme="minorHAnsi" w:hAnsiTheme="minorHAnsi" w:cstheme="minorHAnsi"/>
          <w:color w:val="000000"/>
          <w:szCs w:val="22"/>
        </w:rPr>
        <w:t>Leadership skills to arrange strategies and organize teams.</w:t>
      </w:r>
    </w:p>
    <w:p w:rsidR="00E1473C" w:rsidRPr="001274AC" w:rsidRDefault="00E1473C" w:rsidP="00E1473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                                </w:t>
      </w:r>
      <w:r w:rsidRPr="0047782C">
        <w:rPr>
          <w:rFonts w:asciiTheme="minorHAnsi" w:hAnsiTheme="minorHAnsi" w:cstheme="minorHAnsi"/>
          <w:color w:val="000000"/>
          <w:szCs w:val="22"/>
        </w:rPr>
        <w:t xml:space="preserve">An effective motivator, with good decision making and problem </w:t>
      </w:r>
      <w:r>
        <w:rPr>
          <w:rFonts w:asciiTheme="minorHAnsi" w:hAnsiTheme="minorHAnsi" w:cstheme="minorHAnsi"/>
          <w:color w:val="000000"/>
          <w:szCs w:val="22"/>
        </w:rPr>
        <w:t xml:space="preserve">    </w:t>
      </w:r>
      <w:r>
        <w:rPr>
          <w:rFonts w:asciiTheme="minorHAnsi" w:hAnsiTheme="minorHAnsi" w:cstheme="minorHAnsi"/>
          <w:color w:val="000000"/>
          <w:szCs w:val="22"/>
        </w:rPr>
        <w:tab/>
      </w:r>
      <w:r>
        <w:rPr>
          <w:rFonts w:asciiTheme="minorHAnsi" w:hAnsiTheme="minorHAnsi" w:cstheme="minorHAnsi"/>
          <w:color w:val="000000"/>
          <w:szCs w:val="22"/>
        </w:rPr>
        <w:tab/>
        <w:t xml:space="preserve">    solving </w:t>
      </w:r>
      <w:r w:rsidRPr="0047782C">
        <w:rPr>
          <w:rFonts w:cstheme="minorHAnsi"/>
          <w:color w:val="000000"/>
        </w:rPr>
        <w:t>Skills.</w:t>
      </w:r>
    </w:p>
    <w:p w:rsidR="00E1473C" w:rsidRPr="0047782C" w:rsidRDefault="00E1473C" w:rsidP="00E1473C">
      <w:pPr>
        <w:ind w:left="585"/>
        <w:jc w:val="both"/>
        <w:rPr>
          <w:rFonts w:cstheme="minorHAnsi"/>
        </w:rPr>
      </w:pPr>
    </w:p>
    <w:p w:rsidR="00E1473C" w:rsidRPr="0047782C" w:rsidRDefault="00E1473C" w:rsidP="00DB338A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color w:val="000000"/>
          <w:szCs w:val="22"/>
        </w:rPr>
      </w:pPr>
    </w:p>
    <w:p w:rsidR="000231D1" w:rsidRPr="00AB6384" w:rsidRDefault="000663BB" w:rsidP="00AB6384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</w:pPr>
      <w:r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>Professional Experience</w:t>
      </w:r>
    </w:p>
    <w:p w:rsidR="006A01EA" w:rsidRDefault="00DE310D" w:rsidP="006A01EA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ABHILASH</w:t>
      </w:r>
      <w:r w:rsidR="006A01EA" w:rsidRPr="006A01EA">
        <w:rPr>
          <w:rFonts w:asciiTheme="minorHAnsi" w:hAnsiTheme="minorHAnsi" w:cstheme="minorHAnsi"/>
          <w:b/>
          <w:bCs/>
          <w:sz w:val="22"/>
          <w:szCs w:val="22"/>
        </w:rPr>
        <w:t xml:space="preserve"> CONSTRUCTIONS, </w:t>
      </w:r>
    </w:p>
    <w:p w:rsidR="00812DC9" w:rsidRDefault="00812DC9" w:rsidP="006A01E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Period</w:t>
      </w:r>
      <w:r>
        <w:rPr>
          <w:rFonts w:asciiTheme="minorHAnsi" w:hAnsiTheme="minorHAnsi" w:cstheme="minorHAnsi"/>
          <w:sz w:val="22"/>
          <w:szCs w:val="22"/>
        </w:rPr>
        <w:t xml:space="preserve"> Since  Feb 2017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6A01EA" w:rsidRDefault="00C72B75" w:rsidP="00C72B7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</w:t>
      </w:r>
      <w:r w:rsidRPr="00E1473C">
        <w:rPr>
          <w:rFonts w:asciiTheme="minorHAnsi" w:hAnsiTheme="minorHAnsi" w:cstheme="minorHAnsi"/>
          <w:sz w:val="22"/>
          <w:szCs w:val="22"/>
        </w:rPr>
        <w:t xml:space="preserve"> :</w:t>
      </w:r>
      <w:r w:rsidRPr="00E147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3571">
        <w:rPr>
          <w:rFonts w:asciiTheme="minorHAnsi" w:hAnsiTheme="minorHAnsi" w:cstheme="minorHAnsi"/>
          <w:b/>
          <w:sz w:val="22"/>
          <w:szCs w:val="22"/>
        </w:rPr>
        <w:t>SITE ENGINEER</w:t>
      </w:r>
    </w:p>
    <w:p w:rsidR="00643571" w:rsidRPr="00643571" w:rsidRDefault="007B6CA8" w:rsidP="0064357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Planning and execution of works as per design and drawing.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  <w:sz w:val="23"/>
          <w:szCs w:val="23"/>
        </w:rPr>
      </w:pPr>
      <w:r w:rsidRPr="00643571">
        <w:rPr>
          <w:rFonts w:cs="Calibri"/>
          <w:color w:val="000000"/>
          <w:sz w:val="23"/>
          <w:szCs w:val="23"/>
        </w:rPr>
        <w:t xml:space="preserve">Project Scheduling, monitoring and preparation of `Bar Chart'.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Supervising the construction staffs and monitoring and handling construction.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Execute reinforcement arrangement in site as per approved structural design.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  <w:sz w:val="23"/>
          <w:szCs w:val="23"/>
        </w:rPr>
      </w:pPr>
      <w:r w:rsidRPr="00643571">
        <w:rPr>
          <w:rFonts w:cs="Calibri"/>
          <w:color w:val="000000"/>
          <w:sz w:val="23"/>
          <w:szCs w:val="23"/>
        </w:rPr>
        <w:t xml:space="preserve">Ensuring Safety on site.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Marking of structural work such as footing, Column, Brick work, Shuttering etc.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Checking the quality of RCC work such as Foundation, Column, Beam, Slabs and Walls.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Inspect the works undertaken by the Contractor to verify whether it complies with required quality and workmanship.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Undertake regular site inspections and meetings with Contractor to assess progress and quality of work. </w:t>
      </w:r>
    </w:p>
    <w:p w:rsidR="00643571" w:rsidRPr="00643571" w:rsidRDefault="00643571" w:rsidP="0064357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76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>Liaising with contractors , staffs and professional like architects, resolving issues and ensuring com</w:t>
      </w:r>
      <w:r>
        <w:rPr>
          <w:rFonts w:cs="Calibri"/>
          <w:color w:val="000000"/>
        </w:rPr>
        <w:t>pliance with contract documents.</w:t>
      </w:r>
    </w:p>
    <w:p w:rsidR="00643571" w:rsidRPr="00643571" w:rsidRDefault="00643571" w:rsidP="00643571">
      <w:pPr>
        <w:pStyle w:val="Default"/>
        <w:numPr>
          <w:ilvl w:val="0"/>
          <w:numId w:val="16"/>
        </w:numPr>
        <w:rPr>
          <w:rFonts w:ascii="Calibri" w:hAnsi="Calibri" w:cs="Calibri"/>
        </w:rPr>
      </w:pPr>
      <w:r w:rsidRPr="00643571">
        <w:rPr>
          <w:rFonts w:ascii="Calibri" w:hAnsi="Calibri" w:cs="Calibri"/>
          <w:szCs w:val="22"/>
        </w:rPr>
        <w:t>Regular meetings with the Client</w:t>
      </w:r>
      <w:r>
        <w:rPr>
          <w:rFonts w:ascii="Calibri" w:hAnsi="Calibri" w:cs="Calibri"/>
        </w:rPr>
        <w:t xml:space="preserve"> to update the project progress.</w:t>
      </w:r>
      <w:r w:rsidRPr="00643571">
        <w:t xml:space="preserve"> </w:t>
      </w:r>
    </w:p>
    <w:p w:rsidR="00643571" w:rsidRDefault="00643571" w:rsidP="00643571">
      <w:pPr>
        <w:autoSpaceDE w:val="0"/>
        <w:autoSpaceDN w:val="0"/>
        <w:adjustRightInd w:val="0"/>
        <w:spacing w:after="0" w:line="240" w:lineRule="auto"/>
        <w:ind w:firstLine="180"/>
        <w:rPr>
          <w:rFonts w:ascii="Calibri" w:hAnsi="Calibri" w:cs="Calibri"/>
          <w:color w:val="000000"/>
          <w:lang w:val="en-US"/>
        </w:rPr>
      </w:pPr>
    </w:p>
    <w:p w:rsidR="00064766" w:rsidRPr="00643571" w:rsidRDefault="00643571" w:rsidP="0006476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643571">
        <w:rPr>
          <w:rFonts w:cs="Calibri"/>
          <w:color w:val="000000"/>
        </w:rPr>
        <w:t xml:space="preserve">Monitoring the progress of work periodically against program / schedules and preparation of progress report submission to the Project Manager. </w:t>
      </w:r>
    </w:p>
    <w:p w:rsidR="0073251E" w:rsidRDefault="0073251E" w:rsidP="006A01EA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</w:rPr>
      </w:pPr>
    </w:p>
    <w:p w:rsidR="00A4179A" w:rsidRPr="00D141B9" w:rsidRDefault="00A4179A" w:rsidP="006A01EA">
      <w:pPr>
        <w:tabs>
          <w:tab w:val="left" w:pos="3030"/>
        </w:tabs>
        <w:autoSpaceDE w:val="0"/>
        <w:autoSpaceDN w:val="0"/>
        <w:adjustRightInd w:val="0"/>
        <w:spacing w:after="0" w:line="240" w:lineRule="auto"/>
        <w:rPr>
          <w:rFonts w:cs="Cambria"/>
          <w:b/>
          <w:color w:val="000000"/>
        </w:rPr>
      </w:pPr>
    </w:p>
    <w:p w:rsidR="00DC24B3" w:rsidRPr="00AB6384" w:rsidRDefault="00DC24B3" w:rsidP="00E16B40">
      <w:pPr>
        <w:pBdr>
          <w:top w:val="dotted" w:sz="4" w:space="1" w:color="auto"/>
          <w:bottom w:val="dotted" w:sz="4" w:space="1" w:color="auto"/>
        </w:pBdr>
        <w:shd w:val="clear" w:color="auto" w:fill="0E243E"/>
        <w:jc w:val="both"/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</w:pPr>
      <w:r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>internship</w:t>
      </w:r>
    </w:p>
    <w:p w:rsidR="00AD17F6" w:rsidRDefault="00AD17F6" w:rsidP="00E16B4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AD17F6">
        <w:rPr>
          <w:rFonts w:cs="Cambria"/>
          <w:b/>
          <w:color w:val="000000"/>
        </w:rPr>
        <w:t>RR CONSTRUCTION</w:t>
      </w:r>
      <w:r w:rsidR="00036CD4" w:rsidRPr="00AD17F6">
        <w:rPr>
          <w:rFonts w:cs="Cambria"/>
          <w:b/>
          <w:color w:val="000000"/>
        </w:rPr>
        <w:t>,</w:t>
      </w:r>
    </w:p>
    <w:p w:rsidR="00845411" w:rsidRDefault="00845411" w:rsidP="0084541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8925A4" w:rsidRDefault="00AD17F6" w:rsidP="00845411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  <w:r w:rsidRPr="00AD17F6">
        <w:rPr>
          <w:rFonts w:cs="Cambria"/>
          <w:color w:val="000000"/>
        </w:rPr>
        <w:t xml:space="preserve">Served as trainee </w:t>
      </w:r>
      <w:r w:rsidR="00836A35">
        <w:rPr>
          <w:rFonts w:cs="Cambria"/>
          <w:color w:val="000000"/>
        </w:rPr>
        <w:t xml:space="preserve">during </w:t>
      </w:r>
      <w:r w:rsidRPr="00AD17F6">
        <w:rPr>
          <w:rFonts w:cs="Cambria"/>
          <w:color w:val="000000"/>
        </w:rPr>
        <w:t xml:space="preserve">the </w:t>
      </w:r>
      <w:r w:rsidR="00836A35">
        <w:rPr>
          <w:rFonts w:cs="Cambria"/>
          <w:color w:val="000000"/>
        </w:rPr>
        <w:t>course</w:t>
      </w:r>
      <w:r w:rsidR="00A4179A">
        <w:rPr>
          <w:rFonts w:cs="Cambria"/>
          <w:color w:val="000000"/>
        </w:rPr>
        <w:t xml:space="preserve"> of my B</w:t>
      </w:r>
      <w:r w:rsidRPr="00AD17F6">
        <w:rPr>
          <w:rFonts w:cs="Cambria"/>
          <w:color w:val="000000"/>
        </w:rPr>
        <w:t xml:space="preserve">.E., which </w:t>
      </w:r>
      <w:r w:rsidR="00224977" w:rsidRPr="00AD17F6">
        <w:rPr>
          <w:rFonts w:cs="Cambria"/>
          <w:color w:val="000000"/>
        </w:rPr>
        <w:t>included</w:t>
      </w:r>
      <w:r w:rsidR="00224977">
        <w:rPr>
          <w:rFonts w:cs="Cambria"/>
          <w:color w:val="000000"/>
        </w:rPr>
        <w:t xml:space="preserve"> </w:t>
      </w:r>
      <w:r w:rsidR="00224977" w:rsidRPr="00306C51">
        <w:rPr>
          <w:rFonts w:cs="Cambria"/>
          <w:color w:val="000000"/>
        </w:rPr>
        <w:t>Participating</w:t>
      </w:r>
      <w:r w:rsidR="00306C51" w:rsidRPr="00306C51">
        <w:rPr>
          <w:rFonts w:cs="Cambria"/>
          <w:color w:val="000000"/>
        </w:rPr>
        <w:t xml:space="preserve"> in planning, prep</w:t>
      </w:r>
      <w:r>
        <w:rPr>
          <w:rFonts w:cs="Cambria"/>
          <w:color w:val="000000"/>
        </w:rPr>
        <w:t xml:space="preserve">aring details, </w:t>
      </w:r>
      <w:r w:rsidRPr="00306C51">
        <w:rPr>
          <w:rFonts w:cs="Cambria"/>
          <w:color w:val="000000"/>
        </w:rPr>
        <w:t>understand</w:t>
      </w:r>
      <w:r w:rsidR="00036CD4" w:rsidRPr="00306C51">
        <w:rPr>
          <w:rFonts w:cs="Cambria"/>
          <w:color w:val="000000"/>
        </w:rPr>
        <w:t>, develop &amp; properly implement</w:t>
      </w:r>
      <w:r w:rsidR="00306C51" w:rsidRPr="00306C51">
        <w:rPr>
          <w:rFonts w:cs="Cambria"/>
          <w:color w:val="000000"/>
        </w:rPr>
        <w:t xml:space="preserve"> the project design in with the</w:t>
      </w:r>
      <w:r w:rsidR="00A4179A">
        <w:rPr>
          <w:rFonts w:cs="Cambria"/>
          <w:color w:val="000000"/>
        </w:rPr>
        <w:t xml:space="preserve"> </w:t>
      </w:r>
      <w:r w:rsidR="00BD49CA">
        <w:rPr>
          <w:rFonts w:cs="Cambria"/>
          <w:color w:val="000000"/>
        </w:rPr>
        <w:t>Q</w:t>
      </w:r>
      <w:r>
        <w:rPr>
          <w:rFonts w:cs="Cambria"/>
          <w:color w:val="000000"/>
        </w:rPr>
        <w:t xml:space="preserve">A Procedure </w:t>
      </w:r>
      <w:r w:rsidR="00036CD4" w:rsidRPr="00306C51">
        <w:rPr>
          <w:rFonts w:cs="Cambria"/>
          <w:color w:val="000000"/>
        </w:rPr>
        <w:t xml:space="preserve">Assist in conflict resolution and project evaluation and reviews. </w:t>
      </w:r>
    </w:p>
    <w:p w:rsidR="00845411" w:rsidRDefault="00845411" w:rsidP="00E16B40">
      <w:pPr>
        <w:autoSpaceDE w:val="0"/>
        <w:autoSpaceDN w:val="0"/>
        <w:adjustRightInd w:val="0"/>
        <w:spacing w:after="0" w:line="240" w:lineRule="auto"/>
        <w:jc w:val="both"/>
        <w:rPr>
          <w:rFonts w:cs="Cambria"/>
          <w:color w:val="000000"/>
        </w:rPr>
      </w:pPr>
    </w:p>
    <w:p w:rsidR="00A4179A" w:rsidRPr="00A4179A" w:rsidRDefault="00A4179A" w:rsidP="00A4179A">
      <w:pPr>
        <w:pStyle w:val="Default"/>
        <w:numPr>
          <w:ilvl w:val="0"/>
          <w:numId w:val="13"/>
        </w:numPr>
        <w:rPr>
          <w:rFonts w:asciiTheme="minorHAnsi" w:hAnsiTheme="minorHAnsi" w:cstheme="minorHAnsi"/>
        </w:rPr>
      </w:pPr>
      <w:r w:rsidRPr="00A4179A">
        <w:rPr>
          <w:rFonts w:asciiTheme="minorHAnsi" w:hAnsiTheme="minorHAnsi" w:cstheme="minorHAnsi"/>
          <w:sz w:val="22"/>
          <w:szCs w:val="22"/>
        </w:rPr>
        <w:t xml:space="preserve">Projects included residential and commercial buildings. </w:t>
      </w:r>
    </w:p>
    <w:p w:rsidR="00A4179A" w:rsidRPr="00A4179A" w:rsidRDefault="00224977" w:rsidP="00A4179A">
      <w:pPr>
        <w:pStyle w:val="Default"/>
        <w:numPr>
          <w:ilvl w:val="0"/>
          <w:numId w:val="13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A4179A">
        <w:rPr>
          <w:rFonts w:asciiTheme="minorHAnsi" w:hAnsiTheme="minorHAnsi" w:cstheme="minorHAnsi"/>
          <w:sz w:val="22"/>
          <w:szCs w:val="22"/>
        </w:rPr>
        <w:t>Analyzing</w:t>
      </w:r>
      <w:r w:rsidR="00A4179A" w:rsidRPr="00A4179A">
        <w:rPr>
          <w:rFonts w:asciiTheme="minorHAnsi" w:hAnsiTheme="minorHAnsi" w:cstheme="minorHAnsi"/>
          <w:sz w:val="22"/>
          <w:szCs w:val="22"/>
        </w:rPr>
        <w:t xml:space="preserve"> all aspects of the design - site constraints, materials &amp; architectural codes. </w:t>
      </w:r>
    </w:p>
    <w:p w:rsidR="00A4179A" w:rsidRPr="00A4179A" w:rsidRDefault="00A4179A" w:rsidP="00A4179A">
      <w:pPr>
        <w:pStyle w:val="Default"/>
        <w:numPr>
          <w:ilvl w:val="0"/>
          <w:numId w:val="13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A4179A">
        <w:rPr>
          <w:rFonts w:asciiTheme="minorHAnsi" w:hAnsiTheme="minorHAnsi" w:cstheme="minorHAnsi"/>
          <w:sz w:val="22"/>
          <w:szCs w:val="22"/>
        </w:rPr>
        <w:t xml:space="preserve">Set up documents in accordance with the project brief and in consideration of the local codes. </w:t>
      </w:r>
    </w:p>
    <w:p w:rsidR="00A4179A" w:rsidRPr="00A4179A" w:rsidRDefault="00A4179A" w:rsidP="00A4179A">
      <w:pPr>
        <w:pStyle w:val="Default"/>
        <w:numPr>
          <w:ilvl w:val="0"/>
          <w:numId w:val="13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A4179A">
        <w:rPr>
          <w:rFonts w:asciiTheme="minorHAnsi" w:hAnsiTheme="minorHAnsi" w:cstheme="minorHAnsi"/>
          <w:sz w:val="22"/>
          <w:szCs w:val="22"/>
        </w:rPr>
        <w:t xml:space="preserve">Initiate study and </w:t>
      </w:r>
      <w:r w:rsidR="00224977" w:rsidRPr="00A4179A">
        <w:rPr>
          <w:rFonts w:asciiTheme="minorHAnsi" w:hAnsiTheme="minorHAnsi" w:cstheme="minorHAnsi"/>
          <w:sz w:val="22"/>
          <w:szCs w:val="22"/>
        </w:rPr>
        <w:t>analyze</w:t>
      </w:r>
      <w:r w:rsidRPr="00A4179A">
        <w:rPr>
          <w:rFonts w:asciiTheme="minorHAnsi" w:hAnsiTheme="minorHAnsi" w:cstheme="minorHAnsi"/>
          <w:sz w:val="22"/>
          <w:szCs w:val="22"/>
        </w:rPr>
        <w:t xml:space="preserve"> design related issues with regards to spatial organization. </w:t>
      </w:r>
    </w:p>
    <w:p w:rsidR="00A4179A" w:rsidRPr="00A4179A" w:rsidRDefault="00A4179A" w:rsidP="00A4179A">
      <w:pPr>
        <w:pStyle w:val="Default"/>
        <w:numPr>
          <w:ilvl w:val="0"/>
          <w:numId w:val="13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A4179A">
        <w:rPr>
          <w:rFonts w:asciiTheme="minorHAnsi" w:hAnsiTheme="minorHAnsi" w:cstheme="minorHAnsi"/>
          <w:sz w:val="22"/>
          <w:szCs w:val="22"/>
        </w:rPr>
        <w:t xml:space="preserve">Provide technical guidance in preparation of layouts, work statements &amp; drawings. </w:t>
      </w:r>
    </w:p>
    <w:p w:rsidR="00A4179A" w:rsidRPr="00A4179A" w:rsidRDefault="00A4179A" w:rsidP="00A4179A">
      <w:pPr>
        <w:pStyle w:val="Default"/>
        <w:numPr>
          <w:ilvl w:val="0"/>
          <w:numId w:val="13"/>
        </w:numPr>
        <w:spacing w:after="38"/>
        <w:rPr>
          <w:rFonts w:asciiTheme="minorHAnsi" w:hAnsiTheme="minorHAnsi" w:cstheme="minorHAnsi"/>
          <w:sz w:val="22"/>
          <w:szCs w:val="22"/>
        </w:rPr>
      </w:pPr>
      <w:r w:rsidRPr="00A4179A">
        <w:rPr>
          <w:rFonts w:asciiTheme="minorHAnsi" w:hAnsiTheme="minorHAnsi" w:cstheme="minorHAnsi"/>
          <w:sz w:val="22"/>
          <w:szCs w:val="22"/>
        </w:rPr>
        <w:t xml:space="preserve">Design support during the construction phase to ensure compliance with design. </w:t>
      </w:r>
    </w:p>
    <w:p w:rsidR="00A4179A" w:rsidRPr="00A4179A" w:rsidRDefault="00A4179A" w:rsidP="00A4179A">
      <w:pPr>
        <w:pStyle w:val="Default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4179A">
        <w:rPr>
          <w:rFonts w:asciiTheme="minorHAnsi" w:hAnsiTheme="minorHAnsi" w:cstheme="minorHAnsi"/>
          <w:sz w:val="22"/>
          <w:szCs w:val="22"/>
        </w:rPr>
        <w:t xml:space="preserve">Projects included large modern residential and low rise commercial buildings. </w:t>
      </w:r>
    </w:p>
    <w:p w:rsidR="00C72B75" w:rsidRDefault="00C72B75" w:rsidP="00A4179A">
      <w:pPr>
        <w:pStyle w:val="ListParagraph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E1473C" w:rsidRPr="00A4179A" w:rsidRDefault="00E1473C" w:rsidP="00A4179A">
      <w:pPr>
        <w:pStyle w:val="ListParagraph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</w:p>
    <w:p w:rsidR="00812DC9" w:rsidRPr="008F7E6E" w:rsidRDefault="00812DC9" w:rsidP="00812DC9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</w:pPr>
      <w:r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 xml:space="preserve">Project works                                                   </w:t>
      </w:r>
    </w:p>
    <w:p w:rsidR="00812DC9" w:rsidRDefault="00812DC9" w:rsidP="00812DC9">
      <w:pPr>
        <w:spacing w:line="360" w:lineRule="auto"/>
        <w:rPr>
          <w:rFonts w:cstheme="minorHAnsi"/>
          <w:b/>
          <w:color w:val="002060"/>
        </w:rPr>
      </w:pPr>
    </w:p>
    <w:p w:rsidR="00812DC9" w:rsidRPr="00FF7919" w:rsidRDefault="00812DC9" w:rsidP="00812DC9">
      <w:pPr>
        <w:spacing w:line="360" w:lineRule="auto"/>
        <w:jc w:val="both"/>
        <w:rPr>
          <w:rFonts w:cstheme="minorHAnsi"/>
          <w:b/>
        </w:rPr>
      </w:pPr>
      <w:r w:rsidRPr="00B074A2">
        <w:rPr>
          <w:rFonts w:cstheme="minorHAnsi"/>
          <w:b/>
          <w:color w:val="002060"/>
        </w:rPr>
        <w:t xml:space="preserve">M.E. </w:t>
      </w:r>
      <w:r w:rsidRPr="00FF7919">
        <w:rPr>
          <w:rFonts w:cstheme="minorHAnsi"/>
          <w:b/>
        </w:rPr>
        <w:t>- 2017</w:t>
      </w:r>
      <w:r w:rsidRPr="00FF7919">
        <w:rPr>
          <w:rFonts w:cstheme="minorHAnsi"/>
          <w:b/>
          <w:sz w:val="24"/>
        </w:rPr>
        <w:t xml:space="preserve"> : </w:t>
      </w:r>
      <w:r>
        <w:rPr>
          <w:rFonts w:cstheme="minorHAnsi"/>
          <w:b/>
          <w:sz w:val="24"/>
        </w:rPr>
        <w:t xml:space="preserve"> </w:t>
      </w:r>
      <w:r w:rsidRPr="00FF7919">
        <w:rPr>
          <w:rFonts w:cstheme="minorHAnsi"/>
          <w:b/>
          <w:sz w:val="24"/>
        </w:rPr>
        <w:t>“</w:t>
      </w:r>
      <w:r w:rsidRPr="00FF7919">
        <w:rPr>
          <w:rFonts w:cstheme="minorHAnsi"/>
          <w:b/>
        </w:rPr>
        <w:t>Comparative Study on Effects of Quartz Powder and Textile Sludge on Strength of Concrete”.</w:t>
      </w:r>
    </w:p>
    <w:p w:rsidR="00812DC9" w:rsidRPr="00B074A2" w:rsidRDefault="00812DC9" w:rsidP="00812DC9">
      <w:pPr>
        <w:pStyle w:val="ListParagraph"/>
        <w:numPr>
          <w:ilvl w:val="0"/>
          <w:numId w:val="4"/>
        </w:numPr>
        <w:spacing w:line="360" w:lineRule="auto"/>
        <w:jc w:val="both"/>
        <w:rPr>
          <w:rFonts w:cstheme="minorHAnsi"/>
          <w:b/>
          <w:szCs w:val="22"/>
        </w:rPr>
      </w:pPr>
      <w:r w:rsidRPr="00B074A2">
        <w:rPr>
          <w:rFonts w:cstheme="minorHAnsi"/>
          <w:b/>
          <w:szCs w:val="22"/>
        </w:rPr>
        <w:t>Published In International Journal of Engineering Trends and Technology May 1st, 2017.</w:t>
      </w:r>
    </w:p>
    <w:p w:rsidR="00812DC9" w:rsidRDefault="00812DC9" w:rsidP="00812DC9">
      <w:pPr>
        <w:spacing w:line="360" w:lineRule="auto"/>
        <w:jc w:val="both"/>
        <w:rPr>
          <w:rFonts w:cstheme="minorHAnsi"/>
          <w:b/>
        </w:rPr>
      </w:pPr>
      <w:r w:rsidRPr="00B074A2">
        <w:rPr>
          <w:rFonts w:cstheme="minorHAnsi"/>
          <w:b/>
          <w:color w:val="002060"/>
        </w:rPr>
        <w:t xml:space="preserve">B.E. </w:t>
      </w:r>
      <w:r w:rsidRPr="00FF7919">
        <w:rPr>
          <w:rFonts w:cstheme="minorHAnsi"/>
          <w:b/>
        </w:rPr>
        <w:t xml:space="preserve">- 2015 : </w:t>
      </w:r>
      <w:r>
        <w:rPr>
          <w:rFonts w:cstheme="minorHAnsi"/>
          <w:b/>
        </w:rPr>
        <w:t xml:space="preserve"> </w:t>
      </w:r>
      <w:r w:rsidRPr="00FF7919">
        <w:rPr>
          <w:rFonts w:cstheme="minorHAnsi"/>
          <w:b/>
        </w:rPr>
        <w:t>“Development of Green Concrete Using Marble Powder and Quarry Dust as Fine Aggregate”</w:t>
      </w:r>
    </w:p>
    <w:p w:rsidR="00ED5891" w:rsidRPr="00ED5891" w:rsidRDefault="00ED5891" w:rsidP="00ED5891">
      <w:pPr>
        <w:ind w:left="360"/>
        <w:jc w:val="both"/>
        <w:rPr>
          <w:rFonts w:cs="Cambria"/>
          <w:bCs/>
          <w:color w:val="000000"/>
        </w:rPr>
      </w:pPr>
    </w:p>
    <w:p w:rsidR="00306C51" w:rsidRPr="00DC1C3A" w:rsidRDefault="00635B22" w:rsidP="00635B22">
      <w:pPr>
        <w:pBdr>
          <w:top w:val="dotted" w:sz="4" w:space="1" w:color="auto"/>
          <w:bottom w:val="dotted" w:sz="4" w:space="1" w:color="auto"/>
        </w:pBdr>
        <w:shd w:val="clear" w:color="auto" w:fill="0E243E"/>
        <w:rPr>
          <w:rFonts w:ascii="Calibri" w:hAnsi="Calibri" w:cs="Times New Roman"/>
        </w:rPr>
      </w:pPr>
      <w:r w:rsidRPr="00635B22">
        <w:rPr>
          <w:rFonts w:cs="Calibri"/>
          <w:b/>
          <w:smallCaps/>
          <w:color w:val="FFFFFF"/>
          <w:spacing w:val="38"/>
          <w:sz w:val="20"/>
          <w:szCs w:val="20"/>
          <w:lang w:val="en-GB"/>
        </w:rPr>
        <w:t>Personal Details</w:t>
      </w:r>
    </w:p>
    <w:p w:rsidR="00027E5D" w:rsidRDefault="00027E5D" w:rsidP="000416A3">
      <w:pPr>
        <w:spacing w:after="100" w:line="276" w:lineRule="auto"/>
        <w:rPr>
          <w:rFonts w:ascii="Calibri" w:hAnsi="Calibri" w:cs="Cambria"/>
          <w:color w:val="000000"/>
        </w:rPr>
      </w:pPr>
    </w:p>
    <w:p w:rsidR="000416A3" w:rsidRDefault="00306C51" w:rsidP="00027E5D">
      <w:pPr>
        <w:spacing w:after="100" w:line="240" w:lineRule="auto"/>
        <w:rPr>
          <w:rFonts w:ascii="Calibri" w:hAnsi="Calibri" w:cs="Cambria"/>
          <w:color w:val="000000"/>
        </w:rPr>
      </w:pPr>
      <w:r w:rsidRPr="00DC1C3A">
        <w:rPr>
          <w:rFonts w:ascii="Calibri" w:hAnsi="Calibri" w:cs="Cambria"/>
          <w:color w:val="000000"/>
        </w:rPr>
        <w:t xml:space="preserve">Date of birth  </w:t>
      </w:r>
      <w:r w:rsidR="000416A3">
        <w:rPr>
          <w:rFonts w:ascii="Calibri" w:hAnsi="Calibri" w:cs="Cambria"/>
          <w:color w:val="000000"/>
        </w:rPr>
        <w:t xml:space="preserve">                    : </w:t>
      </w:r>
      <w:r w:rsidR="000B7B7A" w:rsidRPr="007B74E4">
        <w:rPr>
          <w:rFonts w:ascii="Calibri" w:hAnsi="Calibri" w:cs="Cambria"/>
          <w:color w:val="000000"/>
        </w:rPr>
        <w:t>04 .11.1991</w:t>
      </w:r>
    </w:p>
    <w:p w:rsidR="00306C51" w:rsidRPr="00DC1C3A" w:rsidRDefault="00306C51" w:rsidP="00027E5D">
      <w:pPr>
        <w:spacing w:after="100" w:line="240" w:lineRule="auto"/>
        <w:rPr>
          <w:rFonts w:ascii="Calibri" w:hAnsi="Calibri" w:cs="Cambria"/>
          <w:color w:val="000000"/>
        </w:rPr>
      </w:pPr>
      <w:r w:rsidRPr="00DC1C3A">
        <w:rPr>
          <w:rFonts w:ascii="Calibri" w:hAnsi="Calibri" w:cs="Cambria"/>
          <w:color w:val="000000"/>
        </w:rPr>
        <w:t xml:space="preserve">Nationality  </w:t>
      </w:r>
      <w:r w:rsidR="000416A3">
        <w:rPr>
          <w:rFonts w:ascii="Calibri" w:hAnsi="Calibri" w:cs="Cambria"/>
          <w:color w:val="000000"/>
        </w:rPr>
        <w:t xml:space="preserve">                       </w:t>
      </w:r>
      <w:r w:rsidRPr="00DC1C3A">
        <w:rPr>
          <w:rFonts w:ascii="Calibri" w:hAnsi="Calibri" w:cs="Cambria"/>
          <w:color w:val="000000"/>
        </w:rPr>
        <w:t>:</w:t>
      </w:r>
      <w:r w:rsidR="000416A3">
        <w:rPr>
          <w:rFonts w:ascii="Calibri" w:hAnsi="Calibri" w:cs="Cambria"/>
          <w:color w:val="000000"/>
        </w:rPr>
        <w:t xml:space="preserve"> </w:t>
      </w:r>
      <w:r w:rsidRPr="00DC1C3A">
        <w:rPr>
          <w:rFonts w:ascii="Calibri" w:hAnsi="Calibri" w:cs="Cambria"/>
          <w:color w:val="000000"/>
        </w:rPr>
        <w:t>Indian</w:t>
      </w:r>
    </w:p>
    <w:p w:rsidR="00306C51" w:rsidRPr="00DC1C3A" w:rsidRDefault="00676F03" w:rsidP="00027E5D">
      <w:pPr>
        <w:autoSpaceDE w:val="0"/>
        <w:autoSpaceDN w:val="0"/>
        <w:adjustRightInd w:val="0"/>
        <w:spacing w:after="0" w:line="276" w:lineRule="auto"/>
        <w:rPr>
          <w:rFonts w:ascii="Calibri" w:hAnsi="Calibri" w:cs="Cambria"/>
          <w:color w:val="000000"/>
        </w:rPr>
      </w:pPr>
      <w:r w:rsidRPr="00DC1C3A">
        <w:rPr>
          <w:rFonts w:ascii="Calibri" w:hAnsi="Calibri" w:cs="Cambria"/>
          <w:color w:val="000000"/>
        </w:rPr>
        <w:t>Marital</w:t>
      </w:r>
      <w:r w:rsidR="00306C51" w:rsidRPr="00DC1C3A">
        <w:rPr>
          <w:rFonts w:ascii="Calibri" w:hAnsi="Calibri" w:cs="Cambria"/>
          <w:color w:val="000000"/>
        </w:rPr>
        <w:t xml:space="preserve"> status</w:t>
      </w:r>
      <w:r w:rsidR="000416A3">
        <w:rPr>
          <w:rFonts w:ascii="Calibri" w:hAnsi="Calibri" w:cs="Cambria"/>
          <w:color w:val="000000"/>
        </w:rPr>
        <w:t xml:space="preserve">                    </w:t>
      </w:r>
      <w:r w:rsidR="00306C51" w:rsidRPr="00DC1C3A">
        <w:rPr>
          <w:rFonts w:ascii="Calibri" w:hAnsi="Calibri" w:cs="Cambria"/>
          <w:color w:val="000000"/>
        </w:rPr>
        <w:t>:</w:t>
      </w:r>
      <w:r w:rsidR="000416A3">
        <w:rPr>
          <w:rFonts w:ascii="Calibri" w:hAnsi="Calibri" w:cs="Cambria"/>
          <w:color w:val="000000"/>
        </w:rPr>
        <w:t xml:space="preserve"> </w:t>
      </w:r>
      <w:r w:rsidR="00306C51" w:rsidRPr="00DC1C3A">
        <w:rPr>
          <w:rFonts w:ascii="Calibri" w:hAnsi="Calibri" w:cs="Cambria"/>
          <w:color w:val="000000"/>
        </w:rPr>
        <w:t>Single</w:t>
      </w:r>
    </w:p>
    <w:p w:rsidR="00306C51" w:rsidRPr="00DC1C3A" w:rsidRDefault="00306C51" w:rsidP="00027E5D">
      <w:pPr>
        <w:autoSpaceDE w:val="0"/>
        <w:autoSpaceDN w:val="0"/>
        <w:adjustRightInd w:val="0"/>
        <w:spacing w:after="0" w:line="276" w:lineRule="auto"/>
        <w:rPr>
          <w:rFonts w:ascii="Calibri" w:hAnsi="Calibri" w:cs="Cambria"/>
          <w:color w:val="000000"/>
        </w:rPr>
      </w:pPr>
      <w:r w:rsidRPr="00DC1C3A">
        <w:rPr>
          <w:rFonts w:ascii="Calibri" w:hAnsi="Calibri" w:cs="Cambria"/>
          <w:color w:val="000000"/>
        </w:rPr>
        <w:t xml:space="preserve">Religion </w:t>
      </w:r>
      <w:r w:rsidR="00054CD4">
        <w:rPr>
          <w:rFonts w:ascii="Calibri" w:hAnsi="Calibri" w:cs="Cambria"/>
          <w:color w:val="000000"/>
        </w:rPr>
        <w:t xml:space="preserve">                              : </w:t>
      </w:r>
      <w:r w:rsidRPr="00DC1C3A">
        <w:rPr>
          <w:rFonts w:ascii="Calibri" w:hAnsi="Calibri" w:cs="Cambria"/>
          <w:color w:val="000000"/>
        </w:rPr>
        <w:t>Christian</w:t>
      </w:r>
    </w:p>
    <w:p w:rsidR="00306C51" w:rsidRPr="00DC1C3A" w:rsidRDefault="00DC1C3A" w:rsidP="00027E5D">
      <w:pPr>
        <w:autoSpaceDE w:val="0"/>
        <w:autoSpaceDN w:val="0"/>
        <w:adjustRightInd w:val="0"/>
        <w:spacing w:after="0" w:line="276" w:lineRule="auto"/>
        <w:rPr>
          <w:rFonts w:ascii="Calibri" w:hAnsi="Calibri" w:cs="Cambria"/>
          <w:color w:val="000000"/>
        </w:rPr>
      </w:pPr>
      <w:r>
        <w:rPr>
          <w:rFonts w:ascii="Calibri" w:hAnsi="Calibri" w:cs="Cambria"/>
          <w:color w:val="000000"/>
        </w:rPr>
        <w:t>Country</w:t>
      </w:r>
      <w:r w:rsidR="00306C51" w:rsidRPr="00DC1C3A">
        <w:rPr>
          <w:rFonts w:ascii="Calibri" w:hAnsi="Calibri" w:cs="Cambria"/>
          <w:color w:val="000000"/>
        </w:rPr>
        <w:t xml:space="preserve"> of residence </w:t>
      </w:r>
      <w:r w:rsidR="00676F03">
        <w:rPr>
          <w:rFonts w:ascii="Calibri" w:hAnsi="Calibri" w:cs="Cambria"/>
          <w:color w:val="000000"/>
        </w:rPr>
        <w:t xml:space="preserve"> </w:t>
      </w:r>
      <w:r w:rsidR="000416A3">
        <w:rPr>
          <w:rFonts w:ascii="Calibri" w:hAnsi="Calibri" w:cs="Cambria"/>
          <w:color w:val="000000"/>
        </w:rPr>
        <w:t xml:space="preserve">      : </w:t>
      </w:r>
      <w:r w:rsidRPr="00DC1C3A">
        <w:rPr>
          <w:rFonts w:ascii="Calibri" w:hAnsi="Calibri" w:cs="Cambria"/>
          <w:color w:val="000000"/>
        </w:rPr>
        <w:t>India</w:t>
      </w:r>
    </w:p>
    <w:p w:rsidR="00306C51" w:rsidRDefault="00306C51" w:rsidP="00027E5D">
      <w:pPr>
        <w:autoSpaceDE w:val="0"/>
        <w:autoSpaceDN w:val="0"/>
        <w:adjustRightInd w:val="0"/>
        <w:spacing w:after="0" w:line="276" w:lineRule="auto"/>
        <w:rPr>
          <w:rFonts w:ascii="Calibri" w:hAnsi="Calibri" w:cs="Cambria"/>
          <w:color w:val="000000"/>
        </w:rPr>
      </w:pPr>
      <w:r w:rsidRPr="00DC1C3A">
        <w:rPr>
          <w:rFonts w:ascii="Calibri" w:hAnsi="Calibri" w:cs="Cambria"/>
          <w:color w:val="000000"/>
        </w:rPr>
        <w:t>Drivin</w:t>
      </w:r>
      <w:r w:rsidR="00DC1C3A" w:rsidRPr="00DC1C3A">
        <w:rPr>
          <w:rFonts w:ascii="Calibri" w:hAnsi="Calibri" w:cs="Cambria"/>
          <w:color w:val="000000"/>
        </w:rPr>
        <w:t xml:space="preserve">g License     </w:t>
      </w:r>
      <w:r w:rsidR="000416A3">
        <w:rPr>
          <w:rFonts w:ascii="Calibri" w:hAnsi="Calibri" w:cs="Cambria"/>
          <w:color w:val="000000"/>
        </w:rPr>
        <w:t xml:space="preserve">             : </w:t>
      </w:r>
      <w:r w:rsidR="00DC1C3A">
        <w:rPr>
          <w:rFonts w:ascii="Calibri" w:hAnsi="Calibri" w:cs="Cambria"/>
          <w:color w:val="000000"/>
        </w:rPr>
        <w:t>Holding valid</w:t>
      </w:r>
      <w:r w:rsidR="00DC1C3A" w:rsidRPr="00DC1C3A">
        <w:rPr>
          <w:rFonts w:ascii="Calibri" w:hAnsi="Calibri" w:cs="Cambria"/>
          <w:color w:val="000000"/>
        </w:rPr>
        <w:t xml:space="preserve"> Indian</w:t>
      </w:r>
      <w:r w:rsidR="00DC1C3A">
        <w:rPr>
          <w:rFonts w:ascii="Calibri" w:hAnsi="Calibri" w:cs="Cambria"/>
          <w:color w:val="000000"/>
        </w:rPr>
        <w:t xml:space="preserve"> licence</w:t>
      </w:r>
      <w:r w:rsidR="00DC1C3A" w:rsidRPr="00DC1C3A">
        <w:rPr>
          <w:rFonts w:ascii="Calibri" w:hAnsi="Calibri" w:cs="Cambria"/>
          <w:color w:val="000000"/>
        </w:rPr>
        <w:t>.</w:t>
      </w:r>
    </w:p>
    <w:p w:rsidR="00054CD4" w:rsidRDefault="000B7B7A" w:rsidP="00027E5D">
      <w:pPr>
        <w:spacing w:after="0" w:line="276" w:lineRule="auto"/>
        <w:rPr>
          <w:rFonts w:ascii="Calibri" w:hAnsi="Calibri" w:cs="Cambria"/>
          <w:color w:val="000000"/>
        </w:rPr>
      </w:pPr>
      <w:r w:rsidRPr="000B7B7A">
        <w:rPr>
          <w:rFonts w:ascii="Calibri" w:hAnsi="Calibri" w:cs="Cambria"/>
          <w:color w:val="000000"/>
        </w:rPr>
        <w:t xml:space="preserve">Language </w:t>
      </w:r>
      <w:r w:rsidR="000416A3">
        <w:rPr>
          <w:rFonts w:ascii="Calibri" w:hAnsi="Calibri" w:cs="Cambria"/>
          <w:color w:val="000000"/>
        </w:rPr>
        <w:t xml:space="preserve">Proficiency       : </w:t>
      </w:r>
      <w:r w:rsidRPr="000B7B7A">
        <w:rPr>
          <w:rFonts w:ascii="Calibri" w:hAnsi="Calibri" w:cs="Cambria"/>
          <w:color w:val="000000"/>
        </w:rPr>
        <w:t>E</w:t>
      </w:r>
      <w:r w:rsidR="000416A3">
        <w:rPr>
          <w:rFonts w:ascii="Calibri" w:hAnsi="Calibri" w:cs="Cambria"/>
          <w:color w:val="000000"/>
        </w:rPr>
        <w:t xml:space="preserve">nglish, Hindi, </w:t>
      </w:r>
      <w:r w:rsidRPr="000B7B7A">
        <w:rPr>
          <w:rFonts w:ascii="Calibri" w:hAnsi="Calibri" w:cs="Cambria"/>
          <w:color w:val="000000"/>
        </w:rPr>
        <w:t>Malayalam</w:t>
      </w:r>
      <w:r w:rsidR="000416A3">
        <w:rPr>
          <w:rFonts w:ascii="Calibri" w:hAnsi="Calibri" w:cs="Cambria"/>
          <w:color w:val="000000"/>
        </w:rPr>
        <w:t xml:space="preserve"> and Tamil.</w:t>
      </w:r>
    </w:p>
    <w:p w:rsidR="000B7B7A" w:rsidRPr="00054CD4" w:rsidRDefault="00054CD4" w:rsidP="00054CD4">
      <w:pPr>
        <w:rPr>
          <w:rFonts w:ascii="Calibri" w:hAnsi="Calibri" w:cs="Cambria"/>
        </w:rPr>
      </w:pPr>
      <w:r>
        <w:rPr>
          <w:rFonts w:ascii="Calibri" w:hAnsi="Calibri" w:cs="Cambria"/>
        </w:rPr>
        <w:t>Visit Status                         : Visit Visa</w:t>
      </w:r>
    </w:p>
    <w:sectPr w:rsidR="000B7B7A" w:rsidRPr="00054CD4" w:rsidSect="003F4A98">
      <w:headerReference w:type="default" r:id="rId9"/>
      <w:footerReference w:type="default" r:id="rId10"/>
      <w:pgSz w:w="11906" w:h="16838"/>
      <w:pgMar w:top="1440" w:right="1440" w:bottom="144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CB" w:rsidRDefault="005408CB" w:rsidP="00233CEE">
      <w:pPr>
        <w:spacing w:after="0" w:line="240" w:lineRule="auto"/>
      </w:pPr>
      <w:r>
        <w:separator/>
      </w:r>
    </w:p>
  </w:endnote>
  <w:endnote w:type="continuationSeparator" w:id="1">
    <w:p w:rsidR="005408CB" w:rsidRDefault="005408CB" w:rsidP="0023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A98" w:rsidRPr="003F4A98" w:rsidRDefault="003F4A98">
    <w:pPr>
      <w:pStyle w:val="Footer"/>
      <w:rPr>
        <w:sz w:val="16"/>
        <w:szCs w:val="16"/>
      </w:rPr>
    </w:pPr>
    <w:r w:rsidRPr="003F4A98">
      <w:rPr>
        <w:sz w:val="16"/>
        <w:szCs w:val="16"/>
      </w:rPr>
      <w:t>Curriculum vita                                page</w:t>
    </w:r>
    <w:r w:rsidR="009159B6">
      <w:rPr>
        <w:sz w:val="16"/>
        <w:szCs w:val="16"/>
      </w:rPr>
      <w:t>1</w:t>
    </w:r>
    <w:r w:rsidRPr="003F4A98">
      <w:rPr>
        <w:sz w:val="16"/>
        <w:szCs w:val="16"/>
      </w:rPr>
      <w:t xml:space="preserve">of </w:t>
    </w:r>
    <w:r w:rsidR="00AE3D15">
      <w:rPr>
        <w:sz w:val="16"/>
        <w:szCs w:val="16"/>
      </w:rPr>
      <w:t>3</w:t>
    </w:r>
    <w:r w:rsidR="0008760D">
      <w:rPr>
        <w:sz w:val="16"/>
        <w:szCs w:val="16"/>
      </w:rPr>
      <w:t xml:space="preserve">Paulson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CB" w:rsidRDefault="005408CB" w:rsidP="00233CEE">
      <w:pPr>
        <w:spacing w:after="0" w:line="240" w:lineRule="auto"/>
      </w:pPr>
      <w:r>
        <w:separator/>
      </w:r>
    </w:p>
  </w:footnote>
  <w:footnote w:type="continuationSeparator" w:id="1">
    <w:p w:rsidR="005408CB" w:rsidRDefault="005408CB" w:rsidP="0023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B0" w:rsidRDefault="00643571">
    <w:pPr>
      <w:pStyle w:val="Header"/>
      <w:rPr>
        <w:rFonts w:ascii="Times New Roman" w:hAnsi="Times New Roman" w:cs="Times New Roman"/>
        <w:b/>
        <w:color w:val="0D0D0D" w:themeColor="text1" w:themeTint="F2"/>
        <w:sz w:val="24"/>
        <w:szCs w:val="24"/>
      </w:rPr>
    </w:pPr>
    <w:r>
      <w:rPr>
        <w:rFonts w:ascii="Times New Roman" w:hAnsi="Times New Roman" w:cs="Times New Roman"/>
        <w:b/>
        <w:color w:val="0D0D0D" w:themeColor="text1" w:themeTint="F2"/>
        <w:sz w:val="24"/>
        <w:szCs w:val="24"/>
      </w:rPr>
      <w:t xml:space="preserve">                                                    CIVIL ENGINEER</w:t>
    </w:r>
  </w:p>
  <w:p w:rsidR="0086173F" w:rsidRDefault="008738B0">
    <w:pPr>
      <w:pStyle w:val="Header"/>
      <w:rPr>
        <w:rFonts w:ascii="Times New Roman" w:hAnsi="Times New Roman" w:cs="Times New Roman"/>
        <w:b/>
        <w:color w:val="0D0D0D" w:themeColor="text1" w:themeTint="F2"/>
        <w:sz w:val="24"/>
        <w:szCs w:val="24"/>
      </w:rPr>
    </w:pPr>
    <w:r>
      <w:rPr>
        <w:rFonts w:ascii="Times New Roman" w:hAnsi="Times New Roman" w:cs="Times New Roman"/>
        <w:b/>
        <w:color w:val="0D0D0D" w:themeColor="text1" w:themeTint="F2"/>
        <w:sz w:val="24"/>
        <w:szCs w:val="24"/>
      </w:rPr>
      <w:t xml:space="preserve">                                                   </w:t>
    </w:r>
    <w:r w:rsidR="0086173F" w:rsidRPr="0086173F">
      <w:rPr>
        <w:rFonts w:ascii="Times New Roman" w:hAnsi="Times New Roman" w:cs="Times New Roman"/>
        <w:b/>
        <w:color w:val="0D0D0D" w:themeColor="text1" w:themeTint="F2"/>
        <w:sz w:val="24"/>
        <w:szCs w:val="24"/>
      </w:rPr>
      <w:t xml:space="preserve">PAULSON </w:t>
    </w:r>
  </w:p>
  <w:p w:rsidR="0086173F" w:rsidRPr="0086173F" w:rsidRDefault="00233CEE" w:rsidP="0086173F">
    <w:pPr>
      <w:pStyle w:val="Header"/>
      <w:rPr>
        <w:b/>
        <w:sz w:val="24"/>
        <w:szCs w:val="24"/>
      </w:rPr>
    </w:pPr>
    <w:r>
      <w:rPr>
        <w:rFonts w:ascii="Arial Narrow" w:hAnsi="Arial Narrow"/>
        <w:b/>
      </w:rPr>
      <w:t xml:space="preserve">   </w:t>
    </w:r>
    <w:r w:rsidR="00812DC9">
      <w:rPr>
        <w:rFonts w:ascii="Arial Narrow" w:hAnsi="Arial Narrow"/>
        <w:b/>
      </w:rPr>
      <w:t xml:space="preserve">                                               </w:t>
    </w:r>
    <w:r>
      <w:rPr>
        <w:rFonts w:ascii="Arial Narrow" w:hAnsi="Arial Narrow"/>
        <w:b/>
      </w:rPr>
      <w:t xml:space="preserve">E-mail: </w:t>
    </w:r>
    <w:hyperlink r:id="rId1" w:history="1">
      <w:r w:rsidR="00A53594" w:rsidRPr="0014200E">
        <w:rPr>
          <w:rStyle w:val="Hyperlink"/>
          <w:rFonts w:ascii="Times New Roman" w:hAnsi="Times New Roman"/>
          <w:b/>
        </w:rPr>
        <w:t>Paulson.379926@2freemail.com</w:t>
      </w:r>
    </w:hyperlink>
    <w:r w:rsidR="00A53594">
      <w:rPr>
        <w:rFonts w:ascii="Times New Roman" w:hAnsi="Times New Roman"/>
        <w:b/>
      </w:rPr>
      <w:t xml:space="preserve"> </w:t>
    </w:r>
  </w:p>
  <w:p w:rsidR="00233CEE" w:rsidRPr="0086173F" w:rsidRDefault="00233CEE" w:rsidP="0086173F">
    <w:pPr>
      <w:rPr>
        <w:rFonts w:ascii="Arial Narrow" w:hAnsi="Arial Narrow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554"/>
    <w:multiLevelType w:val="hybridMultilevel"/>
    <w:tmpl w:val="A2120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5D38"/>
    <w:multiLevelType w:val="hybridMultilevel"/>
    <w:tmpl w:val="F5DEC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3B30"/>
    <w:multiLevelType w:val="hybridMultilevel"/>
    <w:tmpl w:val="B83C751A"/>
    <w:lvl w:ilvl="0" w:tplc="E03AD4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0C405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 w:tplc="3DC07D9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E4ACCA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286B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 w:tplc="9684D46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9F083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FE7C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 w:tplc="65D638C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5E7720F"/>
    <w:multiLevelType w:val="hybridMultilevel"/>
    <w:tmpl w:val="DFA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F0D4A"/>
    <w:multiLevelType w:val="hybridMultilevel"/>
    <w:tmpl w:val="E994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14F2B"/>
    <w:multiLevelType w:val="hybridMultilevel"/>
    <w:tmpl w:val="0DF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0E64"/>
    <w:multiLevelType w:val="hybridMultilevel"/>
    <w:tmpl w:val="8B4C7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44437F0D"/>
    <w:multiLevelType w:val="hybridMultilevel"/>
    <w:tmpl w:val="F9189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F6A0D"/>
    <w:multiLevelType w:val="hybridMultilevel"/>
    <w:tmpl w:val="F51CE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785396"/>
    <w:multiLevelType w:val="hybridMultilevel"/>
    <w:tmpl w:val="E4A2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302F74"/>
    <w:multiLevelType w:val="multilevel"/>
    <w:tmpl w:val="445E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C00EA9"/>
    <w:multiLevelType w:val="hybridMultilevel"/>
    <w:tmpl w:val="042A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244F2"/>
    <w:multiLevelType w:val="hybridMultilevel"/>
    <w:tmpl w:val="762AA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E70A0"/>
    <w:multiLevelType w:val="hybridMultilevel"/>
    <w:tmpl w:val="12C8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E1F5D"/>
    <w:multiLevelType w:val="hybridMultilevel"/>
    <w:tmpl w:val="9DA4064C"/>
    <w:lvl w:ilvl="0" w:tplc="7C622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07CF9"/>
    <w:multiLevelType w:val="hybridMultilevel"/>
    <w:tmpl w:val="0C0EBA4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233CEE"/>
    <w:rsid w:val="0000170B"/>
    <w:rsid w:val="00010333"/>
    <w:rsid w:val="0001095A"/>
    <w:rsid w:val="000231D1"/>
    <w:rsid w:val="00027E5D"/>
    <w:rsid w:val="00036CD4"/>
    <w:rsid w:val="000416A3"/>
    <w:rsid w:val="0005425C"/>
    <w:rsid w:val="00054CD4"/>
    <w:rsid w:val="00064766"/>
    <w:rsid w:val="000652A7"/>
    <w:rsid w:val="000663BB"/>
    <w:rsid w:val="0008760D"/>
    <w:rsid w:val="000B7B7A"/>
    <w:rsid w:val="0010193C"/>
    <w:rsid w:val="00102777"/>
    <w:rsid w:val="0011312F"/>
    <w:rsid w:val="00120EEF"/>
    <w:rsid w:val="001274AC"/>
    <w:rsid w:val="001276B9"/>
    <w:rsid w:val="0014330D"/>
    <w:rsid w:val="00147C0E"/>
    <w:rsid w:val="00165A12"/>
    <w:rsid w:val="001755C7"/>
    <w:rsid w:val="00186FC3"/>
    <w:rsid w:val="001B0F68"/>
    <w:rsid w:val="001B41E8"/>
    <w:rsid w:val="00220B04"/>
    <w:rsid w:val="00224977"/>
    <w:rsid w:val="00233CEE"/>
    <w:rsid w:val="0023506F"/>
    <w:rsid w:val="00235DE2"/>
    <w:rsid w:val="00236197"/>
    <w:rsid w:val="002447B2"/>
    <w:rsid w:val="00251AE1"/>
    <w:rsid w:val="002B2674"/>
    <w:rsid w:val="002B379F"/>
    <w:rsid w:val="002C0278"/>
    <w:rsid w:val="002E0DF4"/>
    <w:rsid w:val="002F0976"/>
    <w:rsid w:val="00306328"/>
    <w:rsid w:val="00306C51"/>
    <w:rsid w:val="003154DF"/>
    <w:rsid w:val="00357EA5"/>
    <w:rsid w:val="0037720A"/>
    <w:rsid w:val="0038650B"/>
    <w:rsid w:val="003A0AB1"/>
    <w:rsid w:val="003A70D8"/>
    <w:rsid w:val="003E6085"/>
    <w:rsid w:val="003F4A98"/>
    <w:rsid w:val="004064FE"/>
    <w:rsid w:val="004265AB"/>
    <w:rsid w:val="0044122B"/>
    <w:rsid w:val="00443D34"/>
    <w:rsid w:val="00454219"/>
    <w:rsid w:val="00461E65"/>
    <w:rsid w:val="0046738E"/>
    <w:rsid w:val="0047782C"/>
    <w:rsid w:val="004C0FE7"/>
    <w:rsid w:val="004C430B"/>
    <w:rsid w:val="004D128F"/>
    <w:rsid w:val="005408CB"/>
    <w:rsid w:val="00555707"/>
    <w:rsid w:val="00571943"/>
    <w:rsid w:val="00592EEC"/>
    <w:rsid w:val="005B4897"/>
    <w:rsid w:val="005D37EC"/>
    <w:rsid w:val="005F2A03"/>
    <w:rsid w:val="00611E97"/>
    <w:rsid w:val="006176DC"/>
    <w:rsid w:val="00634FC0"/>
    <w:rsid w:val="00635B22"/>
    <w:rsid w:val="00643571"/>
    <w:rsid w:val="0065342F"/>
    <w:rsid w:val="00653440"/>
    <w:rsid w:val="00676F03"/>
    <w:rsid w:val="006813AE"/>
    <w:rsid w:val="00686700"/>
    <w:rsid w:val="006946AF"/>
    <w:rsid w:val="006A01EA"/>
    <w:rsid w:val="006A2412"/>
    <w:rsid w:val="006C3A7C"/>
    <w:rsid w:val="006D473D"/>
    <w:rsid w:val="0073251E"/>
    <w:rsid w:val="00742378"/>
    <w:rsid w:val="007426DF"/>
    <w:rsid w:val="007B19C4"/>
    <w:rsid w:val="007B6CA8"/>
    <w:rsid w:val="007B74E4"/>
    <w:rsid w:val="007E29F5"/>
    <w:rsid w:val="007F4828"/>
    <w:rsid w:val="00812DC9"/>
    <w:rsid w:val="00813927"/>
    <w:rsid w:val="00836A35"/>
    <w:rsid w:val="00845411"/>
    <w:rsid w:val="00854590"/>
    <w:rsid w:val="0086173F"/>
    <w:rsid w:val="00864F0E"/>
    <w:rsid w:val="008738B0"/>
    <w:rsid w:val="008925A4"/>
    <w:rsid w:val="008A2478"/>
    <w:rsid w:val="008B0FF0"/>
    <w:rsid w:val="008D169A"/>
    <w:rsid w:val="008E544F"/>
    <w:rsid w:val="00913E25"/>
    <w:rsid w:val="009159B6"/>
    <w:rsid w:val="009930BC"/>
    <w:rsid w:val="00994F34"/>
    <w:rsid w:val="009A06D1"/>
    <w:rsid w:val="009A42CE"/>
    <w:rsid w:val="009B2E9D"/>
    <w:rsid w:val="009B3465"/>
    <w:rsid w:val="00A04AFB"/>
    <w:rsid w:val="00A4179A"/>
    <w:rsid w:val="00A53594"/>
    <w:rsid w:val="00A7798C"/>
    <w:rsid w:val="00A83903"/>
    <w:rsid w:val="00AB6384"/>
    <w:rsid w:val="00AC69DD"/>
    <w:rsid w:val="00AD17F6"/>
    <w:rsid w:val="00AE3D15"/>
    <w:rsid w:val="00AE71E9"/>
    <w:rsid w:val="00B074A2"/>
    <w:rsid w:val="00B626A4"/>
    <w:rsid w:val="00B70BEB"/>
    <w:rsid w:val="00B73AA8"/>
    <w:rsid w:val="00B97A25"/>
    <w:rsid w:val="00BA745C"/>
    <w:rsid w:val="00BB203B"/>
    <w:rsid w:val="00BC6F0E"/>
    <w:rsid w:val="00BD33F0"/>
    <w:rsid w:val="00BD49CA"/>
    <w:rsid w:val="00BE4929"/>
    <w:rsid w:val="00C07F01"/>
    <w:rsid w:val="00C278AB"/>
    <w:rsid w:val="00C4042E"/>
    <w:rsid w:val="00C65089"/>
    <w:rsid w:val="00C66E14"/>
    <w:rsid w:val="00C67A2F"/>
    <w:rsid w:val="00C72B75"/>
    <w:rsid w:val="00C865C7"/>
    <w:rsid w:val="00CA7787"/>
    <w:rsid w:val="00CB4D98"/>
    <w:rsid w:val="00CB7FD5"/>
    <w:rsid w:val="00CE053C"/>
    <w:rsid w:val="00D00538"/>
    <w:rsid w:val="00D0582B"/>
    <w:rsid w:val="00D11E79"/>
    <w:rsid w:val="00D141B9"/>
    <w:rsid w:val="00D156A6"/>
    <w:rsid w:val="00D3457E"/>
    <w:rsid w:val="00D53C98"/>
    <w:rsid w:val="00DB1D4E"/>
    <w:rsid w:val="00DB338A"/>
    <w:rsid w:val="00DC0295"/>
    <w:rsid w:val="00DC1C3A"/>
    <w:rsid w:val="00DC24B3"/>
    <w:rsid w:val="00DE310D"/>
    <w:rsid w:val="00E07A68"/>
    <w:rsid w:val="00E1060B"/>
    <w:rsid w:val="00E11092"/>
    <w:rsid w:val="00E1473C"/>
    <w:rsid w:val="00E16B40"/>
    <w:rsid w:val="00E17438"/>
    <w:rsid w:val="00E447C7"/>
    <w:rsid w:val="00E5293E"/>
    <w:rsid w:val="00EA6D35"/>
    <w:rsid w:val="00EB7A50"/>
    <w:rsid w:val="00ED2A7E"/>
    <w:rsid w:val="00ED5891"/>
    <w:rsid w:val="00F03F63"/>
    <w:rsid w:val="00F137CD"/>
    <w:rsid w:val="00F303E9"/>
    <w:rsid w:val="00F45F7A"/>
    <w:rsid w:val="00F677FD"/>
    <w:rsid w:val="00F8603B"/>
    <w:rsid w:val="00FC1392"/>
    <w:rsid w:val="00FC2958"/>
    <w:rsid w:val="00FF2609"/>
    <w:rsid w:val="00FF3A61"/>
    <w:rsid w:val="00FF429D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CEE"/>
  </w:style>
  <w:style w:type="paragraph" w:styleId="Footer">
    <w:name w:val="footer"/>
    <w:basedOn w:val="Normal"/>
    <w:link w:val="FooterChar"/>
    <w:uiPriority w:val="99"/>
    <w:unhideWhenUsed/>
    <w:rsid w:val="00233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CEE"/>
  </w:style>
  <w:style w:type="paragraph" w:styleId="NoSpacing">
    <w:name w:val="No Spacing"/>
    <w:uiPriority w:val="1"/>
    <w:qFormat/>
    <w:rsid w:val="00233CEE"/>
    <w:pPr>
      <w:spacing w:after="0" w:line="240" w:lineRule="auto"/>
    </w:pPr>
  </w:style>
  <w:style w:type="paragraph" w:customStyle="1" w:styleId="1stlinebulleted">
    <w:name w:val="1st line bulleted"/>
    <w:basedOn w:val="Normal"/>
    <w:link w:val="1stlinebulletedCharChar"/>
    <w:rsid w:val="00635B22"/>
    <w:pPr>
      <w:tabs>
        <w:tab w:val="num" w:pos="216"/>
        <w:tab w:val="right" w:pos="6480"/>
      </w:tabs>
      <w:spacing w:before="100" w:after="0" w:line="240" w:lineRule="auto"/>
      <w:ind w:left="216" w:hanging="216"/>
    </w:pPr>
    <w:rPr>
      <w:rFonts w:ascii="Garamond" w:eastAsia="Times New Roman" w:hAnsi="Garamond" w:cs="Times New Roman"/>
      <w:sz w:val="20"/>
      <w:szCs w:val="24"/>
      <w:lang w:val="en-US"/>
    </w:rPr>
  </w:style>
  <w:style w:type="character" w:customStyle="1" w:styleId="1stlinebulletedCharChar">
    <w:name w:val="1st line bulleted Char Char"/>
    <w:basedOn w:val="DefaultParagraphFont"/>
    <w:link w:val="1stlinebulleted"/>
    <w:rsid w:val="00635B22"/>
    <w:rPr>
      <w:rFonts w:ascii="Garamond" w:eastAsia="Times New Roman" w:hAnsi="Garamond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17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C69DD"/>
    <w:pPr>
      <w:spacing w:after="200" w:line="276" w:lineRule="auto"/>
      <w:ind w:left="720"/>
    </w:pPr>
    <w:rPr>
      <w:rFonts w:ascii="Calibri" w:eastAsia="Times New Roman" w:hAnsi="Calibri" w:cs="Times New Roman"/>
      <w:szCs w:val="20"/>
      <w:lang w:val="en-US"/>
    </w:rPr>
  </w:style>
  <w:style w:type="table" w:styleId="TableGrid">
    <w:name w:val="Table Grid"/>
    <w:basedOn w:val="TableNormal"/>
    <w:uiPriority w:val="39"/>
    <w:rsid w:val="0074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01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son.37992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186BE-AAB6-4849-9CAF-B3AEDF6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</dc:creator>
  <cp:lastModifiedBy>HRDESK4</cp:lastModifiedBy>
  <cp:revision>37</cp:revision>
  <cp:lastPrinted>2018-04-21T14:10:00Z</cp:lastPrinted>
  <dcterms:created xsi:type="dcterms:W3CDTF">2018-04-08T10:07:00Z</dcterms:created>
  <dcterms:modified xsi:type="dcterms:W3CDTF">2018-04-22T14:09:00Z</dcterms:modified>
</cp:coreProperties>
</file>