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10" w:rsidRDefault="008F689E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5702935</wp:posOffset>
            </wp:positionH>
            <wp:positionV relativeFrom="page">
              <wp:posOffset>532130</wp:posOffset>
            </wp:positionV>
            <wp:extent cx="1039495" cy="127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STRUCTURAL DESIGNER (CIVIL)</w:t>
      </w:r>
    </w:p>
    <w:p w:rsidR="008F689E" w:rsidRDefault="008F689E">
      <w:pPr>
        <w:ind w:right="1400"/>
        <w:jc w:val="center"/>
        <w:rPr>
          <w:sz w:val="24"/>
          <w:szCs w:val="24"/>
        </w:rPr>
      </w:pPr>
    </w:p>
    <w:p w:rsidR="002E7710" w:rsidRDefault="008F689E">
      <w:pPr>
        <w:ind w:right="140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NIYAS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proofErr w:type="gramEnd"/>
    </w:p>
    <w:p w:rsidR="002E7710" w:rsidRDefault="002E7710">
      <w:pPr>
        <w:spacing w:line="32" w:lineRule="exact"/>
        <w:rPr>
          <w:sz w:val="24"/>
          <w:szCs w:val="24"/>
        </w:rPr>
      </w:pPr>
    </w:p>
    <w:p w:rsidR="002E7710" w:rsidRDefault="008F689E">
      <w:pPr>
        <w:ind w:right="1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(Master in Structural Engineer)</w:t>
      </w:r>
    </w:p>
    <w:p w:rsidR="002E7710" w:rsidRDefault="002E7710">
      <w:pPr>
        <w:spacing w:line="32" w:lineRule="exact"/>
        <w:rPr>
          <w:sz w:val="24"/>
          <w:szCs w:val="24"/>
        </w:rPr>
      </w:pPr>
    </w:p>
    <w:p w:rsidR="002E7710" w:rsidRDefault="008F689E">
      <w:pPr>
        <w:ind w:left="2660"/>
        <w:rPr>
          <w:sz w:val="20"/>
          <w:szCs w:val="20"/>
        </w:rPr>
      </w:pPr>
      <w:hyperlink r:id="rId6" w:history="1">
        <w:r w:rsidRPr="009D66C6">
          <w:rPr>
            <w:rStyle w:val="Hyperlink"/>
            <w:rFonts w:ascii="Arial" w:eastAsia="Arial" w:hAnsi="Arial" w:cs="Arial"/>
            <w:sz w:val="21"/>
            <w:szCs w:val="21"/>
          </w:rPr>
          <w:t>Niyas.379992@2freemail.com</w:t>
        </w:r>
      </w:hyperlink>
      <w:r>
        <w:rPr>
          <w:rFonts w:ascii="Arial" w:eastAsia="Arial" w:hAnsi="Arial" w:cs="Arial"/>
          <w:color w:val="0000FF"/>
          <w:sz w:val="21"/>
          <w:szCs w:val="21"/>
          <w:u w:val="single"/>
        </w:rPr>
        <w:t xml:space="preserve"> </w:t>
      </w:r>
    </w:p>
    <w:p w:rsidR="002E7710" w:rsidRDefault="002E77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8.1pt;margin-top:13.85pt;width:436.3pt;height:14.05pt;z-index:-251662848;visibility:visible;mso-wrap-distance-left:0;mso-wrap-distance-right:0" o:allowincell="f" fillcolor="#e4e4e4" stroked="f"/>
        </w:pict>
      </w:r>
    </w:p>
    <w:p w:rsidR="002E7710" w:rsidRDefault="002E7710">
      <w:pPr>
        <w:spacing w:line="250" w:lineRule="exact"/>
        <w:rPr>
          <w:sz w:val="24"/>
          <w:szCs w:val="24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</w:t>
      </w:r>
    </w:p>
    <w:p w:rsidR="002E7710" w:rsidRDefault="002E7710">
      <w:pPr>
        <w:spacing w:line="21" w:lineRule="exact"/>
        <w:rPr>
          <w:sz w:val="24"/>
          <w:szCs w:val="24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</w:rPr>
        <w:t>Seeking a challenging career opportunity within a progressive reputed organization where I can</w:t>
      </w:r>
    </w:p>
    <w:p w:rsidR="002E7710" w:rsidRDefault="002E7710">
      <w:pPr>
        <w:spacing w:line="124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harness my technical skills, work experience and creativity towards making significant</w:t>
      </w:r>
    </w:p>
    <w:p w:rsidR="002E7710" w:rsidRDefault="002E7710">
      <w:pPr>
        <w:spacing w:line="124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contribution to the growth and development of the organization and myself while embracing</w:t>
      </w:r>
    </w:p>
    <w:p w:rsidR="002E7710" w:rsidRDefault="002E7710">
      <w:pPr>
        <w:spacing w:line="124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new methodologies &amp; strategies to remain competitive in the market.</w:t>
      </w:r>
    </w:p>
    <w:p w:rsidR="002E7710" w:rsidRDefault="002E77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8.1pt;margin-top:6.95pt;width:436.3pt;height:14.05pt;z-index:-251661824;visibility:visible;mso-wrap-distance-left:0;mso-wrap-distance-right:0" o:allowincell="f" fillcolor="#e4e4e4" stroked="f"/>
        </w:pict>
      </w:r>
    </w:p>
    <w:p w:rsidR="002E7710" w:rsidRDefault="002E7710">
      <w:pPr>
        <w:spacing w:line="114" w:lineRule="exact"/>
        <w:rPr>
          <w:sz w:val="24"/>
          <w:szCs w:val="24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EDUCATIONAL &amp; PROFESSIONAL QUALIFICATION</w:t>
      </w:r>
    </w:p>
    <w:p w:rsidR="002E7710" w:rsidRDefault="002E7710">
      <w:pPr>
        <w:spacing w:line="311" w:lineRule="exact"/>
        <w:rPr>
          <w:sz w:val="24"/>
          <w:szCs w:val="24"/>
        </w:rPr>
      </w:pPr>
    </w:p>
    <w:p w:rsidR="002E7710" w:rsidRDefault="008F689E">
      <w:pPr>
        <w:numPr>
          <w:ilvl w:val="0"/>
          <w:numId w:val="1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MASTER OF ENGINEERING IN STRUCTURAL ENGINEERING</w:t>
      </w:r>
    </w:p>
    <w:p w:rsidR="002E7710" w:rsidRDefault="002E7710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spacing w:line="227" w:lineRule="auto"/>
        <w:ind w:left="940" w:right="100" w:hanging="7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 Year course, 2007-2009 from Hindustan College of Engineering, affiliated to Anna University, Chennai.</w:t>
      </w:r>
    </w:p>
    <w:p w:rsidR="002E7710" w:rsidRDefault="002E7710">
      <w:pPr>
        <w:spacing w:line="41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1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BACHELOR OF ENGINEERING IN CIVIL ENGINEERING</w:t>
      </w:r>
    </w:p>
    <w:p w:rsidR="002E7710" w:rsidRDefault="002E7710">
      <w:pPr>
        <w:spacing w:line="88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spacing w:line="228" w:lineRule="auto"/>
        <w:ind w:left="940" w:right="100" w:hanging="7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4 year course,</w:t>
      </w:r>
      <w:r>
        <w:rPr>
          <w:rFonts w:eastAsia="Times New Roman"/>
          <w:sz w:val="23"/>
          <w:szCs w:val="23"/>
        </w:rPr>
        <w:t xml:space="preserve"> 2003-2007 from Adhiparasakthi Engineering College, affiliated to Anna University, Chennai, India.</w:t>
      </w:r>
    </w:p>
    <w:p w:rsidR="002E7710" w:rsidRDefault="002E77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8.1pt;margin-top:2.5pt;width:436.3pt;height:13.9pt;z-index:-251660800;visibility:visible;mso-wrap-distance-left:0;mso-wrap-distance-right:0" o:allowincell="f" fillcolor="#e4e4e4" stroked="f"/>
        </w:pict>
      </w:r>
    </w:p>
    <w:p w:rsidR="002E7710" w:rsidRDefault="002E7710">
      <w:pPr>
        <w:spacing w:line="21" w:lineRule="exact"/>
        <w:rPr>
          <w:sz w:val="24"/>
          <w:szCs w:val="24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TOTAL PROFESSIONAL EXPERIENCE</w:t>
      </w:r>
      <w:r>
        <w:rPr>
          <w:rFonts w:ascii="Arial" w:eastAsia="Arial" w:hAnsi="Arial" w:cs="Arial"/>
          <w:b/>
          <w:bCs/>
          <w:sz w:val="23"/>
          <w:szCs w:val="23"/>
        </w:rPr>
        <w:t>: 8 YEARS</w:t>
      </w:r>
    </w:p>
    <w:p w:rsidR="002E7710" w:rsidRDefault="002E7710">
      <w:pPr>
        <w:spacing w:line="290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2015 JUL-2018 MAR</w:t>
      </w:r>
    </w:p>
    <w:p w:rsidR="002E7710" w:rsidRDefault="002E7710">
      <w:pPr>
        <w:spacing w:line="132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Structural Design Engineer</w:t>
      </w:r>
    </w:p>
    <w:p w:rsidR="002E7710" w:rsidRDefault="002E7710">
      <w:pPr>
        <w:spacing w:line="117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Mr.Venkatesh &amp; Associates, trichy, INDIA</w:t>
      </w:r>
    </w:p>
    <w:p w:rsidR="002E7710" w:rsidRDefault="002E7710">
      <w:pPr>
        <w:spacing w:line="132" w:lineRule="exact"/>
        <w:rPr>
          <w:sz w:val="24"/>
          <w:szCs w:val="24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2E7710" w:rsidRDefault="002E7710">
      <w:pPr>
        <w:spacing w:line="177" w:lineRule="exact"/>
        <w:rPr>
          <w:sz w:val="24"/>
          <w:szCs w:val="24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spacing w:line="299" w:lineRule="auto"/>
        <w:ind w:left="1280" w:right="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Design</w:t>
      </w:r>
      <w:r>
        <w:rPr>
          <w:rFonts w:eastAsia="Times New Roman"/>
          <w:sz w:val="23"/>
          <w:szCs w:val="23"/>
        </w:rPr>
        <w:t xml:space="preserve"> prepared for building (G+12), school building (G+3) and mosque (G+1) as per Indian codes.</w:t>
      </w:r>
    </w:p>
    <w:p w:rsidR="002E7710" w:rsidRDefault="002E7710">
      <w:pPr>
        <w:spacing w:line="119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spacing w:line="297" w:lineRule="auto"/>
        <w:ind w:left="1280" w:right="3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Structures are design by using ETAB, SAFE, PROKON and STAAD PRO with diff., load combinations.</w:t>
      </w:r>
    </w:p>
    <w:p w:rsidR="002E7710" w:rsidRDefault="002E7710">
      <w:pPr>
        <w:spacing w:line="12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spacing w:line="228" w:lineRule="auto"/>
        <w:ind w:left="1280" w:right="7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Verify shop drawings, manufacturer’s instructions, or other related </w:t>
      </w:r>
      <w:r>
        <w:rPr>
          <w:rFonts w:eastAsia="Times New Roman"/>
          <w:sz w:val="23"/>
          <w:szCs w:val="23"/>
        </w:rPr>
        <w:t>documents for building.</w:t>
      </w:r>
    </w:p>
    <w:p w:rsidR="002E7710" w:rsidRDefault="002E7710">
      <w:pPr>
        <w:spacing w:line="3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Coordinate with the testing laboratory for any sampling and testing requirements.</w:t>
      </w:r>
    </w:p>
    <w:p w:rsidR="002E7710" w:rsidRDefault="002E7710">
      <w:pPr>
        <w:spacing w:line="95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spacing w:line="242" w:lineRule="auto"/>
        <w:ind w:left="1280" w:right="66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Verify that tools, consumables, formwork, shoring and other items that may affect working conditions or the quality of the work are in accordance </w:t>
      </w:r>
      <w:r>
        <w:rPr>
          <w:rFonts w:eastAsia="Times New Roman"/>
          <w:sz w:val="23"/>
          <w:szCs w:val="23"/>
        </w:rPr>
        <w:t>with relevant requirements.</w:t>
      </w:r>
    </w:p>
    <w:p w:rsidR="002E7710" w:rsidRDefault="002E7710">
      <w:pPr>
        <w:spacing w:line="3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Verify that all materials sampling and testing are performed as required.</w:t>
      </w:r>
    </w:p>
    <w:p w:rsidR="002E7710" w:rsidRDefault="002E7710">
      <w:pPr>
        <w:spacing w:line="4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ind w:left="1280" w:hanging="339"/>
        <w:rPr>
          <w:rFonts w:ascii="Arial" w:eastAsia="Arial" w:hAnsi="Arial" w:cs="Arial"/>
        </w:rPr>
      </w:pPr>
      <w:r>
        <w:rPr>
          <w:rFonts w:eastAsia="Times New Roman"/>
        </w:rPr>
        <w:t>Inspect all aspects of the work including dimensions, connections, embeds, finishes, etc.</w:t>
      </w:r>
    </w:p>
    <w:p w:rsidR="002E7710" w:rsidRDefault="002E7710">
      <w:pPr>
        <w:spacing w:line="95" w:lineRule="exact"/>
        <w:rPr>
          <w:rFonts w:ascii="Arial" w:eastAsia="Arial" w:hAnsi="Arial" w:cs="Arial"/>
        </w:rPr>
      </w:pPr>
    </w:p>
    <w:p w:rsidR="002E7710" w:rsidRDefault="008F689E">
      <w:pPr>
        <w:numPr>
          <w:ilvl w:val="0"/>
          <w:numId w:val="2"/>
        </w:numPr>
        <w:tabs>
          <w:tab w:val="left" w:pos="1338"/>
        </w:tabs>
        <w:spacing w:line="228" w:lineRule="auto"/>
        <w:ind w:left="1280" w:right="2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Inspect the work at start-up until satisfied that all workers</w:t>
      </w:r>
      <w:r>
        <w:rPr>
          <w:rFonts w:eastAsia="Times New Roman"/>
          <w:sz w:val="23"/>
          <w:szCs w:val="23"/>
        </w:rPr>
        <w:t xml:space="preserve"> understand the requirements and are adequately performing the work.</w:t>
      </w:r>
    </w:p>
    <w:p w:rsidR="002E7710" w:rsidRDefault="002E7710">
      <w:pPr>
        <w:spacing w:line="3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340"/>
        </w:tabs>
        <w:ind w:left="1340" w:hanging="39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Inspect work during its progress from time to time.</w:t>
      </w:r>
    </w:p>
    <w:p w:rsidR="002E7710" w:rsidRDefault="002E7710">
      <w:pPr>
        <w:spacing w:line="3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2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.Inspect all work upon completion and/or prior to covering with other work.</w:t>
      </w:r>
    </w:p>
    <w:p w:rsidR="002E7710" w:rsidRDefault="002E7710">
      <w:pPr>
        <w:sectPr w:rsidR="002E7710">
          <w:pgSz w:w="12240" w:h="15840"/>
          <w:pgMar w:top="1096" w:right="1440" w:bottom="897" w:left="1440" w:header="0" w:footer="0" w:gutter="0"/>
          <w:cols w:space="720" w:equalWidth="0">
            <w:col w:w="9360"/>
          </w:cols>
        </w:sectPr>
      </w:pPr>
    </w:p>
    <w:p w:rsidR="002E7710" w:rsidRDefault="002E7710">
      <w:pPr>
        <w:spacing w:line="91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2014 MAR – 2015 MAY</w:t>
      </w:r>
    </w:p>
    <w:p w:rsidR="002E7710" w:rsidRDefault="002E7710">
      <w:pPr>
        <w:spacing w:line="132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Structural Design </w:t>
      </w:r>
      <w:r>
        <w:rPr>
          <w:rFonts w:eastAsia="Times New Roman"/>
          <w:b/>
          <w:bCs/>
          <w:sz w:val="23"/>
          <w:szCs w:val="23"/>
        </w:rPr>
        <w:t>Engineer</w:t>
      </w:r>
    </w:p>
    <w:p w:rsidR="002E7710" w:rsidRDefault="002E7710">
      <w:pPr>
        <w:spacing w:line="120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Architectural Corner Engineering Consultant , Dubai, UAE</w:t>
      </w:r>
    </w:p>
    <w:p w:rsidR="002E7710" w:rsidRDefault="002E7710">
      <w:pPr>
        <w:spacing w:line="129" w:lineRule="exact"/>
        <w:rPr>
          <w:sz w:val="20"/>
          <w:szCs w:val="20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2E7710" w:rsidRDefault="002E7710">
      <w:pPr>
        <w:spacing w:line="182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Structural design of Warehouse, buildings sub-structural like tie beams, retaining wall, foundation etc., by using prokon.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Design of Guard room, sub-station and office </w:t>
      </w:r>
      <w:r>
        <w:rPr>
          <w:rFonts w:eastAsia="Times New Roman"/>
          <w:sz w:val="23"/>
          <w:szCs w:val="23"/>
        </w:rPr>
        <w:t>building are using STAAD PRO., and elements are design by PROKON.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Villa elements are design by using prokon, modeling by using STAAD PRO., and SAFE using for design a raft foundation.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Liaison with local authority Engineer (Dubai Municipality &amp; CED) to ge</w:t>
      </w:r>
      <w:r>
        <w:rPr>
          <w:rFonts w:eastAsia="Times New Roman"/>
          <w:sz w:val="23"/>
          <w:szCs w:val="23"/>
        </w:rPr>
        <w:t>t Structural Design Approval.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52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Direct the contractor to handle authorities inspection and record authorities comments to ensure the contractors response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7" w:lineRule="auto"/>
        <w:ind w:left="1280" w:right="34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Respond contractor’s request for inspection, handle the inspection as per approved shop drawing and su</w:t>
      </w:r>
      <w:r>
        <w:rPr>
          <w:rFonts w:eastAsia="Times New Roman"/>
          <w:sz w:val="23"/>
          <w:szCs w:val="23"/>
        </w:rPr>
        <w:t>bmittals</w:t>
      </w:r>
    </w:p>
    <w:p w:rsidR="002E7710" w:rsidRDefault="002E7710">
      <w:pPr>
        <w:spacing w:line="96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7" w:lineRule="auto"/>
        <w:ind w:left="1280" w:right="34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Monitoring and administering the QA/QC Plan and ensuring incorporated materials and workmanship on construction projects are in compliance with the plans</w:t>
      </w:r>
    </w:p>
    <w:p w:rsidR="002E7710" w:rsidRDefault="002E7710">
      <w:pPr>
        <w:spacing w:line="36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ind w:left="128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and specifications and also issue the NCR/Field Instructions if it failed.</w:t>
      </w:r>
    </w:p>
    <w:p w:rsidR="002E7710" w:rsidRDefault="002E7710">
      <w:pPr>
        <w:spacing w:line="3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Follow up and </w:t>
      </w:r>
      <w:r>
        <w:rPr>
          <w:rFonts w:eastAsia="Times New Roman"/>
          <w:sz w:val="23"/>
          <w:szCs w:val="23"/>
        </w:rPr>
        <w:t>inspect the contractor’s corrective actions and contractors de-snagging.</w:t>
      </w:r>
    </w:p>
    <w:p w:rsidR="002E7710" w:rsidRDefault="002E7710">
      <w:pPr>
        <w:spacing w:line="95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7" w:lineRule="auto"/>
        <w:ind w:left="1280" w:right="14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Following up the concreting works, slump test and cubes preparation for the compressive test.</w:t>
      </w:r>
    </w:p>
    <w:p w:rsidR="002E7710" w:rsidRDefault="002E7710">
      <w:pPr>
        <w:spacing w:line="9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46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Checking finishing work such as block work, plaster, painting, tiling, kitchen cabinets</w:t>
      </w:r>
      <w:r>
        <w:rPr>
          <w:rFonts w:eastAsia="Times New Roman"/>
          <w:sz w:val="23"/>
          <w:szCs w:val="23"/>
        </w:rPr>
        <w:t>, wardrobes, ceiling and light fittings etc.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104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Maintaining standards of safety and comply with Company’s Health, Safety and Environment Management System requirements.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34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Follow up client’s comments during defect liability period as determined in the contract</w:t>
      </w:r>
      <w:r>
        <w:rPr>
          <w:rFonts w:eastAsia="Times New Roman"/>
          <w:sz w:val="23"/>
          <w:szCs w:val="23"/>
        </w:rPr>
        <w:t xml:space="preserve"> and ensure proper corrective action is done.</w:t>
      </w:r>
    </w:p>
    <w:p w:rsidR="002E7710" w:rsidRDefault="002E7710">
      <w:pPr>
        <w:spacing w:line="337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2013 APRIL – 2014 FEB</w:t>
      </w:r>
    </w:p>
    <w:p w:rsidR="002E7710" w:rsidRDefault="002E7710">
      <w:pPr>
        <w:spacing w:line="132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Structural Design Engineer</w:t>
      </w:r>
    </w:p>
    <w:p w:rsidR="002E7710" w:rsidRDefault="002E7710">
      <w:pPr>
        <w:spacing w:line="117" w:lineRule="exact"/>
        <w:rPr>
          <w:sz w:val="20"/>
          <w:szCs w:val="20"/>
        </w:rPr>
      </w:pPr>
    </w:p>
    <w:p w:rsidR="002E7710" w:rsidRDefault="008F689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MW High Tech Projects India Pvt Ltd.,Chennai, INDIA</w:t>
      </w:r>
    </w:p>
    <w:p w:rsidR="002E7710" w:rsidRDefault="002E7710">
      <w:pPr>
        <w:spacing w:line="134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2E7710" w:rsidRDefault="002E7710">
      <w:pPr>
        <w:spacing w:line="116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4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Preparation of Agreement between client &amp; contractors.</w:t>
      </w:r>
    </w:p>
    <w:p w:rsidR="002E7710" w:rsidRDefault="002E7710">
      <w:pPr>
        <w:spacing w:line="95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4"/>
        </w:numPr>
        <w:tabs>
          <w:tab w:val="left" w:pos="1280"/>
        </w:tabs>
        <w:spacing w:line="227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Site checking for reinforcemen</w:t>
      </w:r>
      <w:r>
        <w:rPr>
          <w:rFonts w:eastAsia="Times New Roman"/>
          <w:sz w:val="23"/>
          <w:szCs w:val="23"/>
        </w:rPr>
        <w:t>t and shuttering for foundation, tie beam and slabs finishing of G+4 buildings.</w:t>
      </w:r>
    </w:p>
    <w:p w:rsidR="002E7710" w:rsidRDefault="002E7710">
      <w:pPr>
        <w:spacing w:line="11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4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Quantity surveying of concretes, blocks, plaster and painting works.</w:t>
      </w:r>
    </w:p>
    <w:p w:rsidR="002E7710" w:rsidRDefault="002E7710">
      <w:pPr>
        <w:spacing w:line="17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4"/>
        </w:numPr>
        <w:tabs>
          <w:tab w:val="left" w:pos="1280"/>
        </w:tabs>
        <w:spacing w:line="227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Monitoring progress, preparation of weekly / monthly reports and arranging site meetings with the Client </w:t>
      </w:r>
      <w:r>
        <w:rPr>
          <w:rFonts w:eastAsia="Times New Roman"/>
          <w:sz w:val="23"/>
          <w:szCs w:val="23"/>
        </w:rPr>
        <w:t>&amp; Contractors.</w:t>
      </w:r>
    </w:p>
    <w:p w:rsidR="002E7710" w:rsidRDefault="002E7710">
      <w:pPr>
        <w:spacing w:line="200" w:lineRule="exact"/>
        <w:rPr>
          <w:sz w:val="20"/>
          <w:szCs w:val="20"/>
        </w:rPr>
      </w:pPr>
    </w:p>
    <w:p w:rsidR="002E7710" w:rsidRDefault="002E7710">
      <w:pPr>
        <w:spacing w:line="249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2010 FEB – 2013 march</w:t>
      </w:r>
    </w:p>
    <w:p w:rsidR="002E7710" w:rsidRDefault="002E7710">
      <w:pPr>
        <w:spacing w:line="129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Structural Design Engineer</w:t>
      </w:r>
    </w:p>
    <w:p w:rsidR="002E7710" w:rsidRDefault="002E7710">
      <w:pPr>
        <w:spacing w:line="120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Quality Engineering Consultants, Ajman, UAE</w:t>
      </w:r>
    </w:p>
    <w:p w:rsidR="002E7710" w:rsidRDefault="002E7710">
      <w:pPr>
        <w:sectPr w:rsidR="002E7710">
          <w:pgSz w:w="12240" w:h="15931"/>
          <w:pgMar w:top="1091" w:right="1240" w:bottom="0" w:left="1440" w:header="0" w:footer="0" w:gutter="0"/>
          <w:cols w:space="720" w:equalWidth="0">
            <w:col w:w="9560"/>
          </w:cols>
        </w:sectPr>
      </w:pPr>
    </w:p>
    <w:p w:rsidR="002E7710" w:rsidRDefault="002E7710">
      <w:pPr>
        <w:spacing w:line="200" w:lineRule="exact"/>
        <w:rPr>
          <w:sz w:val="20"/>
          <w:szCs w:val="20"/>
        </w:rPr>
      </w:pPr>
    </w:p>
    <w:p w:rsidR="002E7710" w:rsidRDefault="002E7710">
      <w:pPr>
        <w:spacing w:line="262" w:lineRule="exact"/>
        <w:rPr>
          <w:sz w:val="20"/>
          <w:szCs w:val="20"/>
        </w:rPr>
      </w:pPr>
    </w:p>
    <w:p w:rsidR="002E7710" w:rsidRDefault="008F689E">
      <w:pPr>
        <w:tabs>
          <w:tab w:val="left" w:pos="7640"/>
        </w:tabs>
        <w:ind w:left="64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| </w:t>
      </w:r>
      <w:r>
        <w:rPr>
          <w:rFonts w:ascii="Arial" w:eastAsia="Arial" w:hAnsi="Arial" w:cs="Arial"/>
          <w:i/>
          <w:iCs/>
          <w:sz w:val="15"/>
          <w:szCs w:val="15"/>
        </w:rPr>
        <w:t>Page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 xml:space="preserve">Resume of </w:t>
      </w:r>
      <w:r>
        <w:rPr>
          <w:rFonts w:ascii="Arial" w:eastAsia="Arial" w:hAnsi="Arial" w:cs="Arial"/>
          <w:i/>
          <w:iCs/>
          <w:sz w:val="14"/>
          <w:szCs w:val="14"/>
        </w:rPr>
        <w:t>Niyas</w:t>
      </w:r>
    </w:p>
    <w:p w:rsidR="002E7710" w:rsidRDefault="002E7710">
      <w:pPr>
        <w:sectPr w:rsidR="002E7710">
          <w:type w:val="continuous"/>
          <w:pgSz w:w="12240" w:h="15931"/>
          <w:pgMar w:top="1091" w:right="1240" w:bottom="0" w:left="1440" w:header="0" w:footer="0" w:gutter="0"/>
          <w:cols w:space="720" w:equalWidth="0">
            <w:col w:w="9560"/>
          </w:cols>
        </w:sectPr>
      </w:pPr>
    </w:p>
    <w:p w:rsidR="002E7710" w:rsidRDefault="002E7710">
      <w:pPr>
        <w:spacing w:line="91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2E7710" w:rsidRDefault="002E7710">
      <w:pPr>
        <w:spacing w:line="177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spacing w:line="220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Structural analysis &amp; design of wide range of </w:t>
      </w:r>
      <w:r>
        <w:rPr>
          <w:rFonts w:eastAsia="Times New Roman"/>
          <w:sz w:val="23"/>
          <w:szCs w:val="23"/>
        </w:rPr>
        <w:t>projects like reinforced structure ETAB,SAFE and structural steel Warehouse using STAAD pro &amp;prokon etc.</w:t>
      </w:r>
    </w:p>
    <w:p w:rsidR="002E7710" w:rsidRDefault="002E7710">
      <w:pPr>
        <w:spacing w:line="116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Liaison with local authority engineers (Ajman municipality) to get structural design approval.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Site checking for reinforcement and shuttering for fou</w:t>
      </w:r>
      <w:r>
        <w:rPr>
          <w:rFonts w:eastAsia="Times New Roman"/>
          <w:sz w:val="23"/>
          <w:szCs w:val="23"/>
        </w:rPr>
        <w:t>ndation, tie beam, slabs, raft and finishing of villas and buildings.</w:t>
      </w:r>
    </w:p>
    <w:p w:rsidR="002E7710" w:rsidRDefault="002E7710">
      <w:pPr>
        <w:spacing w:line="9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spacing w:line="228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Reviewing &amp; implementation of HSE policy and Safety Management System as per the provided guide lines.</w:t>
      </w:r>
    </w:p>
    <w:p w:rsidR="002E7710" w:rsidRDefault="002E7710">
      <w:pPr>
        <w:spacing w:line="33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Taking quantity for all elements viz concrete, steel, paver block, plastering, ti</w:t>
      </w:r>
      <w:r>
        <w:rPr>
          <w:rFonts w:eastAsia="Times New Roman"/>
          <w:sz w:val="23"/>
          <w:szCs w:val="23"/>
        </w:rPr>
        <w:t>les etc.</w:t>
      </w:r>
    </w:p>
    <w:p w:rsidR="002E7710" w:rsidRDefault="002E7710">
      <w:pPr>
        <w:spacing w:line="95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5"/>
        </w:numPr>
        <w:tabs>
          <w:tab w:val="left" w:pos="1280"/>
        </w:tabs>
        <w:spacing w:line="227" w:lineRule="auto"/>
        <w:ind w:left="1280" w:right="30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Monitoring progress, preparation of weekly / monthly reports and arranging site meetings with the Client &amp; Contractors.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28.1pt;margin-top:2.55pt;width:436.3pt;height:13.95pt;z-index:-251659776;visibility:visible;mso-wrap-distance-left:0;mso-wrap-distance-right:0" o:allowincell="f" fillcolor="#e4e4e4" stroked="f"/>
        </w:pict>
      </w:r>
    </w:p>
    <w:p w:rsidR="002E7710" w:rsidRDefault="002E7710">
      <w:pPr>
        <w:spacing w:line="24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&amp; PROFESSIONAL PROFILE</w:t>
      </w:r>
    </w:p>
    <w:p w:rsidR="002E7710" w:rsidRDefault="002E7710">
      <w:pPr>
        <w:spacing w:line="347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spacing w:line="221" w:lineRule="auto"/>
        <w:ind w:left="940" w:right="30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Proficiency in structural analysis &amp; design of structures with an excellent exposure to </w:t>
      </w:r>
      <w:r>
        <w:rPr>
          <w:rFonts w:eastAsia="Times New Roman"/>
          <w:sz w:val="23"/>
          <w:szCs w:val="23"/>
        </w:rPr>
        <w:t>STAAD pro, AutoCAD &amp; working knowledge in Etabs.</w:t>
      </w:r>
    </w:p>
    <w:p w:rsidR="002E7710" w:rsidRDefault="002E7710">
      <w:pPr>
        <w:spacing w:line="51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Consistency in quality work with professionalism, dedication and proactive nature</w:t>
      </w:r>
    </w:p>
    <w:p w:rsidR="002E7710" w:rsidRDefault="002E7710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Proven competency, sincerity and hard working qualities</w:t>
      </w:r>
    </w:p>
    <w:p w:rsidR="002E7710" w:rsidRDefault="002E7710">
      <w:pPr>
        <w:spacing w:line="2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Comfortable interacting with people with diverse cultures, strata </w:t>
      </w:r>
      <w:r>
        <w:rPr>
          <w:rFonts w:eastAsia="Times New Roman"/>
          <w:sz w:val="23"/>
          <w:szCs w:val="23"/>
        </w:rPr>
        <w:t>and calibre</w:t>
      </w:r>
    </w:p>
    <w:p w:rsidR="002E7710" w:rsidRDefault="002E7710">
      <w:pPr>
        <w:spacing w:line="2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Focused, innovative, flexible and persuasive personality</w:t>
      </w:r>
    </w:p>
    <w:p w:rsidR="002E7710" w:rsidRDefault="002E7710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6"/>
        </w:numPr>
        <w:tabs>
          <w:tab w:val="left" w:pos="940"/>
        </w:tabs>
        <w:ind w:left="940" w:hanging="33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Leading &amp; dealing effectively in a multicultural environment.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28.1pt;margin-top:1.9pt;width:436.3pt;height:14.05pt;z-index:-251658752;visibility:visible;mso-wrap-distance-left:0;mso-wrap-distance-right:0" o:allowincell="f" fillcolor="#e4e4e4" stroked="f"/>
        </w:pict>
      </w:r>
    </w:p>
    <w:p w:rsidR="002E7710" w:rsidRDefault="002E7710">
      <w:pPr>
        <w:spacing w:line="13" w:lineRule="exact"/>
        <w:rPr>
          <w:sz w:val="20"/>
          <w:szCs w:val="20"/>
        </w:rPr>
      </w:pPr>
    </w:p>
    <w:p w:rsidR="002E7710" w:rsidRDefault="008F689E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COMPUTER PROFICIENCY</w:t>
      </w:r>
    </w:p>
    <w:p w:rsidR="002E7710" w:rsidRDefault="002E7710">
      <w:pPr>
        <w:spacing w:line="6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STAAD pro 2007</w:t>
      </w:r>
    </w:p>
    <w:p w:rsidR="002E7710" w:rsidRDefault="002E7710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Prokon</w:t>
      </w:r>
    </w:p>
    <w:p w:rsidR="002E7710" w:rsidRDefault="002E7710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AutoCAD 2007</w:t>
      </w:r>
    </w:p>
    <w:p w:rsidR="002E7710" w:rsidRDefault="002E7710">
      <w:pPr>
        <w:spacing w:line="2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Etabs 9.2</w:t>
      </w:r>
    </w:p>
    <w:p w:rsidR="002E7710" w:rsidRDefault="002E7710">
      <w:pPr>
        <w:spacing w:line="24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SAFE 12</w:t>
      </w:r>
    </w:p>
    <w:p w:rsidR="002E7710" w:rsidRDefault="002E7710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numPr>
          <w:ilvl w:val="0"/>
          <w:numId w:val="7"/>
        </w:numPr>
        <w:tabs>
          <w:tab w:val="left" w:pos="1280"/>
        </w:tabs>
        <w:ind w:left="1280" w:hanging="33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MS Office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28.1pt;margin-top:4.9pt;width:436.3pt;height:13.95pt;z-index:-251657728;visibility:visible;mso-wrap-distance-left:0;mso-wrap-distance-right:0" o:allowincell="f" fillcolor="#e4e4e4" stroked="f"/>
        </w:pict>
      </w:r>
    </w:p>
    <w:p w:rsidR="002E7710" w:rsidRDefault="002E7710">
      <w:pPr>
        <w:spacing w:line="71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DRIVING LICENSE</w:t>
      </w:r>
    </w:p>
    <w:p w:rsidR="002E7710" w:rsidRDefault="002E7710">
      <w:pPr>
        <w:spacing w:line="7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Valid </w:t>
      </w:r>
      <w:r>
        <w:rPr>
          <w:rFonts w:eastAsia="Times New Roman"/>
          <w:sz w:val="23"/>
          <w:szCs w:val="23"/>
        </w:rPr>
        <w:t>United Arab Emirates driving license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28.1pt;margin-top:1.9pt;width:436.3pt;height:13.95pt;z-index:-251656704;visibility:visible;mso-wrap-distance-left:0;mso-wrap-distance-right:0" o:allowincell="f" fillcolor="#e4e4e4" stroked="f"/>
        </w:pict>
      </w:r>
    </w:p>
    <w:p w:rsidR="002E7710" w:rsidRDefault="002E7710">
      <w:pPr>
        <w:spacing w:line="11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TRAKHEES ACCREDITATION ID:4498</w:t>
      </w:r>
    </w:p>
    <w:p w:rsidR="002E7710" w:rsidRDefault="002E7710">
      <w:pPr>
        <w:spacing w:line="8" w:lineRule="exact"/>
        <w:rPr>
          <w:sz w:val="20"/>
          <w:szCs w:val="20"/>
        </w:rPr>
      </w:pPr>
    </w:p>
    <w:p w:rsidR="002E7710" w:rsidRDefault="008F689E">
      <w:pPr>
        <w:numPr>
          <w:ilvl w:val="0"/>
          <w:numId w:val="8"/>
        </w:numPr>
        <w:tabs>
          <w:tab w:val="left" w:pos="1260"/>
        </w:tabs>
        <w:ind w:left="1260" w:hanging="334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Green code.</w:t>
      </w:r>
    </w:p>
    <w:p w:rsidR="002E7710" w:rsidRDefault="008F689E">
      <w:pPr>
        <w:numPr>
          <w:ilvl w:val="0"/>
          <w:numId w:val="8"/>
        </w:numPr>
        <w:tabs>
          <w:tab w:val="left" w:pos="1260"/>
        </w:tabs>
        <w:spacing w:line="236" w:lineRule="auto"/>
        <w:ind w:left="1260" w:hanging="334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Fresh Concrete code.</w:t>
      </w:r>
    </w:p>
    <w:p w:rsidR="002E7710" w:rsidRDefault="002E7710">
      <w:pPr>
        <w:spacing w:line="2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ind w:left="58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MEMBERSHIP</w:t>
      </w:r>
    </w:p>
    <w:p w:rsidR="002E7710" w:rsidRDefault="002E7710">
      <w:pPr>
        <w:spacing w:line="6" w:lineRule="exact"/>
        <w:rPr>
          <w:rFonts w:ascii="Arial" w:eastAsia="Arial" w:hAnsi="Arial" w:cs="Arial"/>
          <w:sz w:val="23"/>
          <w:szCs w:val="23"/>
        </w:rPr>
      </w:pPr>
    </w:p>
    <w:p w:rsidR="002E7710" w:rsidRDefault="008F689E">
      <w:pPr>
        <w:ind w:left="58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Society of Engineers (UAE) Membership No: 23696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28.1pt;margin-top:-26.45pt;width:436.3pt;height:14pt;z-index:-251655680;visibility:visible;mso-wrap-distance-left:0;mso-wrap-distance-right:0" o:allowincell="f" fillcolor="#e4e4e4" stroked="f"/>
        </w:pict>
      </w:r>
      <w:r>
        <w:rPr>
          <w:sz w:val="20"/>
          <w:szCs w:val="20"/>
        </w:rPr>
        <w:pict>
          <v:rect id="Shape 10" o:spid="_x0000_s1035" style="position:absolute;margin-left:28.1pt;margin-top:2.05pt;width:436.3pt;height:14.05pt;z-index:-251654656;visibility:visible;mso-wrap-distance-left:0;mso-wrap-distance-right:0" o:allowincell="f" fillcolor="#e4e4e4" stroked="f"/>
        </w:pict>
      </w:r>
    </w:p>
    <w:p w:rsidR="002E7710" w:rsidRDefault="002E7710">
      <w:pPr>
        <w:spacing w:line="16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DESGIN TRAINING INSTITUTE</w:t>
      </w:r>
    </w:p>
    <w:p w:rsidR="002E7710" w:rsidRDefault="002E7710">
      <w:pPr>
        <w:spacing w:line="4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ARABIAN INFO-TECH TRAINING INSTITUTE</w:t>
      </w:r>
    </w:p>
    <w:p w:rsidR="002E7710" w:rsidRDefault="002E7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28.1pt;margin-top:2.15pt;width:436.3pt;height:13.95pt;z-index:-251653632;visibility:visible;mso-wrap-distance-left:0;mso-wrap-distance-right:0" o:allowincell="f" fillcolor="#e4e4e4" stroked="f"/>
        </w:pict>
      </w:r>
    </w:p>
    <w:p w:rsidR="002E7710" w:rsidRDefault="002E7710">
      <w:pPr>
        <w:spacing w:line="16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DETAILS</w:t>
      </w:r>
    </w:p>
    <w:p w:rsidR="002E7710" w:rsidRDefault="002E7710">
      <w:pPr>
        <w:spacing w:line="213" w:lineRule="exact"/>
        <w:rPr>
          <w:sz w:val="20"/>
          <w:szCs w:val="20"/>
        </w:rPr>
      </w:pPr>
    </w:p>
    <w:p w:rsidR="002E7710" w:rsidRDefault="008F689E">
      <w:pPr>
        <w:tabs>
          <w:tab w:val="left" w:pos="2620"/>
        </w:tabs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: 12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19"/>
          <w:szCs w:val="19"/>
        </w:rPr>
        <w:t xml:space="preserve"> May 1985</w:t>
      </w:r>
    </w:p>
    <w:p w:rsidR="002E7710" w:rsidRDefault="002E7710">
      <w:pPr>
        <w:spacing w:line="10" w:lineRule="exact"/>
        <w:rPr>
          <w:sz w:val="20"/>
          <w:szCs w:val="20"/>
        </w:rPr>
      </w:pPr>
    </w:p>
    <w:p w:rsidR="002E7710" w:rsidRDefault="008F689E">
      <w:pPr>
        <w:tabs>
          <w:tab w:val="left" w:pos="2620"/>
        </w:tabs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Indian</w:t>
      </w:r>
    </w:p>
    <w:p w:rsidR="002E7710" w:rsidRDefault="002E7710">
      <w:pPr>
        <w:spacing w:line="18" w:lineRule="exact"/>
        <w:rPr>
          <w:sz w:val="20"/>
          <w:szCs w:val="20"/>
        </w:rPr>
      </w:pPr>
    </w:p>
    <w:p w:rsidR="002E7710" w:rsidRDefault="008F689E">
      <w:pPr>
        <w:tabs>
          <w:tab w:val="left" w:pos="2620"/>
        </w:tabs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Married</w:t>
      </w:r>
    </w:p>
    <w:p w:rsidR="002E7710" w:rsidRDefault="002E7710">
      <w:pPr>
        <w:spacing w:line="18" w:lineRule="exact"/>
        <w:rPr>
          <w:sz w:val="20"/>
          <w:szCs w:val="20"/>
        </w:rPr>
      </w:pPr>
    </w:p>
    <w:p w:rsidR="002E7710" w:rsidRDefault="002E7710">
      <w:pPr>
        <w:spacing w:line="8" w:lineRule="exact"/>
        <w:rPr>
          <w:sz w:val="20"/>
          <w:szCs w:val="20"/>
        </w:rPr>
      </w:pPr>
    </w:p>
    <w:p w:rsidR="002E7710" w:rsidRDefault="008F689E">
      <w:pPr>
        <w:tabs>
          <w:tab w:val="left" w:pos="2560"/>
        </w:tabs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</w:rPr>
        <w:t>: English, Hindi &amp; Tamil</w:t>
      </w:r>
    </w:p>
    <w:p w:rsidR="002E7710" w:rsidRDefault="002E7710">
      <w:pPr>
        <w:spacing w:line="261" w:lineRule="exact"/>
        <w:rPr>
          <w:sz w:val="20"/>
          <w:szCs w:val="20"/>
        </w:rPr>
      </w:pPr>
    </w:p>
    <w:p w:rsidR="002E7710" w:rsidRDefault="008F689E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Dubai.</w:t>
      </w:r>
    </w:p>
    <w:p w:rsidR="002E7710" w:rsidRDefault="002E7710">
      <w:pPr>
        <w:spacing w:line="367" w:lineRule="exact"/>
        <w:rPr>
          <w:sz w:val="20"/>
          <w:szCs w:val="20"/>
        </w:rPr>
      </w:pPr>
    </w:p>
    <w:p w:rsidR="002E7710" w:rsidRPr="008F689E" w:rsidRDefault="008F689E" w:rsidP="008F689E">
      <w:pPr>
        <w:ind w:left="580"/>
        <w:rPr>
          <w:sz w:val="20"/>
          <w:szCs w:val="20"/>
        </w:rPr>
        <w:sectPr w:rsidR="002E7710" w:rsidRPr="008F689E">
          <w:pgSz w:w="12240" w:h="15931"/>
          <w:pgMar w:top="1098" w:right="1240" w:bottom="0" w:left="1440" w:header="0" w:footer="0" w:gutter="0"/>
          <w:cols w:space="720" w:equalWidth="0">
            <w:col w:w="9560"/>
          </w:cols>
        </w:sectPr>
      </w:pPr>
      <w:proofErr w:type="spellStart"/>
      <w:r>
        <w:rPr>
          <w:rFonts w:eastAsia="Times New Roman"/>
          <w:sz w:val="23"/>
          <w:szCs w:val="23"/>
        </w:rPr>
        <w:t>Niyas</w:t>
      </w:r>
      <w:proofErr w:type="spellEnd"/>
    </w:p>
    <w:p w:rsidR="002E7710" w:rsidRDefault="002E7710">
      <w:pPr>
        <w:spacing w:line="200" w:lineRule="exact"/>
        <w:rPr>
          <w:sz w:val="20"/>
          <w:szCs w:val="20"/>
        </w:rPr>
      </w:pPr>
    </w:p>
    <w:p w:rsidR="002E7710" w:rsidRDefault="002E7710">
      <w:pPr>
        <w:spacing w:line="382" w:lineRule="exact"/>
        <w:rPr>
          <w:sz w:val="20"/>
          <w:szCs w:val="20"/>
        </w:rPr>
      </w:pPr>
    </w:p>
    <w:p w:rsidR="002E7710" w:rsidRDefault="008F689E">
      <w:pPr>
        <w:tabs>
          <w:tab w:val="left" w:pos="7640"/>
        </w:tabs>
        <w:ind w:left="64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| </w:t>
      </w:r>
      <w:r>
        <w:rPr>
          <w:rFonts w:ascii="Arial" w:eastAsia="Arial" w:hAnsi="Arial" w:cs="Arial"/>
          <w:i/>
          <w:iCs/>
          <w:sz w:val="15"/>
          <w:szCs w:val="15"/>
        </w:rPr>
        <w:t>Page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 xml:space="preserve">Resume of </w:t>
      </w:r>
      <w:proofErr w:type="spellStart"/>
      <w:r>
        <w:rPr>
          <w:rFonts w:ascii="Arial" w:eastAsia="Arial" w:hAnsi="Arial" w:cs="Arial"/>
          <w:i/>
          <w:iCs/>
          <w:sz w:val="14"/>
          <w:szCs w:val="14"/>
        </w:rPr>
        <w:t>Niyas</w:t>
      </w:r>
      <w:proofErr w:type="spellEnd"/>
    </w:p>
    <w:sectPr w:rsidR="002E7710" w:rsidSect="002E7710">
      <w:type w:val="continuous"/>
      <w:pgSz w:w="12240" w:h="15931"/>
      <w:pgMar w:top="1098" w:right="1240" w:bottom="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79EF2F2"/>
    <w:lvl w:ilvl="0" w:tplc="D24A186A">
      <w:start w:val="1"/>
      <w:numFmt w:val="bullet"/>
      <w:lvlText w:val="•"/>
      <w:lvlJc w:val="left"/>
    </w:lvl>
    <w:lvl w:ilvl="1" w:tplc="15E0B470">
      <w:numFmt w:val="decimal"/>
      <w:lvlText w:val=""/>
      <w:lvlJc w:val="left"/>
    </w:lvl>
    <w:lvl w:ilvl="2" w:tplc="CAB2C51A">
      <w:numFmt w:val="decimal"/>
      <w:lvlText w:val=""/>
      <w:lvlJc w:val="left"/>
    </w:lvl>
    <w:lvl w:ilvl="3" w:tplc="EEC21A82">
      <w:numFmt w:val="decimal"/>
      <w:lvlText w:val=""/>
      <w:lvlJc w:val="left"/>
    </w:lvl>
    <w:lvl w:ilvl="4" w:tplc="3EE8C9B4">
      <w:numFmt w:val="decimal"/>
      <w:lvlText w:val=""/>
      <w:lvlJc w:val="left"/>
    </w:lvl>
    <w:lvl w:ilvl="5" w:tplc="A3B87486">
      <w:numFmt w:val="decimal"/>
      <w:lvlText w:val=""/>
      <w:lvlJc w:val="left"/>
    </w:lvl>
    <w:lvl w:ilvl="6" w:tplc="BB1CB4C2">
      <w:numFmt w:val="decimal"/>
      <w:lvlText w:val=""/>
      <w:lvlJc w:val="left"/>
    </w:lvl>
    <w:lvl w:ilvl="7" w:tplc="0F349B0E">
      <w:numFmt w:val="decimal"/>
      <w:lvlText w:val=""/>
      <w:lvlJc w:val="left"/>
    </w:lvl>
    <w:lvl w:ilvl="8" w:tplc="FF8C4C7C">
      <w:numFmt w:val="decimal"/>
      <w:lvlText w:val=""/>
      <w:lvlJc w:val="left"/>
    </w:lvl>
  </w:abstractNum>
  <w:abstractNum w:abstractNumId="1">
    <w:nsid w:val="00001649"/>
    <w:multiLevelType w:val="hybridMultilevel"/>
    <w:tmpl w:val="FEF6AC4C"/>
    <w:lvl w:ilvl="0" w:tplc="5C1ACCBE">
      <w:start w:val="1"/>
      <w:numFmt w:val="bullet"/>
      <w:lvlText w:val="•"/>
      <w:lvlJc w:val="left"/>
    </w:lvl>
    <w:lvl w:ilvl="1" w:tplc="0B727C68">
      <w:numFmt w:val="decimal"/>
      <w:lvlText w:val=""/>
      <w:lvlJc w:val="left"/>
    </w:lvl>
    <w:lvl w:ilvl="2" w:tplc="2DE2AE30">
      <w:numFmt w:val="decimal"/>
      <w:lvlText w:val=""/>
      <w:lvlJc w:val="left"/>
    </w:lvl>
    <w:lvl w:ilvl="3" w:tplc="E228B75C">
      <w:numFmt w:val="decimal"/>
      <w:lvlText w:val=""/>
      <w:lvlJc w:val="left"/>
    </w:lvl>
    <w:lvl w:ilvl="4" w:tplc="CE24EEF4">
      <w:numFmt w:val="decimal"/>
      <w:lvlText w:val=""/>
      <w:lvlJc w:val="left"/>
    </w:lvl>
    <w:lvl w:ilvl="5" w:tplc="AC688F04">
      <w:numFmt w:val="decimal"/>
      <w:lvlText w:val=""/>
      <w:lvlJc w:val="left"/>
    </w:lvl>
    <w:lvl w:ilvl="6" w:tplc="17DA7658">
      <w:numFmt w:val="decimal"/>
      <w:lvlText w:val=""/>
      <w:lvlJc w:val="left"/>
    </w:lvl>
    <w:lvl w:ilvl="7" w:tplc="7EC4B350">
      <w:numFmt w:val="decimal"/>
      <w:lvlText w:val=""/>
      <w:lvlJc w:val="left"/>
    </w:lvl>
    <w:lvl w:ilvl="8" w:tplc="7BC6BB32">
      <w:numFmt w:val="decimal"/>
      <w:lvlText w:val=""/>
      <w:lvlJc w:val="left"/>
    </w:lvl>
  </w:abstractNum>
  <w:abstractNum w:abstractNumId="2">
    <w:nsid w:val="000026E9"/>
    <w:multiLevelType w:val="hybridMultilevel"/>
    <w:tmpl w:val="5422FBA2"/>
    <w:lvl w:ilvl="0" w:tplc="2EE0C612">
      <w:start w:val="1"/>
      <w:numFmt w:val="bullet"/>
      <w:lvlText w:val="•"/>
      <w:lvlJc w:val="left"/>
    </w:lvl>
    <w:lvl w:ilvl="1" w:tplc="4030E424">
      <w:numFmt w:val="decimal"/>
      <w:lvlText w:val=""/>
      <w:lvlJc w:val="left"/>
    </w:lvl>
    <w:lvl w:ilvl="2" w:tplc="C988FF0E">
      <w:numFmt w:val="decimal"/>
      <w:lvlText w:val=""/>
      <w:lvlJc w:val="left"/>
    </w:lvl>
    <w:lvl w:ilvl="3" w:tplc="4944349C">
      <w:numFmt w:val="decimal"/>
      <w:lvlText w:val=""/>
      <w:lvlJc w:val="left"/>
    </w:lvl>
    <w:lvl w:ilvl="4" w:tplc="AD287B42">
      <w:numFmt w:val="decimal"/>
      <w:lvlText w:val=""/>
      <w:lvlJc w:val="left"/>
    </w:lvl>
    <w:lvl w:ilvl="5" w:tplc="2EF49BCC">
      <w:numFmt w:val="decimal"/>
      <w:lvlText w:val=""/>
      <w:lvlJc w:val="left"/>
    </w:lvl>
    <w:lvl w:ilvl="6" w:tplc="5560975C">
      <w:numFmt w:val="decimal"/>
      <w:lvlText w:val=""/>
      <w:lvlJc w:val="left"/>
    </w:lvl>
    <w:lvl w:ilvl="7" w:tplc="1A5C94B0">
      <w:numFmt w:val="decimal"/>
      <w:lvlText w:val=""/>
      <w:lvlJc w:val="left"/>
    </w:lvl>
    <w:lvl w:ilvl="8" w:tplc="AD94B222">
      <w:numFmt w:val="decimal"/>
      <w:lvlText w:val=""/>
      <w:lvlJc w:val="left"/>
    </w:lvl>
  </w:abstractNum>
  <w:abstractNum w:abstractNumId="3">
    <w:nsid w:val="000041BB"/>
    <w:multiLevelType w:val="hybridMultilevel"/>
    <w:tmpl w:val="8A903636"/>
    <w:lvl w:ilvl="0" w:tplc="440279F2">
      <w:start w:val="1"/>
      <w:numFmt w:val="bullet"/>
      <w:lvlText w:val="•"/>
      <w:lvlJc w:val="left"/>
    </w:lvl>
    <w:lvl w:ilvl="1" w:tplc="CF488D20">
      <w:numFmt w:val="decimal"/>
      <w:lvlText w:val=""/>
      <w:lvlJc w:val="left"/>
    </w:lvl>
    <w:lvl w:ilvl="2" w:tplc="9AC4C6D6">
      <w:numFmt w:val="decimal"/>
      <w:lvlText w:val=""/>
      <w:lvlJc w:val="left"/>
    </w:lvl>
    <w:lvl w:ilvl="3" w:tplc="B448C234">
      <w:numFmt w:val="decimal"/>
      <w:lvlText w:val=""/>
      <w:lvlJc w:val="left"/>
    </w:lvl>
    <w:lvl w:ilvl="4" w:tplc="BD724316">
      <w:numFmt w:val="decimal"/>
      <w:lvlText w:val=""/>
      <w:lvlJc w:val="left"/>
    </w:lvl>
    <w:lvl w:ilvl="5" w:tplc="31A29970">
      <w:numFmt w:val="decimal"/>
      <w:lvlText w:val=""/>
      <w:lvlJc w:val="left"/>
    </w:lvl>
    <w:lvl w:ilvl="6" w:tplc="06787362">
      <w:numFmt w:val="decimal"/>
      <w:lvlText w:val=""/>
      <w:lvlJc w:val="left"/>
    </w:lvl>
    <w:lvl w:ilvl="7" w:tplc="18D8934C">
      <w:numFmt w:val="decimal"/>
      <w:lvlText w:val=""/>
      <w:lvlJc w:val="left"/>
    </w:lvl>
    <w:lvl w:ilvl="8" w:tplc="3AFAE4A0">
      <w:numFmt w:val="decimal"/>
      <w:lvlText w:val=""/>
      <w:lvlJc w:val="left"/>
    </w:lvl>
  </w:abstractNum>
  <w:abstractNum w:abstractNumId="4">
    <w:nsid w:val="00005AF1"/>
    <w:multiLevelType w:val="hybridMultilevel"/>
    <w:tmpl w:val="541C0672"/>
    <w:lvl w:ilvl="0" w:tplc="A9EAF432">
      <w:start w:val="1"/>
      <w:numFmt w:val="bullet"/>
      <w:lvlText w:val="•"/>
      <w:lvlJc w:val="left"/>
    </w:lvl>
    <w:lvl w:ilvl="1" w:tplc="D11A79C0">
      <w:numFmt w:val="decimal"/>
      <w:lvlText w:val=""/>
      <w:lvlJc w:val="left"/>
    </w:lvl>
    <w:lvl w:ilvl="2" w:tplc="1EA64240">
      <w:numFmt w:val="decimal"/>
      <w:lvlText w:val=""/>
      <w:lvlJc w:val="left"/>
    </w:lvl>
    <w:lvl w:ilvl="3" w:tplc="0B063D38">
      <w:numFmt w:val="decimal"/>
      <w:lvlText w:val=""/>
      <w:lvlJc w:val="left"/>
    </w:lvl>
    <w:lvl w:ilvl="4" w:tplc="F588F95A">
      <w:numFmt w:val="decimal"/>
      <w:lvlText w:val=""/>
      <w:lvlJc w:val="left"/>
    </w:lvl>
    <w:lvl w:ilvl="5" w:tplc="841A7702">
      <w:numFmt w:val="decimal"/>
      <w:lvlText w:val=""/>
      <w:lvlJc w:val="left"/>
    </w:lvl>
    <w:lvl w:ilvl="6" w:tplc="294E1EFC">
      <w:numFmt w:val="decimal"/>
      <w:lvlText w:val=""/>
      <w:lvlJc w:val="left"/>
    </w:lvl>
    <w:lvl w:ilvl="7" w:tplc="33549B74">
      <w:numFmt w:val="decimal"/>
      <w:lvlText w:val=""/>
      <w:lvlJc w:val="left"/>
    </w:lvl>
    <w:lvl w:ilvl="8" w:tplc="593CEA70">
      <w:numFmt w:val="decimal"/>
      <w:lvlText w:val=""/>
      <w:lvlJc w:val="left"/>
    </w:lvl>
  </w:abstractNum>
  <w:abstractNum w:abstractNumId="5">
    <w:nsid w:val="00005F90"/>
    <w:multiLevelType w:val="hybridMultilevel"/>
    <w:tmpl w:val="063C8D1A"/>
    <w:lvl w:ilvl="0" w:tplc="CB82D4A4">
      <w:start w:val="1"/>
      <w:numFmt w:val="bullet"/>
      <w:lvlText w:val="•"/>
      <w:lvlJc w:val="left"/>
    </w:lvl>
    <w:lvl w:ilvl="1" w:tplc="17BE3D48">
      <w:numFmt w:val="decimal"/>
      <w:lvlText w:val=""/>
      <w:lvlJc w:val="left"/>
    </w:lvl>
    <w:lvl w:ilvl="2" w:tplc="8196DECA">
      <w:numFmt w:val="decimal"/>
      <w:lvlText w:val=""/>
      <w:lvlJc w:val="left"/>
    </w:lvl>
    <w:lvl w:ilvl="3" w:tplc="9906E37A">
      <w:numFmt w:val="decimal"/>
      <w:lvlText w:val=""/>
      <w:lvlJc w:val="left"/>
    </w:lvl>
    <w:lvl w:ilvl="4" w:tplc="7460F584">
      <w:numFmt w:val="decimal"/>
      <w:lvlText w:val=""/>
      <w:lvlJc w:val="left"/>
    </w:lvl>
    <w:lvl w:ilvl="5" w:tplc="4F0AA4FC">
      <w:numFmt w:val="decimal"/>
      <w:lvlText w:val=""/>
      <w:lvlJc w:val="left"/>
    </w:lvl>
    <w:lvl w:ilvl="6" w:tplc="E5545EA0">
      <w:numFmt w:val="decimal"/>
      <w:lvlText w:val=""/>
      <w:lvlJc w:val="left"/>
    </w:lvl>
    <w:lvl w:ilvl="7" w:tplc="8CB454AA">
      <w:numFmt w:val="decimal"/>
      <w:lvlText w:val=""/>
      <w:lvlJc w:val="left"/>
    </w:lvl>
    <w:lvl w:ilvl="8" w:tplc="4ED23ACC">
      <w:numFmt w:val="decimal"/>
      <w:lvlText w:val=""/>
      <w:lvlJc w:val="left"/>
    </w:lvl>
  </w:abstractNum>
  <w:abstractNum w:abstractNumId="6">
    <w:nsid w:val="00006952"/>
    <w:multiLevelType w:val="hybridMultilevel"/>
    <w:tmpl w:val="83829B44"/>
    <w:lvl w:ilvl="0" w:tplc="E752D48E">
      <w:start w:val="1"/>
      <w:numFmt w:val="bullet"/>
      <w:lvlText w:val="•"/>
      <w:lvlJc w:val="left"/>
    </w:lvl>
    <w:lvl w:ilvl="1" w:tplc="EB5CC04C">
      <w:numFmt w:val="decimal"/>
      <w:lvlText w:val=""/>
      <w:lvlJc w:val="left"/>
    </w:lvl>
    <w:lvl w:ilvl="2" w:tplc="D480E6C6">
      <w:numFmt w:val="decimal"/>
      <w:lvlText w:val=""/>
      <w:lvlJc w:val="left"/>
    </w:lvl>
    <w:lvl w:ilvl="3" w:tplc="FA94BFB4">
      <w:numFmt w:val="decimal"/>
      <w:lvlText w:val=""/>
      <w:lvlJc w:val="left"/>
    </w:lvl>
    <w:lvl w:ilvl="4" w:tplc="DC4003A8">
      <w:numFmt w:val="decimal"/>
      <w:lvlText w:val=""/>
      <w:lvlJc w:val="left"/>
    </w:lvl>
    <w:lvl w:ilvl="5" w:tplc="7F767566">
      <w:numFmt w:val="decimal"/>
      <w:lvlText w:val=""/>
      <w:lvlJc w:val="left"/>
    </w:lvl>
    <w:lvl w:ilvl="6" w:tplc="4E96308E">
      <w:numFmt w:val="decimal"/>
      <w:lvlText w:val=""/>
      <w:lvlJc w:val="left"/>
    </w:lvl>
    <w:lvl w:ilvl="7" w:tplc="294A549A">
      <w:numFmt w:val="decimal"/>
      <w:lvlText w:val=""/>
      <w:lvlJc w:val="left"/>
    </w:lvl>
    <w:lvl w:ilvl="8" w:tplc="E8301A22">
      <w:numFmt w:val="decimal"/>
      <w:lvlText w:val=""/>
      <w:lvlJc w:val="left"/>
    </w:lvl>
  </w:abstractNum>
  <w:abstractNum w:abstractNumId="7">
    <w:nsid w:val="00006DF1"/>
    <w:multiLevelType w:val="hybridMultilevel"/>
    <w:tmpl w:val="F9FE5220"/>
    <w:lvl w:ilvl="0" w:tplc="1E04C562">
      <w:start w:val="1"/>
      <w:numFmt w:val="bullet"/>
      <w:lvlText w:val="•"/>
      <w:lvlJc w:val="left"/>
    </w:lvl>
    <w:lvl w:ilvl="1" w:tplc="CAF0ED5E">
      <w:numFmt w:val="decimal"/>
      <w:lvlText w:val=""/>
      <w:lvlJc w:val="left"/>
    </w:lvl>
    <w:lvl w:ilvl="2" w:tplc="CA20B2F8">
      <w:numFmt w:val="decimal"/>
      <w:lvlText w:val=""/>
      <w:lvlJc w:val="left"/>
    </w:lvl>
    <w:lvl w:ilvl="3" w:tplc="5922E218">
      <w:numFmt w:val="decimal"/>
      <w:lvlText w:val=""/>
      <w:lvlJc w:val="left"/>
    </w:lvl>
    <w:lvl w:ilvl="4" w:tplc="3EE43EDC">
      <w:numFmt w:val="decimal"/>
      <w:lvlText w:val=""/>
      <w:lvlJc w:val="left"/>
    </w:lvl>
    <w:lvl w:ilvl="5" w:tplc="D812E4F0">
      <w:numFmt w:val="decimal"/>
      <w:lvlText w:val=""/>
      <w:lvlJc w:val="left"/>
    </w:lvl>
    <w:lvl w:ilvl="6" w:tplc="75D84E12">
      <w:numFmt w:val="decimal"/>
      <w:lvlText w:val=""/>
      <w:lvlJc w:val="left"/>
    </w:lvl>
    <w:lvl w:ilvl="7" w:tplc="628AD700">
      <w:numFmt w:val="decimal"/>
      <w:lvlText w:val=""/>
      <w:lvlJc w:val="left"/>
    </w:lvl>
    <w:lvl w:ilvl="8" w:tplc="A112DCE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E7710"/>
    <w:rsid w:val="002E7710"/>
    <w:rsid w:val="008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s.3799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2018-04-25T10:40:00Z</dcterms:created>
  <dcterms:modified xsi:type="dcterms:W3CDTF">2018-04-25T09:49:00Z</dcterms:modified>
</cp:coreProperties>
</file>