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E9" w:rsidRDefault="00202A7C">
      <w:pPr>
        <w:pStyle w:val="ListParagraph"/>
        <w:spacing w:line="360" w:lineRule="auto"/>
        <w:ind w:left="0"/>
        <w:jc w:val="center"/>
        <w:rPr>
          <w:rFonts w:ascii="Times New Roman" w:hAnsi="Times New Roman"/>
          <w:b/>
          <w:bCs/>
          <w:sz w:val="28"/>
          <w:szCs w:val="24"/>
        </w:rPr>
      </w:pPr>
      <w:r>
        <w:rPr>
          <w:rFonts w:ascii="Times New Roman" w:hAnsi="Times New Roman"/>
          <w:b/>
          <w:bCs/>
          <w:noProof/>
          <w:sz w:val="28"/>
          <w:szCs w:val="24"/>
        </w:rPr>
        <w:drawing>
          <wp:anchor distT="0" distB="0" distL="114300" distR="114300" simplePos="0" relativeHeight="2" behindDoc="0" locked="0" layoutInCell="1" allowOverlap="1">
            <wp:simplePos x="0" y="0"/>
            <wp:positionH relativeFrom="column">
              <wp:posOffset>5177155</wp:posOffset>
            </wp:positionH>
            <wp:positionV relativeFrom="paragraph">
              <wp:posOffset>292100</wp:posOffset>
            </wp:positionV>
            <wp:extent cx="1057909" cy="1223010"/>
            <wp:effectExtent l="0" t="19050" r="85090" b="53339"/>
            <wp:wrapSquare wrapText="bothSides"/>
            <wp:docPr id="102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7" cstate="print"/>
                    <a:srcRect/>
                    <a:stretch/>
                  </pic:blipFill>
                  <pic:spPr>
                    <a:xfrm>
                      <a:off x="0" y="0"/>
                      <a:ext cx="1057909" cy="1223010"/>
                    </a:xfrm>
                    <a:prstGeom prst="rect">
                      <a:avLst/>
                    </a:prstGeom>
                    <a:ln>
                      <a:noFill/>
                    </a:ln>
                    <a:effectLst>
                      <a:outerShdw blurRad="50800" dist="38100" dir="2700000" algn="tl" rotWithShape="0">
                        <a:srgbClr val="000000">
                          <a:alpha val="43000"/>
                        </a:srgbClr>
                      </a:outerShdw>
                    </a:effectLst>
                  </pic:spPr>
                </pic:pic>
              </a:graphicData>
            </a:graphic>
          </wp:anchor>
        </w:drawing>
      </w:r>
      <w:r>
        <w:rPr>
          <w:rFonts w:ascii="Times New Roman" w:hAnsi="Times New Roman"/>
          <w:b/>
          <w:bCs/>
          <w:sz w:val="28"/>
          <w:szCs w:val="24"/>
        </w:rPr>
        <w:t>Curriculum Vitae</w:t>
      </w:r>
    </w:p>
    <w:p w:rsidR="009E1BE9" w:rsidRDefault="009E1BE9">
      <w:pPr>
        <w:pStyle w:val="ListParagraph"/>
        <w:spacing w:line="360" w:lineRule="auto"/>
        <w:ind w:left="0"/>
        <w:jc w:val="center"/>
        <w:rPr>
          <w:rFonts w:ascii="Times New Roman" w:hAnsi="Times New Roman"/>
          <w:b/>
          <w:bCs/>
          <w:sz w:val="28"/>
          <w:szCs w:val="24"/>
        </w:rPr>
      </w:pPr>
    </w:p>
    <w:p w:rsidR="009E1BE9" w:rsidRDefault="00202A7C">
      <w:pPr>
        <w:pStyle w:val="ListParagraph"/>
        <w:spacing w:line="360" w:lineRule="auto"/>
        <w:ind w:left="360"/>
        <w:rPr>
          <w:rFonts w:ascii="Times New Roman" w:hAnsi="Times New Roman"/>
          <w:b/>
          <w:bCs/>
          <w:sz w:val="24"/>
          <w:szCs w:val="24"/>
        </w:rPr>
      </w:pPr>
      <w:r>
        <w:rPr>
          <w:rFonts w:ascii="Times New Roman" w:hAnsi="Times New Roman"/>
          <w:b/>
          <w:bCs/>
          <w:sz w:val="24"/>
          <w:szCs w:val="24"/>
        </w:rPr>
        <w:t xml:space="preserve">Name: Salma </w:t>
      </w:r>
    </w:p>
    <w:p w:rsidR="009E1BE9" w:rsidRDefault="00202A7C">
      <w:pPr>
        <w:pStyle w:val="ListParagraph"/>
        <w:spacing w:line="360" w:lineRule="auto"/>
        <w:ind w:left="360"/>
        <w:rPr>
          <w:rFonts w:ascii="Times New Roman" w:hAnsi="Times New Roman"/>
          <w:sz w:val="24"/>
          <w:szCs w:val="24"/>
        </w:rPr>
      </w:pPr>
      <w:r>
        <w:rPr>
          <w:rFonts w:ascii="Times New Roman" w:hAnsi="Times New Roman"/>
          <w:b/>
          <w:bCs/>
          <w:sz w:val="24"/>
          <w:szCs w:val="24"/>
        </w:rPr>
        <w:t xml:space="preserve">E-mail </w:t>
      </w:r>
      <w:r w:rsidR="0077651C">
        <w:rPr>
          <w:rFonts w:ascii="Times New Roman" w:hAnsi="Times New Roman"/>
          <w:sz w:val="24"/>
          <w:szCs w:val="24"/>
        </w:rPr>
        <w:t xml:space="preserve">: </w:t>
      </w:r>
      <w:hyperlink r:id="rId8" w:history="1">
        <w:r w:rsidR="0077651C" w:rsidRPr="003412B2">
          <w:rPr>
            <w:rStyle w:val="Hyperlink"/>
            <w:rFonts w:ascii="Times New Roman" w:hAnsi="Times New Roman"/>
            <w:sz w:val="24"/>
            <w:szCs w:val="24"/>
          </w:rPr>
          <w:t>salma.379996@2freemail.com</w:t>
        </w:r>
      </w:hyperlink>
      <w:r w:rsidR="0077651C">
        <w:rPr>
          <w:rFonts w:ascii="Times New Roman" w:hAnsi="Times New Roman"/>
          <w:sz w:val="24"/>
          <w:szCs w:val="24"/>
        </w:rPr>
        <w:t xml:space="preserve"> </w:t>
      </w:r>
    </w:p>
    <w:p w:rsidR="009E1BE9" w:rsidRDefault="00202A7C">
      <w:pPr>
        <w:spacing w:line="360" w:lineRule="auto"/>
        <w:rPr>
          <w:rFonts w:ascii="Times New Roman" w:hAnsi="Times New Roman" w:cs="Times New Roman"/>
          <w:b/>
          <w:sz w:val="28"/>
          <w:u w:val="single"/>
        </w:rPr>
      </w:pPr>
      <w:r>
        <w:rPr>
          <w:rFonts w:ascii="Times New Roman" w:hAnsi="Times New Roman" w:cs="Times New Roman"/>
          <w:b/>
          <w:sz w:val="28"/>
          <w:u w:val="single"/>
        </w:rPr>
        <w:t>Summary:</w:t>
      </w:r>
    </w:p>
    <w:p w:rsidR="009E1BE9" w:rsidRDefault="00202A7C">
      <w:pPr>
        <w:spacing w:line="360" w:lineRule="auto"/>
        <w:jc w:val="both"/>
        <w:rPr>
          <w:rFonts w:ascii="Times New Roman" w:hAnsi="Times New Roman" w:cs="Times New Roman"/>
          <w:sz w:val="24"/>
        </w:rPr>
      </w:pPr>
      <w:r>
        <w:rPr>
          <w:rFonts w:ascii="Times New Roman" w:hAnsi="Times New Roman" w:cs="Times New Roman"/>
          <w:sz w:val="24"/>
        </w:rPr>
        <w:t>Secondary school teacher with 3 years experience teaching English and Social-studies to students from grades 5-10.Dedic</w:t>
      </w:r>
      <w:r>
        <w:rPr>
          <w:rFonts w:ascii="Times New Roman" w:hAnsi="Times New Roman" w:cs="Times New Roman"/>
          <w:sz w:val="24"/>
        </w:rPr>
        <w:t>ated, ambitious and goal-driven experience in high school settings. Documented success in providing activities and materials that engage and develop the students intellectually, through understanding of implementing the use of information technology in les</w:t>
      </w:r>
      <w:r>
        <w:rPr>
          <w:rFonts w:ascii="Times New Roman" w:hAnsi="Times New Roman" w:cs="Times New Roman"/>
          <w:sz w:val="24"/>
        </w:rPr>
        <w:t>son preparation.</w:t>
      </w:r>
    </w:p>
    <w:p w:rsidR="009E1BE9" w:rsidRDefault="00202A7C">
      <w:pPr>
        <w:pStyle w:val="NoSpacing"/>
        <w:spacing w:line="360" w:lineRule="auto"/>
        <w:rPr>
          <w:rFonts w:ascii="Times New Roman" w:hAnsi="Times New Roman" w:cs="Times New Roman"/>
          <w:b/>
          <w:sz w:val="28"/>
          <w:u w:val="single"/>
        </w:rPr>
      </w:pPr>
      <w:r>
        <w:rPr>
          <w:rFonts w:ascii="Times New Roman" w:hAnsi="Times New Roman" w:cs="Times New Roman"/>
          <w:b/>
          <w:sz w:val="28"/>
          <w:u w:val="single"/>
        </w:rPr>
        <w:t>Work Experience:</w:t>
      </w:r>
    </w:p>
    <w:p w:rsidR="009E1BE9" w:rsidRDefault="00202A7C">
      <w:pPr>
        <w:rPr>
          <w:rFonts w:ascii="Times New Roman" w:hAnsi="Times New Roman" w:cs="Times New Roman"/>
          <w:b/>
          <w:sz w:val="24"/>
        </w:rPr>
      </w:pPr>
      <w:r>
        <w:rPr>
          <w:rFonts w:ascii="Times New Roman" w:hAnsi="Times New Roman" w:cs="Times New Roman"/>
          <w:b/>
          <w:sz w:val="24"/>
        </w:rPr>
        <w:t xml:space="preserve">Lexicon Global School – Mumbai - (June 2015 to April 2018) </w:t>
      </w:r>
    </w:p>
    <w:p w:rsidR="009E1BE9" w:rsidRDefault="00202A7C">
      <w:pPr>
        <w:rPr>
          <w:rFonts w:ascii="Times New Roman" w:hAnsi="Times New Roman" w:cs="Times New Roman"/>
          <w:b/>
          <w:sz w:val="24"/>
        </w:rPr>
      </w:pPr>
      <w:r>
        <w:rPr>
          <w:rFonts w:ascii="Times New Roman" w:hAnsi="Times New Roman" w:cs="Times New Roman"/>
          <w:b/>
          <w:sz w:val="24"/>
        </w:rPr>
        <w:t>English and Social Studies Teacher – Secondary Section (5</w:t>
      </w:r>
      <w:r>
        <w:rPr>
          <w:rFonts w:ascii="Times New Roman" w:hAnsi="Times New Roman" w:cs="Times New Roman"/>
          <w:b/>
          <w:sz w:val="24"/>
          <w:vertAlign w:val="superscript"/>
        </w:rPr>
        <w:t>th</w:t>
      </w:r>
      <w:r>
        <w:rPr>
          <w:rFonts w:ascii="Times New Roman" w:hAnsi="Times New Roman" w:cs="Times New Roman"/>
          <w:b/>
          <w:sz w:val="24"/>
        </w:rPr>
        <w:t xml:space="preserve"> to 10</w:t>
      </w:r>
      <w:r>
        <w:rPr>
          <w:rFonts w:ascii="Times New Roman" w:hAnsi="Times New Roman" w:cs="Times New Roman"/>
          <w:b/>
          <w:sz w:val="24"/>
          <w:vertAlign w:val="superscript"/>
        </w:rPr>
        <w:t>th</w:t>
      </w:r>
      <w:r>
        <w:rPr>
          <w:rFonts w:ascii="Times New Roman" w:hAnsi="Times New Roman" w:cs="Times New Roman"/>
          <w:b/>
          <w:sz w:val="24"/>
        </w:rPr>
        <w:t xml:space="preserve"> grades)</w:t>
      </w:r>
    </w:p>
    <w:p w:rsidR="009E1BE9" w:rsidRDefault="00202A7C">
      <w:pPr>
        <w:rPr>
          <w:rFonts w:ascii="Times New Roman" w:hAnsi="Times New Roman" w:cs="Times New Roman"/>
          <w:b/>
          <w:sz w:val="24"/>
        </w:rPr>
      </w:pPr>
      <w:r>
        <w:rPr>
          <w:rFonts w:ascii="Times New Roman" w:hAnsi="Times New Roman" w:cs="Times New Roman"/>
          <w:b/>
          <w:sz w:val="24"/>
        </w:rPr>
        <w:t>Responsibilities:</w:t>
      </w:r>
    </w:p>
    <w:p w:rsidR="009E1BE9" w:rsidRDefault="00202A7C">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Facilitated activities that developed students’ physical, emotional </w:t>
      </w:r>
      <w:r>
        <w:rPr>
          <w:rFonts w:ascii="Times New Roman" w:hAnsi="Times New Roman" w:cs="Times New Roman"/>
          <w:sz w:val="24"/>
        </w:rPr>
        <w:t>and social growth.</w:t>
      </w:r>
    </w:p>
    <w:p w:rsidR="009E1BE9" w:rsidRDefault="00202A7C">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Encouraged students to be understanding with others.</w:t>
      </w:r>
    </w:p>
    <w:p w:rsidR="009E1BE9" w:rsidRDefault="00202A7C">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Participated in ongoing staff training sessions.</w:t>
      </w:r>
    </w:p>
    <w:p w:rsidR="009E1BE9" w:rsidRDefault="00202A7C">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Organized parent-teacher meeting to maximize student learning opportunities and develop forward- thinking plans</w:t>
      </w:r>
      <w:r>
        <w:rPr>
          <w:rFonts w:ascii="Times New Roman" w:hAnsi="Times New Roman" w:cs="Times New Roman"/>
          <w:sz w:val="24"/>
        </w:rPr>
        <w:t xml:space="preserve"> to correct ongoing issues.</w:t>
      </w:r>
    </w:p>
    <w:p w:rsidR="009E1BE9" w:rsidRDefault="00202A7C">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Assigned lessons and corrected home works.</w:t>
      </w:r>
    </w:p>
    <w:p w:rsidR="009E1BE9" w:rsidRDefault="00202A7C">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Conducted various co-curricular activities.</w:t>
      </w:r>
    </w:p>
    <w:p w:rsidR="009E1BE9" w:rsidRDefault="00202A7C">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Worked with an average of 50 students per class.</w:t>
      </w:r>
    </w:p>
    <w:p w:rsidR="009E1BE9" w:rsidRDefault="009E1BE9">
      <w:pPr>
        <w:spacing w:line="360" w:lineRule="auto"/>
        <w:jc w:val="both"/>
        <w:rPr>
          <w:rFonts w:ascii="Times New Roman" w:hAnsi="Times New Roman"/>
          <w:sz w:val="24"/>
        </w:rPr>
      </w:pPr>
    </w:p>
    <w:p w:rsidR="009E1BE9" w:rsidRDefault="009E1BE9">
      <w:pPr>
        <w:spacing w:line="360" w:lineRule="auto"/>
        <w:jc w:val="both"/>
        <w:rPr>
          <w:rFonts w:ascii="Times New Roman" w:hAnsi="Times New Roman"/>
          <w:sz w:val="24"/>
        </w:rPr>
      </w:pPr>
    </w:p>
    <w:p w:rsidR="009E1BE9" w:rsidRDefault="009E1BE9">
      <w:pPr>
        <w:spacing w:line="360" w:lineRule="auto"/>
        <w:rPr>
          <w:rFonts w:ascii="Times New Roman" w:hAnsi="Times New Roman"/>
          <w:sz w:val="24"/>
        </w:rPr>
      </w:pPr>
    </w:p>
    <w:p w:rsidR="009E1BE9" w:rsidRDefault="009E1BE9">
      <w:pPr>
        <w:spacing w:line="360" w:lineRule="auto"/>
        <w:rPr>
          <w:rFonts w:ascii="Times New Roman" w:hAnsi="Times New Roman"/>
          <w:sz w:val="24"/>
        </w:rPr>
      </w:pPr>
    </w:p>
    <w:p w:rsidR="009E1BE9" w:rsidRDefault="00202A7C">
      <w:pPr>
        <w:spacing w:line="360" w:lineRule="auto"/>
        <w:rPr>
          <w:rFonts w:ascii="Times New Roman" w:hAnsi="Times New Roman"/>
          <w:b/>
          <w:sz w:val="24"/>
          <w:u w:val="single"/>
        </w:rPr>
      </w:pPr>
      <w:r>
        <w:rPr>
          <w:rFonts w:ascii="Times New Roman" w:hAnsi="Times New Roman"/>
          <w:b/>
          <w:sz w:val="24"/>
          <w:u w:val="single"/>
        </w:rPr>
        <w:lastRenderedPageBreak/>
        <w:t>Education:</w:t>
      </w:r>
    </w:p>
    <w:tbl>
      <w:tblPr>
        <w:tblStyle w:val="TableGrid"/>
        <w:tblW w:w="0" w:type="auto"/>
        <w:tblLook w:val="04A0"/>
      </w:tblPr>
      <w:tblGrid>
        <w:gridCol w:w="3168"/>
        <w:gridCol w:w="1080"/>
        <w:gridCol w:w="1260"/>
        <w:gridCol w:w="4068"/>
      </w:tblGrid>
      <w:tr w:rsidR="009E1BE9">
        <w:trPr>
          <w:trHeight w:val="332"/>
        </w:trPr>
        <w:tc>
          <w:tcPr>
            <w:tcW w:w="3168" w:type="dxa"/>
          </w:tcPr>
          <w:p w:rsidR="009E1BE9" w:rsidRDefault="00202A7C">
            <w:pPr>
              <w:spacing w:line="360" w:lineRule="auto"/>
              <w:jc w:val="center"/>
              <w:rPr>
                <w:rFonts w:ascii="Times New Roman" w:hAnsi="Times New Roman"/>
                <w:b/>
                <w:sz w:val="24"/>
              </w:rPr>
            </w:pPr>
            <w:r>
              <w:rPr>
                <w:rFonts w:ascii="Times New Roman" w:hAnsi="Times New Roman"/>
                <w:b/>
                <w:sz w:val="24"/>
              </w:rPr>
              <w:t>Degree</w:t>
            </w:r>
          </w:p>
        </w:tc>
        <w:tc>
          <w:tcPr>
            <w:tcW w:w="1080" w:type="dxa"/>
          </w:tcPr>
          <w:p w:rsidR="009E1BE9" w:rsidRDefault="00202A7C">
            <w:pPr>
              <w:spacing w:line="360" w:lineRule="auto"/>
              <w:jc w:val="center"/>
              <w:rPr>
                <w:rFonts w:ascii="Times New Roman" w:hAnsi="Times New Roman"/>
                <w:b/>
                <w:sz w:val="24"/>
              </w:rPr>
            </w:pPr>
            <w:r>
              <w:rPr>
                <w:rFonts w:ascii="Times New Roman" w:hAnsi="Times New Roman"/>
                <w:b/>
                <w:sz w:val="24"/>
              </w:rPr>
              <w:t>%/Class</w:t>
            </w:r>
          </w:p>
        </w:tc>
        <w:tc>
          <w:tcPr>
            <w:tcW w:w="1260" w:type="dxa"/>
          </w:tcPr>
          <w:p w:rsidR="009E1BE9" w:rsidRDefault="00202A7C">
            <w:pPr>
              <w:spacing w:line="360" w:lineRule="auto"/>
              <w:jc w:val="center"/>
              <w:rPr>
                <w:rFonts w:ascii="Times New Roman" w:hAnsi="Times New Roman"/>
                <w:b/>
                <w:sz w:val="24"/>
              </w:rPr>
            </w:pPr>
            <w:r>
              <w:rPr>
                <w:rFonts w:ascii="Times New Roman" w:hAnsi="Times New Roman"/>
                <w:b/>
                <w:sz w:val="24"/>
              </w:rPr>
              <w:t>Year</w:t>
            </w:r>
          </w:p>
        </w:tc>
        <w:tc>
          <w:tcPr>
            <w:tcW w:w="4068" w:type="dxa"/>
          </w:tcPr>
          <w:p w:rsidR="009E1BE9" w:rsidRDefault="00202A7C">
            <w:pPr>
              <w:spacing w:line="360" w:lineRule="auto"/>
              <w:jc w:val="center"/>
              <w:rPr>
                <w:rFonts w:ascii="Times New Roman" w:hAnsi="Times New Roman"/>
                <w:b/>
                <w:sz w:val="24"/>
                <w:u w:val="single"/>
              </w:rPr>
            </w:pPr>
            <w:r>
              <w:rPr>
                <w:rFonts w:ascii="Times New Roman" w:hAnsi="Times New Roman"/>
                <w:b/>
                <w:sz w:val="24"/>
              </w:rPr>
              <w:t>Institute</w:t>
            </w:r>
          </w:p>
        </w:tc>
      </w:tr>
      <w:tr w:rsidR="009E1BE9">
        <w:tc>
          <w:tcPr>
            <w:tcW w:w="3168" w:type="dxa"/>
          </w:tcPr>
          <w:p w:rsidR="009E1BE9" w:rsidRDefault="00202A7C">
            <w:pPr>
              <w:spacing w:line="360" w:lineRule="auto"/>
              <w:jc w:val="center"/>
              <w:rPr>
                <w:rFonts w:ascii="Times New Roman" w:hAnsi="Times New Roman"/>
                <w:sz w:val="24"/>
              </w:rPr>
            </w:pPr>
            <w:r>
              <w:rPr>
                <w:rFonts w:ascii="Times New Roman" w:hAnsi="Times New Roman"/>
                <w:sz w:val="24"/>
              </w:rPr>
              <w:t>B.Ed (bachelors in Education)</w:t>
            </w:r>
          </w:p>
          <w:p w:rsidR="009E1BE9" w:rsidRDefault="00202A7C">
            <w:pPr>
              <w:spacing w:line="360" w:lineRule="auto"/>
              <w:jc w:val="center"/>
              <w:rPr>
                <w:rFonts w:ascii="Times New Roman" w:hAnsi="Times New Roman"/>
                <w:sz w:val="24"/>
              </w:rPr>
            </w:pPr>
            <w:r>
              <w:rPr>
                <w:rFonts w:ascii="Times New Roman" w:hAnsi="Times New Roman"/>
                <w:sz w:val="24"/>
              </w:rPr>
              <w:t xml:space="preserve">Specialization- </w:t>
            </w:r>
            <w:r>
              <w:rPr>
                <w:rFonts w:ascii="Times New Roman" w:hAnsi="Times New Roman"/>
                <w:sz w:val="24"/>
              </w:rPr>
              <w:t>English &amp; Economics</w:t>
            </w:r>
          </w:p>
        </w:tc>
        <w:tc>
          <w:tcPr>
            <w:tcW w:w="1080" w:type="dxa"/>
          </w:tcPr>
          <w:p w:rsidR="009E1BE9" w:rsidRDefault="00202A7C">
            <w:pPr>
              <w:spacing w:line="360" w:lineRule="auto"/>
              <w:jc w:val="center"/>
              <w:rPr>
                <w:rFonts w:ascii="Times New Roman" w:hAnsi="Times New Roman"/>
                <w:b/>
                <w:sz w:val="24"/>
              </w:rPr>
            </w:pPr>
            <w:r>
              <w:rPr>
                <w:rFonts w:ascii="Times New Roman" w:hAnsi="Times New Roman"/>
                <w:b/>
                <w:sz w:val="24"/>
              </w:rPr>
              <w:t>__</w:t>
            </w:r>
          </w:p>
        </w:tc>
        <w:tc>
          <w:tcPr>
            <w:tcW w:w="1260" w:type="dxa"/>
          </w:tcPr>
          <w:p w:rsidR="009E1BE9" w:rsidRDefault="00202A7C">
            <w:pPr>
              <w:spacing w:line="360" w:lineRule="auto"/>
              <w:jc w:val="center"/>
              <w:rPr>
                <w:rFonts w:ascii="Times New Roman" w:hAnsi="Times New Roman"/>
                <w:sz w:val="24"/>
              </w:rPr>
            </w:pPr>
            <w:r>
              <w:rPr>
                <w:rFonts w:ascii="Times New Roman" w:hAnsi="Times New Roman"/>
                <w:sz w:val="24"/>
              </w:rPr>
              <w:t>Currently Pursuing</w:t>
            </w:r>
          </w:p>
        </w:tc>
        <w:tc>
          <w:tcPr>
            <w:tcW w:w="4068" w:type="dxa"/>
          </w:tcPr>
          <w:p w:rsidR="009E1BE9" w:rsidRDefault="00202A7C">
            <w:pPr>
              <w:spacing w:line="360" w:lineRule="auto"/>
              <w:jc w:val="center"/>
              <w:rPr>
                <w:rFonts w:ascii="Times New Roman" w:hAnsi="Times New Roman"/>
                <w:sz w:val="24"/>
              </w:rPr>
            </w:pPr>
            <w:r>
              <w:rPr>
                <w:rFonts w:ascii="Times New Roman" w:hAnsi="Times New Roman"/>
                <w:sz w:val="24"/>
              </w:rPr>
              <w:t>A.G.S College of Education</w:t>
            </w:r>
          </w:p>
          <w:p w:rsidR="009E1BE9" w:rsidRDefault="00202A7C">
            <w:pPr>
              <w:spacing w:line="360" w:lineRule="auto"/>
              <w:jc w:val="center"/>
              <w:rPr>
                <w:rFonts w:ascii="Times New Roman" w:hAnsi="Times New Roman"/>
                <w:sz w:val="24"/>
              </w:rPr>
            </w:pPr>
            <w:r>
              <w:rPr>
                <w:rFonts w:ascii="Times New Roman" w:hAnsi="Times New Roman"/>
                <w:sz w:val="24"/>
              </w:rPr>
              <w:t>Mumbai University</w:t>
            </w:r>
          </w:p>
        </w:tc>
      </w:tr>
      <w:tr w:rsidR="009E1BE9">
        <w:tc>
          <w:tcPr>
            <w:tcW w:w="3168" w:type="dxa"/>
          </w:tcPr>
          <w:p w:rsidR="009E1BE9" w:rsidRDefault="00202A7C">
            <w:pPr>
              <w:spacing w:line="360" w:lineRule="auto"/>
              <w:jc w:val="center"/>
              <w:rPr>
                <w:rFonts w:ascii="Times New Roman" w:hAnsi="Times New Roman"/>
                <w:sz w:val="24"/>
              </w:rPr>
            </w:pPr>
            <w:r>
              <w:rPr>
                <w:rFonts w:ascii="Times New Roman" w:hAnsi="Times New Roman"/>
                <w:sz w:val="24"/>
              </w:rPr>
              <w:t>Masters in Commerce</w:t>
            </w:r>
          </w:p>
          <w:p w:rsidR="009E1BE9" w:rsidRDefault="00202A7C">
            <w:pPr>
              <w:spacing w:line="360" w:lineRule="auto"/>
              <w:jc w:val="center"/>
              <w:rPr>
                <w:rFonts w:ascii="Times New Roman" w:hAnsi="Times New Roman"/>
                <w:sz w:val="24"/>
              </w:rPr>
            </w:pPr>
            <w:r>
              <w:rPr>
                <w:rFonts w:ascii="Times New Roman" w:hAnsi="Times New Roman"/>
                <w:sz w:val="24"/>
              </w:rPr>
              <w:t>Specialization in Management</w:t>
            </w:r>
          </w:p>
        </w:tc>
        <w:tc>
          <w:tcPr>
            <w:tcW w:w="1080" w:type="dxa"/>
          </w:tcPr>
          <w:p w:rsidR="009E1BE9" w:rsidRDefault="00202A7C">
            <w:pPr>
              <w:spacing w:line="360" w:lineRule="auto"/>
              <w:jc w:val="center"/>
              <w:rPr>
                <w:rFonts w:ascii="Times New Roman" w:hAnsi="Times New Roman"/>
                <w:sz w:val="24"/>
              </w:rPr>
            </w:pPr>
            <w:r>
              <w:rPr>
                <w:rFonts w:ascii="Times New Roman" w:hAnsi="Times New Roman"/>
                <w:sz w:val="24"/>
              </w:rPr>
              <w:t>74.5%</w:t>
            </w:r>
          </w:p>
        </w:tc>
        <w:tc>
          <w:tcPr>
            <w:tcW w:w="1260" w:type="dxa"/>
          </w:tcPr>
          <w:p w:rsidR="009E1BE9" w:rsidRDefault="00202A7C">
            <w:pPr>
              <w:spacing w:line="360" w:lineRule="auto"/>
              <w:jc w:val="center"/>
              <w:rPr>
                <w:rFonts w:ascii="Times New Roman" w:hAnsi="Times New Roman"/>
                <w:sz w:val="24"/>
              </w:rPr>
            </w:pPr>
            <w:r>
              <w:rPr>
                <w:rFonts w:ascii="Times New Roman" w:hAnsi="Times New Roman"/>
                <w:sz w:val="24"/>
              </w:rPr>
              <w:t>2016</w:t>
            </w:r>
          </w:p>
        </w:tc>
        <w:tc>
          <w:tcPr>
            <w:tcW w:w="4068" w:type="dxa"/>
          </w:tcPr>
          <w:p w:rsidR="009E1BE9" w:rsidRDefault="00202A7C">
            <w:pPr>
              <w:spacing w:line="360" w:lineRule="auto"/>
              <w:jc w:val="center"/>
              <w:rPr>
                <w:rFonts w:ascii="Times New Roman" w:hAnsi="Times New Roman"/>
                <w:sz w:val="24"/>
              </w:rPr>
            </w:pPr>
            <w:r>
              <w:rPr>
                <w:rFonts w:ascii="Times New Roman" w:hAnsi="Times New Roman"/>
                <w:sz w:val="24"/>
              </w:rPr>
              <w:t>Narsee Monjee College of Commerce&amp; Economics</w:t>
            </w:r>
          </w:p>
          <w:p w:rsidR="009E1BE9" w:rsidRDefault="00202A7C">
            <w:pPr>
              <w:spacing w:line="360" w:lineRule="auto"/>
              <w:jc w:val="center"/>
              <w:rPr>
                <w:rFonts w:ascii="Times New Roman" w:hAnsi="Times New Roman"/>
                <w:sz w:val="24"/>
              </w:rPr>
            </w:pPr>
            <w:r>
              <w:rPr>
                <w:rFonts w:ascii="Times New Roman" w:hAnsi="Times New Roman"/>
                <w:sz w:val="24"/>
              </w:rPr>
              <w:t>Mumbai University</w:t>
            </w:r>
          </w:p>
        </w:tc>
      </w:tr>
      <w:tr w:rsidR="009E1BE9">
        <w:tc>
          <w:tcPr>
            <w:tcW w:w="3168" w:type="dxa"/>
          </w:tcPr>
          <w:p w:rsidR="009E1BE9" w:rsidRDefault="00202A7C">
            <w:pPr>
              <w:spacing w:line="360" w:lineRule="auto"/>
              <w:jc w:val="center"/>
              <w:rPr>
                <w:rFonts w:ascii="Times New Roman" w:hAnsi="Times New Roman"/>
                <w:sz w:val="24"/>
                <w:szCs w:val="24"/>
              </w:rPr>
            </w:pPr>
            <w:r>
              <w:rPr>
                <w:rFonts w:ascii="Times New Roman" w:hAnsi="Times New Roman"/>
                <w:sz w:val="24"/>
                <w:szCs w:val="24"/>
              </w:rPr>
              <w:t>Bachelor in</w:t>
            </w:r>
          </w:p>
          <w:p w:rsidR="009E1BE9" w:rsidRDefault="00202A7C">
            <w:pPr>
              <w:spacing w:line="360" w:lineRule="auto"/>
              <w:jc w:val="center"/>
              <w:rPr>
                <w:rFonts w:ascii="Times New Roman" w:hAnsi="Times New Roman"/>
                <w:sz w:val="24"/>
                <w:szCs w:val="24"/>
              </w:rPr>
            </w:pPr>
            <w:r>
              <w:rPr>
                <w:rFonts w:ascii="Times New Roman" w:hAnsi="Times New Roman"/>
                <w:sz w:val="24"/>
                <w:szCs w:val="24"/>
              </w:rPr>
              <w:t xml:space="preserve">Management Studies    </w:t>
            </w:r>
          </w:p>
        </w:tc>
        <w:tc>
          <w:tcPr>
            <w:tcW w:w="1080" w:type="dxa"/>
          </w:tcPr>
          <w:p w:rsidR="009E1BE9" w:rsidRDefault="00202A7C">
            <w:pPr>
              <w:spacing w:line="360" w:lineRule="auto"/>
              <w:rPr>
                <w:rFonts w:ascii="Times New Roman" w:hAnsi="Times New Roman"/>
                <w:sz w:val="24"/>
              </w:rPr>
            </w:pPr>
            <w:r>
              <w:rPr>
                <w:rFonts w:ascii="Times New Roman" w:hAnsi="Times New Roman"/>
                <w:sz w:val="24"/>
              </w:rPr>
              <w:t>73.66%</w:t>
            </w:r>
          </w:p>
        </w:tc>
        <w:tc>
          <w:tcPr>
            <w:tcW w:w="1260" w:type="dxa"/>
          </w:tcPr>
          <w:p w:rsidR="009E1BE9" w:rsidRDefault="00202A7C">
            <w:pPr>
              <w:spacing w:line="360" w:lineRule="auto"/>
              <w:jc w:val="center"/>
              <w:rPr>
                <w:rFonts w:ascii="Times New Roman" w:hAnsi="Times New Roman"/>
                <w:sz w:val="24"/>
              </w:rPr>
            </w:pPr>
            <w:r>
              <w:rPr>
                <w:rFonts w:ascii="Times New Roman" w:hAnsi="Times New Roman"/>
                <w:sz w:val="24"/>
              </w:rPr>
              <w:t>2013</w:t>
            </w:r>
          </w:p>
        </w:tc>
        <w:tc>
          <w:tcPr>
            <w:tcW w:w="4068" w:type="dxa"/>
          </w:tcPr>
          <w:p w:rsidR="009E1BE9" w:rsidRDefault="00202A7C">
            <w:pPr>
              <w:spacing w:line="360" w:lineRule="auto"/>
              <w:jc w:val="center"/>
              <w:rPr>
                <w:rFonts w:ascii="Times New Roman" w:hAnsi="Times New Roman"/>
                <w:sz w:val="24"/>
              </w:rPr>
            </w:pPr>
            <w:r>
              <w:rPr>
                <w:rFonts w:ascii="Times New Roman" w:hAnsi="Times New Roman"/>
                <w:sz w:val="24"/>
              </w:rPr>
              <w:t>Wilson College</w:t>
            </w:r>
          </w:p>
          <w:p w:rsidR="009E1BE9" w:rsidRDefault="00202A7C">
            <w:pPr>
              <w:spacing w:line="360" w:lineRule="auto"/>
              <w:jc w:val="center"/>
              <w:rPr>
                <w:rFonts w:ascii="Times New Roman" w:hAnsi="Times New Roman"/>
                <w:sz w:val="24"/>
              </w:rPr>
            </w:pPr>
            <w:r>
              <w:rPr>
                <w:rFonts w:ascii="Times New Roman" w:hAnsi="Times New Roman"/>
                <w:sz w:val="24"/>
              </w:rPr>
              <w:t>Mumbai University</w:t>
            </w:r>
          </w:p>
        </w:tc>
      </w:tr>
      <w:tr w:rsidR="009E1BE9">
        <w:tc>
          <w:tcPr>
            <w:tcW w:w="3168" w:type="dxa"/>
          </w:tcPr>
          <w:p w:rsidR="009E1BE9" w:rsidRDefault="00202A7C">
            <w:pPr>
              <w:spacing w:line="360" w:lineRule="auto"/>
              <w:jc w:val="center"/>
              <w:rPr>
                <w:rFonts w:ascii="Times New Roman" w:hAnsi="Times New Roman"/>
                <w:sz w:val="24"/>
              </w:rPr>
            </w:pPr>
            <w:r>
              <w:rPr>
                <w:rFonts w:ascii="Times New Roman" w:hAnsi="Times New Roman"/>
                <w:sz w:val="24"/>
              </w:rPr>
              <w:t>H.S.C</w:t>
            </w:r>
          </w:p>
        </w:tc>
        <w:tc>
          <w:tcPr>
            <w:tcW w:w="1080" w:type="dxa"/>
          </w:tcPr>
          <w:p w:rsidR="009E1BE9" w:rsidRDefault="00202A7C">
            <w:pPr>
              <w:spacing w:line="360" w:lineRule="auto"/>
              <w:rPr>
                <w:rFonts w:ascii="Times New Roman" w:hAnsi="Times New Roman"/>
                <w:sz w:val="24"/>
              </w:rPr>
            </w:pPr>
            <w:r>
              <w:rPr>
                <w:rFonts w:ascii="Times New Roman" w:hAnsi="Times New Roman"/>
                <w:sz w:val="24"/>
              </w:rPr>
              <w:t>82.00%</w:t>
            </w:r>
          </w:p>
        </w:tc>
        <w:tc>
          <w:tcPr>
            <w:tcW w:w="1260" w:type="dxa"/>
          </w:tcPr>
          <w:p w:rsidR="009E1BE9" w:rsidRDefault="00202A7C">
            <w:pPr>
              <w:spacing w:line="360" w:lineRule="auto"/>
              <w:jc w:val="center"/>
              <w:rPr>
                <w:rFonts w:ascii="Times New Roman" w:hAnsi="Times New Roman"/>
                <w:sz w:val="24"/>
              </w:rPr>
            </w:pPr>
            <w:r>
              <w:rPr>
                <w:rFonts w:ascii="Times New Roman" w:hAnsi="Times New Roman"/>
                <w:sz w:val="24"/>
              </w:rPr>
              <w:t>2010</w:t>
            </w:r>
          </w:p>
        </w:tc>
        <w:tc>
          <w:tcPr>
            <w:tcW w:w="4068" w:type="dxa"/>
          </w:tcPr>
          <w:p w:rsidR="009E1BE9" w:rsidRDefault="00202A7C">
            <w:pPr>
              <w:spacing w:line="360" w:lineRule="auto"/>
              <w:jc w:val="center"/>
              <w:rPr>
                <w:rFonts w:ascii="Times New Roman" w:hAnsi="Times New Roman"/>
                <w:sz w:val="24"/>
              </w:rPr>
            </w:pPr>
            <w:r>
              <w:rPr>
                <w:rFonts w:ascii="Times New Roman" w:hAnsi="Times New Roman"/>
                <w:sz w:val="24"/>
              </w:rPr>
              <w:t>Vartak college of science &amp; commerce.</w:t>
            </w:r>
          </w:p>
          <w:p w:rsidR="009E1BE9" w:rsidRDefault="00202A7C">
            <w:pPr>
              <w:spacing w:line="360" w:lineRule="auto"/>
              <w:jc w:val="center"/>
              <w:rPr>
                <w:rFonts w:ascii="Times New Roman" w:hAnsi="Times New Roman"/>
                <w:sz w:val="24"/>
              </w:rPr>
            </w:pPr>
            <w:r>
              <w:rPr>
                <w:rFonts w:ascii="Times New Roman" w:hAnsi="Times New Roman"/>
                <w:sz w:val="24"/>
              </w:rPr>
              <w:t>Maharashtra Board</w:t>
            </w:r>
          </w:p>
        </w:tc>
      </w:tr>
      <w:tr w:rsidR="009E1BE9">
        <w:trPr>
          <w:trHeight w:val="530"/>
        </w:trPr>
        <w:tc>
          <w:tcPr>
            <w:tcW w:w="3168" w:type="dxa"/>
          </w:tcPr>
          <w:p w:rsidR="009E1BE9" w:rsidRDefault="00202A7C">
            <w:pPr>
              <w:spacing w:line="360" w:lineRule="auto"/>
              <w:jc w:val="center"/>
              <w:rPr>
                <w:rFonts w:ascii="Times New Roman" w:hAnsi="Times New Roman"/>
                <w:sz w:val="24"/>
              </w:rPr>
            </w:pPr>
            <w:r>
              <w:rPr>
                <w:rFonts w:ascii="Times New Roman" w:hAnsi="Times New Roman"/>
                <w:sz w:val="24"/>
              </w:rPr>
              <w:t>S.S.C</w:t>
            </w:r>
          </w:p>
        </w:tc>
        <w:tc>
          <w:tcPr>
            <w:tcW w:w="1080" w:type="dxa"/>
          </w:tcPr>
          <w:p w:rsidR="009E1BE9" w:rsidRDefault="00202A7C">
            <w:pPr>
              <w:spacing w:line="360" w:lineRule="auto"/>
              <w:rPr>
                <w:rFonts w:ascii="Times New Roman" w:hAnsi="Times New Roman"/>
                <w:sz w:val="24"/>
              </w:rPr>
            </w:pPr>
            <w:r>
              <w:rPr>
                <w:rFonts w:ascii="Times New Roman" w:hAnsi="Times New Roman"/>
                <w:sz w:val="24"/>
              </w:rPr>
              <w:t>73.23%</w:t>
            </w:r>
          </w:p>
        </w:tc>
        <w:tc>
          <w:tcPr>
            <w:tcW w:w="1260" w:type="dxa"/>
          </w:tcPr>
          <w:p w:rsidR="009E1BE9" w:rsidRDefault="00202A7C">
            <w:pPr>
              <w:spacing w:line="360" w:lineRule="auto"/>
              <w:jc w:val="center"/>
              <w:rPr>
                <w:rFonts w:ascii="Times New Roman" w:hAnsi="Times New Roman"/>
                <w:sz w:val="24"/>
              </w:rPr>
            </w:pPr>
            <w:r>
              <w:rPr>
                <w:rFonts w:ascii="Times New Roman" w:hAnsi="Times New Roman"/>
                <w:sz w:val="24"/>
              </w:rPr>
              <w:t>2008</w:t>
            </w:r>
          </w:p>
        </w:tc>
        <w:tc>
          <w:tcPr>
            <w:tcW w:w="4068" w:type="dxa"/>
          </w:tcPr>
          <w:p w:rsidR="009E1BE9" w:rsidRDefault="00202A7C">
            <w:pPr>
              <w:spacing w:line="360" w:lineRule="auto"/>
              <w:jc w:val="center"/>
              <w:rPr>
                <w:rFonts w:ascii="Times New Roman" w:hAnsi="Times New Roman"/>
                <w:sz w:val="24"/>
              </w:rPr>
            </w:pPr>
            <w:r>
              <w:rPr>
                <w:rFonts w:ascii="Times New Roman" w:hAnsi="Times New Roman"/>
                <w:sz w:val="24"/>
              </w:rPr>
              <w:t>Maharashtra English High School</w:t>
            </w:r>
          </w:p>
          <w:p w:rsidR="009E1BE9" w:rsidRDefault="00202A7C">
            <w:pPr>
              <w:spacing w:line="360" w:lineRule="auto"/>
              <w:jc w:val="center"/>
              <w:rPr>
                <w:rFonts w:ascii="Times New Roman" w:hAnsi="Times New Roman"/>
                <w:sz w:val="24"/>
              </w:rPr>
            </w:pPr>
            <w:r>
              <w:rPr>
                <w:rFonts w:ascii="Times New Roman" w:hAnsi="Times New Roman"/>
                <w:sz w:val="24"/>
              </w:rPr>
              <w:t>Maharashtra Board</w:t>
            </w:r>
          </w:p>
        </w:tc>
      </w:tr>
    </w:tbl>
    <w:p w:rsidR="009E1BE9" w:rsidRDefault="009E1BE9">
      <w:pPr>
        <w:spacing w:line="360" w:lineRule="auto"/>
        <w:rPr>
          <w:rFonts w:ascii="Times New Roman" w:hAnsi="Times New Roman"/>
          <w:b/>
          <w:sz w:val="24"/>
          <w:u w:val="single"/>
        </w:rPr>
      </w:pPr>
    </w:p>
    <w:p w:rsidR="009E1BE9" w:rsidRDefault="009E1BE9">
      <w:pPr>
        <w:spacing w:line="360" w:lineRule="auto"/>
        <w:rPr>
          <w:rFonts w:ascii="Times New Roman" w:hAnsi="Times New Roman"/>
          <w:b/>
          <w:sz w:val="24"/>
          <w:u w:val="single"/>
        </w:rPr>
      </w:pPr>
    </w:p>
    <w:p w:rsidR="009E1BE9" w:rsidRDefault="009E1BE9">
      <w:pPr>
        <w:spacing w:line="360" w:lineRule="auto"/>
        <w:rPr>
          <w:rFonts w:ascii="Times New Roman" w:hAnsi="Times New Roman"/>
          <w:b/>
          <w:sz w:val="24"/>
          <w:u w:val="single"/>
        </w:rPr>
      </w:pPr>
    </w:p>
    <w:p w:rsidR="009E1BE9" w:rsidRDefault="009E1BE9">
      <w:pPr>
        <w:spacing w:line="360" w:lineRule="auto"/>
        <w:rPr>
          <w:rFonts w:ascii="Times New Roman" w:hAnsi="Times New Roman"/>
          <w:b/>
          <w:sz w:val="24"/>
          <w:u w:val="single"/>
        </w:rPr>
      </w:pPr>
    </w:p>
    <w:p w:rsidR="009E1BE9" w:rsidRDefault="00202A7C">
      <w:pPr>
        <w:spacing w:line="360" w:lineRule="auto"/>
        <w:rPr>
          <w:rFonts w:ascii="Times New Roman" w:hAnsi="Times New Roman"/>
          <w:b/>
          <w:sz w:val="24"/>
          <w:u w:val="single"/>
        </w:rPr>
      </w:pPr>
      <w:r>
        <w:rPr>
          <w:rFonts w:ascii="Times New Roman" w:hAnsi="Times New Roman"/>
          <w:b/>
          <w:sz w:val="24"/>
          <w:u w:val="single"/>
        </w:rPr>
        <w:t>Computer Literacy:</w:t>
      </w:r>
    </w:p>
    <w:p w:rsidR="009E1BE9" w:rsidRDefault="00202A7C">
      <w:pPr>
        <w:spacing w:line="360" w:lineRule="auto"/>
        <w:jc w:val="both"/>
        <w:rPr>
          <w:rFonts w:ascii="Times New Roman" w:hAnsi="Times New Roman"/>
          <w:sz w:val="24"/>
          <w:szCs w:val="24"/>
        </w:rPr>
      </w:pPr>
      <w:r>
        <w:rPr>
          <w:rFonts w:ascii="Times New Roman" w:hAnsi="Times New Roman"/>
          <w:sz w:val="24"/>
          <w:szCs w:val="24"/>
        </w:rPr>
        <w:t xml:space="preserve">Knowledge of MicrosoftExcel, Word, Power Point &amp; </w:t>
      </w:r>
      <w:r>
        <w:rPr>
          <w:rFonts w:ascii="Times New Roman" w:hAnsi="Times New Roman"/>
          <w:sz w:val="24"/>
          <w:szCs w:val="24"/>
        </w:rPr>
        <w:t>user friendly softwares.</w:t>
      </w:r>
    </w:p>
    <w:p w:rsidR="009E1BE9" w:rsidRDefault="009E1BE9">
      <w:pPr>
        <w:spacing w:line="360" w:lineRule="auto"/>
        <w:jc w:val="both"/>
        <w:rPr>
          <w:rFonts w:ascii="Times New Roman" w:hAnsi="Times New Roman"/>
          <w:sz w:val="24"/>
          <w:szCs w:val="24"/>
        </w:rPr>
      </w:pPr>
    </w:p>
    <w:p w:rsidR="009E1BE9" w:rsidRDefault="00202A7C">
      <w:pPr>
        <w:spacing w:line="360" w:lineRule="auto"/>
        <w:rPr>
          <w:rFonts w:ascii="Times New Roman" w:hAnsi="Times New Roman"/>
          <w:b/>
          <w:sz w:val="24"/>
          <w:u w:val="single"/>
        </w:rPr>
      </w:pPr>
      <w:r>
        <w:rPr>
          <w:rFonts w:ascii="Times New Roman" w:hAnsi="Times New Roman"/>
          <w:b/>
          <w:sz w:val="24"/>
          <w:u w:val="single"/>
        </w:rPr>
        <w:t>Skills &amp; Competencies:</w:t>
      </w:r>
    </w:p>
    <w:p w:rsidR="009E1BE9" w:rsidRDefault="00202A7C">
      <w:pPr>
        <w:pStyle w:val="ListParagraph"/>
        <w:spacing w:line="360" w:lineRule="auto"/>
        <w:ind w:left="0"/>
        <w:rPr>
          <w:rFonts w:ascii="Times New Roman" w:hAnsi="Times New Roman"/>
          <w:sz w:val="24"/>
          <w:szCs w:val="24"/>
        </w:rPr>
      </w:pPr>
      <w:r>
        <w:rPr>
          <w:rFonts w:ascii="Times New Roman" w:hAnsi="Times New Roman"/>
          <w:sz w:val="24"/>
          <w:szCs w:val="24"/>
        </w:rPr>
        <w:t>Excellent Communication skills,hard working, good teaming up ability, organizing and planning, tolerant.</w:t>
      </w:r>
    </w:p>
    <w:p w:rsidR="009E1BE9" w:rsidRDefault="00202A7C">
      <w:pPr>
        <w:spacing w:line="360" w:lineRule="auto"/>
        <w:rPr>
          <w:rFonts w:ascii="Times New Roman" w:hAnsi="Times New Roman"/>
          <w:b/>
          <w:sz w:val="24"/>
          <w:u w:val="single"/>
        </w:rPr>
      </w:pPr>
      <w:r>
        <w:rPr>
          <w:rFonts w:ascii="Times New Roman" w:hAnsi="Times New Roman"/>
          <w:b/>
          <w:sz w:val="24"/>
          <w:u w:val="single"/>
        </w:rPr>
        <w:t>Personal Details:</w:t>
      </w:r>
    </w:p>
    <w:p w:rsidR="009E1BE9" w:rsidRDefault="00202A7C">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Salma </w:t>
      </w:r>
    </w:p>
    <w:p w:rsidR="009E1BE9" w:rsidRDefault="00202A7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Gender: </w:t>
      </w:r>
      <w:r>
        <w:rPr>
          <w:rFonts w:ascii="Times New Roman" w:hAnsi="Times New Roman" w:cs="Times New Roman"/>
          <w:sz w:val="24"/>
          <w:szCs w:val="24"/>
        </w:rPr>
        <w:t>Female</w:t>
      </w:r>
      <w:r>
        <w:rPr>
          <w:rFonts w:ascii="Times New Roman" w:hAnsi="Times New Roman" w:cs="Times New Roman"/>
          <w:b/>
          <w:sz w:val="24"/>
          <w:szCs w:val="24"/>
        </w:rPr>
        <w:t xml:space="preserve">.            </w:t>
      </w:r>
    </w:p>
    <w:p w:rsidR="009E1BE9" w:rsidRDefault="00202A7C">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Nationality: </w:t>
      </w:r>
      <w:r>
        <w:rPr>
          <w:rFonts w:ascii="Times New Roman" w:hAnsi="Times New Roman" w:cs="Times New Roman"/>
          <w:sz w:val="24"/>
          <w:szCs w:val="24"/>
        </w:rPr>
        <w:t>Indian</w:t>
      </w:r>
    </w:p>
    <w:p w:rsidR="009E1BE9" w:rsidRDefault="00202A7C">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Ma</w:t>
      </w:r>
      <w:r>
        <w:rPr>
          <w:rFonts w:ascii="Times New Roman" w:hAnsi="Times New Roman" w:cs="Times New Roman"/>
          <w:b/>
          <w:sz w:val="24"/>
          <w:szCs w:val="24"/>
        </w:rPr>
        <w:t>rital Status:</w:t>
      </w:r>
      <w:r>
        <w:rPr>
          <w:rFonts w:ascii="Times New Roman" w:hAnsi="Times New Roman" w:cs="Times New Roman"/>
          <w:sz w:val="24"/>
          <w:szCs w:val="24"/>
        </w:rPr>
        <w:t xml:space="preserve"> Married </w:t>
      </w:r>
    </w:p>
    <w:p w:rsidR="009E1BE9" w:rsidRDefault="00202A7C">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Languages known:</w:t>
      </w:r>
      <w:r>
        <w:rPr>
          <w:rFonts w:ascii="Times New Roman" w:hAnsi="Times New Roman" w:cs="Times New Roman"/>
          <w:sz w:val="24"/>
          <w:szCs w:val="24"/>
        </w:rPr>
        <w:t xml:space="preserve"> English, Hindi, Gujarati, Marathi.</w:t>
      </w:r>
    </w:p>
    <w:p w:rsidR="009E1BE9" w:rsidRDefault="00202A7C">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Notice Period:</w:t>
      </w:r>
      <w:r>
        <w:rPr>
          <w:rFonts w:ascii="Times New Roman" w:hAnsi="Times New Roman" w:cs="Times New Roman"/>
          <w:sz w:val="24"/>
          <w:szCs w:val="24"/>
        </w:rPr>
        <w:t xml:space="preserve"> Can join on immediate basis.</w:t>
      </w:r>
    </w:p>
    <w:sectPr w:rsidR="009E1BE9" w:rsidSect="009E1BE9">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7C" w:rsidRDefault="00202A7C" w:rsidP="009E1BE9">
      <w:pPr>
        <w:spacing w:after="0" w:line="240" w:lineRule="auto"/>
      </w:pPr>
      <w:r>
        <w:separator/>
      </w:r>
    </w:p>
  </w:endnote>
  <w:endnote w:type="continuationSeparator" w:id="1">
    <w:p w:rsidR="00202A7C" w:rsidRDefault="00202A7C" w:rsidP="009E1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E9" w:rsidRDefault="00202A7C">
    <w:pPr>
      <w:pStyle w:val="Footer"/>
      <w:jc w:val="center"/>
    </w:pPr>
    <w:r>
      <w:t xml:space="preserve">Page </w:t>
    </w:r>
    <w:r w:rsidR="009E1BE9">
      <w:rPr>
        <w:b/>
        <w:sz w:val="24"/>
        <w:szCs w:val="24"/>
      </w:rPr>
      <w:fldChar w:fldCharType="begin"/>
    </w:r>
    <w:r>
      <w:rPr>
        <w:b/>
      </w:rPr>
      <w:instrText xml:space="preserve"> PAGE </w:instrText>
    </w:r>
    <w:r w:rsidR="009E1BE9">
      <w:rPr>
        <w:b/>
        <w:sz w:val="24"/>
        <w:szCs w:val="24"/>
      </w:rPr>
      <w:fldChar w:fldCharType="separate"/>
    </w:r>
    <w:r>
      <w:rPr>
        <w:b/>
        <w:noProof/>
      </w:rPr>
      <w:t>1</w:t>
    </w:r>
    <w:r w:rsidR="009E1BE9">
      <w:rPr>
        <w:b/>
        <w:sz w:val="24"/>
        <w:szCs w:val="24"/>
      </w:rPr>
      <w:fldChar w:fldCharType="end"/>
    </w:r>
    <w:r>
      <w:t xml:space="preserve"> of </w:t>
    </w:r>
    <w:r w:rsidR="009E1BE9">
      <w:rPr>
        <w:b/>
        <w:sz w:val="24"/>
        <w:szCs w:val="24"/>
      </w:rPr>
      <w:fldChar w:fldCharType="begin"/>
    </w:r>
    <w:r>
      <w:rPr>
        <w:b/>
      </w:rPr>
      <w:instrText xml:space="preserve"> NUMPAGES  </w:instrText>
    </w:r>
    <w:r w:rsidR="009E1BE9">
      <w:rPr>
        <w:b/>
        <w:sz w:val="24"/>
        <w:szCs w:val="24"/>
      </w:rPr>
      <w:fldChar w:fldCharType="separate"/>
    </w:r>
    <w:r>
      <w:rPr>
        <w:b/>
        <w:noProof/>
      </w:rPr>
      <w:t>1</w:t>
    </w:r>
    <w:r w:rsidR="009E1BE9">
      <w:rPr>
        <w:b/>
        <w:sz w:val="24"/>
        <w:szCs w:val="24"/>
      </w:rPr>
      <w:fldChar w:fldCharType="end"/>
    </w:r>
  </w:p>
  <w:p w:rsidR="009E1BE9" w:rsidRDefault="009E1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7C" w:rsidRDefault="00202A7C" w:rsidP="009E1BE9">
      <w:pPr>
        <w:spacing w:after="0" w:line="240" w:lineRule="auto"/>
      </w:pPr>
      <w:r>
        <w:separator/>
      </w:r>
    </w:p>
  </w:footnote>
  <w:footnote w:type="continuationSeparator" w:id="1">
    <w:p w:rsidR="00202A7C" w:rsidRDefault="00202A7C" w:rsidP="009E1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B62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836E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A20D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48AE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BA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91C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B340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9E1BE9"/>
    <w:rsid w:val="00202A7C"/>
    <w:rsid w:val="0077651C"/>
    <w:rsid w:val="009E1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E9"/>
    <w:pPr>
      <w:ind w:left="720"/>
      <w:contextualSpacing/>
    </w:pPr>
    <w:rPr>
      <w:rFonts w:cs="Times New Roman"/>
    </w:rPr>
  </w:style>
  <w:style w:type="character" w:styleId="Strong">
    <w:name w:val="Strong"/>
    <w:basedOn w:val="DefaultParagraphFont"/>
    <w:uiPriority w:val="22"/>
    <w:qFormat/>
    <w:rsid w:val="009E1BE9"/>
    <w:rPr>
      <w:b/>
      <w:bCs/>
    </w:rPr>
  </w:style>
  <w:style w:type="paragraph" w:styleId="NoSpacing">
    <w:name w:val="No Spacing"/>
    <w:uiPriority w:val="1"/>
    <w:qFormat/>
    <w:rsid w:val="009E1BE9"/>
    <w:pPr>
      <w:spacing w:after="0" w:line="240" w:lineRule="auto"/>
    </w:pPr>
  </w:style>
  <w:style w:type="table" w:styleId="TableGrid">
    <w:name w:val="Table Grid"/>
    <w:basedOn w:val="TableNormal"/>
    <w:uiPriority w:val="59"/>
    <w:rsid w:val="009E1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E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E9"/>
  </w:style>
  <w:style w:type="paragraph" w:styleId="Footer">
    <w:name w:val="footer"/>
    <w:basedOn w:val="Normal"/>
    <w:link w:val="FooterChar"/>
    <w:uiPriority w:val="99"/>
    <w:rsid w:val="009E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E9"/>
  </w:style>
  <w:style w:type="paragraph" w:styleId="BalloonText">
    <w:name w:val="Balloon Text"/>
    <w:basedOn w:val="Normal"/>
    <w:link w:val="BalloonTextChar"/>
    <w:uiPriority w:val="99"/>
    <w:rsid w:val="009E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1BE9"/>
    <w:rPr>
      <w:rFonts w:ascii="Tahoma" w:hAnsi="Tahoma" w:cs="Tahoma"/>
      <w:sz w:val="16"/>
      <w:szCs w:val="16"/>
    </w:rPr>
  </w:style>
  <w:style w:type="character" w:styleId="Hyperlink">
    <w:name w:val="Hyperlink"/>
    <w:basedOn w:val="DefaultParagraphFont"/>
    <w:uiPriority w:val="99"/>
    <w:unhideWhenUsed/>
    <w:rsid w:val="0077651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lma.379996@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HRDESK4</cp:lastModifiedBy>
  <cp:revision>8</cp:revision>
  <dcterms:created xsi:type="dcterms:W3CDTF">2018-04-16T09:58:00Z</dcterms:created>
  <dcterms:modified xsi:type="dcterms:W3CDTF">2018-04-26T06:46:00Z</dcterms:modified>
</cp:coreProperties>
</file>