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29" w:rsidRPr="003A620A" w:rsidRDefault="001E0326" w:rsidP="003A620A">
      <w:pPr>
        <w:rPr>
          <w:rFonts w:asciiTheme="majorHAnsi" w:hAnsiTheme="majorHAnsi"/>
          <w:b/>
          <w:caps/>
          <w:sz w:val="44"/>
          <w:szCs w:val="44"/>
        </w:rPr>
      </w:pPr>
      <w:r w:rsidRPr="00232D51">
        <w:rPr>
          <w:rFonts w:asciiTheme="majorHAnsi" w:hAnsiTheme="majorHAnsi"/>
          <w:b/>
          <w:cap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5776595</wp:posOffset>
            </wp:positionH>
            <wp:positionV relativeFrom="paragraph">
              <wp:posOffset>3810</wp:posOffset>
            </wp:positionV>
            <wp:extent cx="913765" cy="1205230"/>
            <wp:effectExtent l="0" t="0" r="0" b="0"/>
            <wp:wrapSquare wrapText="bothSides"/>
            <wp:docPr id="6" name="Picture 1" descr="C:\Documents and Settings\dell\Desktop\9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ll\Desktop\92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B29" w:rsidRPr="00232D51">
        <w:rPr>
          <w:rFonts w:asciiTheme="majorHAnsi" w:hAnsiTheme="majorHAnsi"/>
          <w:b/>
          <w:caps/>
          <w:sz w:val="28"/>
          <w:szCs w:val="28"/>
        </w:rPr>
        <w:t>GREESHMA SURESH</w:t>
      </w:r>
    </w:p>
    <w:p w:rsidR="003A620A" w:rsidRDefault="001D47C5" w:rsidP="001E0326">
      <w:pPr>
        <w:pBdr>
          <w:bottom w:val="single" w:sz="4" w:space="7" w:color="auto"/>
        </w:pBdr>
        <w:tabs>
          <w:tab w:val="left" w:pos="2895"/>
          <w:tab w:val="left" w:pos="5955"/>
        </w:tabs>
        <w:rPr>
          <w:rFonts w:asciiTheme="majorHAnsi" w:hAnsiTheme="majorHAnsi"/>
          <w:b/>
          <w:sz w:val="28"/>
          <w:szCs w:val="28"/>
        </w:rPr>
      </w:pPr>
      <w:r w:rsidRPr="00232D51">
        <w:rPr>
          <w:rFonts w:asciiTheme="majorHAnsi" w:hAnsiTheme="majorHAnsi"/>
          <w:b/>
          <w:sz w:val="28"/>
          <w:szCs w:val="28"/>
        </w:rPr>
        <w:t>Email</w:t>
      </w:r>
      <w:r w:rsidR="00034995" w:rsidRPr="00232D51">
        <w:rPr>
          <w:rFonts w:asciiTheme="majorHAnsi" w:hAnsiTheme="majorHAnsi"/>
          <w:b/>
          <w:sz w:val="28"/>
          <w:szCs w:val="28"/>
        </w:rPr>
        <w:t xml:space="preserve">:  </w:t>
      </w:r>
      <w:hyperlink r:id="rId7" w:history="1">
        <w:r w:rsidR="003A620A" w:rsidRPr="00391845">
          <w:rPr>
            <w:rStyle w:val="Hyperlink"/>
            <w:rFonts w:asciiTheme="majorHAnsi" w:hAnsiTheme="majorHAnsi"/>
            <w:b/>
            <w:sz w:val="28"/>
            <w:szCs w:val="28"/>
          </w:rPr>
          <w:t>greeshma.379999@2freemail.com</w:t>
        </w:r>
      </w:hyperlink>
      <w:r w:rsidR="003A620A">
        <w:rPr>
          <w:rFonts w:asciiTheme="majorHAnsi" w:hAnsiTheme="majorHAnsi"/>
          <w:b/>
          <w:sz w:val="28"/>
          <w:szCs w:val="28"/>
        </w:rPr>
        <w:t xml:space="preserve"> </w:t>
      </w:r>
    </w:p>
    <w:p w:rsidR="001E0326" w:rsidRPr="00232D51" w:rsidRDefault="00E704C2" w:rsidP="001E0326">
      <w:pPr>
        <w:pBdr>
          <w:bottom w:val="single" w:sz="4" w:space="7" w:color="auto"/>
        </w:pBdr>
        <w:tabs>
          <w:tab w:val="left" w:pos="2895"/>
          <w:tab w:val="left" w:pos="5955"/>
        </w:tabs>
        <w:rPr>
          <w:rFonts w:asciiTheme="majorHAnsi" w:hAnsiTheme="majorHAnsi"/>
          <w:b/>
          <w:caps/>
          <w:sz w:val="44"/>
          <w:szCs w:val="44"/>
        </w:rPr>
      </w:pPr>
      <w:r w:rsidRPr="00232D51">
        <w:rPr>
          <w:rFonts w:asciiTheme="majorHAnsi" w:hAnsiTheme="majorHAnsi"/>
          <w:b/>
          <w:caps/>
          <w:sz w:val="44"/>
          <w:szCs w:val="44"/>
        </w:rPr>
        <w:tab/>
      </w:r>
      <w:r w:rsidRPr="00232D51">
        <w:rPr>
          <w:rFonts w:asciiTheme="majorHAnsi" w:hAnsiTheme="majorHAnsi"/>
          <w:b/>
          <w:caps/>
          <w:sz w:val="44"/>
          <w:szCs w:val="44"/>
        </w:rPr>
        <w:tab/>
      </w:r>
      <w:r w:rsidRPr="00232D51">
        <w:rPr>
          <w:rFonts w:asciiTheme="majorHAnsi" w:hAnsiTheme="majorHAnsi"/>
          <w:b/>
          <w:caps/>
          <w:sz w:val="44"/>
          <w:szCs w:val="44"/>
        </w:rPr>
        <w:tab/>
      </w:r>
      <w:r w:rsidRPr="00232D51">
        <w:rPr>
          <w:rFonts w:asciiTheme="majorHAnsi" w:hAnsiTheme="majorHAnsi"/>
          <w:b/>
          <w:caps/>
          <w:sz w:val="44"/>
          <w:szCs w:val="44"/>
        </w:rPr>
        <w:tab/>
      </w:r>
      <w:r w:rsidRPr="00232D51">
        <w:rPr>
          <w:rFonts w:asciiTheme="majorHAnsi" w:hAnsiTheme="majorHAnsi"/>
          <w:b/>
          <w:caps/>
          <w:sz w:val="44"/>
          <w:szCs w:val="44"/>
        </w:rPr>
        <w:tab/>
      </w:r>
    </w:p>
    <w:p w:rsidR="008A18F0" w:rsidRPr="00232D51" w:rsidRDefault="008A18F0" w:rsidP="009141CB">
      <w:pPr>
        <w:pStyle w:val="Default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pct15" w:color="auto" w:fill="auto"/>
        <w:rPr>
          <w:rFonts w:asciiTheme="majorHAnsi" w:hAnsiTheme="majorHAnsi"/>
          <w:b/>
          <w:color w:val="auto"/>
        </w:rPr>
      </w:pPr>
      <w:r w:rsidRPr="00232D51">
        <w:rPr>
          <w:rFonts w:asciiTheme="majorHAnsi" w:hAnsiTheme="majorHAnsi"/>
          <w:b/>
          <w:color w:val="auto"/>
        </w:rPr>
        <w:t xml:space="preserve">PERSONAL SUMMARY </w:t>
      </w:r>
    </w:p>
    <w:p w:rsidR="008A18F0" w:rsidRPr="00232D51" w:rsidRDefault="008A18F0" w:rsidP="008A18F0">
      <w:pPr>
        <w:pStyle w:val="Default"/>
        <w:ind w:right="720"/>
        <w:rPr>
          <w:rFonts w:asciiTheme="majorHAnsi" w:hAnsiTheme="majorHAnsi"/>
          <w:color w:val="auto"/>
        </w:rPr>
      </w:pPr>
    </w:p>
    <w:p w:rsidR="008A18F0" w:rsidRPr="00232D51" w:rsidRDefault="008A18F0" w:rsidP="008A18F0">
      <w:pPr>
        <w:tabs>
          <w:tab w:val="left" w:pos="1620"/>
        </w:tabs>
        <w:rPr>
          <w:rFonts w:asciiTheme="majorHAnsi" w:hAnsiTheme="majorHAnsi"/>
          <w:sz w:val="24"/>
          <w:szCs w:val="24"/>
          <w:u w:val="dotted"/>
        </w:rPr>
      </w:pPr>
      <w:proofErr w:type="gramStart"/>
      <w:r w:rsidRPr="00232D51">
        <w:rPr>
          <w:rFonts w:asciiTheme="majorHAnsi" w:hAnsiTheme="majorHAnsi"/>
          <w:sz w:val="24"/>
          <w:szCs w:val="24"/>
        </w:rPr>
        <w:t xml:space="preserve">A </w:t>
      </w:r>
      <w:r w:rsidR="0033495D" w:rsidRPr="00232D51">
        <w:rPr>
          <w:rFonts w:asciiTheme="majorHAnsi" w:hAnsiTheme="majorHAnsi"/>
          <w:sz w:val="24"/>
          <w:szCs w:val="24"/>
        </w:rPr>
        <w:t>highly competent</w:t>
      </w:r>
      <w:r w:rsidRPr="00232D51">
        <w:rPr>
          <w:rFonts w:asciiTheme="majorHAnsi" w:hAnsiTheme="majorHAnsi"/>
          <w:sz w:val="24"/>
          <w:szCs w:val="24"/>
        </w:rPr>
        <w:t>, motivated and enthus</w:t>
      </w:r>
      <w:r w:rsidR="00741864" w:rsidRPr="00232D51">
        <w:rPr>
          <w:rFonts w:asciiTheme="majorHAnsi" w:hAnsiTheme="majorHAnsi"/>
          <w:sz w:val="24"/>
          <w:szCs w:val="24"/>
        </w:rPr>
        <w:t xml:space="preserve">iastic administrator </w:t>
      </w:r>
      <w:r w:rsidRPr="00232D51">
        <w:rPr>
          <w:rFonts w:asciiTheme="majorHAnsi" w:hAnsiTheme="majorHAnsi"/>
          <w:sz w:val="24"/>
          <w:szCs w:val="24"/>
        </w:rPr>
        <w:t>with experience of working as part of a team in a busy office environment.</w:t>
      </w:r>
      <w:proofErr w:type="gramEnd"/>
      <w:r w:rsidRPr="00232D51">
        <w:rPr>
          <w:rFonts w:asciiTheme="majorHAnsi" w:hAnsiTheme="majorHAnsi"/>
          <w:sz w:val="24"/>
          <w:szCs w:val="24"/>
        </w:rPr>
        <w:t xml:space="preserve"> Well organized and proactive in providing timely, efficient and accurate administrative support to office managers and work colleagues. Approachable, well presented and able to establish  good working relationships with a range of different people. Possessing a proven ability to generate innovative ideas and solutions to problems</w:t>
      </w:r>
    </w:p>
    <w:p w:rsidR="008A18F0" w:rsidRPr="00232D51" w:rsidRDefault="008A18F0" w:rsidP="008A18F0">
      <w:pPr>
        <w:pStyle w:val="Default"/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Currently looking for a suitable position with a reputable and ambitious company. </w:t>
      </w:r>
    </w:p>
    <w:p w:rsidR="008A18F0" w:rsidRPr="00232D51" w:rsidRDefault="008A18F0" w:rsidP="008A18F0">
      <w:pPr>
        <w:pStyle w:val="Default"/>
        <w:rPr>
          <w:rFonts w:asciiTheme="majorHAnsi" w:hAnsiTheme="majorHAnsi"/>
          <w:color w:val="auto"/>
        </w:rPr>
      </w:pPr>
    </w:p>
    <w:p w:rsidR="008A18F0" w:rsidRPr="00232D51" w:rsidRDefault="008A18F0" w:rsidP="009141CB">
      <w:pPr>
        <w:pStyle w:val="Default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pct15" w:color="auto" w:fill="auto"/>
        <w:rPr>
          <w:rFonts w:asciiTheme="majorHAnsi" w:hAnsiTheme="majorHAnsi"/>
          <w:b/>
          <w:color w:val="auto"/>
          <w:sz w:val="28"/>
          <w:szCs w:val="28"/>
        </w:rPr>
      </w:pPr>
      <w:r w:rsidRPr="00232D51">
        <w:rPr>
          <w:rFonts w:asciiTheme="majorHAnsi" w:hAnsiTheme="majorHAnsi"/>
          <w:b/>
          <w:color w:val="auto"/>
          <w:sz w:val="28"/>
          <w:szCs w:val="28"/>
        </w:rPr>
        <w:t xml:space="preserve">WORK EXPERIENCE </w:t>
      </w:r>
    </w:p>
    <w:p w:rsidR="00F63548" w:rsidRPr="00232D51" w:rsidRDefault="00F63548" w:rsidP="001F6C02">
      <w:pPr>
        <w:pStyle w:val="Default"/>
        <w:rPr>
          <w:rFonts w:asciiTheme="majorHAnsi" w:hAnsiTheme="majorHAnsi"/>
          <w:b/>
          <w:color w:val="auto"/>
        </w:rPr>
      </w:pPr>
    </w:p>
    <w:p w:rsidR="00F969FD" w:rsidRPr="00232D51" w:rsidRDefault="00577793" w:rsidP="001F6C02">
      <w:pPr>
        <w:pStyle w:val="Default"/>
        <w:rPr>
          <w:rFonts w:asciiTheme="majorHAnsi" w:hAnsiTheme="majorHAnsi"/>
          <w:b/>
          <w:color w:val="auto"/>
        </w:rPr>
      </w:pPr>
      <w:r w:rsidRPr="00232D51">
        <w:rPr>
          <w:rFonts w:asciiTheme="majorHAnsi" w:hAnsiTheme="majorHAnsi"/>
          <w:b/>
          <w:color w:val="auto"/>
        </w:rPr>
        <w:t>Admin</w:t>
      </w:r>
      <w:r w:rsidR="0020624E" w:rsidRPr="00232D51">
        <w:rPr>
          <w:rFonts w:asciiTheme="majorHAnsi" w:hAnsiTheme="majorHAnsi"/>
          <w:b/>
          <w:color w:val="auto"/>
        </w:rPr>
        <w:t>&amp; Accounts</w:t>
      </w:r>
      <w:r w:rsidRPr="00232D51">
        <w:rPr>
          <w:rFonts w:asciiTheme="majorHAnsi" w:hAnsiTheme="majorHAnsi"/>
          <w:b/>
          <w:color w:val="auto"/>
        </w:rPr>
        <w:t xml:space="preserve"> Manager </w:t>
      </w:r>
    </w:p>
    <w:p w:rsidR="00F969FD" w:rsidRPr="00232D51" w:rsidRDefault="00F969FD" w:rsidP="001F6C02">
      <w:pPr>
        <w:pStyle w:val="Default"/>
        <w:rPr>
          <w:rFonts w:asciiTheme="majorHAnsi" w:hAnsiTheme="majorHAnsi"/>
          <w:b/>
          <w:color w:val="auto"/>
        </w:rPr>
      </w:pPr>
      <w:r w:rsidRPr="00232D51">
        <w:rPr>
          <w:rFonts w:asciiTheme="majorHAnsi" w:hAnsiTheme="majorHAnsi"/>
          <w:b/>
          <w:color w:val="auto"/>
        </w:rPr>
        <w:t>August 201</w:t>
      </w:r>
      <w:r w:rsidR="0020624E" w:rsidRPr="00232D51">
        <w:rPr>
          <w:rFonts w:asciiTheme="majorHAnsi" w:hAnsiTheme="majorHAnsi"/>
          <w:b/>
          <w:color w:val="auto"/>
        </w:rPr>
        <w:t>5</w:t>
      </w:r>
      <w:r w:rsidRPr="00232D51">
        <w:rPr>
          <w:rFonts w:asciiTheme="majorHAnsi" w:hAnsiTheme="majorHAnsi"/>
          <w:b/>
          <w:color w:val="auto"/>
        </w:rPr>
        <w:t>-Present</w:t>
      </w:r>
    </w:p>
    <w:p w:rsidR="00F969FD" w:rsidRPr="00232D51" w:rsidRDefault="00F969FD" w:rsidP="001F6C02">
      <w:pPr>
        <w:pStyle w:val="Default"/>
        <w:rPr>
          <w:rFonts w:asciiTheme="majorHAnsi" w:hAnsiTheme="majorHAnsi"/>
          <w:b/>
          <w:color w:val="auto"/>
        </w:rPr>
      </w:pPr>
      <w:r w:rsidRPr="00232D51">
        <w:rPr>
          <w:rFonts w:asciiTheme="majorHAnsi" w:hAnsiTheme="majorHAnsi"/>
          <w:b/>
          <w:color w:val="auto"/>
        </w:rPr>
        <w:t>Exclusive General Trading</w:t>
      </w:r>
      <w:r w:rsidR="0020624E" w:rsidRPr="00232D51">
        <w:rPr>
          <w:rFonts w:asciiTheme="majorHAnsi" w:hAnsiTheme="majorHAnsi"/>
          <w:b/>
          <w:color w:val="auto"/>
        </w:rPr>
        <w:t>&amp; Tiger Exclusive General Maintenance</w:t>
      </w:r>
      <w:r w:rsidRPr="00232D51">
        <w:rPr>
          <w:rFonts w:asciiTheme="majorHAnsi" w:hAnsiTheme="majorHAnsi"/>
          <w:b/>
          <w:color w:val="auto"/>
        </w:rPr>
        <w:t>, Abu Dhabi</w:t>
      </w:r>
    </w:p>
    <w:p w:rsidR="00F969FD" w:rsidRPr="00232D51" w:rsidRDefault="00F969FD" w:rsidP="001F6C02">
      <w:pPr>
        <w:pStyle w:val="Default"/>
        <w:rPr>
          <w:rFonts w:asciiTheme="majorHAnsi" w:hAnsiTheme="majorHAnsi"/>
          <w:b/>
          <w:color w:val="auto"/>
        </w:rPr>
      </w:pPr>
    </w:p>
    <w:p w:rsidR="00577793" w:rsidRPr="00232D51" w:rsidRDefault="00577793" w:rsidP="001E264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Maintains administrative staff by recruiting, selecting, orienting, and training employees; maintaining a safe and secure work environment; developing personal growth opportunities.</w:t>
      </w:r>
    </w:p>
    <w:p w:rsidR="00577793" w:rsidRPr="00232D51" w:rsidRDefault="00577793" w:rsidP="001E264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Accomplishes staff results by communicating job expectations; planning, monitoring, and appraising job results; coaching, counseling, and disciplining employees; initiating, coordinating, and enforcing systems, policies, and procedures.</w:t>
      </w:r>
    </w:p>
    <w:p w:rsidR="00577793" w:rsidRPr="00232D51" w:rsidRDefault="00577793" w:rsidP="001E264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Provides communication systems by identifying needs; evaluating options; maintaining equipment; approving invoices.</w:t>
      </w:r>
    </w:p>
    <w:p w:rsidR="00577793" w:rsidRPr="00232D51" w:rsidRDefault="00577793" w:rsidP="001E264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Purchases materials by obtaining requirements; negotiating price, quality, and delivery; approving invoices.</w:t>
      </w:r>
    </w:p>
    <w:p w:rsidR="00577793" w:rsidRPr="00232D51" w:rsidRDefault="00577793" w:rsidP="001E264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Achieves financial objectives by anticipating requirements; submitting information for budget preparation; scheduling expenditures; monitoring costs; analyzing variances.</w:t>
      </w:r>
    </w:p>
    <w:p w:rsidR="00577793" w:rsidRPr="00232D51" w:rsidRDefault="00577793" w:rsidP="001E264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Maintains continuity among corporate, division, and local work teams by documenting and communicating actions, irregularities, and continuing needs.</w:t>
      </w:r>
    </w:p>
    <w:p w:rsidR="00C4496C" w:rsidRPr="00232D51" w:rsidRDefault="00C4496C" w:rsidP="001E264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Doing company registration with govt. sites and other online</w:t>
      </w:r>
    </w:p>
    <w:p w:rsidR="00B94435" w:rsidRPr="00232D51" w:rsidRDefault="00B94435" w:rsidP="001E264E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232D51">
        <w:rPr>
          <w:rFonts w:asciiTheme="majorHAnsi" w:hAnsiTheme="majorHAnsi"/>
          <w:color w:val="333333"/>
          <w:shd w:val="clear" w:color="auto" w:fill="FFFFFF"/>
        </w:rPr>
        <w:t>Renew, update and maintain the trade licenses and other government certificates of all company’s legal entities in the UAE to ensure that the documents are up-to-date.</w:t>
      </w:r>
    </w:p>
    <w:p w:rsidR="00B94435" w:rsidRPr="00232D51" w:rsidRDefault="00B94435" w:rsidP="001E264E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232D51">
        <w:rPr>
          <w:rFonts w:asciiTheme="majorHAnsi" w:hAnsiTheme="majorHAnsi" w:cs="Arial"/>
          <w:color w:val="333333"/>
          <w:shd w:val="clear" w:color="auto" w:fill="FFFFFF"/>
        </w:rPr>
        <w:t xml:space="preserve">Renew and </w:t>
      </w:r>
      <w:r w:rsidRPr="00232D51">
        <w:rPr>
          <w:rFonts w:asciiTheme="majorHAnsi" w:hAnsiTheme="majorHAnsi"/>
        </w:rPr>
        <w:t>maintain all company’s leases in the UAE before its expiry, which includes offices, company apartments</w:t>
      </w:r>
    </w:p>
    <w:p w:rsidR="00B94435" w:rsidRPr="00232D51" w:rsidRDefault="00B94435" w:rsidP="001E264E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232D51">
        <w:rPr>
          <w:rFonts w:asciiTheme="majorHAnsi" w:hAnsiTheme="majorHAnsi" w:cs="Arial"/>
          <w:color w:val="333333"/>
          <w:shd w:val="clear" w:color="auto" w:fill="FFFFFF"/>
        </w:rPr>
        <w:t xml:space="preserve">Company registration and renewals to the required </w:t>
      </w:r>
      <w:r w:rsidR="001E264E" w:rsidRPr="00232D51">
        <w:rPr>
          <w:rFonts w:asciiTheme="majorHAnsi" w:hAnsiTheme="majorHAnsi" w:cs="Arial"/>
          <w:color w:val="333333"/>
          <w:shd w:val="clear" w:color="auto" w:fill="FFFFFF"/>
        </w:rPr>
        <w:t>sites.</w:t>
      </w:r>
    </w:p>
    <w:p w:rsidR="001E264E" w:rsidRPr="00232D51" w:rsidRDefault="00B94435" w:rsidP="001E264E">
      <w:pPr>
        <w:pStyle w:val="ListParagraph"/>
        <w:numPr>
          <w:ilvl w:val="0"/>
          <w:numId w:val="25"/>
        </w:numPr>
        <w:spacing w:after="240"/>
        <w:rPr>
          <w:rFonts w:asciiTheme="majorHAnsi" w:hAnsiTheme="majorHAnsi"/>
          <w:b/>
        </w:rPr>
      </w:pPr>
      <w:r w:rsidRPr="00232D51">
        <w:rPr>
          <w:rFonts w:asciiTheme="majorHAnsi" w:hAnsiTheme="majorHAnsi" w:cs="Arial"/>
          <w:color w:val="333333"/>
          <w:shd w:val="clear" w:color="auto" w:fill="FFFFFF"/>
        </w:rPr>
        <w:t>Submission of correct documentation to the Ministry Of Labor for visa applications</w:t>
      </w:r>
    </w:p>
    <w:p w:rsidR="00B94435" w:rsidRPr="00232D51" w:rsidRDefault="00B94435" w:rsidP="00232D51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232D51">
        <w:rPr>
          <w:rFonts w:asciiTheme="majorHAnsi" w:hAnsiTheme="majorHAnsi" w:cs="Arial"/>
          <w:color w:val="333333"/>
          <w:shd w:val="clear" w:color="auto" w:fill="FFFFFF"/>
        </w:rPr>
        <w:t>Submission of correct documentation to obtain licenses and efficient collection of Licenses to take place when completed</w:t>
      </w:r>
    </w:p>
    <w:p w:rsidR="00C4496C" w:rsidRPr="00232D51" w:rsidRDefault="00C4496C" w:rsidP="00C4496C">
      <w:pPr>
        <w:pStyle w:val="Default"/>
        <w:numPr>
          <w:ilvl w:val="0"/>
          <w:numId w:val="20"/>
        </w:numPr>
        <w:rPr>
          <w:rFonts w:asciiTheme="majorHAnsi" w:hAnsiTheme="majorHAnsi"/>
          <w:bCs/>
          <w:color w:val="auto"/>
        </w:rPr>
      </w:pPr>
      <w:r w:rsidRPr="00232D51">
        <w:rPr>
          <w:rFonts w:asciiTheme="majorHAnsi" w:hAnsiTheme="majorHAnsi"/>
          <w:bCs/>
          <w:color w:val="auto"/>
        </w:rPr>
        <w:t>Responsible for Purchase Order</w:t>
      </w:r>
    </w:p>
    <w:p w:rsidR="00F969FD" w:rsidRPr="00232D51" w:rsidRDefault="00F969FD" w:rsidP="00F969FD">
      <w:pPr>
        <w:pStyle w:val="Default"/>
        <w:numPr>
          <w:ilvl w:val="0"/>
          <w:numId w:val="20"/>
        </w:numPr>
        <w:rPr>
          <w:rFonts w:asciiTheme="majorHAnsi" w:hAnsiTheme="majorHAnsi"/>
          <w:bCs/>
          <w:color w:val="auto"/>
        </w:rPr>
      </w:pPr>
      <w:r w:rsidRPr="00232D51">
        <w:rPr>
          <w:rFonts w:asciiTheme="majorHAnsi" w:hAnsiTheme="majorHAnsi"/>
          <w:bCs/>
          <w:color w:val="auto"/>
        </w:rPr>
        <w:t>Preparing weekly , monthly Report</w:t>
      </w:r>
    </w:p>
    <w:p w:rsidR="00F969FD" w:rsidRPr="00232D51" w:rsidRDefault="00F969FD" w:rsidP="00F969FD">
      <w:pPr>
        <w:pStyle w:val="Default"/>
        <w:numPr>
          <w:ilvl w:val="0"/>
          <w:numId w:val="20"/>
        </w:numPr>
        <w:rPr>
          <w:rFonts w:asciiTheme="majorHAnsi" w:hAnsiTheme="majorHAnsi"/>
          <w:bCs/>
          <w:color w:val="auto"/>
        </w:rPr>
      </w:pPr>
      <w:r w:rsidRPr="00232D51">
        <w:rPr>
          <w:rFonts w:asciiTheme="majorHAnsi" w:hAnsiTheme="majorHAnsi"/>
          <w:bCs/>
          <w:color w:val="auto"/>
        </w:rPr>
        <w:t>Prepares Journal entries.</w:t>
      </w:r>
    </w:p>
    <w:p w:rsidR="00F969FD" w:rsidRPr="00232D51" w:rsidRDefault="00F969FD" w:rsidP="00F969FD">
      <w:pPr>
        <w:pStyle w:val="Default"/>
        <w:numPr>
          <w:ilvl w:val="0"/>
          <w:numId w:val="20"/>
        </w:numPr>
        <w:rPr>
          <w:rFonts w:asciiTheme="majorHAnsi" w:hAnsiTheme="majorHAnsi"/>
          <w:b/>
          <w:color w:val="auto"/>
        </w:rPr>
      </w:pPr>
      <w:r w:rsidRPr="00232D51">
        <w:rPr>
          <w:rFonts w:asciiTheme="majorHAnsi" w:hAnsiTheme="majorHAnsi"/>
          <w:bCs/>
          <w:color w:val="auto"/>
        </w:rPr>
        <w:t>Bank reconcile, preparing monthly statement.</w:t>
      </w:r>
    </w:p>
    <w:p w:rsidR="00F969FD" w:rsidRPr="00232D51" w:rsidRDefault="00F969FD" w:rsidP="00F969FD">
      <w:pPr>
        <w:pStyle w:val="Default"/>
        <w:numPr>
          <w:ilvl w:val="0"/>
          <w:numId w:val="20"/>
        </w:numPr>
        <w:rPr>
          <w:rFonts w:asciiTheme="majorHAnsi" w:hAnsiTheme="majorHAnsi"/>
          <w:b/>
          <w:color w:val="auto"/>
        </w:rPr>
      </w:pPr>
      <w:r w:rsidRPr="00232D51">
        <w:rPr>
          <w:rFonts w:asciiTheme="majorHAnsi" w:hAnsiTheme="majorHAnsi"/>
          <w:bCs/>
          <w:color w:val="auto"/>
        </w:rPr>
        <w:lastRenderedPageBreak/>
        <w:t>Supervising the work of office juniors and assigning work for them.</w:t>
      </w:r>
    </w:p>
    <w:p w:rsidR="00F63548" w:rsidRPr="00232D51" w:rsidRDefault="00F63548" w:rsidP="00F63548">
      <w:pPr>
        <w:pStyle w:val="Default"/>
        <w:numPr>
          <w:ilvl w:val="0"/>
          <w:numId w:val="20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Monitoring inventory, office stock and ordering supplies as necessary. </w:t>
      </w:r>
    </w:p>
    <w:p w:rsidR="00F63548" w:rsidRPr="00232D51" w:rsidRDefault="00F63548" w:rsidP="00F969FD">
      <w:pPr>
        <w:pStyle w:val="Default"/>
        <w:numPr>
          <w:ilvl w:val="0"/>
          <w:numId w:val="20"/>
        </w:numPr>
        <w:rPr>
          <w:rFonts w:asciiTheme="majorHAnsi" w:hAnsiTheme="majorHAnsi"/>
          <w:b/>
          <w:color w:val="auto"/>
        </w:rPr>
      </w:pPr>
      <w:r w:rsidRPr="00232D51">
        <w:rPr>
          <w:rFonts w:asciiTheme="majorHAnsi" w:eastAsia="Calibri" w:hAnsiTheme="majorHAnsi"/>
          <w:lang w:eastAsia="en-PH"/>
        </w:rPr>
        <w:t>Calculates and prepares reimbursement billings and tracks receivables; reconciles monthly accounts receivable</w:t>
      </w:r>
    </w:p>
    <w:p w:rsidR="00F63548" w:rsidRPr="00232D51" w:rsidRDefault="00F63548" w:rsidP="00F63548">
      <w:pPr>
        <w:pStyle w:val="Default"/>
        <w:numPr>
          <w:ilvl w:val="0"/>
          <w:numId w:val="20"/>
        </w:numPr>
        <w:rPr>
          <w:rFonts w:asciiTheme="majorHAnsi" w:eastAsia="Calibri" w:hAnsiTheme="majorHAnsi"/>
          <w:lang w:eastAsia="en-PH"/>
        </w:rPr>
      </w:pPr>
      <w:r w:rsidRPr="00232D51">
        <w:rPr>
          <w:rFonts w:asciiTheme="majorHAnsi" w:eastAsia="Calibri" w:hAnsiTheme="majorHAnsi"/>
          <w:lang w:eastAsia="en-PH"/>
        </w:rPr>
        <w:t xml:space="preserve">Preparing periodical cash flow &amp; fund flow statements for Monthly Sales, Purchase, Plan, Monthly Stock Report etc. </w:t>
      </w:r>
    </w:p>
    <w:p w:rsidR="00F63548" w:rsidRPr="00232D51" w:rsidRDefault="00F63548" w:rsidP="00F63548">
      <w:pPr>
        <w:pStyle w:val="Default"/>
        <w:numPr>
          <w:ilvl w:val="0"/>
          <w:numId w:val="20"/>
        </w:numPr>
        <w:rPr>
          <w:rFonts w:asciiTheme="majorHAnsi" w:eastAsia="Calibri" w:hAnsiTheme="majorHAnsi"/>
          <w:lang w:eastAsia="en-PH"/>
        </w:rPr>
      </w:pPr>
      <w:r w:rsidRPr="00232D51">
        <w:rPr>
          <w:rFonts w:asciiTheme="majorHAnsi" w:eastAsia="Calibri" w:hAnsiTheme="majorHAnsi"/>
          <w:lang w:eastAsia="en-PH"/>
        </w:rPr>
        <w:t>Maintain accounts receivable customer files.</w:t>
      </w:r>
    </w:p>
    <w:p w:rsidR="00F63548" w:rsidRPr="00232D51" w:rsidRDefault="00F63548" w:rsidP="00F63548">
      <w:pPr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2D51">
        <w:rPr>
          <w:rFonts w:asciiTheme="majorHAnsi" w:eastAsia="Calibri" w:hAnsiTheme="majorHAnsi" w:cs="Times New Roman"/>
          <w:color w:val="000000"/>
          <w:sz w:val="24"/>
          <w:szCs w:val="24"/>
          <w:lang w:eastAsia="en-PH"/>
        </w:rPr>
        <w:t>Responsible for making receipt voucher/payment voucher</w:t>
      </w:r>
      <w:r w:rsidRPr="00232D51">
        <w:rPr>
          <w:rFonts w:asciiTheme="majorHAnsi" w:hAnsiTheme="majorHAnsi" w:cs="Arial"/>
          <w:sz w:val="24"/>
          <w:szCs w:val="24"/>
        </w:rPr>
        <w:t>.</w:t>
      </w:r>
    </w:p>
    <w:p w:rsidR="001E264E" w:rsidRDefault="001E264E" w:rsidP="00F63548">
      <w:pPr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2D51">
        <w:rPr>
          <w:rFonts w:asciiTheme="majorHAnsi" w:hAnsiTheme="majorHAnsi" w:cs="Arial"/>
          <w:sz w:val="24"/>
          <w:szCs w:val="24"/>
        </w:rPr>
        <w:t xml:space="preserve">Preparing MIS Report. </w:t>
      </w:r>
    </w:p>
    <w:p w:rsidR="0025703B" w:rsidRPr="00EE7421" w:rsidRDefault="00232D51" w:rsidP="00EE7421">
      <w:pPr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Doing VAT calculation, VAT return and refund.</w:t>
      </w:r>
    </w:p>
    <w:p w:rsidR="00EE7421" w:rsidRPr="00EE7421" w:rsidRDefault="00EE7421" w:rsidP="00EE7421">
      <w:pPr>
        <w:spacing w:after="0" w:line="240" w:lineRule="auto"/>
        <w:rPr>
          <w:rFonts w:asciiTheme="majorHAnsi" w:hAnsiTheme="majorHAnsi"/>
          <w:i/>
          <w:iCs/>
          <w:color w:val="17365D" w:themeColor="text2" w:themeShade="BF"/>
          <w:u w:val="single"/>
        </w:rPr>
      </w:pPr>
      <w:r w:rsidRPr="00EE7421">
        <w:rPr>
          <w:rFonts w:asciiTheme="majorHAnsi" w:hAnsiTheme="majorHAnsi"/>
          <w:i/>
          <w:iCs/>
          <w:color w:val="17365D" w:themeColor="text2" w:themeShade="BF"/>
          <w:u w:val="single"/>
          <w:shd w:val="clear" w:color="auto" w:fill="FFFFFF"/>
        </w:rPr>
        <w:t xml:space="preserve">Recruitment &amp; Selection: - Sourcing, Screening, </w:t>
      </w:r>
      <w:proofErr w:type="gramStart"/>
      <w:r w:rsidRPr="00EE7421">
        <w:rPr>
          <w:rFonts w:asciiTheme="majorHAnsi" w:hAnsiTheme="majorHAnsi"/>
          <w:i/>
          <w:iCs/>
          <w:color w:val="17365D" w:themeColor="text2" w:themeShade="BF"/>
          <w:u w:val="single"/>
          <w:shd w:val="clear" w:color="auto" w:fill="FFFFFF"/>
        </w:rPr>
        <w:t>Selection :</w:t>
      </w:r>
      <w:proofErr w:type="gramEnd"/>
      <w:r w:rsidRPr="00EE7421">
        <w:rPr>
          <w:rFonts w:asciiTheme="majorHAnsi" w:hAnsiTheme="majorHAnsi"/>
          <w:i/>
          <w:iCs/>
          <w:color w:val="17365D" w:themeColor="text2" w:themeShade="BF"/>
          <w:u w:val="single"/>
          <w:shd w:val="clear" w:color="auto" w:fill="FFFFFF"/>
        </w:rPr>
        <w:t>-</w:t>
      </w:r>
    </w:p>
    <w:p w:rsidR="00EE7421" w:rsidRPr="00EE7421" w:rsidRDefault="00EE7421" w:rsidP="00EE7421">
      <w:pPr>
        <w:pStyle w:val="ListParagraph"/>
        <w:numPr>
          <w:ilvl w:val="0"/>
          <w:numId w:val="28"/>
        </w:numPr>
        <w:rPr>
          <w:rFonts w:asciiTheme="majorHAnsi" w:eastAsiaTheme="minorHAnsi" w:hAnsiTheme="majorHAnsi" w:cs="Arial"/>
        </w:rPr>
      </w:pPr>
      <w:r w:rsidRPr="00EE7421">
        <w:rPr>
          <w:rFonts w:asciiTheme="majorHAnsi" w:eastAsiaTheme="minorHAnsi" w:hAnsiTheme="majorHAnsi" w:cs="Arial"/>
        </w:rPr>
        <w:t>Understanding the Manpower requirements of the organization.</w:t>
      </w:r>
    </w:p>
    <w:p w:rsidR="00EE7421" w:rsidRPr="00EE7421" w:rsidRDefault="00EE7421" w:rsidP="00EE7421">
      <w:pPr>
        <w:pStyle w:val="ListParagraph"/>
        <w:numPr>
          <w:ilvl w:val="0"/>
          <w:numId w:val="28"/>
        </w:numPr>
        <w:rPr>
          <w:rFonts w:asciiTheme="majorHAnsi" w:eastAsiaTheme="minorHAnsi" w:hAnsiTheme="majorHAnsi" w:cs="Arial"/>
        </w:rPr>
      </w:pPr>
      <w:r w:rsidRPr="00EE7421">
        <w:rPr>
          <w:rFonts w:asciiTheme="majorHAnsi" w:eastAsiaTheme="minorHAnsi" w:hAnsiTheme="majorHAnsi" w:cs="Arial"/>
        </w:rPr>
        <w:t xml:space="preserve"> Budgeting of manpower requirements.</w:t>
      </w:r>
    </w:p>
    <w:p w:rsidR="00EE7421" w:rsidRPr="00EE7421" w:rsidRDefault="00EE7421" w:rsidP="00EE7421">
      <w:pPr>
        <w:pStyle w:val="ListParagraph"/>
        <w:numPr>
          <w:ilvl w:val="0"/>
          <w:numId w:val="28"/>
        </w:numPr>
        <w:rPr>
          <w:rFonts w:asciiTheme="majorHAnsi" w:eastAsiaTheme="minorHAnsi" w:hAnsiTheme="majorHAnsi" w:cs="Arial"/>
        </w:rPr>
      </w:pPr>
      <w:r w:rsidRPr="00EE7421">
        <w:rPr>
          <w:rFonts w:asciiTheme="majorHAnsi" w:eastAsiaTheme="minorHAnsi" w:hAnsiTheme="majorHAnsi" w:cs="Arial"/>
        </w:rPr>
        <w:t>Sourcing Profiles through Job Boards, References, Industry Mapping, Social Networking Sites &amp; Head Hunting.</w:t>
      </w:r>
    </w:p>
    <w:p w:rsidR="00EE7421" w:rsidRPr="00EE7421" w:rsidRDefault="00EE7421" w:rsidP="00EE7421">
      <w:pPr>
        <w:pStyle w:val="ListParagraph"/>
        <w:numPr>
          <w:ilvl w:val="0"/>
          <w:numId w:val="28"/>
        </w:numPr>
        <w:rPr>
          <w:rFonts w:asciiTheme="majorHAnsi" w:eastAsiaTheme="minorHAnsi" w:hAnsiTheme="majorHAnsi" w:cs="Arial"/>
        </w:rPr>
      </w:pPr>
      <w:r w:rsidRPr="00EE7421">
        <w:rPr>
          <w:rFonts w:asciiTheme="majorHAnsi" w:eastAsiaTheme="minorHAnsi" w:hAnsiTheme="majorHAnsi" w:cs="Arial"/>
        </w:rPr>
        <w:t>Handling recruitments from Support Functions up to Leadership Level.</w:t>
      </w:r>
    </w:p>
    <w:p w:rsidR="00EE7421" w:rsidRPr="00EE7421" w:rsidRDefault="00EE7421" w:rsidP="00EE7421">
      <w:pPr>
        <w:pStyle w:val="ListParagraph"/>
        <w:numPr>
          <w:ilvl w:val="0"/>
          <w:numId w:val="28"/>
        </w:numPr>
        <w:rPr>
          <w:rFonts w:asciiTheme="majorHAnsi" w:eastAsiaTheme="minorHAnsi" w:hAnsiTheme="majorHAnsi" w:cs="Arial"/>
        </w:rPr>
      </w:pPr>
      <w:r w:rsidRPr="00EE7421">
        <w:rPr>
          <w:rFonts w:asciiTheme="majorHAnsi" w:eastAsiaTheme="minorHAnsi" w:hAnsiTheme="majorHAnsi" w:cs="Arial"/>
        </w:rPr>
        <w:t>Conducting HR Interviews.</w:t>
      </w:r>
    </w:p>
    <w:p w:rsidR="00EE7421" w:rsidRPr="00EE7421" w:rsidRDefault="00EE7421" w:rsidP="00EE7421">
      <w:pPr>
        <w:pStyle w:val="ListParagraph"/>
        <w:numPr>
          <w:ilvl w:val="0"/>
          <w:numId w:val="28"/>
        </w:numPr>
        <w:rPr>
          <w:rFonts w:asciiTheme="majorHAnsi" w:eastAsiaTheme="minorHAnsi" w:hAnsiTheme="majorHAnsi" w:cs="Arial"/>
        </w:rPr>
      </w:pPr>
      <w:r w:rsidRPr="00EE7421">
        <w:rPr>
          <w:rFonts w:asciiTheme="majorHAnsi" w:eastAsiaTheme="minorHAnsi" w:hAnsiTheme="majorHAnsi" w:cs="Arial"/>
        </w:rPr>
        <w:t>Reference Checks of Candidates.</w:t>
      </w:r>
    </w:p>
    <w:p w:rsidR="00EE7421" w:rsidRPr="00EE7421" w:rsidRDefault="00EE7421" w:rsidP="00EE7421">
      <w:pPr>
        <w:pStyle w:val="ListParagraph"/>
        <w:numPr>
          <w:ilvl w:val="0"/>
          <w:numId w:val="28"/>
        </w:numPr>
        <w:rPr>
          <w:rFonts w:asciiTheme="majorHAnsi" w:eastAsiaTheme="minorHAnsi" w:hAnsiTheme="majorHAnsi" w:cs="Arial"/>
        </w:rPr>
      </w:pPr>
      <w:r w:rsidRPr="00EE7421">
        <w:rPr>
          <w:rFonts w:asciiTheme="majorHAnsi" w:eastAsiaTheme="minorHAnsi" w:hAnsiTheme="majorHAnsi" w:cs="Arial"/>
        </w:rPr>
        <w:t>Releasing the offer.</w:t>
      </w:r>
    </w:p>
    <w:p w:rsidR="00EE7421" w:rsidRPr="00EE7421" w:rsidRDefault="00EE7421" w:rsidP="00EE7421">
      <w:pPr>
        <w:pStyle w:val="ListParagraph"/>
        <w:numPr>
          <w:ilvl w:val="0"/>
          <w:numId w:val="28"/>
        </w:numPr>
        <w:rPr>
          <w:rFonts w:asciiTheme="majorHAnsi" w:eastAsiaTheme="minorHAnsi" w:hAnsiTheme="majorHAnsi" w:cs="Arial"/>
        </w:rPr>
      </w:pPr>
      <w:r w:rsidRPr="00EE7421">
        <w:rPr>
          <w:rFonts w:asciiTheme="majorHAnsi" w:eastAsiaTheme="minorHAnsi" w:hAnsiTheme="majorHAnsi" w:cs="Arial"/>
        </w:rPr>
        <w:t>Preparing certificates and maintains records of employee’s confirmations, promotions, salary appraisals, terminations and resignations.</w:t>
      </w:r>
    </w:p>
    <w:p w:rsidR="00EE7421" w:rsidRPr="00EE7421" w:rsidRDefault="00EE7421" w:rsidP="00EE7421">
      <w:pPr>
        <w:pStyle w:val="ListParagraph"/>
        <w:numPr>
          <w:ilvl w:val="0"/>
          <w:numId w:val="28"/>
        </w:numPr>
        <w:rPr>
          <w:rFonts w:asciiTheme="majorHAnsi" w:eastAsiaTheme="minorHAnsi" w:hAnsiTheme="majorHAnsi" w:cs="Arial"/>
        </w:rPr>
      </w:pPr>
      <w:r w:rsidRPr="00EE7421">
        <w:rPr>
          <w:rFonts w:asciiTheme="majorHAnsi" w:eastAsiaTheme="minorHAnsi" w:hAnsiTheme="majorHAnsi" w:cs="Arial"/>
        </w:rPr>
        <w:t>Handling employee grievances and resolving it.</w:t>
      </w:r>
    </w:p>
    <w:p w:rsidR="00EE7421" w:rsidRPr="00EE7421" w:rsidRDefault="00EE7421" w:rsidP="00EE7421">
      <w:pPr>
        <w:pStyle w:val="ListParagraph"/>
        <w:numPr>
          <w:ilvl w:val="0"/>
          <w:numId w:val="28"/>
        </w:numPr>
        <w:rPr>
          <w:rFonts w:asciiTheme="majorHAnsi" w:eastAsiaTheme="minorHAnsi" w:hAnsiTheme="majorHAnsi" w:cs="Arial"/>
        </w:rPr>
      </w:pPr>
      <w:r w:rsidRPr="00EE7421">
        <w:rPr>
          <w:rFonts w:asciiTheme="majorHAnsi" w:eastAsiaTheme="minorHAnsi" w:hAnsiTheme="majorHAnsi" w:cs="Arial"/>
        </w:rPr>
        <w:t xml:space="preserve">Well versed in UAE </w:t>
      </w:r>
      <w:proofErr w:type="spellStart"/>
      <w:r w:rsidRPr="00EE7421">
        <w:rPr>
          <w:rFonts w:asciiTheme="majorHAnsi" w:eastAsiaTheme="minorHAnsi" w:hAnsiTheme="majorHAnsi" w:cs="Arial"/>
        </w:rPr>
        <w:t>Labour</w:t>
      </w:r>
      <w:proofErr w:type="spellEnd"/>
      <w:r w:rsidRPr="00EE7421">
        <w:rPr>
          <w:rFonts w:asciiTheme="majorHAnsi" w:eastAsiaTheme="minorHAnsi" w:hAnsiTheme="majorHAnsi" w:cs="Arial"/>
        </w:rPr>
        <w:t xml:space="preserve"> Law, </w:t>
      </w:r>
      <w:proofErr w:type="spellStart"/>
      <w:r w:rsidRPr="00EE7421">
        <w:rPr>
          <w:rFonts w:asciiTheme="majorHAnsi" w:eastAsiaTheme="minorHAnsi" w:hAnsiTheme="majorHAnsi" w:cs="Arial"/>
        </w:rPr>
        <w:t>Labour</w:t>
      </w:r>
      <w:proofErr w:type="spellEnd"/>
      <w:r w:rsidRPr="00EE7421">
        <w:rPr>
          <w:rFonts w:asciiTheme="majorHAnsi" w:eastAsiaTheme="minorHAnsi" w:hAnsiTheme="majorHAnsi" w:cs="Arial"/>
        </w:rPr>
        <w:t xml:space="preserve"> Department, and Immigration department.</w:t>
      </w:r>
    </w:p>
    <w:p w:rsidR="00EE7421" w:rsidRPr="00EE7421" w:rsidRDefault="00EE7421" w:rsidP="00EE7421">
      <w:pPr>
        <w:pStyle w:val="ListParagraph"/>
        <w:numPr>
          <w:ilvl w:val="0"/>
          <w:numId w:val="28"/>
        </w:numPr>
        <w:rPr>
          <w:rFonts w:asciiTheme="majorHAnsi" w:eastAsiaTheme="minorHAnsi" w:hAnsiTheme="majorHAnsi" w:cs="Arial"/>
        </w:rPr>
      </w:pPr>
      <w:r w:rsidRPr="00EE7421">
        <w:rPr>
          <w:rFonts w:asciiTheme="majorHAnsi" w:eastAsiaTheme="minorHAnsi" w:hAnsiTheme="majorHAnsi" w:cs="Arial"/>
        </w:rPr>
        <w:t>Maintaining HR Database and keeping it up to date with all staff details.</w:t>
      </w:r>
    </w:p>
    <w:p w:rsidR="00EE7421" w:rsidRPr="00EE7421" w:rsidRDefault="00EE7421" w:rsidP="00EE7421">
      <w:pPr>
        <w:pStyle w:val="ListParagraph"/>
        <w:numPr>
          <w:ilvl w:val="0"/>
          <w:numId w:val="28"/>
        </w:numPr>
        <w:rPr>
          <w:rFonts w:asciiTheme="majorHAnsi" w:eastAsiaTheme="minorHAnsi" w:hAnsiTheme="majorHAnsi" w:cs="Arial"/>
        </w:rPr>
      </w:pPr>
      <w:r w:rsidRPr="00EE7421">
        <w:rPr>
          <w:rFonts w:asciiTheme="majorHAnsi" w:eastAsiaTheme="minorHAnsi" w:hAnsiTheme="majorHAnsi" w:cs="Arial"/>
        </w:rPr>
        <w:t>Preparing monthly duty roaster of all departments.</w:t>
      </w:r>
    </w:p>
    <w:p w:rsidR="00F969FD" w:rsidRPr="00232D51" w:rsidRDefault="00F969FD" w:rsidP="001F6C02">
      <w:pPr>
        <w:pStyle w:val="Default"/>
        <w:rPr>
          <w:rFonts w:asciiTheme="majorHAnsi" w:hAnsiTheme="majorHAnsi"/>
          <w:b/>
          <w:color w:val="auto"/>
        </w:rPr>
      </w:pPr>
      <w:bookmarkStart w:id="0" w:name="_GoBack"/>
      <w:bookmarkEnd w:id="0"/>
    </w:p>
    <w:p w:rsidR="00741864" w:rsidRPr="00232D51" w:rsidRDefault="00741864" w:rsidP="00C072B4">
      <w:pPr>
        <w:pStyle w:val="Default"/>
        <w:rPr>
          <w:rFonts w:asciiTheme="majorHAnsi" w:hAnsiTheme="majorHAnsi"/>
          <w:b/>
        </w:rPr>
      </w:pPr>
      <w:r w:rsidRPr="00232D51">
        <w:rPr>
          <w:rFonts w:asciiTheme="majorHAnsi" w:hAnsiTheme="majorHAnsi"/>
          <w:b/>
        </w:rPr>
        <w:t xml:space="preserve">Secretary cum </w:t>
      </w:r>
      <w:r w:rsidR="006F6BA0" w:rsidRPr="00232D51">
        <w:rPr>
          <w:rFonts w:asciiTheme="majorHAnsi" w:hAnsiTheme="majorHAnsi"/>
          <w:b/>
        </w:rPr>
        <w:t>Administrator</w:t>
      </w:r>
    </w:p>
    <w:p w:rsidR="00741864" w:rsidRPr="00232D51" w:rsidRDefault="00422A3F" w:rsidP="00C072B4">
      <w:pPr>
        <w:pStyle w:val="Default"/>
        <w:rPr>
          <w:rFonts w:asciiTheme="majorHAnsi" w:hAnsiTheme="majorHAnsi"/>
          <w:b/>
        </w:rPr>
      </w:pPr>
      <w:r w:rsidRPr="00232D51">
        <w:rPr>
          <w:rFonts w:asciiTheme="majorHAnsi" w:hAnsiTheme="majorHAnsi"/>
          <w:b/>
        </w:rPr>
        <w:t>August 2014-March 2015</w:t>
      </w:r>
    </w:p>
    <w:p w:rsidR="00C072B4" w:rsidRPr="00232D51" w:rsidRDefault="00741864" w:rsidP="00C072B4">
      <w:pPr>
        <w:pStyle w:val="Default"/>
        <w:rPr>
          <w:rFonts w:asciiTheme="majorHAnsi" w:hAnsiTheme="majorHAnsi"/>
          <w:b/>
          <w:color w:val="auto"/>
        </w:rPr>
      </w:pPr>
      <w:r w:rsidRPr="00232D51">
        <w:rPr>
          <w:rFonts w:asciiTheme="majorHAnsi" w:hAnsiTheme="majorHAnsi"/>
          <w:b/>
        </w:rPr>
        <w:t>Start Action advertising LLC</w:t>
      </w:r>
      <w:r w:rsidR="006F6BA0" w:rsidRPr="00232D51">
        <w:rPr>
          <w:rFonts w:asciiTheme="majorHAnsi" w:hAnsiTheme="majorHAnsi"/>
          <w:b/>
        </w:rPr>
        <w:t>, Sharjah</w:t>
      </w:r>
      <w:r w:rsidR="008A18F0" w:rsidRPr="00232D51">
        <w:rPr>
          <w:rFonts w:asciiTheme="majorHAnsi" w:hAnsiTheme="majorHAnsi"/>
          <w:b/>
        </w:rPr>
        <w:br w:type="textWrapping" w:clear="all"/>
      </w:r>
    </w:p>
    <w:p w:rsidR="00C072B4" w:rsidRPr="00232D51" w:rsidRDefault="00C072B4" w:rsidP="00C072B4">
      <w:pPr>
        <w:pStyle w:val="Default"/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>Working as part of a team and supporting the office manager. Responsible for the day-to-day tasks and administrative duties of the office including covering the reception area</w:t>
      </w:r>
    </w:p>
    <w:p w:rsidR="00BD23AB" w:rsidRPr="00232D51" w:rsidRDefault="00BD23AB" w:rsidP="002C330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Preparing daily attendance report</w:t>
      </w:r>
    </w:p>
    <w:p w:rsidR="00BD23AB" w:rsidRPr="00232D51" w:rsidRDefault="00BD23AB" w:rsidP="002C330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Monitoring office stationery, inventory and ordering suppliers as necessary</w:t>
      </w:r>
    </w:p>
    <w:p w:rsidR="00BD23AB" w:rsidRPr="00232D51" w:rsidRDefault="00BD23AB" w:rsidP="002C330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Responsible for purchase order</w:t>
      </w:r>
    </w:p>
    <w:p w:rsidR="00BD23AB" w:rsidRPr="00232D51" w:rsidRDefault="00BD23AB" w:rsidP="002C330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Raising of purchase order and invoice tracking</w:t>
      </w:r>
    </w:p>
    <w:p w:rsidR="00BD23AB" w:rsidRPr="00232D51" w:rsidRDefault="00BD23AB" w:rsidP="002C330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Handling incoming and outgoing calls and emails</w:t>
      </w:r>
    </w:p>
    <w:p w:rsidR="00BD23AB" w:rsidRPr="00232D51" w:rsidRDefault="00BD23AB" w:rsidP="002C330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 xml:space="preserve">Preparing  ,updating and arranging office files </w:t>
      </w:r>
    </w:p>
    <w:p w:rsidR="00BD23AB" w:rsidRPr="00232D51" w:rsidRDefault="00BD23AB" w:rsidP="002C330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 xml:space="preserve"> Prepare monthly report.</w:t>
      </w:r>
    </w:p>
    <w:p w:rsidR="00741864" w:rsidRPr="00232D51" w:rsidRDefault="00741864" w:rsidP="002C33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232D51">
        <w:rPr>
          <w:rFonts w:asciiTheme="majorHAnsi" w:hAnsiTheme="majorHAnsi" w:cs="Times New Roman"/>
          <w:spacing w:val="-1"/>
          <w:sz w:val="24"/>
          <w:szCs w:val="24"/>
        </w:rPr>
        <w:t>D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a</w:t>
      </w:r>
      <w:r w:rsidRPr="00232D51">
        <w:rPr>
          <w:rFonts w:asciiTheme="majorHAnsi" w:hAnsiTheme="majorHAnsi" w:cs="Times New Roman"/>
          <w:sz w:val="24"/>
          <w:szCs w:val="24"/>
        </w:rPr>
        <w:t>y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232D51">
        <w:rPr>
          <w:rFonts w:asciiTheme="majorHAnsi" w:hAnsiTheme="majorHAnsi" w:cs="Times New Roman"/>
          <w:sz w:val="24"/>
          <w:szCs w:val="24"/>
        </w:rPr>
        <w:t>o</w:t>
      </w:r>
      <w:r w:rsidRPr="00232D51">
        <w:rPr>
          <w:rFonts w:asciiTheme="majorHAnsi" w:hAnsiTheme="majorHAnsi" w:cs="Times New Roman"/>
          <w:spacing w:val="-5"/>
          <w:sz w:val="24"/>
          <w:szCs w:val="24"/>
        </w:rPr>
        <w:t>d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a</w:t>
      </w:r>
      <w:r w:rsidRPr="00232D51">
        <w:rPr>
          <w:rFonts w:asciiTheme="majorHAnsi" w:hAnsiTheme="majorHAnsi" w:cs="Times New Roman"/>
          <w:sz w:val="24"/>
          <w:szCs w:val="24"/>
        </w:rPr>
        <w:t>yp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r</w:t>
      </w:r>
      <w:r w:rsidRPr="00232D51">
        <w:rPr>
          <w:rFonts w:asciiTheme="majorHAnsi" w:hAnsiTheme="majorHAnsi" w:cs="Times New Roman"/>
          <w:spacing w:val="-7"/>
          <w:sz w:val="24"/>
          <w:szCs w:val="24"/>
        </w:rPr>
        <w:t>e</w:t>
      </w:r>
      <w:r w:rsidRPr="00232D51">
        <w:rPr>
          <w:rFonts w:asciiTheme="majorHAnsi" w:hAnsiTheme="majorHAnsi" w:cs="Times New Roman"/>
          <w:sz w:val="24"/>
          <w:szCs w:val="24"/>
        </w:rPr>
        <w:t>p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ara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-4"/>
          <w:sz w:val="24"/>
          <w:szCs w:val="24"/>
        </w:rPr>
        <w:t>io</w:t>
      </w:r>
      <w:r w:rsidRPr="00232D51">
        <w:rPr>
          <w:rFonts w:asciiTheme="majorHAnsi" w:hAnsiTheme="majorHAnsi" w:cs="Times New Roman"/>
          <w:sz w:val="24"/>
          <w:szCs w:val="24"/>
        </w:rPr>
        <w:t xml:space="preserve">n </w:t>
      </w:r>
      <w:r w:rsidRPr="00232D51">
        <w:rPr>
          <w:rFonts w:asciiTheme="majorHAnsi" w:hAnsiTheme="majorHAnsi" w:cs="Times New Roman"/>
          <w:spacing w:val="-5"/>
          <w:sz w:val="24"/>
          <w:szCs w:val="24"/>
        </w:rPr>
        <w:t>o</w:t>
      </w:r>
      <w:r w:rsidRPr="00232D51">
        <w:rPr>
          <w:rFonts w:asciiTheme="majorHAnsi" w:hAnsiTheme="majorHAnsi" w:cs="Times New Roman"/>
          <w:sz w:val="24"/>
          <w:szCs w:val="24"/>
        </w:rPr>
        <w:t>f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-4"/>
          <w:sz w:val="24"/>
          <w:szCs w:val="24"/>
        </w:rPr>
        <w:t>l</w:t>
      </w:r>
      <w:r w:rsidRPr="00232D51">
        <w:rPr>
          <w:rFonts w:asciiTheme="majorHAnsi" w:hAnsiTheme="majorHAnsi" w:cs="Times New Roman"/>
          <w:sz w:val="24"/>
          <w:szCs w:val="24"/>
        </w:rPr>
        <w:t>l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v</w:t>
      </w:r>
      <w:r w:rsidRPr="00232D51">
        <w:rPr>
          <w:rFonts w:asciiTheme="majorHAnsi" w:hAnsiTheme="majorHAnsi" w:cs="Times New Roman"/>
          <w:spacing w:val="-5"/>
          <w:sz w:val="24"/>
          <w:szCs w:val="24"/>
        </w:rPr>
        <w:t>o</w:t>
      </w:r>
      <w:r w:rsidRPr="00232D51">
        <w:rPr>
          <w:rFonts w:asciiTheme="majorHAnsi" w:hAnsiTheme="majorHAnsi" w:cs="Times New Roman"/>
          <w:spacing w:val="5"/>
          <w:sz w:val="24"/>
          <w:szCs w:val="24"/>
        </w:rPr>
        <w:t>u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c</w:t>
      </w:r>
      <w:r w:rsidRPr="00232D51">
        <w:rPr>
          <w:rFonts w:asciiTheme="majorHAnsi" w:hAnsiTheme="majorHAnsi" w:cs="Times New Roman"/>
          <w:sz w:val="24"/>
          <w:szCs w:val="24"/>
        </w:rPr>
        <w:t>h</w:t>
      </w:r>
      <w:r w:rsidRPr="00232D51">
        <w:rPr>
          <w:rFonts w:asciiTheme="majorHAnsi" w:hAnsiTheme="majorHAnsi" w:cs="Times New Roman"/>
          <w:spacing w:val="-7"/>
          <w:sz w:val="24"/>
          <w:szCs w:val="24"/>
        </w:rPr>
        <w:t>e</w:t>
      </w:r>
      <w:r w:rsidRPr="00232D51">
        <w:rPr>
          <w:rFonts w:asciiTheme="majorHAnsi" w:hAnsiTheme="majorHAnsi" w:cs="Times New Roman"/>
          <w:sz w:val="24"/>
          <w:szCs w:val="24"/>
        </w:rPr>
        <w:t>r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-5"/>
          <w:sz w:val="24"/>
          <w:szCs w:val="24"/>
        </w:rPr>
        <w:t>n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r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232D51">
        <w:rPr>
          <w:rFonts w:asciiTheme="majorHAnsi" w:hAnsiTheme="majorHAnsi" w:cs="Times New Roman"/>
          <w:spacing w:val="-7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s</w:t>
      </w:r>
      <w:r w:rsidRPr="00232D51">
        <w:rPr>
          <w:rFonts w:asciiTheme="majorHAnsi" w:hAnsiTheme="majorHAnsi" w:cs="Times New Roman"/>
          <w:sz w:val="24"/>
          <w:szCs w:val="24"/>
        </w:rPr>
        <w:t>.</w:t>
      </w:r>
    </w:p>
    <w:p w:rsidR="00741864" w:rsidRPr="00232D51" w:rsidRDefault="00741864" w:rsidP="002C33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232D51">
        <w:rPr>
          <w:rFonts w:asciiTheme="majorHAnsi" w:hAnsiTheme="majorHAnsi" w:cs="Times New Roman"/>
          <w:spacing w:val="2"/>
          <w:sz w:val="24"/>
          <w:szCs w:val="24"/>
        </w:rPr>
        <w:t>P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r</w:t>
      </w:r>
      <w:r w:rsidRPr="00232D51">
        <w:rPr>
          <w:rFonts w:asciiTheme="majorHAnsi" w:hAnsiTheme="majorHAnsi" w:cs="Times New Roman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p</w:t>
      </w:r>
      <w:r w:rsidRPr="00232D51">
        <w:rPr>
          <w:rFonts w:asciiTheme="majorHAnsi" w:hAnsiTheme="majorHAnsi" w:cs="Times New Roman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r</w:t>
      </w:r>
      <w:r w:rsidRPr="00232D51">
        <w:rPr>
          <w:rFonts w:asciiTheme="majorHAnsi" w:hAnsiTheme="majorHAnsi" w:cs="Times New Roman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i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o</w:t>
      </w:r>
      <w:r w:rsidRPr="00232D51">
        <w:rPr>
          <w:rFonts w:asciiTheme="majorHAnsi" w:hAnsiTheme="majorHAnsi" w:cs="Times New Roman"/>
          <w:sz w:val="24"/>
          <w:szCs w:val="24"/>
        </w:rPr>
        <w:t>n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 xml:space="preserve"> o</w:t>
      </w:r>
      <w:r w:rsidRPr="00232D51">
        <w:rPr>
          <w:rFonts w:asciiTheme="majorHAnsi" w:hAnsiTheme="majorHAnsi" w:cs="Times New Roman"/>
          <w:sz w:val="24"/>
          <w:szCs w:val="24"/>
        </w:rPr>
        <w:t>f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S</w:t>
      </w:r>
      <w:r w:rsidRPr="00232D51">
        <w:rPr>
          <w:rFonts w:asciiTheme="majorHAnsi" w:hAnsiTheme="majorHAnsi" w:cs="Times New Roman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4"/>
          <w:sz w:val="24"/>
          <w:szCs w:val="24"/>
        </w:rPr>
        <w:t>l</w:t>
      </w:r>
      <w:r w:rsidRPr="00232D51">
        <w:rPr>
          <w:rFonts w:asciiTheme="majorHAnsi" w:hAnsiTheme="majorHAnsi" w:cs="Times New Roman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r</w:t>
      </w:r>
      <w:r w:rsidRPr="00232D51">
        <w:rPr>
          <w:rFonts w:asciiTheme="majorHAnsi" w:hAnsiTheme="majorHAnsi" w:cs="Times New Roman"/>
          <w:sz w:val="24"/>
          <w:szCs w:val="24"/>
        </w:rPr>
        <w:t>y,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O</w:t>
      </w:r>
      <w:r w:rsidRPr="00232D51">
        <w:rPr>
          <w:rFonts w:asciiTheme="majorHAnsi" w:hAnsiTheme="majorHAnsi" w:cs="Times New Roman"/>
          <w:sz w:val="24"/>
          <w:szCs w:val="24"/>
        </w:rPr>
        <w:t>v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er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i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m</w:t>
      </w:r>
      <w:r w:rsidRPr="00232D51">
        <w:rPr>
          <w:rFonts w:asciiTheme="majorHAnsi" w:hAnsiTheme="majorHAnsi" w:cs="Times New Roman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c</w:t>
      </w:r>
      <w:r w:rsidRPr="00232D51">
        <w:rPr>
          <w:rFonts w:asciiTheme="majorHAnsi" w:hAnsiTheme="majorHAnsi" w:cs="Times New Roman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l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c</w:t>
      </w:r>
      <w:r w:rsidRPr="00232D51">
        <w:rPr>
          <w:rFonts w:asciiTheme="majorHAnsi" w:hAnsiTheme="majorHAnsi" w:cs="Times New Roman"/>
          <w:sz w:val="24"/>
          <w:szCs w:val="24"/>
        </w:rPr>
        <w:t>u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l</w:t>
      </w:r>
      <w:r w:rsidRPr="00232D51">
        <w:rPr>
          <w:rFonts w:asciiTheme="majorHAnsi" w:hAnsiTheme="majorHAnsi" w:cs="Times New Roman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4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o</w:t>
      </w:r>
      <w:r w:rsidRPr="00232D51">
        <w:rPr>
          <w:rFonts w:asciiTheme="majorHAnsi" w:hAnsiTheme="majorHAnsi" w:cs="Times New Roman"/>
          <w:spacing w:val="9"/>
          <w:sz w:val="24"/>
          <w:szCs w:val="24"/>
        </w:rPr>
        <w:t>n</w:t>
      </w:r>
      <w:r w:rsidRPr="00232D51">
        <w:rPr>
          <w:rFonts w:asciiTheme="majorHAnsi" w:hAnsiTheme="majorHAnsi" w:cs="Times New Roman"/>
          <w:sz w:val="24"/>
          <w:szCs w:val="24"/>
        </w:rPr>
        <w:t>.</w:t>
      </w:r>
    </w:p>
    <w:p w:rsidR="00741864" w:rsidRPr="00232D51" w:rsidRDefault="00741864" w:rsidP="00F969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232D51">
        <w:rPr>
          <w:rFonts w:asciiTheme="majorHAnsi" w:hAnsiTheme="majorHAnsi" w:cs="Times New Roman"/>
          <w:spacing w:val="3"/>
          <w:sz w:val="24"/>
          <w:szCs w:val="24"/>
        </w:rPr>
        <w:t>W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P</w:t>
      </w:r>
      <w:r w:rsidRPr="00232D51">
        <w:rPr>
          <w:rFonts w:asciiTheme="majorHAnsi" w:hAnsiTheme="majorHAnsi" w:cs="Times New Roman"/>
          <w:sz w:val="24"/>
          <w:szCs w:val="24"/>
        </w:rPr>
        <w:t>S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 xml:space="preserve"> p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r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p</w:t>
      </w:r>
      <w:r w:rsidRPr="00232D51">
        <w:rPr>
          <w:rFonts w:asciiTheme="majorHAnsi" w:hAnsiTheme="majorHAnsi" w:cs="Times New Roman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r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i</w:t>
      </w:r>
      <w:r w:rsidRPr="00232D51">
        <w:rPr>
          <w:rFonts w:asciiTheme="majorHAnsi" w:hAnsiTheme="majorHAnsi" w:cs="Times New Roman"/>
          <w:sz w:val="24"/>
          <w:szCs w:val="24"/>
        </w:rPr>
        <w:t>on&amp;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s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ub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m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i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n</w:t>
      </w:r>
      <w:r w:rsidRPr="00232D51">
        <w:rPr>
          <w:rFonts w:asciiTheme="majorHAnsi" w:hAnsiTheme="majorHAnsi" w:cs="Times New Roman"/>
          <w:sz w:val="24"/>
          <w:szCs w:val="24"/>
        </w:rPr>
        <w:t>g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 xml:space="preserve"> n</w:t>
      </w:r>
      <w:r w:rsidRPr="00232D51">
        <w:rPr>
          <w:rFonts w:asciiTheme="majorHAnsi" w:hAnsiTheme="majorHAnsi" w:cs="Times New Roman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c</w:t>
      </w:r>
      <w:r w:rsidRPr="00232D51">
        <w:rPr>
          <w:rFonts w:asciiTheme="majorHAnsi" w:hAnsiTheme="majorHAnsi" w:cs="Times New Roman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s</w:t>
      </w:r>
      <w:r w:rsidRPr="00232D51">
        <w:rPr>
          <w:rFonts w:asciiTheme="majorHAnsi" w:hAnsiTheme="majorHAnsi" w:cs="Times New Roman"/>
          <w:sz w:val="24"/>
          <w:szCs w:val="24"/>
        </w:rPr>
        <w:t>s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ar</w:t>
      </w:r>
      <w:r w:rsidRPr="00232D51">
        <w:rPr>
          <w:rFonts w:asciiTheme="majorHAnsi" w:hAnsiTheme="majorHAnsi" w:cs="Times New Roman"/>
          <w:sz w:val="24"/>
          <w:szCs w:val="24"/>
        </w:rPr>
        <w:t>y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 xml:space="preserve"> d</w:t>
      </w:r>
      <w:r w:rsidRPr="00232D51">
        <w:rPr>
          <w:rFonts w:asciiTheme="majorHAnsi" w:hAnsiTheme="majorHAnsi" w:cs="Times New Roman"/>
          <w:sz w:val="24"/>
          <w:szCs w:val="24"/>
        </w:rPr>
        <w:t>o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c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u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m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e</w:t>
      </w:r>
      <w:r w:rsidRPr="00232D51">
        <w:rPr>
          <w:rFonts w:asciiTheme="majorHAnsi" w:hAnsiTheme="majorHAnsi" w:cs="Times New Roman"/>
          <w:sz w:val="24"/>
          <w:szCs w:val="24"/>
        </w:rPr>
        <w:t>n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t</w:t>
      </w:r>
      <w:r w:rsidRPr="00232D51">
        <w:rPr>
          <w:rFonts w:asciiTheme="majorHAnsi" w:hAnsiTheme="majorHAnsi" w:cs="Times New Roman"/>
          <w:sz w:val="24"/>
          <w:szCs w:val="24"/>
        </w:rPr>
        <w:t>s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f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o</w:t>
      </w:r>
      <w:r w:rsidRPr="00232D51">
        <w:rPr>
          <w:rFonts w:asciiTheme="majorHAnsi" w:hAnsiTheme="majorHAnsi" w:cs="Times New Roman"/>
          <w:sz w:val="24"/>
          <w:szCs w:val="24"/>
        </w:rPr>
        <w:t>r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 xml:space="preserve"> s</w:t>
      </w:r>
      <w:r w:rsidRPr="00232D51">
        <w:rPr>
          <w:rFonts w:asciiTheme="majorHAnsi" w:hAnsiTheme="majorHAnsi" w:cs="Times New Roman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4"/>
          <w:sz w:val="24"/>
          <w:szCs w:val="24"/>
        </w:rPr>
        <w:t>l</w:t>
      </w:r>
      <w:r w:rsidRPr="00232D51">
        <w:rPr>
          <w:rFonts w:asciiTheme="majorHAnsi" w:hAnsiTheme="majorHAnsi" w:cs="Times New Roman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r</w:t>
      </w:r>
      <w:r w:rsidRPr="00232D51">
        <w:rPr>
          <w:rFonts w:asciiTheme="majorHAnsi" w:hAnsiTheme="majorHAnsi" w:cs="Times New Roman"/>
          <w:sz w:val="24"/>
          <w:szCs w:val="24"/>
        </w:rPr>
        <w:t>y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r</w:t>
      </w:r>
      <w:r w:rsidRPr="00232D51">
        <w:rPr>
          <w:rFonts w:asciiTheme="majorHAnsi" w:hAnsiTheme="majorHAnsi" w:cs="Times New Roman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n</w:t>
      </w:r>
      <w:r w:rsidRPr="00232D51">
        <w:rPr>
          <w:rFonts w:asciiTheme="majorHAnsi" w:hAnsiTheme="majorHAnsi" w:cs="Times New Roman"/>
          <w:sz w:val="24"/>
          <w:szCs w:val="24"/>
        </w:rPr>
        <w:t>s</w:t>
      </w:r>
      <w:r w:rsidRPr="00232D51">
        <w:rPr>
          <w:rFonts w:asciiTheme="majorHAnsi" w:hAnsiTheme="majorHAnsi" w:cs="Times New Roman"/>
          <w:spacing w:val="4"/>
          <w:sz w:val="24"/>
          <w:szCs w:val="24"/>
        </w:rPr>
        <w:t>f</w:t>
      </w:r>
      <w:r w:rsidRPr="00232D51">
        <w:rPr>
          <w:rFonts w:asciiTheme="majorHAnsi" w:hAnsiTheme="majorHAnsi" w:cs="Times New Roman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r</w:t>
      </w:r>
      <w:r w:rsidRPr="00232D51">
        <w:rPr>
          <w:rFonts w:asciiTheme="majorHAnsi" w:hAnsiTheme="majorHAnsi" w:cs="Times New Roman"/>
          <w:sz w:val="24"/>
          <w:szCs w:val="24"/>
        </w:rPr>
        <w:t>.</w:t>
      </w:r>
    </w:p>
    <w:p w:rsidR="001E264E" w:rsidRPr="00232D51" w:rsidRDefault="00741864" w:rsidP="001E26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78"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232D51">
        <w:rPr>
          <w:rFonts w:asciiTheme="majorHAnsi" w:hAnsiTheme="majorHAnsi" w:cs="Times New Roman"/>
          <w:sz w:val="24"/>
          <w:szCs w:val="24"/>
        </w:rPr>
        <w:t>P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re</w:t>
      </w:r>
      <w:r w:rsidRPr="00232D51">
        <w:rPr>
          <w:rFonts w:asciiTheme="majorHAnsi" w:hAnsiTheme="majorHAnsi" w:cs="Times New Roman"/>
          <w:sz w:val="24"/>
          <w:szCs w:val="24"/>
        </w:rPr>
        <w:t>p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ara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o</w:t>
      </w:r>
      <w:r w:rsidRPr="00232D51">
        <w:rPr>
          <w:rFonts w:asciiTheme="majorHAnsi" w:hAnsiTheme="majorHAnsi" w:cs="Times New Roman"/>
          <w:sz w:val="24"/>
          <w:szCs w:val="24"/>
        </w:rPr>
        <w:t>n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 xml:space="preserve"> o</w:t>
      </w:r>
      <w:r w:rsidRPr="00232D51">
        <w:rPr>
          <w:rFonts w:asciiTheme="majorHAnsi" w:hAnsiTheme="majorHAnsi" w:cs="Times New Roman"/>
          <w:sz w:val="24"/>
          <w:szCs w:val="24"/>
        </w:rPr>
        <w:t>f</w:t>
      </w:r>
      <w:r w:rsidRPr="00232D51">
        <w:rPr>
          <w:rFonts w:asciiTheme="majorHAnsi" w:hAnsiTheme="majorHAnsi" w:cs="Times New Roman"/>
          <w:spacing w:val="-4"/>
          <w:sz w:val="24"/>
          <w:szCs w:val="24"/>
        </w:rPr>
        <w:t>I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n</w:t>
      </w:r>
      <w:r w:rsidRPr="00232D51">
        <w:rPr>
          <w:rFonts w:asciiTheme="majorHAnsi" w:hAnsiTheme="majorHAnsi" w:cs="Times New Roman"/>
          <w:sz w:val="24"/>
          <w:szCs w:val="24"/>
        </w:rPr>
        <w:t>co</w:t>
      </w:r>
      <w:r w:rsidRPr="00232D51">
        <w:rPr>
          <w:rFonts w:asciiTheme="majorHAnsi" w:hAnsiTheme="majorHAnsi" w:cs="Times New Roman"/>
          <w:spacing w:val="-3"/>
          <w:sz w:val="24"/>
          <w:szCs w:val="24"/>
        </w:rPr>
        <w:t>m</w:t>
      </w:r>
      <w:r w:rsidRPr="00232D51">
        <w:rPr>
          <w:rFonts w:asciiTheme="majorHAnsi" w:hAnsiTheme="majorHAnsi" w:cs="Times New Roman"/>
          <w:sz w:val="24"/>
          <w:szCs w:val="24"/>
        </w:rPr>
        <w:t>e&amp;</w:t>
      </w:r>
      <w:r w:rsidRPr="00232D51">
        <w:rPr>
          <w:rFonts w:asciiTheme="majorHAnsi" w:hAnsiTheme="majorHAnsi" w:cs="Times New Roman"/>
          <w:spacing w:val="-3"/>
          <w:sz w:val="24"/>
          <w:szCs w:val="24"/>
        </w:rPr>
        <w:t>E</w:t>
      </w:r>
      <w:r w:rsidRPr="00232D51">
        <w:rPr>
          <w:rFonts w:asciiTheme="majorHAnsi" w:hAnsiTheme="majorHAnsi" w:cs="Times New Roman"/>
          <w:sz w:val="24"/>
          <w:szCs w:val="24"/>
        </w:rPr>
        <w:t>x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p</w:t>
      </w:r>
      <w:r w:rsidRPr="00232D51">
        <w:rPr>
          <w:rFonts w:asciiTheme="majorHAnsi" w:hAnsiTheme="majorHAnsi" w:cs="Times New Roman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nd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it</w:t>
      </w:r>
      <w:r w:rsidRPr="00232D51">
        <w:rPr>
          <w:rFonts w:asciiTheme="majorHAnsi" w:hAnsiTheme="majorHAnsi" w:cs="Times New Roman"/>
          <w:sz w:val="24"/>
          <w:szCs w:val="24"/>
        </w:rPr>
        <w:t>u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r</w:t>
      </w:r>
      <w:r w:rsidRPr="00232D51">
        <w:rPr>
          <w:rFonts w:asciiTheme="majorHAnsi" w:hAnsiTheme="majorHAnsi" w:cs="Times New Roman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 xml:space="preserve"> s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t</w:t>
      </w:r>
      <w:r w:rsidRPr="00232D51">
        <w:rPr>
          <w:rFonts w:asciiTheme="majorHAnsi" w:hAnsiTheme="majorHAnsi" w:cs="Times New Roman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-3"/>
          <w:sz w:val="24"/>
          <w:szCs w:val="24"/>
        </w:rPr>
        <w:t>m</w:t>
      </w:r>
      <w:r w:rsidRPr="00232D51">
        <w:rPr>
          <w:rFonts w:asciiTheme="majorHAnsi" w:hAnsiTheme="majorHAnsi" w:cs="Times New Roman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n</w:t>
      </w:r>
      <w:r w:rsidRPr="00232D51">
        <w:rPr>
          <w:rFonts w:asciiTheme="majorHAnsi" w:hAnsiTheme="majorHAnsi" w:cs="Times New Roman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o</w:t>
      </w:r>
      <w:r w:rsidRPr="00232D51">
        <w:rPr>
          <w:rFonts w:asciiTheme="majorHAnsi" w:hAnsiTheme="majorHAnsi" w:cs="Times New Roman"/>
          <w:sz w:val="24"/>
          <w:szCs w:val="24"/>
        </w:rPr>
        <w:t>n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w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e</w:t>
      </w:r>
      <w:r w:rsidRPr="00232D51">
        <w:rPr>
          <w:rFonts w:asciiTheme="majorHAnsi" w:hAnsiTheme="majorHAnsi" w:cs="Times New Roman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-4"/>
          <w:sz w:val="24"/>
          <w:szCs w:val="24"/>
        </w:rPr>
        <w:t>k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l</w:t>
      </w:r>
      <w:r w:rsidRPr="00232D51">
        <w:rPr>
          <w:rFonts w:asciiTheme="majorHAnsi" w:hAnsiTheme="majorHAnsi" w:cs="Times New Roman"/>
          <w:sz w:val="24"/>
          <w:szCs w:val="24"/>
        </w:rPr>
        <w:t>y&amp;</w:t>
      </w:r>
      <w:r w:rsidRPr="00232D51">
        <w:rPr>
          <w:rFonts w:asciiTheme="majorHAnsi" w:hAnsiTheme="majorHAnsi" w:cs="Times New Roman"/>
          <w:spacing w:val="-4"/>
          <w:sz w:val="24"/>
          <w:szCs w:val="24"/>
        </w:rPr>
        <w:t>m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on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h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l</w:t>
      </w:r>
      <w:r w:rsidRPr="00232D51">
        <w:rPr>
          <w:rFonts w:asciiTheme="majorHAnsi" w:hAnsiTheme="majorHAnsi" w:cs="Times New Roman"/>
          <w:sz w:val="24"/>
          <w:szCs w:val="24"/>
        </w:rPr>
        <w:t>y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b</w:t>
      </w:r>
      <w:r w:rsidRPr="00232D51">
        <w:rPr>
          <w:rFonts w:asciiTheme="majorHAnsi" w:hAnsiTheme="majorHAnsi" w:cs="Times New Roman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i</w:t>
      </w:r>
      <w:r w:rsidR="001E264E" w:rsidRPr="00232D51">
        <w:rPr>
          <w:rFonts w:asciiTheme="majorHAnsi" w:hAnsiTheme="majorHAnsi" w:cs="Times New Roman"/>
          <w:sz w:val="24"/>
          <w:szCs w:val="24"/>
        </w:rPr>
        <w:t>s.</w:t>
      </w:r>
    </w:p>
    <w:p w:rsidR="00741864" w:rsidRPr="00232D51" w:rsidRDefault="00741864" w:rsidP="001E26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78"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232D51">
        <w:rPr>
          <w:rFonts w:asciiTheme="majorHAnsi" w:hAnsiTheme="majorHAnsi" w:cs="Times New Roman"/>
          <w:spacing w:val="2"/>
          <w:sz w:val="24"/>
          <w:szCs w:val="24"/>
        </w:rPr>
        <w:t>P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a</w:t>
      </w:r>
      <w:r w:rsidRPr="00232D51">
        <w:rPr>
          <w:rFonts w:asciiTheme="majorHAnsi" w:hAnsiTheme="majorHAnsi" w:cs="Times New Roman"/>
          <w:sz w:val="24"/>
          <w:szCs w:val="24"/>
        </w:rPr>
        <w:t>y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m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n</w:t>
      </w:r>
      <w:r w:rsidRPr="00232D51">
        <w:rPr>
          <w:rFonts w:asciiTheme="majorHAnsi" w:hAnsiTheme="majorHAnsi" w:cs="Times New Roman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f</w:t>
      </w:r>
      <w:r w:rsidRPr="00232D51">
        <w:rPr>
          <w:rFonts w:asciiTheme="majorHAnsi" w:hAnsiTheme="majorHAnsi" w:cs="Times New Roman"/>
          <w:sz w:val="24"/>
          <w:szCs w:val="24"/>
        </w:rPr>
        <w:t>o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l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l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o</w:t>
      </w:r>
      <w:r w:rsidRPr="00232D51">
        <w:rPr>
          <w:rFonts w:asciiTheme="majorHAnsi" w:hAnsiTheme="majorHAnsi" w:cs="Times New Roman"/>
          <w:sz w:val="24"/>
          <w:szCs w:val="24"/>
        </w:rPr>
        <w:t>w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u</w:t>
      </w:r>
      <w:r w:rsidRPr="00232D51">
        <w:rPr>
          <w:rFonts w:asciiTheme="majorHAnsi" w:hAnsiTheme="majorHAnsi" w:cs="Times New Roman"/>
          <w:sz w:val="24"/>
          <w:szCs w:val="24"/>
        </w:rPr>
        <w:t>p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s</w:t>
      </w:r>
      <w:r w:rsidRPr="00232D51">
        <w:rPr>
          <w:rFonts w:asciiTheme="majorHAnsi" w:hAnsiTheme="majorHAnsi" w:cs="Times New Roman"/>
          <w:sz w:val="24"/>
          <w:szCs w:val="24"/>
        </w:rPr>
        <w:t>.</w:t>
      </w:r>
    </w:p>
    <w:p w:rsidR="00741864" w:rsidRPr="00232D51" w:rsidRDefault="00741864" w:rsidP="00F969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32D51">
        <w:rPr>
          <w:rFonts w:asciiTheme="majorHAnsi" w:hAnsiTheme="majorHAnsi" w:cs="Times New Roman"/>
          <w:sz w:val="24"/>
          <w:szCs w:val="24"/>
        </w:rPr>
        <w:t>Pr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e</w:t>
      </w:r>
      <w:r w:rsidRPr="00232D51">
        <w:rPr>
          <w:rFonts w:asciiTheme="majorHAnsi" w:hAnsiTheme="majorHAnsi" w:cs="Times New Roman"/>
          <w:sz w:val="24"/>
          <w:szCs w:val="24"/>
        </w:rPr>
        <w:t>p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ri</w:t>
      </w:r>
      <w:r w:rsidRPr="00232D51">
        <w:rPr>
          <w:rFonts w:asciiTheme="majorHAnsi" w:hAnsiTheme="majorHAnsi" w:cs="Times New Roman"/>
          <w:sz w:val="24"/>
          <w:szCs w:val="24"/>
        </w:rPr>
        <w:t>ngqu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o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ti</w:t>
      </w:r>
      <w:r w:rsidRPr="00232D51">
        <w:rPr>
          <w:rFonts w:asciiTheme="majorHAnsi" w:hAnsiTheme="majorHAnsi" w:cs="Times New Roman"/>
          <w:sz w:val="24"/>
          <w:szCs w:val="24"/>
        </w:rPr>
        <w:t>o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n</w:t>
      </w:r>
      <w:r w:rsidRPr="00232D51">
        <w:rPr>
          <w:rFonts w:asciiTheme="majorHAnsi" w:hAnsiTheme="majorHAnsi" w:cs="Times New Roman"/>
          <w:sz w:val="24"/>
          <w:szCs w:val="24"/>
        </w:rPr>
        <w:t>s, LPO &amp;Se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n</w:t>
      </w:r>
      <w:r w:rsidRPr="00232D51">
        <w:rPr>
          <w:rFonts w:asciiTheme="majorHAnsi" w:hAnsiTheme="majorHAnsi" w:cs="Times New Roman"/>
          <w:sz w:val="24"/>
          <w:szCs w:val="24"/>
        </w:rPr>
        <w:t>d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232D51">
        <w:rPr>
          <w:rFonts w:asciiTheme="majorHAnsi" w:hAnsiTheme="majorHAnsi" w:cs="Times New Roman"/>
          <w:sz w:val="24"/>
          <w:szCs w:val="24"/>
        </w:rPr>
        <w:t>ng</w:t>
      </w:r>
      <w:r w:rsidRPr="00232D51">
        <w:rPr>
          <w:rFonts w:asciiTheme="majorHAnsi" w:hAnsiTheme="majorHAnsi" w:cs="Times New Roman"/>
          <w:spacing w:val="-4"/>
          <w:sz w:val="24"/>
          <w:szCs w:val="24"/>
        </w:rPr>
        <w:t>I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n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v</w:t>
      </w:r>
      <w:r w:rsidRPr="00232D51">
        <w:rPr>
          <w:rFonts w:asciiTheme="majorHAnsi" w:hAnsiTheme="majorHAnsi" w:cs="Times New Roman"/>
          <w:sz w:val="24"/>
          <w:szCs w:val="24"/>
        </w:rPr>
        <w:t>o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232D51">
        <w:rPr>
          <w:rFonts w:asciiTheme="majorHAnsi" w:hAnsiTheme="majorHAnsi" w:cs="Times New Roman"/>
          <w:sz w:val="24"/>
          <w:szCs w:val="24"/>
        </w:rPr>
        <w:t>ces.</w:t>
      </w:r>
    </w:p>
    <w:p w:rsidR="00741864" w:rsidRPr="00232D51" w:rsidRDefault="00741864" w:rsidP="00F969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32D51">
        <w:rPr>
          <w:rFonts w:asciiTheme="majorHAnsi" w:hAnsiTheme="majorHAnsi" w:cs="Times New Roman"/>
          <w:spacing w:val="1"/>
          <w:sz w:val="24"/>
          <w:szCs w:val="24"/>
        </w:rPr>
        <w:t>C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o</w:t>
      </w:r>
      <w:r w:rsidRPr="00232D51">
        <w:rPr>
          <w:rFonts w:asciiTheme="majorHAnsi" w:hAnsiTheme="majorHAnsi" w:cs="Times New Roman"/>
          <w:sz w:val="24"/>
          <w:szCs w:val="24"/>
        </w:rPr>
        <w:t>o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r</w:t>
      </w:r>
      <w:r w:rsidRPr="00232D51">
        <w:rPr>
          <w:rFonts w:asciiTheme="majorHAnsi" w:hAnsiTheme="majorHAnsi" w:cs="Times New Roman"/>
          <w:sz w:val="24"/>
          <w:szCs w:val="24"/>
        </w:rPr>
        <w:t>d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i</w:t>
      </w:r>
      <w:r w:rsidRPr="00232D51">
        <w:rPr>
          <w:rFonts w:asciiTheme="majorHAnsi" w:hAnsiTheme="majorHAnsi" w:cs="Times New Roman"/>
          <w:sz w:val="24"/>
          <w:szCs w:val="24"/>
        </w:rPr>
        <w:t>n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232D51">
        <w:rPr>
          <w:rFonts w:asciiTheme="majorHAnsi" w:hAnsiTheme="majorHAnsi" w:cs="Times New Roman"/>
          <w:sz w:val="24"/>
          <w:szCs w:val="24"/>
        </w:rPr>
        <w:t>ec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h</w:t>
      </w:r>
      <w:r w:rsidRPr="00232D51">
        <w:rPr>
          <w:rFonts w:asciiTheme="majorHAnsi" w:hAnsiTheme="majorHAnsi" w:cs="Times New Roman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q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u</w:t>
      </w:r>
      <w:r w:rsidRPr="00232D51">
        <w:rPr>
          <w:rFonts w:asciiTheme="majorHAnsi" w:hAnsiTheme="majorHAnsi" w:cs="Times New Roman"/>
          <w:sz w:val="24"/>
          <w:szCs w:val="24"/>
        </w:rPr>
        <w:t xml:space="preserve">e 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pr</w:t>
      </w:r>
      <w:r w:rsidRPr="00232D51">
        <w:rPr>
          <w:rFonts w:asciiTheme="majorHAnsi" w:hAnsiTheme="majorHAnsi" w:cs="Times New Roman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p</w:t>
      </w:r>
      <w:r w:rsidRPr="00232D51">
        <w:rPr>
          <w:rFonts w:asciiTheme="majorHAnsi" w:hAnsiTheme="majorHAnsi" w:cs="Times New Roman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r</w:t>
      </w:r>
      <w:r w:rsidRPr="00232D51">
        <w:rPr>
          <w:rFonts w:asciiTheme="majorHAnsi" w:hAnsiTheme="majorHAnsi" w:cs="Times New Roman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i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o</w:t>
      </w:r>
      <w:r w:rsidRPr="00232D51">
        <w:rPr>
          <w:rFonts w:asciiTheme="majorHAnsi" w:hAnsiTheme="majorHAnsi" w:cs="Times New Roman"/>
          <w:sz w:val="24"/>
          <w:szCs w:val="24"/>
        </w:rPr>
        <w:t>n&amp;d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i</w:t>
      </w:r>
      <w:r w:rsidRPr="00232D51">
        <w:rPr>
          <w:rFonts w:asciiTheme="majorHAnsi" w:hAnsiTheme="majorHAnsi" w:cs="Times New Roman"/>
          <w:sz w:val="24"/>
          <w:szCs w:val="24"/>
        </w:rPr>
        <w:t>s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r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b</w:t>
      </w:r>
      <w:r w:rsidRPr="00232D51">
        <w:rPr>
          <w:rFonts w:asciiTheme="majorHAnsi" w:hAnsiTheme="majorHAnsi" w:cs="Times New Roman"/>
          <w:sz w:val="24"/>
          <w:szCs w:val="24"/>
        </w:rPr>
        <w:t>u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on</w:t>
      </w:r>
      <w:r w:rsidRPr="00232D51">
        <w:rPr>
          <w:rFonts w:asciiTheme="majorHAnsi" w:hAnsiTheme="majorHAnsi" w:cs="Times New Roman"/>
          <w:sz w:val="24"/>
          <w:szCs w:val="24"/>
        </w:rPr>
        <w:t>.</w:t>
      </w:r>
    </w:p>
    <w:p w:rsidR="00741864" w:rsidRPr="00232D51" w:rsidRDefault="00741864" w:rsidP="00F969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32D51">
        <w:rPr>
          <w:rFonts w:asciiTheme="majorHAnsi" w:hAnsiTheme="majorHAnsi" w:cs="Times New Roman"/>
          <w:spacing w:val="2"/>
          <w:sz w:val="24"/>
          <w:szCs w:val="24"/>
        </w:rPr>
        <w:t>P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t</w:t>
      </w:r>
      <w:r w:rsidRPr="00232D51">
        <w:rPr>
          <w:rFonts w:asciiTheme="majorHAnsi" w:hAnsiTheme="majorHAnsi" w:cs="Times New Roman"/>
          <w:sz w:val="24"/>
          <w:szCs w:val="24"/>
        </w:rPr>
        <w:t>yc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as</w:t>
      </w:r>
      <w:r w:rsidRPr="00232D51">
        <w:rPr>
          <w:rFonts w:asciiTheme="majorHAnsi" w:hAnsiTheme="majorHAnsi" w:cs="Times New Roman"/>
          <w:sz w:val="24"/>
          <w:szCs w:val="24"/>
        </w:rPr>
        <w:t>h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 xml:space="preserve"> h</w:t>
      </w:r>
      <w:r w:rsidRPr="00232D51">
        <w:rPr>
          <w:rFonts w:asciiTheme="majorHAnsi" w:hAnsiTheme="majorHAnsi" w:cs="Times New Roman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n</w:t>
      </w:r>
      <w:r w:rsidRPr="00232D51">
        <w:rPr>
          <w:rFonts w:asciiTheme="majorHAnsi" w:hAnsiTheme="majorHAnsi" w:cs="Times New Roman"/>
          <w:sz w:val="24"/>
          <w:szCs w:val="24"/>
        </w:rPr>
        <w:t>d</w:t>
      </w:r>
      <w:r w:rsidRPr="00232D51">
        <w:rPr>
          <w:rFonts w:asciiTheme="majorHAnsi" w:hAnsiTheme="majorHAnsi" w:cs="Times New Roman"/>
          <w:spacing w:val="3"/>
          <w:sz w:val="24"/>
          <w:szCs w:val="24"/>
        </w:rPr>
        <w:t>l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232D51">
        <w:rPr>
          <w:rFonts w:asciiTheme="majorHAnsi" w:hAnsiTheme="majorHAnsi" w:cs="Times New Roman"/>
          <w:spacing w:val="2"/>
          <w:sz w:val="24"/>
          <w:szCs w:val="24"/>
        </w:rPr>
        <w:t>n</w:t>
      </w:r>
      <w:r w:rsidRPr="00232D51">
        <w:rPr>
          <w:rFonts w:asciiTheme="majorHAnsi" w:hAnsiTheme="majorHAnsi" w:cs="Times New Roman"/>
          <w:sz w:val="24"/>
          <w:szCs w:val="24"/>
        </w:rPr>
        <w:t>g.</w:t>
      </w:r>
    </w:p>
    <w:p w:rsidR="00741864" w:rsidRPr="00232D51" w:rsidRDefault="00741864" w:rsidP="006F6BA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32D51">
        <w:rPr>
          <w:rFonts w:asciiTheme="majorHAnsi" w:hAnsiTheme="majorHAnsi" w:cs="Times New Roman"/>
          <w:spacing w:val="-1"/>
          <w:sz w:val="24"/>
          <w:szCs w:val="24"/>
        </w:rPr>
        <w:t>O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v</w:t>
      </w:r>
      <w:r w:rsidRPr="00232D51">
        <w:rPr>
          <w:rFonts w:asciiTheme="majorHAnsi" w:hAnsiTheme="majorHAnsi" w:cs="Times New Roman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r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l</w:t>
      </w:r>
      <w:r w:rsidRPr="00232D51">
        <w:rPr>
          <w:rFonts w:asciiTheme="majorHAnsi" w:hAnsiTheme="majorHAnsi" w:cs="Times New Roman"/>
          <w:sz w:val="24"/>
          <w:szCs w:val="24"/>
        </w:rPr>
        <w:t>l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a</w:t>
      </w:r>
      <w:r w:rsidRPr="00232D51">
        <w:rPr>
          <w:rFonts w:asciiTheme="majorHAnsi" w:hAnsiTheme="majorHAnsi" w:cs="Times New Roman"/>
          <w:sz w:val="24"/>
          <w:szCs w:val="24"/>
        </w:rPr>
        <w:t>d</w:t>
      </w:r>
      <w:r w:rsidRPr="00232D51">
        <w:rPr>
          <w:rFonts w:asciiTheme="majorHAnsi" w:hAnsiTheme="majorHAnsi" w:cs="Times New Roman"/>
          <w:spacing w:val="-4"/>
          <w:sz w:val="24"/>
          <w:szCs w:val="24"/>
        </w:rPr>
        <w:t>m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n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i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s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ra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o</w:t>
      </w:r>
      <w:r w:rsidRPr="00232D51">
        <w:rPr>
          <w:rFonts w:asciiTheme="majorHAnsi" w:hAnsiTheme="majorHAnsi" w:cs="Times New Roman"/>
          <w:sz w:val="24"/>
          <w:szCs w:val="24"/>
        </w:rPr>
        <w:t>nof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h</w:t>
      </w:r>
      <w:r w:rsidRPr="00232D51">
        <w:rPr>
          <w:rFonts w:asciiTheme="majorHAnsi" w:hAnsiTheme="majorHAnsi" w:cs="Times New Roman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 xml:space="preserve"> c</w:t>
      </w:r>
      <w:r w:rsidRPr="00232D51">
        <w:rPr>
          <w:rFonts w:asciiTheme="majorHAnsi" w:hAnsiTheme="majorHAnsi" w:cs="Times New Roman"/>
          <w:sz w:val="24"/>
          <w:szCs w:val="24"/>
        </w:rPr>
        <w:t>o</w:t>
      </w:r>
      <w:r w:rsidRPr="00232D51">
        <w:rPr>
          <w:rFonts w:asciiTheme="majorHAnsi" w:hAnsiTheme="majorHAnsi" w:cs="Times New Roman"/>
          <w:spacing w:val="-4"/>
          <w:sz w:val="24"/>
          <w:szCs w:val="24"/>
        </w:rPr>
        <w:t>m</w:t>
      </w:r>
      <w:r w:rsidRPr="00232D51">
        <w:rPr>
          <w:rFonts w:asciiTheme="majorHAnsi" w:hAnsiTheme="majorHAnsi" w:cs="Times New Roman"/>
          <w:sz w:val="24"/>
          <w:szCs w:val="24"/>
        </w:rPr>
        <w:t>p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a</w:t>
      </w:r>
      <w:r w:rsidRPr="00232D51">
        <w:rPr>
          <w:rFonts w:asciiTheme="majorHAnsi" w:hAnsiTheme="majorHAnsi" w:cs="Times New Roman"/>
          <w:sz w:val="24"/>
          <w:szCs w:val="24"/>
        </w:rPr>
        <w:t>ny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i</w:t>
      </w:r>
      <w:r w:rsidRPr="00232D51">
        <w:rPr>
          <w:rFonts w:asciiTheme="majorHAnsi" w:hAnsiTheme="majorHAnsi" w:cs="Times New Roman"/>
          <w:sz w:val="24"/>
          <w:szCs w:val="24"/>
        </w:rPr>
        <w:t>n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c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l</w:t>
      </w:r>
      <w:r w:rsidRPr="00232D51">
        <w:rPr>
          <w:rFonts w:asciiTheme="majorHAnsi" w:hAnsiTheme="majorHAnsi" w:cs="Times New Roman"/>
          <w:sz w:val="24"/>
          <w:szCs w:val="24"/>
        </w:rPr>
        <w:t>u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d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i</w:t>
      </w:r>
      <w:r w:rsidRPr="00232D51">
        <w:rPr>
          <w:rFonts w:asciiTheme="majorHAnsi" w:hAnsiTheme="majorHAnsi" w:cs="Times New Roman"/>
          <w:sz w:val="24"/>
          <w:szCs w:val="24"/>
        </w:rPr>
        <w:t>ng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re</w:t>
      </w:r>
      <w:r w:rsidRPr="00232D51">
        <w:rPr>
          <w:rFonts w:asciiTheme="majorHAnsi" w:hAnsiTheme="majorHAnsi" w:cs="Times New Roman"/>
          <w:sz w:val="24"/>
          <w:szCs w:val="24"/>
        </w:rPr>
        <w:t>s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our</w:t>
      </w:r>
      <w:r w:rsidRPr="00232D51">
        <w:rPr>
          <w:rFonts w:asciiTheme="majorHAnsi" w:hAnsiTheme="majorHAnsi" w:cs="Times New Roman"/>
          <w:sz w:val="24"/>
          <w:szCs w:val="24"/>
        </w:rPr>
        <w:t>ce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 xml:space="preserve"> an</w:t>
      </w:r>
      <w:r w:rsidRPr="00232D51">
        <w:rPr>
          <w:rFonts w:asciiTheme="majorHAnsi" w:hAnsiTheme="majorHAnsi" w:cs="Times New Roman"/>
          <w:sz w:val="24"/>
          <w:szCs w:val="24"/>
        </w:rPr>
        <w:t>d</w:t>
      </w:r>
      <w:r w:rsidRPr="00232D51">
        <w:rPr>
          <w:rFonts w:asciiTheme="majorHAnsi" w:hAnsiTheme="majorHAnsi" w:cs="Times New Roman"/>
          <w:spacing w:val="-1"/>
          <w:sz w:val="24"/>
          <w:szCs w:val="24"/>
        </w:rPr>
        <w:t>l</w:t>
      </w:r>
      <w:r w:rsidRPr="00232D51">
        <w:rPr>
          <w:rFonts w:asciiTheme="majorHAnsi" w:hAnsiTheme="majorHAnsi" w:cs="Times New Roman"/>
          <w:sz w:val="24"/>
          <w:szCs w:val="24"/>
        </w:rPr>
        <w:t>a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bo</w:t>
      </w:r>
      <w:r w:rsidRPr="00232D51">
        <w:rPr>
          <w:rFonts w:asciiTheme="majorHAnsi" w:hAnsiTheme="majorHAnsi" w:cs="Times New Roman"/>
          <w:sz w:val="24"/>
          <w:szCs w:val="24"/>
        </w:rPr>
        <w:t xml:space="preserve">r </w:t>
      </w:r>
      <w:r w:rsidRPr="00232D51">
        <w:rPr>
          <w:rFonts w:asciiTheme="majorHAnsi" w:hAnsiTheme="majorHAnsi" w:cs="Times New Roman"/>
          <w:spacing w:val="-4"/>
          <w:sz w:val="24"/>
          <w:szCs w:val="24"/>
        </w:rPr>
        <w:t>m</w:t>
      </w:r>
      <w:r w:rsidRPr="00232D51">
        <w:rPr>
          <w:rFonts w:asciiTheme="majorHAnsi" w:hAnsiTheme="majorHAnsi" w:cs="Times New Roman"/>
          <w:sz w:val="24"/>
          <w:szCs w:val="24"/>
        </w:rPr>
        <w:t>ana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g</w:t>
      </w:r>
      <w:r w:rsidRPr="00232D51">
        <w:rPr>
          <w:rFonts w:asciiTheme="majorHAnsi" w:hAnsiTheme="majorHAnsi" w:cs="Times New Roman"/>
          <w:sz w:val="24"/>
          <w:szCs w:val="24"/>
        </w:rPr>
        <w:t>e</w:t>
      </w:r>
      <w:r w:rsidRPr="00232D51">
        <w:rPr>
          <w:rFonts w:asciiTheme="majorHAnsi" w:hAnsiTheme="majorHAnsi" w:cs="Times New Roman"/>
          <w:spacing w:val="-3"/>
          <w:sz w:val="24"/>
          <w:szCs w:val="24"/>
        </w:rPr>
        <w:t>m</w:t>
      </w:r>
      <w:r w:rsidRPr="00232D51">
        <w:rPr>
          <w:rFonts w:asciiTheme="majorHAnsi" w:hAnsiTheme="majorHAnsi" w:cs="Times New Roman"/>
          <w:spacing w:val="-2"/>
          <w:sz w:val="24"/>
          <w:szCs w:val="24"/>
        </w:rPr>
        <w:t>en</w:t>
      </w:r>
      <w:r w:rsidRPr="00232D51">
        <w:rPr>
          <w:rFonts w:asciiTheme="majorHAnsi" w:hAnsiTheme="majorHAnsi" w:cs="Times New Roman"/>
          <w:spacing w:val="1"/>
          <w:sz w:val="24"/>
          <w:szCs w:val="24"/>
        </w:rPr>
        <w:t>t.</w:t>
      </w:r>
    </w:p>
    <w:p w:rsidR="00741864" w:rsidRPr="00232D51" w:rsidRDefault="00741864" w:rsidP="006F6BA0">
      <w:pPr>
        <w:pStyle w:val="ListParagraph"/>
        <w:numPr>
          <w:ilvl w:val="0"/>
          <w:numId w:val="10"/>
        </w:numPr>
        <w:spacing w:after="200"/>
        <w:rPr>
          <w:rFonts w:asciiTheme="majorHAnsi" w:hAnsiTheme="majorHAnsi"/>
        </w:rPr>
      </w:pPr>
      <w:r w:rsidRPr="00232D51">
        <w:rPr>
          <w:rFonts w:asciiTheme="majorHAnsi" w:hAnsiTheme="majorHAnsi"/>
        </w:rPr>
        <w:t>Posting adds in free sites</w:t>
      </w:r>
    </w:p>
    <w:p w:rsidR="00741864" w:rsidRPr="00232D51" w:rsidRDefault="00741864" w:rsidP="006F6BA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Sending Inquiry.</w:t>
      </w:r>
    </w:p>
    <w:p w:rsidR="00741864" w:rsidRPr="00232D51" w:rsidRDefault="00741864" w:rsidP="006F6BA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Sending Quotation to the client.</w:t>
      </w:r>
    </w:p>
    <w:p w:rsidR="00741864" w:rsidRPr="00232D51" w:rsidRDefault="00741864" w:rsidP="006F6BA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Follow up the status of Quotation.</w:t>
      </w:r>
    </w:p>
    <w:p w:rsidR="00741864" w:rsidRPr="00232D51" w:rsidRDefault="00741864" w:rsidP="006F6BA0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Independently managing the front desk.</w:t>
      </w:r>
    </w:p>
    <w:p w:rsidR="00741864" w:rsidRPr="00232D51" w:rsidRDefault="00741864" w:rsidP="006F6BA0">
      <w:pPr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32D51">
        <w:rPr>
          <w:rFonts w:asciiTheme="majorHAnsi" w:hAnsiTheme="majorHAnsi" w:cs="Times New Roman"/>
          <w:sz w:val="24"/>
          <w:szCs w:val="24"/>
        </w:rPr>
        <w:t>Making enquiries of items, getting quotations from suppliers, negotiating with them</w:t>
      </w:r>
    </w:p>
    <w:p w:rsidR="00C072B4" w:rsidRPr="00232D51" w:rsidRDefault="00741864" w:rsidP="004C5803">
      <w:pPr>
        <w:spacing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232D51">
        <w:rPr>
          <w:rFonts w:asciiTheme="majorHAnsi" w:hAnsiTheme="majorHAnsi" w:cs="Times New Roman"/>
          <w:sz w:val="24"/>
          <w:szCs w:val="24"/>
        </w:rPr>
        <w:t>And</w:t>
      </w:r>
      <w:r w:rsidR="004C5803" w:rsidRPr="00232D51">
        <w:rPr>
          <w:rFonts w:asciiTheme="majorHAnsi" w:hAnsiTheme="majorHAnsi" w:cs="Times New Roman"/>
          <w:sz w:val="24"/>
          <w:szCs w:val="24"/>
        </w:rPr>
        <w:t xml:space="preserve"> finalizing minimum prices</w:t>
      </w:r>
    </w:p>
    <w:p w:rsidR="0033495D" w:rsidRPr="00232D51" w:rsidRDefault="0033495D" w:rsidP="00C072B4">
      <w:pPr>
        <w:pStyle w:val="Default"/>
        <w:rPr>
          <w:rFonts w:asciiTheme="majorHAnsi" w:hAnsiTheme="majorHAnsi"/>
          <w:color w:val="auto"/>
        </w:rPr>
      </w:pPr>
    </w:p>
    <w:p w:rsidR="0033495D" w:rsidRPr="00232D51" w:rsidRDefault="006F6BA0" w:rsidP="00C072B4">
      <w:pPr>
        <w:pStyle w:val="Default"/>
        <w:rPr>
          <w:rFonts w:asciiTheme="majorHAnsi" w:hAnsiTheme="majorHAnsi"/>
          <w:b/>
          <w:color w:val="auto"/>
        </w:rPr>
      </w:pPr>
      <w:r w:rsidRPr="00232D51">
        <w:rPr>
          <w:rFonts w:asciiTheme="majorHAnsi" w:hAnsiTheme="majorHAnsi"/>
          <w:b/>
          <w:color w:val="auto"/>
        </w:rPr>
        <w:t>Administrator Assistant/Receptionist</w:t>
      </w:r>
    </w:p>
    <w:p w:rsidR="006F6BA0" w:rsidRPr="00232D51" w:rsidRDefault="006F6BA0" w:rsidP="00C072B4">
      <w:pPr>
        <w:pStyle w:val="Default"/>
        <w:rPr>
          <w:rFonts w:asciiTheme="majorHAnsi" w:hAnsiTheme="majorHAnsi"/>
          <w:b/>
          <w:color w:val="auto"/>
        </w:rPr>
      </w:pPr>
      <w:r w:rsidRPr="00232D51">
        <w:rPr>
          <w:rFonts w:asciiTheme="majorHAnsi" w:hAnsiTheme="majorHAnsi"/>
          <w:b/>
          <w:color w:val="auto"/>
        </w:rPr>
        <w:t>March 2012-June 2014</w:t>
      </w:r>
    </w:p>
    <w:p w:rsidR="0033495D" w:rsidRPr="00232D51" w:rsidRDefault="006F6BA0" w:rsidP="00C072B4">
      <w:pPr>
        <w:pStyle w:val="Default"/>
        <w:rPr>
          <w:rFonts w:asciiTheme="majorHAnsi" w:hAnsiTheme="majorHAnsi"/>
          <w:b/>
          <w:color w:val="auto"/>
        </w:rPr>
      </w:pPr>
      <w:r w:rsidRPr="00232D51">
        <w:rPr>
          <w:rFonts w:asciiTheme="majorHAnsi" w:hAnsiTheme="majorHAnsi"/>
          <w:b/>
          <w:color w:val="auto"/>
        </w:rPr>
        <w:t>Talents Centre for Learning, Sharjah</w:t>
      </w:r>
    </w:p>
    <w:p w:rsidR="00C072B4" w:rsidRPr="00232D51" w:rsidRDefault="00C072B4" w:rsidP="00C072B4">
      <w:pPr>
        <w:pStyle w:val="Default"/>
        <w:rPr>
          <w:rFonts w:asciiTheme="majorHAnsi" w:hAnsiTheme="majorHAnsi"/>
          <w:i/>
          <w:iCs/>
          <w:color w:val="auto"/>
        </w:rPr>
      </w:pPr>
    </w:p>
    <w:p w:rsidR="00C072B4" w:rsidRPr="00232D51" w:rsidRDefault="00C072B4" w:rsidP="006E4C4A">
      <w:pPr>
        <w:pStyle w:val="Default"/>
        <w:numPr>
          <w:ilvl w:val="0"/>
          <w:numId w:val="18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Meeting and greeting clients and visitors to the office. </w:t>
      </w:r>
    </w:p>
    <w:p w:rsidR="00C072B4" w:rsidRPr="00232D51" w:rsidRDefault="00C072B4" w:rsidP="006E4C4A">
      <w:pPr>
        <w:pStyle w:val="Default"/>
        <w:numPr>
          <w:ilvl w:val="0"/>
          <w:numId w:val="18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Typing documents and distributing memos. </w:t>
      </w:r>
    </w:p>
    <w:p w:rsidR="00C072B4" w:rsidRPr="00232D51" w:rsidRDefault="00C072B4" w:rsidP="006E4C4A">
      <w:pPr>
        <w:pStyle w:val="Default"/>
        <w:numPr>
          <w:ilvl w:val="0"/>
          <w:numId w:val="18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Supervising the work of office juniors and assigning work for them. </w:t>
      </w:r>
    </w:p>
    <w:p w:rsidR="00C072B4" w:rsidRPr="00232D51" w:rsidRDefault="00C072B4" w:rsidP="006E4C4A">
      <w:pPr>
        <w:pStyle w:val="Default"/>
        <w:numPr>
          <w:ilvl w:val="0"/>
          <w:numId w:val="18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Handling incoming / outgoing calls, correspondence and filing. </w:t>
      </w:r>
    </w:p>
    <w:p w:rsidR="00C072B4" w:rsidRPr="00232D51" w:rsidRDefault="00C072B4" w:rsidP="006E4C4A">
      <w:pPr>
        <w:pStyle w:val="Default"/>
        <w:numPr>
          <w:ilvl w:val="0"/>
          <w:numId w:val="18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Faxing, printing, photocopying, filing and scanning. </w:t>
      </w:r>
    </w:p>
    <w:p w:rsidR="00C072B4" w:rsidRPr="00232D51" w:rsidRDefault="0033495D" w:rsidP="006E4C4A">
      <w:pPr>
        <w:pStyle w:val="Default"/>
        <w:numPr>
          <w:ilvl w:val="0"/>
          <w:numId w:val="18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>Organizing</w:t>
      </w:r>
      <w:r w:rsidR="00C072B4" w:rsidRPr="00232D51">
        <w:rPr>
          <w:rFonts w:asciiTheme="majorHAnsi" w:hAnsiTheme="majorHAnsi"/>
          <w:color w:val="auto"/>
        </w:rPr>
        <w:t xml:space="preserve"> business travel, itineraries, and accommodation for managers. </w:t>
      </w:r>
    </w:p>
    <w:p w:rsidR="00C072B4" w:rsidRPr="00232D51" w:rsidRDefault="00C072B4" w:rsidP="006E4C4A">
      <w:pPr>
        <w:pStyle w:val="Default"/>
        <w:numPr>
          <w:ilvl w:val="0"/>
          <w:numId w:val="18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Monitoring inventory, office stock and ordering supplies as necessary. </w:t>
      </w:r>
    </w:p>
    <w:p w:rsidR="00C072B4" w:rsidRPr="00232D51" w:rsidRDefault="00C072B4" w:rsidP="006E4C4A">
      <w:pPr>
        <w:pStyle w:val="Default"/>
        <w:numPr>
          <w:ilvl w:val="0"/>
          <w:numId w:val="18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Updating &amp; maintain the holiday, absence and training records of staff. </w:t>
      </w:r>
    </w:p>
    <w:p w:rsidR="00C072B4" w:rsidRPr="00232D51" w:rsidRDefault="00C072B4" w:rsidP="006E4C4A">
      <w:pPr>
        <w:pStyle w:val="Default"/>
        <w:numPr>
          <w:ilvl w:val="0"/>
          <w:numId w:val="18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Responsible for purchase orders. </w:t>
      </w:r>
    </w:p>
    <w:p w:rsidR="00C072B4" w:rsidRPr="00232D51" w:rsidRDefault="00C072B4" w:rsidP="006E4C4A">
      <w:pPr>
        <w:pStyle w:val="Default"/>
        <w:numPr>
          <w:ilvl w:val="0"/>
          <w:numId w:val="18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Raising of purchase orders and invoice tracking. </w:t>
      </w:r>
    </w:p>
    <w:p w:rsidR="00C072B4" w:rsidRPr="00232D51" w:rsidRDefault="00C072B4" w:rsidP="006E4C4A">
      <w:pPr>
        <w:pStyle w:val="Default"/>
        <w:numPr>
          <w:ilvl w:val="0"/>
          <w:numId w:val="18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Creating and modifying documents using Microsoft Office. </w:t>
      </w:r>
    </w:p>
    <w:p w:rsidR="00C072B4" w:rsidRPr="00232D51" w:rsidRDefault="00C072B4" w:rsidP="006E4C4A">
      <w:pPr>
        <w:pStyle w:val="Default"/>
        <w:numPr>
          <w:ilvl w:val="0"/>
          <w:numId w:val="18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Setting up and coordinating meetings and conferences. </w:t>
      </w:r>
    </w:p>
    <w:p w:rsidR="00C072B4" w:rsidRPr="00232D51" w:rsidRDefault="00C072B4" w:rsidP="006E4C4A">
      <w:pPr>
        <w:pStyle w:val="Default"/>
        <w:numPr>
          <w:ilvl w:val="0"/>
          <w:numId w:val="18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Involvement in social media implementation. </w:t>
      </w:r>
    </w:p>
    <w:p w:rsidR="00C072B4" w:rsidRPr="00232D51" w:rsidRDefault="00C072B4" w:rsidP="006E4C4A">
      <w:pPr>
        <w:pStyle w:val="Default"/>
        <w:numPr>
          <w:ilvl w:val="0"/>
          <w:numId w:val="18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Updating, processing and filing of all documents. </w:t>
      </w:r>
    </w:p>
    <w:p w:rsidR="006F6BA0" w:rsidRPr="00232D51" w:rsidRDefault="006F6BA0" w:rsidP="006E4C4A">
      <w:pPr>
        <w:pStyle w:val="Default"/>
        <w:numPr>
          <w:ilvl w:val="0"/>
          <w:numId w:val="18"/>
        </w:numPr>
        <w:rPr>
          <w:rFonts w:asciiTheme="majorHAnsi" w:hAnsiTheme="majorHAnsi"/>
        </w:rPr>
      </w:pPr>
      <w:r w:rsidRPr="00232D51">
        <w:rPr>
          <w:rFonts w:asciiTheme="majorHAnsi" w:hAnsiTheme="majorHAnsi"/>
        </w:rPr>
        <w:t>Assisting to prepare monthly payroll</w:t>
      </w:r>
    </w:p>
    <w:p w:rsidR="007D16EA" w:rsidRPr="00232D51" w:rsidRDefault="007D16EA" w:rsidP="000E5C31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Theme="majorHAnsi" w:hAnsiTheme="majorHAnsi" w:cs="Times New Roman"/>
          <w:sz w:val="24"/>
          <w:szCs w:val="24"/>
        </w:rPr>
      </w:pPr>
    </w:p>
    <w:p w:rsidR="0022354B" w:rsidRPr="00232D51" w:rsidRDefault="006F6BA0" w:rsidP="0069411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32D51">
        <w:rPr>
          <w:rFonts w:asciiTheme="majorHAnsi" w:hAnsiTheme="majorHAnsi" w:cs="Times New Roman"/>
          <w:b/>
          <w:sz w:val="24"/>
          <w:szCs w:val="24"/>
        </w:rPr>
        <w:t>Account Assistant</w:t>
      </w:r>
    </w:p>
    <w:p w:rsidR="006F6BA0" w:rsidRPr="00232D51" w:rsidRDefault="006F6BA0" w:rsidP="0069411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32D51">
        <w:rPr>
          <w:rFonts w:asciiTheme="majorHAnsi" w:hAnsiTheme="majorHAnsi" w:cs="Times New Roman"/>
          <w:b/>
          <w:sz w:val="24"/>
          <w:szCs w:val="24"/>
        </w:rPr>
        <w:t>June 2008-December 2011</w:t>
      </w:r>
    </w:p>
    <w:p w:rsidR="006F6BA0" w:rsidRPr="00232D51" w:rsidRDefault="006F6BA0" w:rsidP="0069411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32D51">
        <w:rPr>
          <w:rFonts w:asciiTheme="majorHAnsi" w:hAnsiTheme="majorHAnsi" w:cs="Times New Roman"/>
          <w:b/>
          <w:sz w:val="24"/>
          <w:szCs w:val="24"/>
        </w:rPr>
        <w:t>Ganesh Enterprises, Kerala</w:t>
      </w:r>
    </w:p>
    <w:p w:rsidR="00654338" w:rsidRPr="00232D51" w:rsidRDefault="00654338" w:rsidP="00654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sz w:val="24"/>
          <w:szCs w:val="24"/>
          <w:lang w:eastAsia="en-PH"/>
        </w:rPr>
      </w:pPr>
      <w:r w:rsidRPr="00232D51">
        <w:rPr>
          <w:rFonts w:asciiTheme="majorHAnsi" w:eastAsia="Calibri" w:hAnsiTheme="majorHAnsi" w:cs="Times New Roman"/>
          <w:sz w:val="24"/>
          <w:szCs w:val="24"/>
          <w:lang w:eastAsia="en-PH"/>
        </w:rPr>
        <w:t>Prepares journal entries and reconciles general ledger and subsidiary accounts; prepares monthly financial statements.</w:t>
      </w:r>
    </w:p>
    <w:p w:rsidR="00654338" w:rsidRPr="00232D51" w:rsidRDefault="00654338" w:rsidP="002235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sz w:val="24"/>
          <w:szCs w:val="24"/>
          <w:lang w:eastAsia="en-PH"/>
        </w:rPr>
      </w:pPr>
      <w:r w:rsidRPr="00232D51">
        <w:rPr>
          <w:rFonts w:asciiTheme="majorHAnsi" w:eastAsia="Calibri" w:hAnsiTheme="majorHAnsi" w:cs="Times New Roman"/>
          <w:sz w:val="24"/>
          <w:szCs w:val="24"/>
          <w:lang w:eastAsia="en-PH"/>
        </w:rPr>
        <w:t>Assisting distributing monthly revenue and expenditure reports to departments.</w:t>
      </w:r>
    </w:p>
    <w:p w:rsidR="00654338" w:rsidRPr="00232D51" w:rsidRDefault="00654338" w:rsidP="002235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sz w:val="24"/>
          <w:szCs w:val="24"/>
          <w:lang w:eastAsia="en-PH"/>
        </w:rPr>
      </w:pPr>
      <w:r w:rsidRPr="00232D51">
        <w:rPr>
          <w:rFonts w:asciiTheme="majorHAnsi" w:eastAsia="Calibri" w:hAnsiTheme="majorHAnsi" w:cs="Times New Roman"/>
          <w:sz w:val="24"/>
          <w:szCs w:val="24"/>
          <w:lang w:eastAsia="en-PH"/>
        </w:rPr>
        <w:t xml:space="preserve">Calculates and prepares reimbursement billings and tracks receivables; reconciles monthly accounts receivable. </w:t>
      </w:r>
    </w:p>
    <w:p w:rsidR="00654338" w:rsidRPr="00232D51" w:rsidRDefault="00654338" w:rsidP="00654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sz w:val="24"/>
          <w:szCs w:val="24"/>
          <w:lang w:eastAsia="en-PH"/>
        </w:rPr>
      </w:pPr>
      <w:r w:rsidRPr="00232D51">
        <w:rPr>
          <w:rFonts w:asciiTheme="majorHAnsi" w:eastAsia="Calibri" w:hAnsiTheme="majorHAnsi" w:cs="Times New Roman"/>
          <w:sz w:val="24"/>
          <w:szCs w:val="24"/>
          <w:lang w:eastAsia="en-PH"/>
        </w:rPr>
        <w:t xml:space="preserve">Receives cash or checks or completes credit-card transaction. </w:t>
      </w:r>
    </w:p>
    <w:p w:rsidR="00654338" w:rsidRPr="00232D51" w:rsidRDefault="00654338" w:rsidP="00654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sz w:val="24"/>
          <w:szCs w:val="24"/>
          <w:lang w:eastAsia="en-PH"/>
        </w:rPr>
      </w:pPr>
      <w:r w:rsidRPr="00232D51">
        <w:rPr>
          <w:rFonts w:asciiTheme="majorHAnsi" w:eastAsia="Calibri" w:hAnsiTheme="majorHAnsi" w:cs="Times New Roman"/>
          <w:sz w:val="24"/>
          <w:szCs w:val="24"/>
          <w:lang w:eastAsia="en-PH"/>
        </w:rPr>
        <w:t>Compares totals on cash register with amount of currency in register to verify balances.</w:t>
      </w:r>
    </w:p>
    <w:p w:rsidR="00654338" w:rsidRPr="00232D51" w:rsidRDefault="00654338" w:rsidP="00654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sz w:val="24"/>
          <w:szCs w:val="24"/>
          <w:lang w:eastAsia="en-PH"/>
        </w:rPr>
      </w:pPr>
      <w:r w:rsidRPr="00232D51">
        <w:rPr>
          <w:rFonts w:asciiTheme="majorHAnsi" w:eastAsia="Calibri" w:hAnsiTheme="majorHAnsi" w:cs="Times New Roman"/>
          <w:sz w:val="24"/>
          <w:szCs w:val="24"/>
          <w:lang w:eastAsia="en-PH"/>
        </w:rPr>
        <w:t xml:space="preserve">Endorses checks, lists and totals cash and checks, and prepares bank deposit slips. </w:t>
      </w:r>
    </w:p>
    <w:p w:rsidR="00654338" w:rsidRPr="00232D51" w:rsidRDefault="00654338" w:rsidP="002235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sz w:val="24"/>
          <w:szCs w:val="24"/>
          <w:lang w:eastAsia="en-PH"/>
        </w:rPr>
      </w:pPr>
      <w:r w:rsidRPr="00232D51">
        <w:rPr>
          <w:rFonts w:asciiTheme="majorHAnsi" w:eastAsia="Calibri" w:hAnsiTheme="majorHAnsi" w:cs="Times New Roman"/>
          <w:sz w:val="24"/>
          <w:szCs w:val="24"/>
          <w:lang w:eastAsia="en-PH"/>
        </w:rPr>
        <w:t xml:space="preserve">Disburses cash and writes vouchers and checks in payment of company expenses. </w:t>
      </w:r>
    </w:p>
    <w:p w:rsidR="00654338" w:rsidRPr="00232D51" w:rsidRDefault="00654338" w:rsidP="00654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sz w:val="24"/>
          <w:szCs w:val="24"/>
          <w:lang w:eastAsia="en-PH"/>
        </w:rPr>
      </w:pPr>
      <w:r w:rsidRPr="00232D51">
        <w:rPr>
          <w:rFonts w:asciiTheme="majorHAnsi" w:eastAsia="Calibri" w:hAnsiTheme="majorHAnsi" w:cs="Times New Roman"/>
          <w:sz w:val="24"/>
          <w:szCs w:val="24"/>
          <w:lang w:eastAsia="en-PH"/>
        </w:rPr>
        <w:t>Responsible for updating supplier accounts, sort and match invoices for reconciliation of payments</w:t>
      </w:r>
    </w:p>
    <w:p w:rsidR="00654338" w:rsidRPr="00232D51" w:rsidRDefault="00654338" w:rsidP="00654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sz w:val="24"/>
          <w:szCs w:val="24"/>
          <w:lang w:eastAsia="en-PH"/>
        </w:rPr>
      </w:pPr>
      <w:r w:rsidRPr="00232D51">
        <w:rPr>
          <w:rFonts w:asciiTheme="majorHAnsi" w:eastAsia="Calibri" w:hAnsiTheme="majorHAnsi" w:cs="Times New Roman"/>
          <w:sz w:val="24"/>
          <w:szCs w:val="24"/>
          <w:lang w:eastAsia="en-PH"/>
        </w:rPr>
        <w:t>implement and maintain office systems</w:t>
      </w:r>
    </w:p>
    <w:p w:rsidR="00654338" w:rsidRPr="00232D51" w:rsidRDefault="00654338" w:rsidP="00654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sz w:val="24"/>
          <w:szCs w:val="24"/>
          <w:lang w:eastAsia="en-PH"/>
        </w:rPr>
      </w:pPr>
      <w:r w:rsidRPr="00232D51">
        <w:rPr>
          <w:rFonts w:asciiTheme="majorHAnsi" w:eastAsia="Calibri" w:hAnsiTheme="majorHAnsi" w:cs="Times New Roman"/>
          <w:sz w:val="24"/>
          <w:szCs w:val="24"/>
          <w:lang w:eastAsia="en-PH"/>
        </w:rPr>
        <w:t>handle incoming mail and other material communicate verbally and in writing to answer inquiries and provide information</w:t>
      </w:r>
    </w:p>
    <w:p w:rsidR="00654338" w:rsidRPr="00232D51" w:rsidRDefault="00654338" w:rsidP="00654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sz w:val="24"/>
          <w:szCs w:val="24"/>
          <w:lang w:eastAsia="en-PH"/>
        </w:rPr>
      </w:pPr>
      <w:r w:rsidRPr="00232D51">
        <w:rPr>
          <w:rFonts w:asciiTheme="majorHAnsi" w:eastAsia="Calibri" w:hAnsiTheme="majorHAnsi" w:cs="Times New Roman"/>
          <w:sz w:val="24"/>
          <w:szCs w:val="24"/>
          <w:lang w:eastAsia="en-PH"/>
        </w:rPr>
        <w:t>Responsible for checking all monthly expense such us telephone bills, electric bills and company credit card.</w:t>
      </w:r>
    </w:p>
    <w:p w:rsidR="00654338" w:rsidRPr="00232D51" w:rsidRDefault="00654338" w:rsidP="00654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sz w:val="24"/>
          <w:szCs w:val="24"/>
          <w:lang w:eastAsia="en-PH"/>
        </w:rPr>
      </w:pPr>
      <w:r w:rsidRPr="00232D51">
        <w:rPr>
          <w:rFonts w:asciiTheme="majorHAnsi" w:eastAsia="Calibri" w:hAnsiTheme="majorHAnsi" w:cs="Times New Roman"/>
          <w:sz w:val="24"/>
          <w:szCs w:val="24"/>
          <w:lang w:eastAsia="en-PH"/>
        </w:rPr>
        <w:t xml:space="preserve">And other duties as assigned related to the job. </w:t>
      </w:r>
    </w:p>
    <w:p w:rsidR="006E4C4A" w:rsidRPr="00232D51" w:rsidRDefault="006E4C4A" w:rsidP="004C5803">
      <w:pPr>
        <w:spacing w:before="100" w:beforeAutospacing="1" w:after="100" w:afterAutospacing="1" w:line="240" w:lineRule="auto"/>
        <w:contextualSpacing/>
        <w:rPr>
          <w:rFonts w:asciiTheme="majorHAnsi" w:eastAsia="Calibri" w:hAnsiTheme="majorHAnsi" w:cs="Times New Roman"/>
          <w:b/>
          <w:sz w:val="24"/>
          <w:szCs w:val="24"/>
          <w:lang w:eastAsia="en-PH"/>
        </w:rPr>
      </w:pPr>
    </w:p>
    <w:p w:rsidR="001D47C5" w:rsidRPr="00232D51" w:rsidRDefault="001D47C5" w:rsidP="004C5803">
      <w:pPr>
        <w:spacing w:before="100" w:beforeAutospacing="1" w:after="100" w:afterAutospacing="1" w:line="240" w:lineRule="auto"/>
        <w:contextualSpacing/>
        <w:rPr>
          <w:rFonts w:asciiTheme="majorHAnsi" w:eastAsia="Calibri" w:hAnsiTheme="majorHAnsi" w:cs="Times New Roman"/>
          <w:b/>
          <w:sz w:val="24"/>
          <w:szCs w:val="24"/>
          <w:lang w:eastAsia="en-PH"/>
        </w:rPr>
      </w:pPr>
      <w:r w:rsidRPr="00232D51">
        <w:rPr>
          <w:rFonts w:asciiTheme="majorHAnsi" w:eastAsia="Calibri" w:hAnsiTheme="majorHAnsi" w:cs="Times New Roman"/>
          <w:b/>
          <w:sz w:val="24"/>
          <w:szCs w:val="24"/>
          <w:lang w:eastAsia="en-PH"/>
        </w:rPr>
        <w:t>Administrative Assistant</w:t>
      </w:r>
    </w:p>
    <w:p w:rsidR="001D47C5" w:rsidRPr="00232D51" w:rsidRDefault="001D47C5" w:rsidP="004C5803">
      <w:pPr>
        <w:spacing w:before="100" w:beforeAutospacing="1" w:after="100" w:afterAutospacing="1" w:line="240" w:lineRule="auto"/>
        <w:contextualSpacing/>
        <w:rPr>
          <w:rFonts w:asciiTheme="majorHAnsi" w:eastAsia="Calibri" w:hAnsiTheme="majorHAnsi" w:cs="Times New Roman"/>
          <w:b/>
          <w:sz w:val="24"/>
          <w:szCs w:val="24"/>
          <w:lang w:eastAsia="en-PH"/>
        </w:rPr>
      </w:pPr>
      <w:r w:rsidRPr="00232D51">
        <w:rPr>
          <w:rFonts w:asciiTheme="majorHAnsi" w:eastAsia="Calibri" w:hAnsiTheme="majorHAnsi" w:cs="Times New Roman"/>
          <w:b/>
          <w:sz w:val="24"/>
          <w:szCs w:val="24"/>
          <w:lang w:eastAsia="en-PH"/>
        </w:rPr>
        <w:t>March 2004-October 2007</w:t>
      </w:r>
    </w:p>
    <w:p w:rsidR="001D47C5" w:rsidRPr="00232D51" w:rsidRDefault="001D47C5" w:rsidP="004C5803">
      <w:pPr>
        <w:spacing w:before="100" w:beforeAutospacing="1" w:after="100" w:afterAutospacing="1" w:line="240" w:lineRule="auto"/>
        <w:contextualSpacing/>
        <w:rPr>
          <w:rFonts w:asciiTheme="majorHAnsi" w:eastAsia="Calibri" w:hAnsiTheme="majorHAnsi" w:cs="Times New Roman"/>
          <w:b/>
          <w:sz w:val="24"/>
          <w:szCs w:val="24"/>
          <w:lang w:eastAsia="en-PH"/>
        </w:rPr>
      </w:pPr>
      <w:r w:rsidRPr="00232D51">
        <w:rPr>
          <w:rFonts w:asciiTheme="majorHAnsi" w:eastAsia="Calibri" w:hAnsiTheme="majorHAnsi" w:cs="Times New Roman"/>
          <w:b/>
          <w:sz w:val="24"/>
          <w:szCs w:val="24"/>
          <w:lang w:eastAsia="en-PH"/>
        </w:rPr>
        <w:t xml:space="preserve">MS </w:t>
      </w:r>
      <w:r w:rsidR="0020624E" w:rsidRPr="00232D51">
        <w:rPr>
          <w:rFonts w:asciiTheme="majorHAnsi" w:eastAsia="Calibri" w:hAnsiTheme="majorHAnsi" w:cs="Times New Roman"/>
          <w:b/>
          <w:sz w:val="24"/>
          <w:szCs w:val="24"/>
          <w:lang w:eastAsia="en-PH"/>
        </w:rPr>
        <w:t>Associates,</w:t>
      </w:r>
      <w:r w:rsidRPr="00232D51">
        <w:rPr>
          <w:rFonts w:asciiTheme="majorHAnsi" w:eastAsia="Calibri" w:hAnsiTheme="majorHAnsi" w:cs="Times New Roman"/>
          <w:b/>
          <w:sz w:val="24"/>
          <w:szCs w:val="24"/>
          <w:lang w:eastAsia="en-PH"/>
        </w:rPr>
        <w:t xml:space="preserve"> Kerala</w:t>
      </w:r>
    </w:p>
    <w:p w:rsidR="001D47C5" w:rsidRPr="00232D51" w:rsidRDefault="001D47C5" w:rsidP="001D47C5">
      <w:pPr>
        <w:numPr>
          <w:ilvl w:val="0"/>
          <w:numId w:val="11"/>
        </w:numPr>
        <w:shd w:val="clear" w:color="auto" w:fill="FFFFFF"/>
        <w:spacing w:after="0" w:line="280" w:lineRule="atLeast"/>
        <w:jc w:val="both"/>
        <w:rPr>
          <w:rFonts w:asciiTheme="majorHAnsi" w:hAnsiTheme="majorHAnsi"/>
          <w:color w:val="000000"/>
          <w:sz w:val="23"/>
          <w:szCs w:val="23"/>
        </w:rPr>
      </w:pPr>
      <w:r w:rsidRPr="00232D51">
        <w:rPr>
          <w:rFonts w:asciiTheme="majorHAnsi" w:hAnsiTheme="majorHAnsi"/>
          <w:color w:val="000000"/>
          <w:sz w:val="23"/>
          <w:szCs w:val="23"/>
        </w:rPr>
        <w:t>Maintain a bidders’ list, vendors’ file, and such other records as are needed for the efficient operation of the purchasing function.</w:t>
      </w:r>
    </w:p>
    <w:p w:rsidR="001D47C5" w:rsidRPr="00232D51" w:rsidRDefault="001D47C5" w:rsidP="001D47C5">
      <w:pPr>
        <w:pStyle w:val="ListParagraph"/>
        <w:numPr>
          <w:ilvl w:val="0"/>
          <w:numId w:val="12"/>
        </w:numPr>
        <w:ind w:hanging="426"/>
        <w:jc w:val="both"/>
        <w:rPr>
          <w:rFonts w:asciiTheme="majorHAnsi" w:hAnsiTheme="majorHAnsi"/>
          <w:bCs/>
          <w:sz w:val="23"/>
          <w:szCs w:val="23"/>
        </w:rPr>
      </w:pPr>
      <w:r w:rsidRPr="00232D51">
        <w:rPr>
          <w:rFonts w:asciiTheme="majorHAnsi" w:hAnsiTheme="majorHAnsi"/>
          <w:sz w:val="23"/>
          <w:szCs w:val="23"/>
        </w:rPr>
        <w:t>Responsible for the time keeping of personnel timecards, leave of absences, tardiness monitor their</w:t>
      </w:r>
    </w:p>
    <w:p w:rsidR="001D47C5" w:rsidRPr="00232D51" w:rsidRDefault="001D47C5" w:rsidP="001D47C5">
      <w:pPr>
        <w:pStyle w:val="ListParagraph"/>
        <w:ind w:left="786" w:hanging="66"/>
        <w:jc w:val="both"/>
        <w:rPr>
          <w:rFonts w:asciiTheme="majorHAnsi" w:hAnsiTheme="majorHAnsi"/>
          <w:sz w:val="23"/>
          <w:szCs w:val="23"/>
        </w:rPr>
      </w:pPr>
      <w:r w:rsidRPr="00232D51">
        <w:rPr>
          <w:rFonts w:asciiTheme="majorHAnsi" w:hAnsiTheme="majorHAnsi"/>
          <w:sz w:val="23"/>
          <w:szCs w:val="23"/>
        </w:rPr>
        <w:t>Leave credits.</w:t>
      </w:r>
    </w:p>
    <w:p w:rsidR="001D47C5" w:rsidRPr="00232D51" w:rsidRDefault="001D47C5" w:rsidP="0022354B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Theme="majorHAnsi" w:hAnsiTheme="majorHAnsi"/>
          <w:sz w:val="23"/>
          <w:szCs w:val="23"/>
        </w:rPr>
      </w:pPr>
      <w:r w:rsidRPr="00232D51">
        <w:rPr>
          <w:rFonts w:asciiTheme="majorHAnsi" w:hAnsiTheme="majorHAnsi"/>
          <w:sz w:val="23"/>
          <w:szCs w:val="23"/>
        </w:rPr>
        <w:t xml:space="preserve">Prepares quotations, invoices, delivery notes, </w:t>
      </w:r>
      <w:r w:rsidR="004C5803" w:rsidRPr="00232D51">
        <w:rPr>
          <w:rFonts w:asciiTheme="majorHAnsi" w:hAnsiTheme="majorHAnsi"/>
          <w:sz w:val="23"/>
          <w:szCs w:val="23"/>
        </w:rPr>
        <w:t>Performa</w:t>
      </w:r>
      <w:r w:rsidRPr="00232D51">
        <w:rPr>
          <w:rFonts w:asciiTheme="majorHAnsi" w:hAnsiTheme="majorHAnsi"/>
          <w:sz w:val="23"/>
          <w:szCs w:val="23"/>
        </w:rPr>
        <w:t xml:space="preserve"> invoices, material requisitions (both monthly which includes stationary supplies and kitchen supplies, and daily materials as needed in the workshop), service requisitions, receipt voucher and other documents needed by the company.</w:t>
      </w:r>
    </w:p>
    <w:p w:rsidR="001D47C5" w:rsidRPr="00232D51" w:rsidRDefault="001D47C5" w:rsidP="001D47C5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  <w:r w:rsidRPr="00232D51">
        <w:rPr>
          <w:rFonts w:asciiTheme="majorHAnsi" w:hAnsiTheme="majorHAnsi"/>
          <w:sz w:val="23"/>
          <w:szCs w:val="23"/>
        </w:rPr>
        <w:t>Coordinates with clients and suppliers.</w:t>
      </w:r>
    </w:p>
    <w:p w:rsidR="001D47C5" w:rsidRPr="00232D51" w:rsidRDefault="001D47C5" w:rsidP="001D47C5">
      <w:pPr>
        <w:numPr>
          <w:ilvl w:val="0"/>
          <w:numId w:val="12"/>
        </w:numPr>
        <w:spacing w:after="0" w:line="240" w:lineRule="auto"/>
        <w:ind w:left="720" w:hanging="294"/>
        <w:jc w:val="both"/>
        <w:rPr>
          <w:rFonts w:asciiTheme="majorHAnsi" w:hAnsiTheme="majorHAnsi" w:cs="Arial"/>
          <w:sz w:val="23"/>
          <w:szCs w:val="23"/>
        </w:rPr>
      </w:pPr>
      <w:r w:rsidRPr="00232D51">
        <w:rPr>
          <w:rFonts w:asciiTheme="majorHAnsi" w:hAnsiTheme="majorHAnsi" w:cs="Arial"/>
          <w:sz w:val="23"/>
          <w:szCs w:val="23"/>
        </w:rPr>
        <w:t>Receiving, sorts and distributes mail, memo and circulars within the office; files correspondence and other materials as required.</w:t>
      </w:r>
    </w:p>
    <w:p w:rsidR="001D47C5" w:rsidRPr="00232D51" w:rsidRDefault="001D47C5" w:rsidP="001D47C5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color w:val="000000"/>
          <w:sz w:val="23"/>
          <w:szCs w:val="23"/>
        </w:rPr>
      </w:pPr>
      <w:r w:rsidRPr="00232D51">
        <w:rPr>
          <w:rFonts w:asciiTheme="majorHAnsi" w:hAnsiTheme="majorHAnsi"/>
          <w:color w:val="000000"/>
          <w:sz w:val="23"/>
          <w:szCs w:val="23"/>
        </w:rPr>
        <w:t>Follow up call for client’s payment.</w:t>
      </w:r>
    </w:p>
    <w:p w:rsidR="001D47C5" w:rsidRPr="00232D51" w:rsidRDefault="001D47C5" w:rsidP="001D47C5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color w:val="000000"/>
          <w:sz w:val="23"/>
          <w:szCs w:val="23"/>
        </w:rPr>
      </w:pPr>
      <w:r w:rsidRPr="00232D51">
        <w:rPr>
          <w:rFonts w:asciiTheme="majorHAnsi" w:hAnsiTheme="majorHAnsi"/>
          <w:color w:val="000000"/>
          <w:sz w:val="23"/>
          <w:szCs w:val="23"/>
        </w:rPr>
        <w:t>Arrange the LPO. (Local Purchase Order).</w:t>
      </w:r>
    </w:p>
    <w:p w:rsidR="001D47C5" w:rsidRPr="00232D51" w:rsidRDefault="001D47C5" w:rsidP="001D47C5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32D51">
        <w:rPr>
          <w:rFonts w:asciiTheme="majorHAnsi" w:hAnsiTheme="majorHAnsi" w:cs="Arial"/>
          <w:sz w:val="20"/>
          <w:szCs w:val="20"/>
        </w:rPr>
        <w:t>Responsible for making</w:t>
      </w:r>
      <w:r w:rsidR="004C5803" w:rsidRPr="00232D51">
        <w:rPr>
          <w:rFonts w:asciiTheme="majorHAnsi" w:hAnsiTheme="majorHAnsi" w:cs="Arial"/>
          <w:sz w:val="20"/>
          <w:szCs w:val="20"/>
        </w:rPr>
        <w:t xml:space="preserve"> receipt voucher/payment voucher.</w:t>
      </w:r>
    </w:p>
    <w:p w:rsidR="006F6BA0" w:rsidRPr="00232D51" w:rsidRDefault="001D47C5" w:rsidP="0069411B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32D51">
        <w:rPr>
          <w:rFonts w:asciiTheme="majorHAnsi" w:hAnsiTheme="majorHAnsi"/>
        </w:rPr>
        <w:t xml:space="preserve">Answer Telephone and give Information take Message or transfer calls to appropriate individual. </w:t>
      </w:r>
    </w:p>
    <w:p w:rsidR="001F6C02" w:rsidRPr="00232D51" w:rsidRDefault="001F6C02" w:rsidP="001F6C02">
      <w:pPr>
        <w:pStyle w:val="Default"/>
        <w:rPr>
          <w:rFonts w:asciiTheme="majorHAnsi" w:hAnsiTheme="majorHAnsi"/>
          <w:color w:val="auto"/>
        </w:rPr>
      </w:pPr>
    </w:p>
    <w:p w:rsidR="001F6C02" w:rsidRPr="00232D51" w:rsidRDefault="001F6C02" w:rsidP="009141CB">
      <w:pPr>
        <w:pStyle w:val="Default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pct15" w:color="auto" w:fill="auto"/>
        <w:rPr>
          <w:rFonts w:asciiTheme="majorHAnsi" w:hAnsiTheme="majorHAnsi"/>
          <w:b/>
          <w:color w:val="auto"/>
        </w:rPr>
      </w:pPr>
      <w:r w:rsidRPr="00232D51">
        <w:rPr>
          <w:rFonts w:asciiTheme="majorHAnsi" w:hAnsiTheme="majorHAnsi"/>
          <w:b/>
          <w:color w:val="auto"/>
        </w:rPr>
        <w:t xml:space="preserve">KEY SKILLS AND COMPETENCIES </w:t>
      </w:r>
    </w:p>
    <w:p w:rsidR="001F6C02" w:rsidRPr="00232D51" w:rsidRDefault="001F6C02" w:rsidP="001F6C02">
      <w:pPr>
        <w:pStyle w:val="Default"/>
        <w:rPr>
          <w:rFonts w:asciiTheme="majorHAnsi" w:hAnsiTheme="majorHAnsi"/>
          <w:color w:val="auto"/>
        </w:rPr>
      </w:pPr>
    </w:p>
    <w:p w:rsidR="001F6C02" w:rsidRPr="00232D51" w:rsidRDefault="001F6C02" w:rsidP="001F6C02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>Strong organizational, administrative and analytical skills.</w:t>
      </w:r>
    </w:p>
    <w:p w:rsidR="001F6C02" w:rsidRPr="00232D51" w:rsidRDefault="001F6C02" w:rsidP="001F6C02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Excellent spelling, proofreading and computer skills. </w:t>
      </w:r>
    </w:p>
    <w:p w:rsidR="001F6C02" w:rsidRPr="00232D51" w:rsidRDefault="001F6C02" w:rsidP="001F6C02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Ability to maintain confidentiality. </w:t>
      </w:r>
    </w:p>
    <w:p w:rsidR="001F6C02" w:rsidRPr="00232D51" w:rsidRDefault="001F6C02" w:rsidP="001F6C02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Excellent working knowledge of all Microsoft Office packages. </w:t>
      </w:r>
    </w:p>
    <w:p w:rsidR="001F6C02" w:rsidRPr="00232D51" w:rsidRDefault="001F6C02" w:rsidP="001F6C02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 xml:space="preserve">Ability to produce consistently accurate work even whilst under pressure. </w:t>
      </w:r>
    </w:p>
    <w:p w:rsidR="001F6C02" w:rsidRPr="00232D51" w:rsidRDefault="001F6C02" w:rsidP="001F6C02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</w:rPr>
      </w:pPr>
      <w:r w:rsidRPr="00232D51">
        <w:rPr>
          <w:rFonts w:asciiTheme="majorHAnsi" w:hAnsiTheme="majorHAnsi"/>
          <w:color w:val="auto"/>
        </w:rPr>
        <w:t>Ability to multi task and manage conflicting demands.</w:t>
      </w:r>
    </w:p>
    <w:p w:rsidR="006E4C4A" w:rsidRPr="00232D51" w:rsidRDefault="006E4C4A" w:rsidP="006E4C4A">
      <w:pPr>
        <w:pStyle w:val="Default"/>
        <w:rPr>
          <w:rFonts w:asciiTheme="majorHAnsi" w:hAnsiTheme="majorHAnsi"/>
          <w:color w:val="auto"/>
        </w:rPr>
      </w:pPr>
    </w:p>
    <w:p w:rsidR="001F6C02" w:rsidRPr="00232D51" w:rsidRDefault="001F6C02" w:rsidP="00E374AD">
      <w:pPr>
        <w:pStyle w:val="Default"/>
        <w:ind w:left="720"/>
        <w:rPr>
          <w:rFonts w:asciiTheme="majorHAnsi" w:hAnsiTheme="majorHAnsi"/>
          <w:color w:val="auto"/>
        </w:rPr>
      </w:pPr>
    </w:p>
    <w:p w:rsidR="001F6C02" w:rsidRPr="00232D51" w:rsidRDefault="001F6C02" w:rsidP="002C3300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pct15" w:color="auto" w:fill="auto"/>
        <w:spacing w:line="240" w:lineRule="auto"/>
        <w:jc w:val="both"/>
        <w:rPr>
          <w:rFonts w:asciiTheme="majorHAnsi" w:hAnsiTheme="majorHAnsi"/>
          <w:b/>
          <w:iCs/>
          <w:sz w:val="28"/>
          <w:szCs w:val="28"/>
        </w:rPr>
      </w:pPr>
      <w:r w:rsidRPr="00232D51">
        <w:rPr>
          <w:rFonts w:asciiTheme="majorHAnsi" w:hAnsiTheme="majorHAnsi"/>
          <w:b/>
          <w:iCs/>
          <w:sz w:val="28"/>
          <w:szCs w:val="28"/>
        </w:rPr>
        <w:t>ACADEMIC QUALIFICATION</w:t>
      </w:r>
    </w:p>
    <w:p w:rsidR="001F6C02" w:rsidRPr="00232D51" w:rsidRDefault="00232D51" w:rsidP="001F6C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iCs/>
        </w:rPr>
      </w:pPr>
      <w:r w:rsidRPr="00232D51">
        <w:rPr>
          <w:rFonts w:asciiTheme="majorHAnsi" w:hAnsiTheme="majorHAnsi"/>
          <w:iCs/>
        </w:rPr>
        <w:t>B</w:t>
      </w:r>
      <w:r w:rsidR="001E0326" w:rsidRPr="00232D51">
        <w:rPr>
          <w:rFonts w:asciiTheme="majorHAnsi" w:hAnsiTheme="majorHAnsi"/>
          <w:iCs/>
        </w:rPr>
        <w:t>A</w:t>
      </w:r>
      <w:r w:rsidRPr="00232D51">
        <w:rPr>
          <w:rFonts w:asciiTheme="majorHAnsi" w:hAnsiTheme="majorHAnsi"/>
          <w:iCs/>
        </w:rPr>
        <w:t>/ Currently doing BCOM (</w:t>
      </w:r>
      <w:proofErr w:type="spellStart"/>
      <w:r w:rsidRPr="00232D51">
        <w:rPr>
          <w:rFonts w:asciiTheme="majorHAnsi" w:hAnsiTheme="majorHAnsi"/>
          <w:iCs/>
        </w:rPr>
        <w:t>Bharathiyar</w:t>
      </w:r>
      <w:proofErr w:type="spellEnd"/>
      <w:r w:rsidRPr="00232D51">
        <w:rPr>
          <w:rFonts w:asciiTheme="majorHAnsi" w:hAnsiTheme="majorHAnsi"/>
          <w:iCs/>
        </w:rPr>
        <w:t xml:space="preserve"> university)</w:t>
      </w:r>
    </w:p>
    <w:p w:rsidR="001F6C02" w:rsidRPr="00232D51" w:rsidRDefault="001F6C02" w:rsidP="001F6C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iCs/>
        </w:rPr>
      </w:pPr>
      <w:r w:rsidRPr="00232D51">
        <w:rPr>
          <w:rFonts w:asciiTheme="majorHAnsi" w:hAnsiTheme="majorHAnsi"/>
          <w:iCs/>
        </w:rPr>
        <w:t xml:space="preserve">PDC Commerce </w:t>
      </w:r>
    </w:p>
    <w:p w:rsidR="001F6C02" w:rsidRPr="00232D51" w:rsidRDefault="001F6C02" w:rsidP="001F6C0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iCs/>
        </w:rPr>
      </w:pPr>
      <w:r w:rsidRPr="00232D51">
        <w:rPr>
          <w:rFonts w:asciiTheme="majorHAnsi" w:hAnsiTheme="majorHAnsi"/>
          <w:iCs/>
        </w:rPr>
        <w:t xml:space="preserve">SSLC  </w:t>
      </w:r>
    </w:p>
    <w:p w:rsidR="006E4C4A" w:rsidRPr="00232D51" w:rsidRDefault="006E4C4A" w:rsidP="006E4C4A">
      <w:pPr>
        <w:spacing w:after="0" w:line="240" w:lineRule="auto"/>
        <w:jc w:val="both"/>
        <w:rPr>
          <w:rFonts w:asciiTheme="majorHAnsi" w:hAnsiTheme="majorHAnsi"/>
          <w:iCs/>
        </w:rPr>
      </w:pPr>
    </w:p>
    <w:p w:rsidR="001F6C02" w:rsidRPr="00232D51" w:rsidRDefault="001F6C02" w:rsidP="002C3300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pct15" w:color="auto" w:fill="auto"/>
        <w:spacing w:line="240" w:lineRule="auto"/>
        <w:jc w:val="both"/>
        <w:rPr>
          <w:rFonts w:asciiTheme="majorHAnsi" w:hAnsiTheme="majorHAnsi"/>
          <w:b/>
          <w:bCs/>
          <w:iCs/>
          <w:sz w:val="28"/>
          <w:szCs w:val="28"/>
        </w:rPr>
      </w:pPr>
      <w:r w:rsidRPr="00232D51">
        <w:rPr>
          <w:rFonts w:asciiTheme="majorHAnsi" w:hAnsiTheme="majorHAnsi"/>
          <w:b/>
          <w:bCs/>
          <w:iCs/>
          <w:sz w:val="28"/>
          <w:szCs w:val="28"/>
          <w:shd w:val="pct15" w:color="auto" w:fill="auto"/>
        </w:rPr>
        <w:t>COMPUTER KNOWLEDGE</w:t>
      </w:r>
    </w:p>
    <w:p w:rsidR="001F6C02" w:rsidRPr="00232D51" w:rsidRDefault="001F6C02" w:rsidP="001F6C02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32D51">
        <w:rPr>
          <w:rFonts w:asciiTheme="majorHAnsi" w:hAnsiTheme="majorHAnsi"/>
          <w:sz w:val="28"/>
          <w:szCs w:val="28"/>
        </w:rPr>
        <w:t xml:space="preserve">Post Graduate Diploma </w:t>
      </w:r>
      <w:r w:rsidR="0020624E" w:rsidRPr="00232D51">
        <w:rPr>
          <w:rFonts w:asciiTheme="majorHAnsi" w:hAnsiTheme="majorHAnsi"/>
          <w:sz w:val="28"/>
          <w:szCs w:val="28"/>
        </w:rPr>
        <w:t xml:space="preserve">in </w:t>
      </w:r>
      <w:r w:rsidRPr="00232D51">
        <w:rPr>
          <w:rFonts w:asciiTheme="majorHAnsi" w:hAnsiTheme="majorHAnsi"/>
          <w:sz w:val="28"/>
          <w:szCs w:val="28"/>
        </w:rPr>
        <w:t>Computer Applications.</w:t>
      </w:r>
    </w:p>
    <w:p w:rsidR="001F6C02" w:rsidRPr="00232D51" w:rsidRDefault="006651B5" w:rsidP="006651B5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232D51">
        <w:rPr>
          <w:rFonts w:asciiTheme="majorHAnsi" w:hAnsiTheme="majorHAnsi"/>
          <w:sz w:val="28"/>
          <w:szCs w:val="28"/>
        </w:rPr>
        <w:t>Tally</w:t>
      </w:r>
    </w:p>
    <w:p w:rsidR="001F6C02" w:rsidRPr="00232D51" w:rsidRDefault="001F6C02" w:rsidP="006651B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232D51">
        <w:rPr>
          <w:rFonts w:asciiTheme="majorHAnsi" w:hAnsiTheme="majorHAnsi"/>
          <w:sz w:val="28"/>
          <w:szCs w:val="28"/>
        </w:rPr>
        <w:t xml:space="preserve">Mechanical </w:t>
      </w:r>
      <w:r w:rsidR="0033495D" w:rsidRPr="00232D51">
        <w:rPr>
          <w:rFonts w:asciiTheme="majorHAnsi" w:hAnsiTheme="majorHAnsi"/>
          <w:sz w:val="28"/>
          <w:szCs w:val="28"/>
        </w:rPr>
        <w:t>AutoCAD</w:t>
      </w:r>
      <w:r w:rsidRPr="00232D51">
        <w:rPr>
          <w:rFonts w:asciiTheme="majorHAnsi" w:hAnsiTheme="majorHAnsi"/>
          <w:sz w:val="28"/>
          <w:szCs w:val="28"/>
        </w:rPr>
        <w:t>.</w:t>
      </w:r>
    </w:p>
    <w:p w:rsidR="006E4C4A" w:rsidRPr="00232D51" w:rsidRDefault="006E4C4A" w:rsidP="006E4C4A">
      <w:pPr>
        <w:pStyle w:val="ListParagraph"/>
        <w:ind w:left="990"/>
        <w:jc w:val="both"/>
        <w:rPr>
          <w:rFonts w:asciiTheme="majorHAnsi" w:hAnsiTheme="majorHAnsi"/>
          <w:sz w:val="28"/>
          <w:szCs w:val="28"/>
        </w:rPr>
      </w:pPr>
    </w:p>
    <w:p w:rsidR="001F6C02" w:rsidRPr="00232D51" w:rsidRDefault="001F6C02" w:rsidP="002C3300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pct15" w:color="auto" w:fill="auto"/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232D51">
        <w:rPr>
          <w:rFonts w:asciiTheme="majorHAnsi" w:hAnsiTheme="majorHAnsi"/>
          <w:b/>
          <w:sz w:val="28"/>
          <w:szCs w:val="28"/>
        </w:rPr>
        <w:t>OTHER QUALIFICATION</w:t>
      </w:r>
    </w:p>
    <w:p w:rsidR="001F6C02" w:rsidRPr="00232D51" w:rsidRDefault="001F6C02" w:rsidP="001F6C02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232D51">
        <w:rPr>
          <w:rFonts w:asciiTheme="majorHAnsi" w:hAnsiTheme="majorHAnsi"/>
        </w:rPr>
        <w:t>Cosmetology and Beauty parlour Management</w:t>
      </w:r>
    </w:p>
    <w:p w:rsidR="002C3300" w:rsidRPr="00232D51" w:rsidRDefault="001F6C02" w:rsidP="001F6C02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232D51">
        <w:rPr>
          <w:rFonts w:asciiTheme="majorHAnsi" w:hAnsiTheme="majorHAnsi"/>
        </w:rPr>
        <w:t xml:space="preserve">P </w:t>
      </w:r>
      <w:proofErr w:type="spellStart"/>
      <w:r w:rsidRPr="00232D51">
        <w:rPr>
          <w:rFonts w:asciiTheme="majorHAnsi" w:hAnsiTheme="majorHAnsi"/>
        </w:rPr>
        <w:t>P</w:t>
      </w:r>
      <w:proofErr w:type="spellEnd"/>
      <w:r w:rsidRPr="00232D51">
        <w:rPr>
          <w:rFonts w:asciiTheme="majorHAnsi" w:hAnsiTheme="majorHAnsi"/>
        </w:rPr>
        <w:t xml:space="preserve"> T </w:t>
      </w:r>
      <w:proofErr w:type="spellStart"/>
      <w:r w:rsidRPr="00232D51">
        <w:rPr>
          <w:rFonts w:asciiTheme="majorHAnsi" w:hAnsiTheme="majorHAnsi"/>
        </w:rPr>
        <w:t>T</w:t>
      </w:r>
      <w:proofErr w:type="spellEnd"/>
      <w:r w:rsidRPr="00232D51">
        <w:rPr>
          <w:rFonts w:asciiTheme="majorHAnsi" w:hAnsiTheme="majorHAnsi"/>
        </w:rPr>
        <w:t xml:space="preserve"> C</w:t>
      </w:r>
    </w:p>
    <w:p w:rsidR="001F6C02" w:rsidRPr="00232D51" w:rsidRDefault="001F6C02" w:rsidP="002C3300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pct15" w:color="auto" w:fill="auto"/>
        <w:spacing w:line="240" w:lineRule="auto"/>
        <w:jc w:val="both"/>
        <w:rPr>
          <w:rFonts w:asciiTheme="majorHAnsi" w:hAnsiTheme="majorHAnsi"/>
          <w:b/>
          <w:iCs/>
          <w:sz w:val="28"/>
          <w:szCs w:val="28"/>
        </w:rPr>
      </w:pPr>
      <w:r w:rsidRPr="00232D51">
        <w:rPr>
          <w:rFonts w:asciiTheme="majorHAnsi" w:hAnsiTheme="majorHAnsi"/>
          <w:b/>
          <w:iCs/>
          <w:sz w:val="28"/>
          <w:szCs w:val="28"/>
        </w:rPr>
        <w:t>PERSONAL INFORMATION</w:t>
      </w:r>
    </w:p>
    <w:p w:rsidR="001F6C02" w:rsidRPr="00232D51" w:rsidRDefault="001F6C02" w:rsidP="004C5803">
      <w:pPr>
        <w:spacing w:line="240" w:lineRule="auto"/>
        <w:jc w:val="both"/>
        <w:rPr>
          <w:rFonts w:asciiTheme="majorHAnsi" w:hAnsiTheme="majorHAnsi"/>
        </w:rPr>
      </w:pPr>
      <w:r w:rsidRPr="00232D51">
        <w:rPr>
          <w:rFonts w:asciiTheme="majorHAnsi" w:hAnsiTheme="majorHAnsi"/>
        </w:rPr>
        <w:t>Gender</w:t>
      </w:r>
      <w:r w:rsidRPr="00232D51">
        <w:rPr>
          <w:rFonts w:asciiTheme="majorHAnsi" w:hAnsiTheme="majorHAnsi"/>
        </w:rPr>
        <w:tab/>
      </w:r>
      <w:r w:rsidRPr="00232D51">
        <w:rPr>
          <w:rFonts w:asciiTheme="majorHAnsi" w:hAnsiTheme="majorHAnsi"/>
        </w:rPr>
        <w:tab/>
      </w:r>
      <w:r w:rsidR="003A620A">
        <w:rPr>
          <w:rFonts w:asciiTheme="majorHAnsi" w:hAnsiTheme="majorHAnsi"/>
        </w:rPr>
        <w:tab/>
      </w:r>
      <w:r w:rsidRPr="00232D51">
        <w:rPr>
          <w:rFonts w:asciiTheme="majorHAnsi" w:hAnsiTheme="majorHAnsi"/>
        </w:rPr>
        <w:tab/>
        <w:t>:</w:t>
      </w:r>
      <w:r w:rsidRPr="00232D51">
        <w:rPr>
          <w:rFonts w:asciiTheme="majorHAnsi" w:hAnsiTheme="majorHAnsi"/>
        </w:rPr>
        <w:tab/>
        <w:t>Female</w:t>
      </w:r>
    </w:p>
    <w:p w:rsidR="001F6C02" w:rsidRPr="00232D51" w:rsidRDefault="001F6C02" w:rsidP="004C5803">
      <w:pPr>
        <w:spacing w:line="240" w:lineRule="auto"/>
        <w:jc w:val="both"/>
        <w:rPr>
          <w:rFonts w:asciiTheme="majorHAnsi" w:hAnsiTheme="majorHAnsi"/>
        </w:rPr>
      </w:pPr>
      <w:r w:rsidRPr="00232D51">
        <w:rPr>
          <w:rFonts w:asciiTheme="majorHAnsi" w:hAnsiTheme="majorHAnsi"/>
        </w:rPr>
        <w:t xml:space="preserve"> Nationality</w:t>
      </w:r>
      <w:r w:rsidRPr="00232D51">
        <w:rPr>
          <w:rFonts w:asciiTheme="majorHAnsi" w:hAnsiTheme="majorHAnsi"/>
        </w:rPr>
        <w:tab/>
      </w:r>
      <w:r w:rsidRPr="00232D51">
        <w:rPr>
          <w:rFonts w:asciiTheme="majorHAnsi" w:hAnsiTheme="majorHAnsi"/>
        </w:rPr>
        <w:tab/>
      </w:r>
      <w:r w:rsidRPr="00232D51">
        <w:rPr>
          <w:rFonts w:asciiTheme="majorHAnsi" w:hAnsiTheme="majorHAnsi"/>
        </w:rPr>
        <w:tab/>
        <w:t>:</w:t>
      </w:r>
      <w:r w:rsidRPr="00232D51">
        <w:rPr>
          <w:rFonts w:asciiTheme="majorHAnsi" w:hAnsiTheme="majorHAnsi"/>
        </w:rPr>
        <w:tab/>
        <w:t>Indian</w:t>
      </w:r>
    </w:p>
    <w:p w:rsidR="001F6C02" w:rsidRPr="00232D51" w:rsidRDefault="001F6C02" w:rsidP="004C5803">
      <w:pPr>
        <w:spacing w:line="240" w:lineRule="auto"/>
        <w:jc w:val="both"/>
        <w:rPr>
          <w:rFonts w:asciiTheme="majorHAnsi" w:hAnsiTheme="majorHAnsi"/>
        </w:rPr>
      </w:pPr>
      <w:r w:rsidRPr="00232D51">
        <w:rPr>
          <w:rFonts w:asciiTheme="majorHAnsi" w:hAnsiTheme="majorHAnsi"/>
        </w:rPr>
        <w:t>Marital status</w:t>
      </w:r>
      <w:r w:rsidRPr="00232D51">
        <w:rPr>
          <w:rFonts w:asciiTheme="majorHAnsi" w:hAnsiTheme="majorHAnsi"/>
        </w:rPr>
        <w:tab/>
      </w:r>
      <w:r w:rsidRPr="00232D51">
        <w:rPr>
          <w:rFonts w:asciiTheme="majorHAnsi" w:hAnsiTheme="majorHAnsi"/>
        </w:rPr>
        <w:tab/>
      </w:r>
      <w:r w:rsidRPr="00232D51">
        <w:rPr>
          <w:rFonts w:asciiTheme="majorHAnsi" w:hAnsiTheme="majorHAnsi"/>
        </w:rPr>
        <w:tab/>
        <w:t>:</w:t>
      </w:r>
      <w:r w:rsidRPr="00232D51">
        <w:rPr>
          <w:rFonts w:asciiTheme="majorHAnsi" w:hAnsiTheme="majorHAnsi"/>
        </w:rPr>
        <w:tab/>
        <w:t>Married</w:t>
      </w:r>
    </w:p>
    <w:p w:rsidR="001F6C02" w:rsidRPr="00232D51" w:rsidRDefault="001F6C02" w:rsidP="004C5803">
      <w:pPr>
        <w:spacing w:line="240" w:lineRule="auto"/>
        <w:jc w:val="both"/>
        <w:rPr>
          <w:rFonts w:asciiTheme="majorHAnsi" w:hAnsiTheme="majorHAnsi"/>
          <w:b/>
        </w:rPr>
      </w:pPr>
      <w:r w:rsidRPr="00232D51">
        <w:rPr>
          <w:rFonts w:asciiTheme="majorHAnsi" w:hAnsiTheme="majorHAnsi"/>
          <w:b/>
        </w:rPr>
        <w:t xml:space="preserve"> Visa Status </w:t>
      </w:r>
      <w:r w:rsidR="003A620A">
        <w:rPr>
          <w:rFonts w:asciiTheme="majorHAnsi" w:hAnsiTheme="majorHAnsi"/>
          <w:b/>
        </w:rPr>
        <w:tab/>
      </w:r>
      <w:r w:rsidR="003A620A">
        <w:rPr>
          <w:rFonts w:asciiTheme="majorHAnsi" w:hAnsiTheme="majorHAnsi"/>
          <w:b/>
        </w:rPr>
        <w:tab/>
      </w:r>
      <w:r w:rsidR="003A620A">
        <w:rPr>
          <w:rFonts w:asciiTheme="majorHAnsi" w:hAnsiTheme="majorHAnsi"/>
          <w:b/>
        </w:rPr>
        <w:tab/>
      </w:r>
      <w:r w:rsidRPr="00232D51">
        <w:rPr>
          <w:rFonts w:asciiTheme="majorHAnsi" w:hAnsiTheme="majorHAnsi"/>
          <w:b/>
        </w:rPr>
        <w:t xml:space="preserve"> </w:t>
      </w:r>
      <w:r w:rsidRPr="00232D51">
        <w:rPr>
          <w:rFonts w:asciiTheme="majorHAnsi" w:hAnsiTheme="majorHAnsi"/>
        </w:rPr>
        <w:t xml:space="preserve"> :           </w:t>
      </w:r>
      <w:r w:rsidR="00DD08F8" w:rsidRPr="00232D51">
        <w:rPr>
          <w:rFonts w:asciiTheme="majorHAnsi" w:hAnsiTheme="majorHAnsi"/>
          <w:b/>
        </w:rPr>
        <w:t>Husband visa</w:t>
      </w:r>
    </w:p>
    <w:p w:rsidR="00D76C20" w:rsidRPr="00232D51" w:rsidRDefault="00D76C20" w:rsidP="004C5803">
      <w:pPr>
        <w:spacing w:line="240" w:lineRule="auto"/>
        <w:jc w:val="both"/>
        <w:rPr>
          <w:rFonts w:asciiTheme="majorHAnsi" w:hAnsiTheme="majorHAnsi"/>
          <w:b/>
        </w:rPr>
      </w:pPr>
    </w:p>
    <w:p w:rsidR="001F6C02" w:rsidRPr="00232D51" w:rsidRDefault="001F6C02" w:rsidP="002C3300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pct15" w:color="auto" w:fill="auto"/>
        <w:spacing w:line="240" w:lineRule="auto"/>
        <w:jc w:val="both"/>
        <w:rPr>
          <w:rFonts w:asciiTheme="majorHAnsi" w:hAnsiTheme="majorHAnsi"/>
          <w:b/>
          <w:caps/>
          <w:sz w:val="28"/>
          <w:szCs w:val="28"/>
        </w:rPr>
      </w:pPr>
      <w:r w:rsidRPr="00232D51">
        <w:rPr>
          <w:rFonts w:asciiTheme="majorHAnsi" w:hAnsiTheme="majorHAnsi"/>
          <w:b/>
          <w:caps/>
          <w:sz w:val="28"/>
          <w:szCs w:val="28"/>
        </w:rPr>
        <w:t>LANGUAGES KNOWN</w:t>
      </w:r>
    </w:p>
    <w:p w:rsidR="00D76C20" w:rsidRPr="00232D51" w:rsidRDefault="001F6C02" w:rsidP="0020624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HAnsi" w:hAnsiTheme="majorHAnsi"/>
          <w:i/>
          <w:caps/>
          <w:u w:val="thick"/>
        </w:rPr>
      </w:pPr>
      <w:r w:rsidRPr="00232D51">
        <w:rPr>
          <w:rFonts w:asciiTheme="majorHAnsi" w:hAnsiTheme="majorHAnsi"/>
        </w:rPr>
        <w:t>Engli</w:t>
      </w:r>
      <w:r w:rsidR="0033495D" w:rsidRPr="00232D51">
        <w:rPr>
          <w:rFonts w:asciiTheme="majorHAnsi" w:hAnsiTheme="majorHAnsi"/>
        </w:rPr>
        <w:t xml:space="preserve">sh, Malayalam, Hindi and Tamil </w:t>
      </w:r>
    </w:p>
    <w:p w:rsidR="001F6C02" w:rsidRPr="00232D51" w:rsidRDefault="001F6C02" w:rsidP="002C3300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pct15" w:color="auto" w:fill="auto"/>
        <w:spacing w:line="240" w:lineRule="auto"/>
        <w:rPr>
          <w:rFonts w:asciiTheme="majorHAnsi" w:hAnsiTheme="majorHAnsi"/>
          <w:b/>
          <w:iCs/>
          <w:sz w:val="28"/>
          <w:szCs w:val="28"/>
        </w:rPr>
      </w:pPr>
      <w:r w:rsidRPr="00232D51">
        <w:rPr>
          <w:rFonts w:asciiTheme="majorHAnsi" w:hAnsiTheme="majorHAnsi"/>
          <w:b/>
          <w:iCs/>
          <w:sz w:val="28"/>
          <w:szCs w:val="28"/>
        </w:rPr>
        <w:t>DECLARATION</w:t>
      </w:r>
    </w:p>
    <w:p w:rsidR="001F6C02" w:rsidRPr="00232D51" w:rsidRDefault="001F6C02" w:rsidP="001F6C02">
      <w:pPr>
        <w:jc w:val="both"/>
        <w:rPr>
          <w:rFonts w:asciiTheme="majorHAnsi" w:hAnsiTheme="majorHAnsi"/>
          <w:b/>
          <w:sz w:val="28"/>
          <w:szCs w:val="28"/>
        </w:rPr>
      </w:pPr>
      <w:r w:rsidRPr="00232D51">
        <w:rPr>
          <w:rFonts w:asciiTheme="majorHAnsi" w:hAnsiTheme="majorHAnsi"/>
        </w:rPr>
        <w:t>I hereby declare that the information given above is correct and complete to the best of my knowledge and belief.</w:t>
      </w:r>
    </w:p>
    <w:p w:rsidR="00D2505F" w:rsidRPr="00232D51" w:rsidRDefault="00D2505F" w:rsidP="008A18F0">
      <w:pPr>
        <w:rPr>
          <w:rFonts w:asciiTheme="majorHAnsi" w:hAnsiTheme="majorHAnsi"/>
          <w:sz w:val="24"/>
          <w:szCs w:val="24"/>
        </w:rPr>
      </w:pPr>
    </w:p>
    <w:sectPr w:rsidR="00D2505F" w:rsidRPr="00232D51" w:rsidSect="00D76C20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E1D"/>
    <w:multiLevelType w:val="multilevel"/>
    <w:tmpl w:val="B3E8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A30A3"/>
    <w:multiLevelType w:val="hybridMultilevel"/>
    <w:tmpl w:val="4EE403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DF2"/>
    <w:multiLevelType w:val="hybridMultilevel"/>
    <w:tmpl w:val="AFDC26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56F3E"/>
    <w:multiLevelType w:val="hybridMultilevel"/>
    <w:tmpl w:val="E5405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03F58"/>
    <w:multiLevelType w:val="hybridMultilevel"/>
    <w:tmpl w:val="C2607526"/>
    <w:lvl w:ilvl="0" w:tplc="10AC0218">
      <w:start w:val="1"/>
      <w:numFmt w:val="bullet"/>
      <w:lvlText w:val="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F2429"/>
    <w:multiLevelType w:val="hybridMultilevel"/>
    <w:tmpl w:val="D6B0A6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9C5DDD"/>
    <w:multiLevelType w:val="hybridMultilevel"/>
    <w:tmpl w:val="30EE6B5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42B56"/>
    <w:multiLevelType w:val="hybridMultilevel"/>
    <w:tmpl w:val="700CF2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D1CE6"/>
    <w:multiLevelType w:val="hybridMultilevel"/>
    <w:tmpl w:val="CDD88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92515"/>
    <w:multiLevelType w:val="hybridMultilevel"/>
    <w:tmpl w:val="85C8B7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A0775"/>
    <w:multiLevelType w:val="hybridMultilevel"/>
    <w:tmpl w:val="AF0E62D8"/>
    <w:lvl w:ilvl="0" w:tplc="5E1CC614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F6E2917"/>
    <w:multiLevelType w:val="hybridMultilevel"/>
    <w:tmpl w:val="1F845E80"/>
    <w:lvl w:ilvl="0" w:tplc="ED4056E0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color w:val="00B05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E2296"/>
    <w:multiLevelType w:val="hybridMultilevel"/>
    <w:tmpl w:val="81E2625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60BC9"/>
    <w:multiLevelType w:val="hybridMultilevel"/>
    <w:tmpl w:val="3410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760EA"/>
    <w:multiLevelType w:val="hybridMultilevel"/>
    <w:tmpl w:val="579EC8A4"/>
    <w:lvl w:ilvl="0" w:tplc="0409000B">
      <w:start w:val="1"/>
      <w:numFmt w:val="bullet"/>
      <w:lvlText w:val=""/>
      <w:lvlJc w:val="left"/>
      <w:pPr>
        <w:ind w:left="1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>
    <w:nsid w:val="542A2355"/>
    <w:multiLevelType w:val="multilevel"/>
    <w:tmpl w:val="3590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A67CF"/>
    <w:multiLevelType w:val="hybridMultilevel"/>
    <w:tmpl w:val="279877AE"/>
    <w:lvl w:ilvl="0" w:tplc="ED4056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07C4D"/>
    <w:multiLevelType w:val="hybridMultilevel"/>
    <w:tmpl w:val="D4E4C1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E747B"/>
    <w:multiLevelType w:val="hybridMultilevel"/>
    <w:tmpl w:val="D48C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E510C"/>
    <w:multiLevelType w:val="hybridMultilevel"/>
    <w:tmpl w:val="197E7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37E4F"/>
    <w:multiLevelType w:val="hybridMultilevel"/>
    <w:tmpl w:val="CF824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45BB3"/>
    <w:multiLevelType w:val="hybridMultilevel"/>
    <w:tmpl w:val="3B9E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15A"/>
    <w:multiLevelType w:val="multilevel"/>
    <w:tmpl w:val="793A3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BC63A6"/>
    <w:multiLevelType w:val="hybridMultilevel"/>
    <w:tmpl w:val="3F24A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563FE"/>
    <w:multiLevelType w:val="hybridMultilevel"/>
    <w:tmpl w:val="2402E478"/>
    <w:lvl w:ilvl="0" w:tplc="57CEEE4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954D98"/>
    <w:multiLevelType w:val="hybridMultilevel"/>
    <w:tmpl w:val="2CCE1F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24"/>
  </w:num>
  <w:num w:numId="7">
    <w:abstractNumId w:val="20"/>
  </w:num>
  <w:num w:numId="8">
    <w:abstractNumId w:val="7"/>
  </w:num>
  <w:num w:numId="9">
    <w:abstractNumId w:val="0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9"/>
  </w:num>
  <w:num w:numId="19">
    <w:abstractNumId w:val="17"/>
  </w:num>
  <w:num w:numId="20">
    <w:abstractNumId w:val="19"/>
  </w:num>
  <w:num w:numId="21">
    <w:abstractNumId w:val="8"/>
  </w:num>
  <w:num w:numId="22">
    <w:abstractNumId w:val="22"/>
  </w:num>
  <w:num w:numId="23">
    <w:abstractNumId w:val="15"/>
  </w:num>
  <w:num w:numId="24">
    <w:abstractNumId w:val="5"/>
  </w:num>
  <w:num w:numId="25">
    <w:abstractNumId w:val="23"/>
  </w:num>
  <w:num w:numId="26">
    <w:abstractNumId w:val="3"/>
  </w:num>
  <w:num w:numId="27">
    <w:abstractNumId w:val="2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62F1C"/>
    <w:rsid w:val="00034995"/>
    <w:rsid w:val="0009342E"/>
    <w:rsid w:val="000C23F8"/>
    <w:rsid w:val="000C4225"/>
    <w:rsid w:val="000E5C31"/>
    <w:rsid w:val="001D47C5"/>
    <w:rsid w:val="001E0326"/>
    <w:rsid w:val="001E264E"/>
    <w:rsid w:val="001F6C02"/>
    <w:rsid w:val="00200554"/>
    <w:rsid w:val="0020624E"/>
    <w:rsid w:val="0022354B"/>
    <w:rsid w:val="00225400"/>
    <w:rsid w:val="00232D51"/>
    <w:rsid w:val="00237F7C"/>
    <w:rsid w:val="0025703B"/>
    <w:rsid w:val="00260B5E"/>
    <w:rsid w:val="002C3300"/>
    <w:rsid w:val="0033495D"/>
    <w:rsid w:val="003A620A"/>
    <w:rsid w:val="003D20F8"/>
    <w:rsid w:val="00422A3F"/>
    <w:rsid w:val="00433A47"/>
    <w:rsid w:val="00462F1C"/>
    <w:rsid w:val="0046564F"/>
    <w:rsid w:val="004870FF"/>
    <w:rsid w:val="004C306C"/>
    <w:rsid w:val="004C5803"/>
    <w:rsid w:val="004E4E2F"/>
    <w:rsid w:val="005527D7"/>
    <w:rsid w:val="00577793"/>
    <w:rsid w:val="005C625A"/>
    <w:rsid w:val="00602467"/>
    <w:rsid w:val="00654338"/>
    <w:rsid w:val="006651B5"/>
    <w:rsid w:val="0069411B"/>
    <w:rsid w:val="006D08C5"/>
    <w:rsid w:val="006E4C4A"/>
    <w:rsid w:val="006F6BA0"/>
    <w:rsid w:val="0072427C"/>
    <w:rsid w:val="00741864"/>
    <w:rsid w:val="00762B86"/>
    <w:rsid w:val="00794B29"/>
    <w:rsid w:val="007D16EA"/>
    <w:rsid w:val="00802F9A"/>
    <w:rsid w:val="00831C9A"/>
    <w:rsid w:val="008A18F0"/>
    <w:rsid w:val="009141CB"/>
    <w:rsid w:val="00971E0D"/>
    <w:rsid w:val="00A363E1"/>
    <w:rsid w:val="00A9520C"/>
    <w:rsid w:val="00B94435"/>
    <w:rsid w:val="00BB47E5"/>
    <w:rsid w:val="00BD23AB"/>
    <w:rsid w:val="00BD30C5"/>
    <w:rsid w:val="00C072B4"/>
    <w:rsid w:val="00C4496C"/>
    <w:rsid w:val="00C61F89"/>
    <w:rsid w:val="00C80984"/>
    <w:rsid w:val="00CE41F8"/>
    <w:rsid w:val="00D232E7"/>
    <w:rsid w:val="00D2505F"/>
    <w:rsid w:val="00D42E82"/>
    <w:rsid w:val="00D76C20"/>
    <w:rsid w:val="00DD08F8"/>
    <w:rsid w:val="00E374AD"/>
    <w:rsid w:val="00E46865"/>
    <w:rsid w:val="00E704C2"/>
    <w:rsid w:val="00E77F52"/>
    <w:rsid w:val="00EB3683"/>
    <w:rsid w:val="00EE7421"/>
    <w:rsid w:val="00F63548"/>
    <w:rsid w:val="00F969FD"/>
    <w:rsid w:val="00FD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86"/>
  </w:style>
  <w:style w:type="paragraph" w:styleId="Heading1">
    <w:name w:val="heading 1"/>
    <w:basedOn w:val="Normal"/>
    <w:next w:val="Normal"/>
    <w:link w:val="Heading1Char"/>
    <w:uiPriority w:val="9"/>
    <w:qFormat/>
    <w:rsid w:val="00F63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7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1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635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3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77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77793"/>
    <w:rPr>
      <w:i/>
      <w:iCs/>
    </w:rPr>
  </w:style>
  <w:style w:type="character" w:styleId="Strong">
    <w:name w:val="Strong"/>
    <w:basedOn w:val="DefaultParagraphFont"/>
    <w:uiPriority w:val="22"/>
    <w:qFormat/>
    <w:rsid w:val="00577793"/>
    <w:rPr>
      <w:b/>
      <w:bCs/>
    </w:rPr>
  </w:style>
  <w:style w:type="character" w:styleId="Hyperlink">
    <w:name w:val="Hyperlink"/>
    <w:basedOn w:val="DefaultParagraphFont"/>
    <w:uiPriority w:val="99"/>
    <w:unhideWhenUsed/>
    <w:rsid w:val="005777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7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eshma.37999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5E61-FD69-499B-9703-65A353DB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System</dc:creator>
  <cp:keywords/>
  <dc:description/>
  <cp:lastModifiedBy>HRDESK4</cp:lastModifiedBy>
  <cp:revision>26</cp:revision>
  <dcterms:created xsi:type="dcterms:W3CDTF">2014-07-26T09:17:00Z</dcterms:created>
  <dcterms:modified xsi:type="dcterms:W3CDTF">2018-04-26T06:50:00Z</dcterms:modified>
</cp:coreProperties>
</file>