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F" w:rsidRPr="00873331" w:rsidRDefault="00E15285" w:rsidP="00C648DB">
      <w:pPr>
        <w:pStyle w:val="NoSpacing"/>
        <w:spacing w:line="360" w:lineRule="auto"/>
        <w:jc w:val="both"/>
        <w:rPr>
          <w:rFonts w:cstheme="minorHAnsi"/>
          <w:b/>
        </w:rPr>
      </w:pPr>
      <w:r w:rsidRPr="00283DE1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-298450</wp:posOffset>
            </wp:positionV>
            <wp:extent cx="83820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8AF" w:rsidRPr="00283DE1">
        <w:rPr>
          <w:rFonts w:cstheme="minorHAnsi"/>
          <w:b/>
        </w:rPr>
        <w:t xml:space="preserve">GAURI </w:t>
      </w:r>
    </w:p>
    <w:p w:rsidR="00173451" w:rsidRPr="00283DE1" w:rsidRDefault="00873331" w:rsidP="00C648DB">
      <w:pPr>
        <w:pStyle w:val="NoSpacing"/>
        <w:spacing w:line="360" w:lineRule="auto"/>
        <w:jc w:val="both"/>
        <w:rPr>
          <w:rStyle w:val="Hyperlink"/>
          <w:rFonts w:cstheme="minorHAnsi"/>
          <w:u w:val="none"/>
        </w:rPr>
      </w:pPr>
      <w:hyperlink r:id="rId6" w:history="1">
        <w:r w:rsidRPr="005A0FDA">
          <w:rPr>
            <w:rStyle w:val="Hyperlink"/>
            <w:rFonts w:cstheme="minorHAnsi"/>
          </w:rPr>
          <w:t>EMAIL- gauri.380010@2freemail.com</w:t>
        </w:r>
      </w:hyperlink>
      <w:r>
        <w:rPr>
          <w:rFonts w:cstheme="minorHAnsi"/>
        </w:rPr>
        <w:t xml:space="preserve"> </w:t>
      </w:r>
      <w:r w:rsidR="00E15285" w:rsidRPr="00283DE1">
        <w:rPr>
          <w:rStyle w:val="Hyperlink"/>
          <w:rFonts w:cstheme="minorHAnsi"/>
          <w:u w:val="none"/>
        </w:rPr>
        <w:tab/>
      </w:r>
      <w:r w:rsidR="00E15285" w:rsidRPr="00283DE1">
        <w:rPr>
          <w:rStyle w:val="Hyperlink"/>
          <w:rFonts w:cstheme="minorHAnsi"/>
          <w:u w:val="none"/>
        </w:rPr>
        <w:tab/>
      </w:r>
      <w:r w:rsidR="00E15285" w:rsidRPr="00283DE1">
        <w:rPr>
          <w:rStyle w:val="Hyperlink"/>
          <w:rFonts w:cstheme="minorHAnsi"/>
          <w:u w:val="none"/>
        </w:rPr>
        <w:tab/>
      </w:r>
      <w:r w:rsidR="00E15285" w:rsidRPr="00283DE1">
        <w:rPr>
          <w:rStyle w:val="Hyperlink"/>
          <w:rFonts w:cstheme="minorHAnsi"/>
          <w:u w:val="none"/>
        </w:rPr>
        <w:tab/>
      </w:r>
      <w:r w:rsidR="00E15285" w:rsidRPr="00283DE1">
        <w:rPr>
          <w:rStyle w:val="Hyperlink"/>
          <w:rFonts w:cstheme="minorHAnsi"/>
          <w:u w:val="none"/>
        </w:rPr>
        <w:tab/>
      </w:r>
      <w:r w:rsidR="00E15285" w:rsidRPr="00283DE1">
        <w:rPr>
          <w:rStyle w:val="Hyperlink"/>
          <w:rFonts w:cstheme="minorHAnsi"/>
          <w:u w:val="none"/>
        </w:rPr>
        <w:tab/>
      </w:r>
    </w:p>
    <w:p w:rsidR="001A6710" w:rsidRPr="00283DE1" w:rsidRDefault="001A6710" w:rsidP="00C648DB">
      <w:pPr>
        <w:pStyle w:val="NoSpacing"/>
        <w:spacing w:line="36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</w:p>
    <w:p w:rsidR="001A6710" w:rsidRPr="00283DE1" w:rsidRDefault="005E1423" w:rsidP="00C648DB">
      <w:pPr>
        <w:pStyle w:val="NoSpacing"/>
        <w:spacing w:line="36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  <w:r>
        <w:rPr>
          <w:rFonts w:eastAsia="Times New Roman" w:cstheme="minorHAnsi"/>
          <w:b/>
          <w:color w:val="000000"/>
          <w:shd w:val="clear" w:color="auto" w:fill="FFFFFF"/>
        </w:rPr>
        <w:t>Snapshot of experience &amp; c</w:t>
      </w:r>
      <w:r w:rsidR="00902E22" w:rsidRPr="00283DE1">
        <w:rPr>
          <w:rFonts w:eastAsia="Times New Roman" w:cstheme="minorHAnsi"/>
          <w:b/>
          <w:color w:val="000000"/>
          <w:shd w:val="clear" w:color="auto" w:fill="FFFFFF"/>
        </w:rPr>
        <w:t>areer Objective</w:t>
      </w:r>
      <w:r w:rsidR="00484071" w:rsidRPr="00283DE1">
        <w:rPr>
          <w:rFonts w:eastAsia="Times New Roman" w:cstheme="minorHAnsi"/>
          <w:b/>
          <w:color w:val="000000"/>
          <w:shd w:val="clear" w:color="auto" w:fill="FFFFFF"/>
        </w:rPr>
        <w:t>:</w:t>
      </w:r>
    </w:p>
    <w:p w:rsidR="005E1423" w:rsidRDefault="005E1423" w:rsidP="00C648DB">
      <w:pPr>
        <w:pStyle w:val="NoSpacing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Customer service specialist having an experience of working in India for a leading Public Relations and Advertising conglomerate. I have an experience in Client Relationship, Event Mgmt., Data reporting, documentation and analytics…. Doing all this with a sole objective of </w:t>
      </w:r>
      <w:r w:rsidR="00C648DB">
        <w:rPr>
          <w:rFonts w:eastAsia="Times New Roman" w:cstheme="minorHAnsi"/>
          <w:color w:val="000000"/>
          <w:shd w:val="clear" w:color="auto" w:fill="FFFFFF"/>
        </w:rPr>
        <w:t xml:space="preserve">providing exceptional customer service to the clients that I use to manage. </w:t>
      </w:r>
    </w:p>
    <w:p w:rsidR="00C648DB" w:rsidRDefault="00C648DB" w:rsidP="00C648DB">
      <w:pPr>
        <w:pStyle w:val="NoSpacing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54601B" w:rsidRPr="00283DE1" w:rsidRDefault="00C648DB" w:rsidP="00C648DB">
      <w:pPr>
        <w:pStyle w:val="NoSpacing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I wish to map my career with progressive organization, by offering value addition and achieving experiential growth. Look forward to work </w:t>
      </w:r>
      <w:r w:rsidR="00EC5F65" w:rsidRPr="00283DE1">
        <w:rPr>
          <w:rFonts w:eastAsia="Times New Roman" w:cstheme="minorHAnsi"/>
          <w:color w:val="000000"/>
          <w:shd w:val="clear" w:color="auto" w:fill="FFFFFF"/>
        </w:rPr>
        <w:t xml:space="preserve">with multi-cultural team that enhance my skills / abilities and achieve organization goals.  </w:t>
      </w:r>
    </w:p>
    <w:p w:rsidR="00902E22" w:rsidRPr="00283DE1" w:rsidRDefault="00902E22" w:rsidP="00C648DB">
      <w:pPr>
        <w:pStyle w:val="NoSpacing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283DE1" w:rsidRPr="00283DE1" w:rsidRDefault="00283DE1" w:rsidP="00C648DB">
      <w:pPr>
        <w:pStyle w:val="NoSpacing"/>
        <w:spacing w:line="360" w:lineRule="auto"/>
        <w:jc w:val="both"/>
        <w:rPr>
          <w:rFonts w:cstheme="minorHAnsi"/>
          <w:b/>
        </w:rPr>
      </w:pPr>
      <w:r w:rsidRPr="00283DE1">
        <w:rPr>
          <w:rFonts w:cstheme="minorHAnsi"/>
          <w:b/>
        </w:rPr>
        <w:t xml:space="preserve">Strengths: </w:t>
      </w:r>
      <w:r w:rsidRPr="00283DE1">
        <w:rPr>
          <w:rFonts w:cstheme="minorHAnsi"/>
        </w:rPr>
        <w:t xml:space="preserve">Hardworking, Team Player, Responsible and work with ownership / accountability, Organized and most importantly think </w:t>
      </w:r>
      <w:r w:rsidR="00C648DB">
        <w:rPr>
          <w:rFonts w:cstheme="minorHAnsi"/>
        </w:rPr>
        <w:t xml:space="preserve">ways to create more efficiency </w:t>
      </w:r>
      <w:r w:rsidRPr="00283DE1">
        <w:rPr>
          <w:rFonts w:cstheme="minorHAnsi"/>
        </w:rPr>
        <w:t>from customer’s perspective</w:t>
      </w:r>
    </w:p>
    <w:p w:rsidR="00283DE1" w:rsidRPr="00283DE1" w:rsidRDefault="00283DE1" w:rsidP="00C648DB">
      <w:pPr>
        <w:pStyle w:val="NoSpacing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/>
      </w:tblPr>
      <w:tblGrid>
        <w:gridCol w:w="1985"/>
        <w:gridCol w:w="7265"/>
      </w:tblGrid>
      <w:tr w:rsidR="001A6710" w:rsidRPr="00283DE1" w:rsidTr="00283DE1">
        <w:trPr>
          <w:trHeight w:val="416"/>
        </w:trPr>
        <w:tc>
          <w:tcPr>
            <w:tcW w:w="1985" w:type="dxa"/>
          </w:tcPr>
          <w:p w:rsidR="001A6710" w:rsidRPr="00283DE1" w:rsidRDefault="001A6710" w:rsidP="00C648DB">
            <w:pPr>
              <w:pStyle w:val="NoSpacing"/>
              <w:spacing w:after="240" w:line="360" w:lineRule="auto"/>
              <w:jc w:val="both"/>
              <w:rPr>
                <w:rFonts w:cstheme="minorHAnsi"/>
                <w:i/>
                <w:color w:val="000000"/>
              </w:rPr>
            </w:pPr>
            <w:r w:rsidRPr="00283DE1">
              <w:rPr>
                <w:rFonts w:cstheme="minorHAnsi"/>
                <w:b/>
                <w:color w:val="1F497D" w:themeColor="text2"/>
              </w:rPr>
              <w:t>Scholastics</w:t>
            </w:r>
            <w:r w:rsidRPr="00283DE1">
              <w:rPr>
                <w:rFonts w:cstheme="minorHAnsi"/>
              </w:rPr>
              <w:t>:</w:t>
            </w:r>
          </w:p>
        </w:tc>
        <w:tc>
          <w:tcPr>
            <w:tcW w:w="7265" w:type="dxa"/>
          </w:tcPr>
          <w:p w:rsidR="001A6710" w:rsidRPr="00283DE1" w:rsidRDefault="00EC5F65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i/>
              </w:rPr>
            </w:pPr>
            <w:r w:rsidRPr="00283DE1">
              <w:rPr>
                <w:rFonts w:eastAsia="Times New Roman" w:cstheme="minorHAnsi"/>
              </w:rPr>
              <w:t>Bachelor in Science (</w:t>
            </w:r>
            <w:r w:rsidR="001A6710" w:rsidRPr="00283DE1">
              <w:rPr>
                <w:rFonts w:eastAsia="Times New Roman" w:cstheme="minorHAnsi"/>
              </w:rPr>
              <w:t>Hons</w:t>
            </w:r>
            <w:r w:rsidRPr="00283DE1">
              <w:rPr>
                <w:rFonts w:eastAsia="Times New Roman" w:cstheme="minorHAnsi"/>
              </w:rPr>
              <w:t xml:space="preserve"> with specialization in “D</w:t>
            </w:r>
            <w:r w:rsidR="001A6710" w:rsidRPr="00283DE1">
              <w:rPr>
                <w:rFonts w:eastAsia="Times New Roman" w:cstheme="minorHAnsi"/>
              </w:rPr>
              <w:t>evelopment Communication &amp; Extension</w:t>
            </w:r>
            <w:r w:rsidRPr="00283DE1">
              <w:rPr>
                <w:rFonts w:eastAsia="Times New Roman" w:cstheme="minorHAnsi"/>
              </w:rPr>
              <w:t>”</w:t>
            </w:r>
            <w:r w:rsidR="001A6710" w:rsidRPr="00283DE1">
              <w:rPr>
                <w:rFonts w:eastAsia="Times New Roman" w:cstheme="minorHAnsi"/>
              </w:rPr>
              <w:t>)</w:t>
            </w:r>
          </w:p>
        </w:tc>
      </w:tr>
      <w:tr w:rsidR="001A6710" w:rsidRPr="00283DE1" w:rsidTr="00283DE1">
        <w:trPr>
          <w:trHeight w:val="475"/>
        </w:trPr>
        <w:tc>
          <w:tcPr>
            <w:tcW w:w="1985" w:type="dxa"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cstheme="minorHAnsi"/>
                <w:b/>
                <w:i/>
                <w:color w:val="1F497D" w:themeColor="text2"/>
              </w:rPr>
            </w:pPr>
            <w:r w:rsidRPr="00283DE1">
              <w:rPr>
                <w:rFonts w:cstheme="minorHAnsi"/>
                <w:b/>
                <w:color w:val="1F497D" w:themeColor="text2"/>
              </w:rPr>
              <w:t>Computer Skills:</w:t>
            </w:r>
          </w:p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i/>
              </w:rPr>
            </w:pPr>
          </w:p>
        </w:tc>
        <w:tc>
          <w:tcPr>
            <w:tcW w:w="7265" w:type="dxa"/>
          </w:tcPr>
          <w:p w:rsidR="001A6710" w:rsidRPr="00283DE1" w:rsidRDefault="00283DE1" w:rsidP="00C648DB">
            <w:pPr>
              <w:pStyle w:val="NoSpacing"/>
              <w:spacing w:line="36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Exceptional computer skills with strong writing skills </w:t>
            </w:r>
          </w:p>
        </w:tc>
      </w:tr>
      <w:tr w:rsidR="001A6710" w:rsidRPr="00283DE1" w:rsidTr="00283DE1">
        <w:trPr>
          <w:trHeight w:val="653"/>
        </w:trPr>
        <w:tc>
          <w:tcPr>
            <w:tcW w:w="1985" w:type="dxa"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cstheme="minorHAnsi"/>
                <w:i/>
              </w:rPr>
            </w:pPr>
            <w:r w:rsidRPr="00283DE1">
              <w:rPr>
                <w:rFonts w:cstheme="minorHAnsi"/>
                <w:b/>
                <w:color w:val="1F497D" w:themeColor="text2"/>
              </w:rPr>
              <w:t>Experience:</w:t>
            </w:r>
          </w:p>
        </w:tc>
        <w:tc>
          <w:tcPr>
            <w:tcW w:w="7265" w:type="dxa"/>
          </w:tcPr>
          <w:p w:rsidR="001A6710" w:rsidRPr="00283DE1" w:rsidRDefault="00994FA0" w:rsidP="00C648DB">
            <w:pPr>
              <w:pStyle w:val="NoSpacing"/>
              <w:spacing w:line="360" w:lineRule="auto"/>
              <w:jc w:val="both"/>
              <w:rPr>
                <w:rFonts w:cstheme="minorHAnsi"/>
                <w:i/>
                <w:color w:val="000000"/>
              </w:rPr>
            </w:pPr>
            <w:r w:rsidRPr="00283DE1">
              <w:rPr>
                <w:rFonts w:cstheme="minorHAnsi"/>
              </w:rPr>
              <w:t xml:space="preserve">Key Customer Service Executive </w:t>
            </w:r>
            <w:r w:rsidRPr="00283DE1">
              <w:rPr>
                <w:rFonts w:cstheme="minorHAnsi"/>
                <w:color w:val="000000"/>
              </w:rPr>
              <w:t>at</w:t>
            </w:r>
            <w:r w:rsidR="001A6710" w:rsidRPr="00283DE1">
              <w:rPr>
                <w:rFonts w:cstheme="minorHAnsi"/>
                <w:color w:val="000000"/>
              </w:rPr>
              <w:t xml:space="preserve"> A</w:t>
            </w:r>
            <w:r w:rsidR="005E6C75" w:rsidRPr="00283DE1">
              <w:rPr>
                <w:rFonts w:cstheme="minorHAnsi"/>
                <w:color w:val="000000"/>
              </w:rPr>
              <w:t xml:space="preserve">D </w:t>
            </w:r>
            <w:r w:rsidR="001A6710" w:rsidRPr="00283DE1">
              <w:rPr>
                <w:rFonts w:cstheme="minorHAnsi"/>
                <w:color w:val="000000"/>
              </w:rPr>
              <w:t>Factors PR (</w:t>
            </w:r>
            <w:r w:rsidR="00C648DB">
              <w:rPr>
                <w:rFonts w:cstheme="minorHAnsi"/>
                <w:color w:val="000000"/>
              </w:rPr>
              <w:t>Managedc</w:t>
            </w:r>
            <w:r w:rsidR="001A6710" w:rsidRPr="00283DE1">
              <w:rPr>
                <w:rFonts w:cstheme="minorHAnsi"/>
                <w:color w:val="000000"/>
              </w:rPr>
              <w:t>lients</w:t>
            </w:r>
            <w:r w:rsidR="00283DE1">
              <w:rPr>
                <w:rFonts w:cstheme="minorHAnsi"/>
                <w:color w:val="000000"/>
              </w:rPr>
              <w:t xml:space="preserve"> like</w:t>
            </w:r>
            <w:r w:rsidR="001A6710" w:rsidRPr="00283DE1">
              <w:rPr>
                <w:rFonts w:cstheme="minorHAnsi"/>
                <w:color w:val="000000"/>
              </w:rPr>
              <w:t xml:space="preserve"> Samsung, Honda</w:t>
            </w:r>
            <w:r w:rsidR="00C648DB">
              <w:rPr>
                <w:rFonts w:cstheme="minorHAnsi"/>
                <w:color w:val="000000"/>
              </w:rPr>
              <w:t>, ITDC Hotels, Yes Bank</w:t>
            </w:r>
            <w:r w:rsidR="001A6710" w:rsidRPr="00283DE1">
              <w:rPr>
                <w:rFonts w:cstheme="minorHAnsi"/>
                <w:color w:val="000000"/>
              </w:rPr>
              <w:t xml:space="preserve"> etc</w:t>
            </w:r>
            <w:r w:rsidR="00056770">
              <w:rPr>
                <w:rFonts w:cstheme="minorHAnsi"/>
                <w:color w:val="000000"/>
              </w:rPr>
              <w:t>..</w:t>
            </w:r>
            <w:r w:rsidR="001A6710" w:rsidRPr="00283DE1">
              <w:rPr>
                <w:rFonts w:cstheme="minorHAnsi"/>
                <w:color w:val="000000"/>
              </w:rPr>
              <w:t>)</w:t>
            </w:r>
          </w:p>
        </w:tc>
      </w:tr>
    </w:tbl>
    <w:p w:rsidR="00902E22" w:rsidRPr="00283DE1" w:rsidRDefault="00902E22" w:rsidP="00C648DB">
      <w:pPr>
        <w:pStyle w:val="NoSpacing"/>
        <w:spacing w:line="360" w:lineRule="auto"/>
        <w:jc w:val="both"/>
        <w:rPr>
          <w:rFonts w:eastAsia="Times New Roman" w:cstheme="minorHAnsi"/>
        </w:rPr>
      </w:pPr>
    </w:p>
    <w:p w:rsidR="00CA12B8" w:rsidRPr="00283DE1" w:rsidRDefault="00CA12B8" w:rsidP="00C648DB">
      <w:pPr>
        <w:pStyle w:val="NoSpacing"/>
        <w:spacing w:line="360" w:lineRule="auto"/>
        <w:jc w:val="both"/>
        <w:rPr>
          <w:rFonts w:cstheme="minorHAnsi"/>
          <w:b/>
          <w:bCs/>
          <w:color w:val="18376A"/>
          <w:u w:val="single"/>
        </w:rPr>
      </w:pPr>
      <w:r w:rsidRPr="00283DE1">
        <w:rPr>
          <w:rFonts w:cstheme="minorHAnsi"/>
          <w:b/>
          <w:bCs/>
          <w:color w:val="18376A"/>
          <w:u w:val="single"/>
        </w:rPr>
        <w:t xml:space="preserve">Summary: Professional Experience </w:t>
      </w:r>
    </w:p>
    <w:p w:rsidR="00283DE1" w:rsidRPr="00283DE1" w:rsidRDefault="00283DE1" w:rsidP="00C648DB">
      <w:pPr>
        <w:pStyle w:val="NoSpacing"/>
        <w:spacing w:line="360" w:lineRule="auto"/>
        <w:jc w:val="both"/>
        <w:rPr>
          <w:rFonts w:cstheme="minorHAnsi"/>
          <w:b/>
          <w:bCs/>
          <w:color w:val="18376A"/>
          <w:u w:val="single"/>
        </w:rPr>
      </w:pPr>
    </w:p>
    <w:p w:rsidR="00283DE1" w:rsidRPr="00283DE1" w:rsidRDefault="00283DE1" w:rsidP="00C648DB">
      <w:pPr>
        <w:pStyle w:val="NoSpacing"/>
        <w:spacing w:line="360" w:lineRule="auto"/>
        <w:jc w:val="both"/>
        <w:rPr>
          <w:rFonts w:cstheme="minorHAnsi"/>
          <w:b/>
          <w:bCs/>
          <w:color w:val="18376A"/>
          <w:u w:val="single"/>
        </w:rPr>
      </w:pPr>
      <w:r w:rsidRPr="00283DE1">
        <w:rPr>
          <w:rFonts w:cstheme="minorHAnsi"/>
        </w:rPr>
        <w:t xml:space="preserve">Key Customer Service Executive at </w:t>
      </w:r>
      <w:r w:rsidR="00793E3D">
        <w:rPr>
          <w:rFonts w:cstheme="minorHAnsi"/>
        </w:rPr>
        <w:t>“</w:t>
      </w:r>
      <w:r w:rsidRPr="00283DE1">
        <w:rPr>
          <w:rFonts w:cstheme="minorHAnsi"/>
        </w:rPr>
        <w:t>AD Factors PR Pvt. Ltd</w:t>
      </w:r>
      <w:r w:rsidR="00793E3D">
        <w:rPr>
          <w:rFonts w:cstheme="minorHAnsi"/>
        </w:rPr>
        <w:t>”</w:t>
      </w:r>
      <w:r w:rsidRPr="00283DE1">
        <w:rPr>
          <w:rFonts w:cstheme="minorHAnsi"/>
        </w:rPr>
        <w:t xml:space="preserve"> (Leading Public Relations &amp; Advertising conglomerate) from 1</w:t>
      </w:r>
      <w:r w:rsidRPr="00283DE1">
        <w:rPr>
          <w:rFonts w:cstheme="minorHAnsi"/>
          <w:vertAlign w:val="superscript"/>
        </w:rPr>
        <w:t>st</w:t>
      </w:r>
      <w:r w:rsidRPr="00283DE1">
        <w:rPr>
          <w:rFonts w:cstheme="minorHAnsi"/>
        </w:rPr>
        <w:t xml:space="preserve"> Jan 2016 to 10</w:t>
      </w:r>
      <w:r w:rsidRPr="00283DE1">
        <w:rPr>
          <w:rFonts w:cstheme="minorHAnsi"/>
          <w:vertAlign w:val="superscript"/>
        </w:rPr>
        <w:t>th</w:t>
      </w:r>
      <w:r w:rsidRPr="00283DE1">
        <w:rPr>
          <w:rFonts w:cstheme="minorHAnsi"/>
        </w:rPr>
        <w:t xml:space="preserve"> March,2018</w:t>
      </w:r>
    </w:p>
    <w:p w:rsidR="001A6710" w:rsidRPr="00283DE1" w:rsidRDefault="001A6710" w:rsidP="00C648DB">
      <w:pPr>
        <w:pStyle w:val="NoSpacing"/>
        <w:spacing w:line="360" w:lineRule="auto"/>
        <w:jc w:val="both"/>
        <w:rPr>
          <w:rFonts w:cstheme="minorHAnsi"/>
          <w:b/>
          <w:bCs/>
          <w:color w:val="18376A"/>
          <w:u w:val="single"/>
        </w:rPr>
      </w:pPr>
    </w:p>
    <w:p w:rsidR="00C648DB" w:rsidRDefault="00C648DB" w:rsidP="00C648DB">
      <w:pPr>
        <w:pStyle w:val="NoSpacing"/>
        <w:spacing w:line="360" w:lineRule="auto"/>
        <w:jc w:val="both"/>
        <w:rPr>
          <w:rFonts w:cstheme="minorHAnsi"/>
          <w:b/>
        </w:rPr>
      </w:pPr>
    </w:p>
    <w:p w:rsidR="00C648DB" w:rsidRDefault="00C648DB" w:rsidP="00C648DB">
      <w:pPr>
        <w:pStyle w:val="NoSpacing"/>
        <w:spacing w:line="360" w:lineRule="auto"/>
        <w:jc w:val="both"/>
        <w:rPr>
          <w:rFonts w:cstheme="minorHAnsi"/>
          <w:b/>
        </w:rPr>
      </w:pPr>
    </w:p>
    <w:p w:rsidR="003B6AF0" w:rsidRPr="00283DE1" w:rsidRDefault="001A6710" w:rsidP="00C648DB">
      <w:pPr>
        <w:pStyle w:val="NoSpacing"/>
        <w:spacing w:line="360" w:lineRule="auto"/>
        <w:jc w:val="both"/>
        <w:rPr>
          <w:rFonts w:cstheme="minorHAnsi"/>
          <w:b/>
        </w:rPr>
      </w:pPr>
      <w:r w:rsidRPr="00283DE1">
        <w:rPr>
          <w:rFonts w:cstheme="minorHAnsi"/>
          <w:b/>
        </w:rPr>
        <w:t xml:space="preserve">Key </w:t>
      </w:r>
      <w:r w:rsidR="008B279E" w:rsidRPr="00283DE1">
        <w:rPr>
          <w:rFonts w:cstheme="minorHAnsi"/>
          <w:b/>
        </w:rPr>
        <w:t>Roles:</w:t>
      </w:r>
    </w:p>
    <w:p w:rsidR="001A6710" w:rsidRPr="00283DE1" w:rsidRDefault="00056770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Style w:val="yiv6474299820"/>
          <w:rFonts w:cstheme="minorHAnsi"/>
        </w:rPr>
      </w:pPr>
      <w:r>
        <w:rPr>
          <w:rStyle w:val="yiv6474299820"/>
          <w:rFonts w:cstheme="minorHAnsi"/>
          <w:color w:val="26282A"/>
          <w:shd w:val="clear" w:color="auto" w:fill="FFFFFF"/>
        </w:rPr>
        <w:lastRenderedPageBreak/>
        <w:t>Managing client relationship and ensuring providing an exceptional customer service to clients allocated</w:t>
      </w:r>
    </w:p>
    <w:p w:rsidR="001A6710" w:rsidRPr="00283DE1" w:rsidRDefault="00793E3D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Style w:val="yiv6474299820"/>
          <w:rFonts w:cstheme="minorHAnsi"/>
        </w:rPr>
      </w:pPr>
      <w:r>
        <w:rPr>
          <w:rStyle w:val="yiv6474299820"/>
          <w:rFonts w:cstheme="minorHAnsi"/>
        </w:rPr>
        <w:t xml:space="preserve">Organizing data, </w:t>
      </w:r>
      <w:r w:rsidR="001A6710" w:rsidRPr="00283DE1">
        <w:rPr>
          <w:rStyle w:val="yiv6474299820"/>
          <w:rFonts w:cstheme="minorHAnsi"/>
        </w:rPr>
        <w:t>documentation</w:t>
      </w:r>
      <w:r>
        <w:rPr>
          <w:rStyle w:val="yiv6474299820"/>
          <w:rFonts w:cstheme="minorHAnsi"/>
        </w:rPr>
        <w:t xml:space="preserve"> and analytical representation</w:t>
      </w:r>
      <w:r w:rsidR="001A6710" w:rsidRPr="00283DE1">
        <w:rPr>
          <w:rStyle w:val="yiv6474299820"/>
          <w:rFonts w:cstheme="minorHAnsi"/>
        </w:rPr>
        <w:t xml:space="preserve"> for </w:t>
      </w:r>
      <w:r>
        <w:rPr>
          <w:rStyle w:val="yiv6474299820"/>
          <w:rFonts w:cstheme="minorHAnsi"/>
        </w:rPr>
        <w:t>clients allocated</w:t>
      </w:r>
    </w:p>
    <w:p w:rsidR="00F27CE8" w:rsidRPr="00283DE1" w:rsidRDefault="00793E3D" w:rsidP="00C648D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Style w:val="yiv6474299820"/>
          <w:rFonts w:cstheme="minorHAnsi"/>
          <w:color w:val="000000"/>
        </w:rPr>
      </w:pPr>
      <w:r>
        <w:rPr>
          <w:rFonts w:cstheme="minorHAnsi"/>
          <w:color w:val="000000"/>
        </w:rPr>
        <w:t xml:space="preserve">Managing all payments / expenses with the vendors and the client related expenses. Also, ensuring required approvals are taken </w:t>
      </w:r>
      <w:r w:rsidR="00F27CE8" w:rsidRPr="00283DE1">
        <w:rPr>
          <w:rFonts w:cstheme="minorHAnsi"/>
          <w:color w:val="000000"/>
        </w:rPr>
        <w:t xml:space="preserve">within the speculated time </w:t>
      </w:r>
    </w:p>
    <w:p w:rsidR="00C670B8" w:rsidRPr="00283DE1" w:rsidRDefault="002E29AD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Style w:val="yiv6474299820"/>
          <w:rFonts w:cstheme="minorHAnsi"/>
        </w:rPr>
      </w:pPr>
      <w:r w:rsidRPr="00283DE1">
        <w:rPr>
          <w:rStyle w:val="yiv6474299820"/>
          <w:rFonts w:cstheme="minorHAnsi"/>
        </w:rPr>
        <w:t>Keeping all the documents aligned for the organization as well for the client</w:t>
      </w:r>
    </w:p>
    <w:p w:rsidR="001A6710" w:rsidRPr="00283DE1" w:rsidRDefault="00793E3D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Style w:val="yiv6474299820"/>
          <w:rFonts w:cstheme="minorHAnsi"/>
        </w:rPr>
      </w:pPr>
      <w:r>
        <w:rPr>
          <w:rStyle w:val="yiv6474299820"/>
          <w:rFonts w:cstheme="minorHAnsi"/>
          <w:color w:val="26282A"/>
          <w:shd w:val="clear" w:color="auto" w:fill="FFFFFF"/>
        </w:rPr>
        <w:t xml:space="preserve">Played a key role in identifying areas to improve processes and also to automate the same using relevant software </w:t>
      </w:r>
    </w:p>
    <w:p w:rsidR="001A6710" w:rsidRPr="00283DE1" w:rsidRDefault="001A6710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Style w:val="yiv6474299820"/>
          <w:rFonts w:cstheme="minorHAnsi"/>
        </w:rPr>
      </w:pPr>
      <w:r w:rsidRPr="00283DE1">
        <w:rPr>
          <w:rStyle w:val="yiv6474299820"/>
          <w:rFonts w:cstheme="minorHAnsi"/>
          <w:color w:val="26282A"/>
          <w:shd w:val="clear" w:color="auto" w:fill="FFFFFF"/>
        </w:rPr>
        <w:t>Actively participated in data modeling and business modeling</w:t>
      </w:r>
    </w:p>
    <w:p w:rsidR="005E6C75" w:rsidRPr="00283DE1" w:rsidRDefault="005E6C75" w:rsidP="00C648DB">
      <w:pPr>
        <w:pStyle w:val="NoSpacing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283DE1">
        <w:rPr>
          <w:rFonts w:cstheme="minorHAnsi"/>
        </w:rPr>
        <w:t xml:space="preserve">Managing all the </w:t>
      </w:r>
      <w:r w:rsidR="00793E3D">
        <w:rPr>
          <w:rFonts w:cstheme="minorHAnsi"/>
        </w:rPr>
        <w:t>data reporting</w:t>
      </w:r>
      <w:r w:rsidRPr="00283DE1">
        <w:rPr>
          <w:rFonts w:cstheme="minorHAnsi"/>
        </w:rPr>
        <w:t xml:space="preserve"> and billing for the client </w:t>
      </w:r>
    </w:p>
    <w:p w:rsidR="001A6710" w:rsidRPr="00283DE1" w:rsidRDefault="001A6710" w:rsidP="00C648DB">
      <w:pPr>
        <w:pStyle w:val="NoSpacing"/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</w:p>
    <w:p w:rsidR="00EC5F65" w:rsidRPr="00C648DB" w:rsidRDefault="00EC5F65" w:rsidP="00C648DB">
      <w:pPr>
        <w:pStyle w:val="NoSpacing"/>
        <w:spacing w:line="360" w:lineRule="auto"/>
        <w:jc w:val="both"/>
        <w:rPr>
          <w:rFonts w:cstheme="minorHAnsi"/>
          <w:b/>
        </w:rPr>
      </w:pPr>
      <w:r w:rsidRPr="00C648DB">
        <w:rPr>
          <w:rFonts w:cstheme="minorHAnsi"/>
          <w:b/>
        </w:rPr>
        <w:t xml:space="preserve">Personal Information: </w:t>
      </w:r>
    </w:p>
    <w:p w:rsidR="00EE7B77" w:rsidRPr="00283DE1" w:rsidRDefault="00EE7B77" w:rsidP="00C648DB">
      <w:pPr>
        <w:pStyle w:val="NoSpacing"/>
        <w:spacing w:line="360" w:lineRule="auto"/>
        <w:jc w:val="both"/>
        <w:rPr>
          <w:rFonts w:cstheme="minorHAnsi"/>
          <w:b/>
        </w:rPr>
      </w:pPr>
    </w:p>
    <w:tbl>
      <w:tblPr>
        <w:tblW w:w="8880" w:type="dxa"/>
        <w:tblInd w:w="93" w:type="dxa"/>
        <w:tblLook w:val="04A0"/>
      </w:tblPr>
      <w:tblGrid>
        <w:gridCol w:w="2120"/>
        <w:gridCol w:w="2455"/>
        <w:gridCol w:w="2405"/>
        <w:gridCol w:w="1900"/>
      </w:tblGrid>
      <w:tr w:rsidR="001A6710" w:rsidRPr="00283DE1" w:rsidTr="00C648DB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 xml:space="preserve">Date of Birth 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>20-May-95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 xml:space="preserve">Nationality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>Indian</w:t>
            </w:r>
          </w:p>
        </w:tc>
      </w:tr>
      <w:tr w:rsidR="001A6710" w:rsidRPr="00283DE1" w:rsidTr="001A67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>Linguistic Proficiency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>Hindi&amp; English</w:t>
            </w:r>
          </w:p>
        </w:tc>
      </w:tr>
      <w:tr w:rsidR="001A6710" w:rsidRPr="00283DE1" w:rsidTr="001A67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 xml:space="preserve">Parental Information 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710" w:rsidRPr="00283DE1" w:rsidRDefault="001A6710" w:rsidP="00C648DB">
            <w:pPr>
              <w:pStyle w:val="NoSpacing"/>
              <w:spacing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83DE1">
              <w:rPr>
                <w:rFonts w:eastAsia="Times New Roman" w:cstheme="minorHAnsi"/>
                <w:color w:val="000000"/>
              </w:rPr>
              <w:t>Father</w:t>
            </w:r>
            <w:r w:rsidR="00283DE1" w:rsidRPr="00283DE1">
              <w:rPr>
                <w:rFonts w:eastAsia="Times New Roman" w:cstheme="minorHAnsi"/>
                <w:color w:val="000000"/>
              </w:rPr>
              <w:t xml:space="preserve"> (Banker with Indian Govt. Bank)</w:t>
            </w:r>
            <w:r w:rsidRPr="00283DE1">
              <w:rPr>
                <w:rFonts w:eastAsia="Times New Roman" w:cstheme="minorHAnsi"/>
                <w:color w:val="000000"/>
              </w:rPr>
              <w:t xml:space="preserve"> is retired from Punjab &amp; Sindh Bank &amp; Mother is Home maker</w:t>
            </w:r>
          </w:p>
        </w:tc>
      </w:tr>
    </w:tbl>
    <w:p w:rsidR="001A6710" w:rsidRPr="001A6710" w:rsidRDefault="001A6710" w:rsidP="00C648DB">
      <w:pPr>
        <w:pStyle w:val="NoSpacing"/>
        <w:spacing w:line="360" w:lineRule="auto"/>
        <w:jc w:val="both"/>
      </w:pPr>
    </w:p>
    <w:sectPr w:rsidR="001A6710" w:rsidRPr="001A6710" w:rsidSect="001B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24F"/>
    <w:multiLevelType w:val="hybridMultilevel"/>
    <w:tmpl w:val="0EE00B06"/>
    <w:lvl w:ilvl="0" w:tplc="4836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53D3B"/>
    <w:multiLevelType w:val="hybridMultilevel"/>
    <w:tmpl w:val="8278AB8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F9E387B"/>
    <w:multiLevelType w:val="hybridMultilevel"/>
    <w:tmpl w:val="7F76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15F"/>
    <w:multiLevelType w:val="hybridMultilevel"/>
    <w:tmpl w:val="E98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BAF"/>
    <w:multiLevelType w:val="hybridMultilevel"/>
    <w:tmpl w:val="CEF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43E"/>
    <w:multiLevelType w:val="hybridMultilevel"/>
    <w:tmpl w:val="A5D8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4D13"/>
    <w:multiLevelType w:val="hybridMultilevel"/>
    <w:tmpl w:val="505E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1E5"/>
    <w:multiLevelType w:val="hybridMultilevel"/>
    <w:tmpl w:val="6A245624"/>
    <w:lvl w:ilvl="0" w:tplc="E5685C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628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B25D0"/>
    <w:multiLevelType w:val="hybridMultilevel"/>
    <w:tmpl w:val="CBB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B07"/>
    <w:multiLevelType w:val="hybridMultilevel"/>
    <w:tmpl w:val="06AE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176FF3"/>
    <w:multiLevelType w:val="hybridMultilevel"/>
    <w:tmpl w:val="9578A0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BA05555"/>
    <w:multiLevelType w:val="hybridMultilevel"/>
    <w:tmpl w:val="B66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26CC"/>
    <w:multiLevelType w:val="hybridMultilevel"/>
    <w:tmpl w:val="ECBEF052"/>
    <w:lvl w:ilvl="0" w:tplc="E5685C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628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13C2F"/>
    <w:multiLevelType w:val="hybridMultilevel"/>
    <w:tmpl w:val="44C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A6862"/>
    <w:multiLevelType w:val="hybridMultilevel"/>
    <w:tmpl w:val="6654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C04C8"/>
    <w:multiLevelType w:val="hybridMultilevel"/>
    <w:tmpl w:val="23247550"/>
    <w:lvl w:ilvl="0" w:tplc="E5685C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628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7169"/>
    <w:multiLevelType w:val="hybridMultilevel"/>
    <w:tmpl w:val="2A46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D7A1B"/>
    <w:multiLevelType w:val="hybridMultilevel"/>
    <w:tmpl w:val="44F2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58AF"/>
    <w:rsid w:val="00007AC3"/>
    <w:rsid w:val="00056770"/>
    <w:rsid w:val="000E7D2D"/>
    <w:rsid w:val="0011396A"/>
    <w:rsid w:val="00173451"/>
    <w:rsid w:val="001A3315"/>
    <w:rsid w:val="001A6710"/>
    <w:rsid w:val="001B0599"/>
    <w:rsid w:val="00283DE1"/>
    <w:rsid w:val="002912CE"/>
    <w:rsid w:val="002E29AD"/>
    <w:rsid w:val="00333A10"/>
    <w:rsid w:val="00356E20"/>
    <w:rsid w:val="003B6AF0"/>
    <w:rsid w:val="003E7CA6"/>
    <w:rsid w:val="00484071"/>
    <w:rsid w:val="0054601B"/>
    <w:rsid w:val="005D3D0D"/>
    <w:rsid w:val="005E1423"/>
    <w:rsid w:val="005E6C75"/>
    <w:rsid w:val="00793E3D"/>
    <w:rsid w:val="007B0BA3"/>
    <w:rsid w:val="007D7D73"/>
    <w:rsid w:val="00873331"/>
    <w:rsid w:val="008B279E"/>
    <w:rsid w:val="00902E22"/>
    <w:rsid w:val="00913B9A"/>
    <w:rsid w:val="0092302B"/>
    <w:rsid w:val="00994FA0"/>
    <w:rsid w:val="009F7220"/>
    <w:rsid w:val="00AF58AF"/>
    <w:rsid w:val="00B56BDF"/>
    <w:rsid w:val="00BA270D"/>
    <w:rsid w:val="00C648DB"/>
    <w:rsid w:val="00C670B8"/>
    <w:rsid w:val="00CA12B8"/>
    <w:rsid w:val="00CF7BD1"/>
    <w:rsid w:val="00D514B6"/>
    <w:rsid w:val="00DB1EB6"/>
    <w:rsid w:val="00DB3747"/>
    <w:rsid w:val="00DC3270"/>
    <w:rsid w:val="00E10A7A"/>
    <w:rsid w:val="00E15285"/>
    <w:rsid w:val="00E60C27"/>
    <w:rsid w:val="00E81943"/>
    <w:rsid w:val="00EB5632"/>
    <w:rsid w:val="00EC5F65"/>
    <w:rsid w:val="00ED0FB8"/>
    <w:rsid w:val="00EE58A6"/>
    <w:rsid w:val="00EE7B77"/>
    <w:rsid w:val="00EF43A8"/>
    <w:rsid w:val="00F03097"/>
    <w:rsid w:val="00F27CE8"/>
    <w:rsid w:val="00F60A73"/>
    <w:rsid w:val="00FE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51"/>
  </w:style>
  <w:style w:type="paragraph" w:styleId="Heading1">
    <w:name w:val="heading 1"/>
    <w:basedOn w:val="Normal"/>
    <w:next w:val="Normal"/>
    <w:link w:val="Heading1Char"/>
    <w:uiPriority w:val="9"/>
    <w:qFormat/>
    <w:rsid w:val="00173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4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4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4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4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4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4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4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4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4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4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4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4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4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4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3451"/>
    <w:rPr>
      <w:b/>
      <w:bCs/>
    </w:rPr>
  </w:style>
  <w:style w:type="character" w:styleId="Emphasis">
    <w:name w:val="Emphasis"/>
    <w:basedOn w:val="DefaultParagraphFont"/>
    <w:uiPriority w:val="20"/>
    <w:qFormat/>
    <w:rsid w:val="00173451"/>
    <w:rPr>
      <w:i/>
      <w:iCs/>
    </w:rPr>
  </w:style>
  <w:style w:type="paragraph" w:styleId="NoSpacing">
    <w:name w:val="No Spacing"/>
    <w:link w:val="NoSpacingChar"/>
    <w:uiPriority w:val="1"/>
    <w:qFormat/>
    <w:rsid w:val="001734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58A6"/>
  </w:style>
  <w:style w:type="paragraph" w:styleId="Quote">
    <w:name w:val="Quote"/>
    <w:basedOn w:val="Normal"/>
    <w:next w:val="Normal"/>
    <w:link w:val="QuoteChar"/>
    <w:uiPriority w:val="29"/>
    <w:qFormat/>
    <w:rsid w:val="001734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34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4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45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34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345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345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34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34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451"/>
    <w:pPr>
      <w:outlineLvl w:val="9"/>
    </w:pPr>
  </w:style>
  <w:style w:type="paragraph" w:customStyle="1" w:styleId="PersonalName">
    <w:name w:val="Personal Name"/>
    <w:basedOn w:val="Title"/>
    <w:rsid w:val="00EE58A6"/>
    <w:rPr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902E22"/>
  </w:style>
  <w:style w:type="table" w:styleId="TableGrid">
    <w:name w:val="Table Grid"/>
    <w:basedOn w:val="TableNormal"/>
    <w:uiPriority w:val="59"/>
    <w:rsid w:val="00CA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474299820">
    <w:name w:val="yiv6474299820"/>
    <w:basedOn w:val="DefaultParagraphFont"/>
    <w:rsid w:val="001A67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2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%20gauri.3800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HRDESK4</cp:lastModifiedBy>
  <cp:revision>4</cp:revision>
  <dcterms:created xsi:type="dcterms:W3CDTF">2018-04-21T07:46:00Z</dcterms:created>
  <dcterms:modified xsi:type="dcterms:W3CDTF">2018-05-03T12:46:00Z</dcterms:modified>
</cp:coreProperties>
</file>