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B" w:rsidRPr="000E7C90" w:rsidRDefault="0027051A" w:rsidP="00BE67AB">
      <w:pPr>
        <w:rPr>
          <w:rFonts w:ascii="Calibri" w:hAnsi="Calibri"/>
          <w:outline/>
        </w:rPr>
      </w:pPr>
      <w:bookmarkStart w:id="0" w:name="_GoBack"/>
      <w:bookmarkEnd w:id="0"/>
      <w:r w:rsidRPr="00E33243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4397188</wp:posOffset>
            </wp:positionH>
            <wp:positionV relativeFrom="paragraph">
              <wp:posOffset>-527125</wp:posOffset>
            </wp:positionV>
            <wp:extent cx="957430" cy="1151069"/>
            <wp:effectExtent l="1905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134" b="-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30" cy="1151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67AB" w:rsidRPr="00E33243">
        <w:rPr>
          <w:rFonts w:ascii="Calibri" w:hAnsi="Calibri"/>
          <w:b/>
          <w:sz w:val="28"/>
          <w:szCs w:val="28"/>
        </w:rPr>
        <w:t xml:space="preserve">Qaisar </w:t>
      </w:r>
      <w:r w:rsidR="008B1341" w:rsidRPr="0027051A">
        <w:rPr>
          <w:rFonts w:ascii="Calibri" w:hAnsi="Calibri"/>
          <w:outline/>
        </w:rPr>
        <w:br/>
      </w:r>
      <w:r w:rsidR="006E23DC" w:rsidRPr="00E33243">
        <w:rPr>
          <w:rFonts w:ascii="Calibri" w:hAnsi="Calibri"/>
          <w:i/>
        </w:rPr>
        <w:t>E</w:t>
      </w:r>
      <w:r w:rsidR="00BE67AB" w:rsidRPr="00E33243">
        <w:rPr>
          <w:rFonts w:ascii="Calibri" w:hAnsi="Calibri"/>
          <w:i/>
        </w:rPr>
        <w:t>mail</w:t>
      </w:r>
      <w:r w:rsidR="00BE67AB" w:rsidRPr="00E33243">
        <w:rPr>
          <w:rFonts w:ascii="Calibri" w:hAnsi="Calibri"/>
          <w:b/>
          <w:i/>
        </w:rPr>
        <w:t>:</w:t>
      </w:r>
      <w:r w:rsidR="000E7C90">
        <w:rPr>
          <w:rFonts w:ascii="Calibri" w:hAnsi="Calibri"/>
          <w:i/>
        </w:rPr>
        <w:t xml:space="preserve"> </w:t>
      </w:r>
      <w:hyperlink r:id="rId9" w:history="1">
        <w:r w:rsidR="000E7C90" w:rsidRPr="006F38A8">
          <w:rPr>
            <w:rStyle w:val="Hyperlink"/>
            <w:rFonts w:ascii="Calibri" w:hAnsi="Calibri"/>
            <w:i/>
          </w:rPr>
          <w:t>qaisar.380061@2freemail.com</w:t>
        </w:r>
      </w:hyperlink>
      <w:r w:rsidR="000E7C90">
        <w:rPr>
          <w:rFonts w:ascii="Calibri" w:hAnsi="Calibri"/>
          <w:i/>
        </w:rPr>
        <w:t xml:space="preserve"> </w:t>
      </w:r>
      <w:r w:rsidR="00BE67AB" w:rsidRPr="00AF4CF7">
        <w:rPr>
          <w:rFonts w:ascii="Calibri" w:hAnsi="Calibri"/>
          <w:color w:val="000000"/>
        </w:rPr>
        <w:br/>
      </w:r>
      <w:r w:rsidR="00BE67AB" w:rsidRPr="00E33243">
        <w:rPr>
          <w:rFonts w:ascii="Calibri" w:hAnsi="Calibri"/>
          <w:color w:val="000000"/>
        </w:rPr>
        <w:t>Available in UAE (On Visit Visa until 15 July 2018)</w:t>
      </w:r>
    </w:p>
    <w:p w:rsidR="004E3540" w:rsidRPr="00E33243" w:rsidRDefault="004E3540" w:rsidP="008B1341">
      <w:pPr>
        <w:pBdr>
          <w:bottom w:val="single" w:sz="6" w:space="1" w:color="auto"/>
        </w:pBdr>
        <w:rPr>
          <w:rFonts w:ascii="Calibri" w:hAnsi="Calibri"/>
        </w:rPr>
      </w:pPr>
    </w:p>
    <w:p w:rsidR="008B1341" w:rsidRPr="00E91767" w:rsidRDefault="00D06761" w:rsidP="006D18BA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 w:rsidRPr="00E91767">
        <w:rPr>
          <w:rFonts w:ascii="Calibri" w:hAnsi="Calibri"/>
          <w:b/>
          <w:sz w:val="22"/>
          <w:szCs w:val="22"/>
          <w:u w:val="single"/>
        </w:rPr>
        <w:t>Objective</w:t>
      </w:r>
      <w:r w:rsidR="003B3F30" w:rsidRPr="00E91767">
        <w:rPr>
          <w:rFonts w:ascii="Calibri" w:hAnsi="Calibri"/>
          <w:b/>
          <w:sz w:val="22"/>
          <w:szCs w:val="22"/>
          <w:u w:val="single"/>
        </w:rPr>
        <w:t>:</w:t>
      </w:r>
    </w:p>
    <w:p w:rsidR="008B1341" w:rsidRPr="00E33243" w:rsidRDefault="007568BE" w:rsidP="000506DB">
      <w:pPr>
        <w:pStyle w:val="NoSpacing"/>
        <w:jc w:val="both"/>
        <w:rPr>
          <w:rFonts w:ascii="Calibri" w:hAnsi="Calibri"/>
        </w:rPr>
      </w:pPr>
      <w:r w:rsidRPr="00E33243">
        <w:rPr>
          <w:rFonts w:ascii="Calibri" w:hAnsi="Calibri"/>
        </w:rPr>
        <w:t>To pursue a challenging &amp; career oriented position in my field of accounts &amp; finance, which offers immense opportunities based on skills, professional expertise, target achievements and cope to the challenges through dedication and commitment. And to obtain a rewarding and challenging career with a well-known organization that offers me several opportunities for growth and development.</w:t>
      </w:r>
    </w:p>
    <w:p w:rsidR="00BF13D1" w:rsidRPr="00E33243" w:rsidRDefault="00171753" w:rsidP="006D18BA">
      <w:pPr>
        <w:pStyle w:val="NoSpacing"/>
        <w:jc w:val="both"/>
        <w:rPr>
          <w:rFonts w:ascii="Calibri" w:hAnsi="Calibri"/>
        </w:rPr>
      </w:pPr>
      <w:r w:rsidRPr="00E33243">
        <w:rPr>
          <w:rFonts w:ascii="Calibri" w:hAnsi="Calibri"/>
        </w:rPr>
        <w:t>___________________________________________________</w:t>
      </w:r>
      <w:r w:rsidR="00AE6F1A" w:rsidRPr="00E33243">
        <w:rPr>
          <w:rFonts w:ascii="Calibri" w:hAnsi="Calibri"/>
        </w:rPr>
        <w:t>_______________________</w:t>
      </w:r>
      <w:r w:rsidR="006E1527" w:rsidRPr="00E33243">
        <w:rPr>
          <w:rFonts w:ascii="Calibri" w:hAnsi="Calibri"/>
        </w:rPr>
        <w:t>_________</w:t>
      </w:r>
    </w:p>
    <w:p w:rsidR="008B1341" w:rsidRPr="00982FE3" w:rsidRDefault="008B1341" w:rsidP="006D18BA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 w:rsidRPr="00982FE3">
        <w:rPr>
          <w:rFonts w:ascii="Calibri" w:hAnsi="Calibri"/>
          <w:b/>
          <w:sz w:val="22"/>
          <w:szCs w:val="22"/>
          <w:u w:val="single"/>
        </w:rPr>
        <w:t>Technical Skills</w:t>
      </w:r>
      <w:r w:rsidR="00BD43EF" w:rsidRPr="00982FE3">
        <w:rPr>
          <w:rFonts w:ascii="Calibri" w:hAnsi="Calibri"/>
          <w:b/>
          <w:sz w:val="22"/>
          <w:szCs w:val="22"/>
          <w:u w:val="single"/>
        </w:rPr>
        <w:t>:</w:t>
      </w:r>
    </w:p>
    <w:p w:rsidR="000A47DA" w:rsidRPr="000A47DA" w:rsidRDefault="000A47DA" w:rsidP="000A47DA">
      <w:pPr>
        <w:pStyle w:val="NoSpacing"/>
        <w:numPr>
          <w:ilvl w:val="0"/>
          <w:numId w:val="35"/>
        </w:numPr>
        <w:jc w:val="both"/>
        <w:rPr>
          <w:rFonts w:ascii="Calibri" w:hAnsi="Calibri"/>
          <w:b/>
        </w:rPr>
      </w:pPr>
      <w:r w:rsidRPr="000A47DA">
        <w:rPr>
          <w:rFonts w:ascii="Calibri" w:hAnsi="Calibri"/>
          <w:b/>
        </w:rPr>
        <w:t>VAT CERTIFICATE</w:t>
      </w:r>
    </w:p>
    <w:p w:rsidR="000A47DA" w:rsidRPr="000A47DA" w:rsidRDefault="000A47DA" w:rsidP="000A47D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SAP Financial Training</w:t>
      </w:r>
    </w:p>
    <w:p w:rsidR="00BF13D1" w:rsidRPr="00E33243" w:rsidRDefault="00BF13D1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Oracle Financials- (An End User Training)</w:t>
      </w:r>
    </w:p>
    <w:p w:rsidR="00BF13D1" w:rsidRPr="00E33243" w:rsidRDefault="00BF13D1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Peach Tree accounting software</w:t>
      </w:r>
    </w:p>
    <w:p w:rsidR="00BF13D1" w:rsidRPr="00E33243" w:rsidRDefault="00BF13D1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Quick Book accounting Software</w:t>
      </w:r>
    </w:p>
    <w:p w:rsidR="00BF13D1" w:rsidRPr="00E33243" w:rsidRDefault="00BF13D1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Advanced Excel skills, ability to work with Lookups and Pivot table.</w:t>
      </w:r>
    </w:p>
    <w:p w:rsidR="00BF13D1" w:rsidRPr="00E33243" w:rsidRDefault="00BF13D1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MS Windows XP/7/8/10</w:t>
      </w:r>
    </w:p>
    <w:p w:rsidR="008B1341" w:rsidRPr="005C205E" w:rsidRDefault="00BF13D1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Proficient in MS Office Pack (Word, PowerPoint, Excel and Outlook).</w:t>
      </w:r>
    </w:p>
    <w:p w:rsidR="008B1341" w:rsidRPr="00982FE3" w:rsidRDefault="00577E2D" w:rsidP="006D18BA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Certificate</w:t>
      </w:r>
      <w:r w:rsidR="003B3F30" w:rsidRPr="00982FE3">
        <w:rPr>
          <w:rFonts w:ascii="Calibri" w:hAnsi="Calibri"/>
          <w:b/>
          <w:sz w:val="22"/>
          <w:szCs w:val="22"/>
          <w:u w:val="single"/>
        </w:rPr>
        <w:t>:</w:t>
      </w:r>
    </w:p>
    <w:p w:rsidR="008B1341" w:rsidRPr="00E33243" w:rsidRDefault="004C25E8" w:rsidP="006D18BA">
      <w:pPr>
        <w:pStyle w:val="NoSpacing"/>
        <w:numPr>
          <w:ilvl w:val="0"/>
          <w:numId w:val="37"/>
        </w:numPr>
        <w:jc w:val="both"/>
        <w:rPr>
          <w:rFonts w:ascii="Calibri" w:hAnsi="Calibri"/>
          <w:color w:val="000000"/>
        </w:rPr>
      </w:pPr>
      <w:r w:rsidRPr="00E33243">
        <w:rPr>
          <w:rFonts w:ascii="Calibri" w:hAnsi="Calibri"/>
          <w:color w:val="000000"/>
        </w:rPr>
        <w:t>Association of Chartered Certified Accountants (</w:t>
      </w:r>
      <w:r w:rsidR="00410656" w:rsidRPr="00E33243">
        <w:rPr>
          <w:rFonts w:ascii="Calibri" w:hAnsi="Calibri"/>
          <w:color w:val="000000"/>
        </w:rPr>
        <w:t>ACCA</w:t>
      </w:r>
      <w:r w:rsidRPr="00E33243">
        <w:rPr>
          <w:rFonts w:ascii="Calibri" w:hAnsi="Calibri"/>
          <w:color w:val="000000"/>
        </w:rPr>
        <w:t>)</w:t>
      </w:r>
    </w:p>
    <w:p w:rsidR="008B1341" w:rsidRPr="005C205E" w:rsidRDefault="008B1341" w:rsidP="006D18BA">
      <w:pPr>
        <w:pStyle w:val="NoSpacing"/>
        <w:numPr>
          <w:ilvl w:val="0"/>
          <w:numId w:val="37"/>
        </w:numPr>
        <w:jc w:val="both"/>
        <w:rPr>
          <w:rFonts w:ascii="Calibri" w:hAnsi="Calibri"/>
        </w:rPr>
      </w:pPr>
      <w:bookmarkStart w:id="1" w:name="OLE_LINK5"/>
      <w:r w:rsidRPr="00E33243">
        <w:rPr>
          <w:rFonts w:ascii="Calibri" w:eastAsia="Verdana" w:hAnsi="Calibri"/>
        </w:rPr>
        <w:t>Membership</w:t>
      </w:r>
      <w:bookmarkEnd w:id="1"/>
      <w:r w:rsidR="000B7A1D" w:rsidRPr="00E33243">
        <w:rPr>
          <w:rFonts w:ascii="Calibri" w:eastAsia="Verdana" w:hAnsi="Calibri"/>
        </w:rPr>
        <w:t xml:space="preserve"> :</w:t>
      </w:r>
      <w:r w:rsidR="00BF13D1" w:rsidRPr="00E33243">
        <w:rPr>
          <w:rFonts w:ascii="Calibri" w:hAnsi="Calibri"/>
        </w:rPr>
        <w:t>ACCA Membership</w:t>
      </w:r>
    </w:p>
    <w:p w:rsidR="00FA54D1" w:rsidRPr="00982FE3" w:rsidRDefault="003B3F30" w:rsidP="006D18BA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 w:rsidRPr="00982FE3">
        <w:rPr>
          <w:rFonts w:ascii="Calibri" w:hAnsi="Calibri"/>
          <w:b/>
          <w:sz w:val="22"/>
          <w:szCs w:val="22"/>
          <w:u w:val="single"/>
        </w:rPr>
        <w:t>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</w:tblGrid>
      <w:tr w:rsidR="002B25A8" w:rsidRPr="00E33243" w:rsidTr="00904259">
        <w:tc>
          <w:tcPr>
            <w:tcW w:w="8388" w:type="dxa"/>
            <w:shd w:val="clear" w:color="auto" w:fill="auto"/>
          </w:tcPr>
          <w:p w:rsidR="002B25A8" w:rsidRPr="00E33243" w:rsidRDefault="002B25A8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Bachelor of Commerce (B.COM)         Punjab University Lahore</w:t>
            </w:r>
          </w:p>
        </w:tc>
      </w:tr>
      <w:tr w:rsidR="002B25A8" w:rsidRPr="00E33243" w:rsidTr="00904259">
        <w:tc>
          <w:tcPr>
            <w:tcW w:w="8388" w:type="dxa"/>
            <w:shd w:val="clear" w:color="auto" w:fill="auto"/>
          </w:tcPr>
          <w:p w:rsidR="002B25A8" w:rsidRPr="00E33243" w:rsidRDefault="002B25A8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Intermediate (I.C.S)                            Quaid e Azam College Lahore.</w:t>
            </w:r>
          </w:p>
        </w:tc>
      </w:tr>
      <w:tr w:rsidR="002B25A8" w:rsidRPr="00E33243" w:rsidTr="00904259">
        <w:tc>
          <w:tcPr>
            <w:tcW w:w="8388" w:type="dxa"/>
            <w:shd w:val="clear" w:color="auto" w:fill="auto"/>
          </w:tcPr>
          <w:p w:rsidR="002B25A8" w:rsidRPr="00E33243" w:rsidRDefault="002B25A8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Secondary School Certificate (SSC)    Divisional Public School Lahore</w:t>
            </w:r>
          </w:p>
        </w:tc>
      </w:tr>
    </w:tbl>
    <w:p w:rsidR="008B1341" w:rsidRDefault="00286145" w:rsidP="006D18BA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 w:rsidRPr="00982FE3">
        <w:rPr>
          <w:rFonts w:ascii="Calibri" w:hAnsi="Calibri"/>
          <w:b/>
          <w:sz w:val="22"/>
          <w:szCs w:val="22"/>
          <w:u w:val="single"/>
        </w:rPr>
        <w:t>Professional Experience</w:t>
      </w:r>
      <w:r w:rsidR="003B3F30" w:rsidRPr="00982FE3">
        <w:rPr>
          <w:rFonts w:ascii="Calibri" w:hAnsi="Calibri"/>
          <w:b/>
          <w:sz w:val="22"/>
          <w:szCs w:val="22"/>
          <w:u w:val="single"/>
        </w:rPr>
        <w:t>:</w:t>
      </w:r>
    </w:p>
    <w:p w:rsidR="00D917D8" w:rsidRPr="00FB4C4B" w:rsidRDefault="00D917D8" w:rsidP="00863472">
      <w:pPr>
        <w:pStyle w:val="NoSpacing"/>
        <w:rPr>
          <w:rFonts w:ascii="Calibri" w:hAnsi="Calibri"/>
          <w:b/>
          <w:i/>
          <w:sz w:val="24"/>
          <w:szCs w:val="24"/>
        </w:rPr>
      </w:pPr>
      <w:r w:rsidRPr="00FB4C4B">
        <w:rPr>
          <w:rFonts w:ascii="Calibri" w:hAnsi="Calibri"/>
          <w:b/>
          <w:i/>
          <w:sz w:val="24"/>
          <w:szCs w:val="24"/>
          <w:u w:val="single"/>
        </w:rPr>
        <w:t>11</w:t>
      </w:r>
      <w:r w:rsidRPr="00FB4C4B">
        <w:rPr>
          <w:rFonts w:ascii="Calibri" w:hAnsi="Calibri"/>
          <w:b/>
          <w:i/>
          <w:sz w:val="24"/>
          <w:szCs w:val="24"/>
        </w:rPr>
        <w:t xml:space="preserve"> years</w:t>
      </w:r>
      <w:r w:rsidR="00863472" w:rsidRPr="00FB4C4B">
        <w:rPr>
          <w:rFonts w:ascii="Calibri" w:hAnsi="Calibri"/>
          <w:b/>
          <w:i/>
          <w:sz w:val="24"/>
          <w:szCs w:val="24"/>
        </w:rPr>
        <w:t xml:space="preserve"> of </w:t>
      </w:r>
      <w:r w:rsidR="001161C3">
        <w:rPr>
          <w:rFonts w:ascii="Calibri" w:hAnsi="Calibri"/>
          <w:b/>
          <w:i/>
          <w:sz w:val="24"/>
          <w:szCs w:val="24"/>
        </w:rPr>
        <w:t>(</w:t>
      </w:r>
      <w:r w:rsidR="00863472" w:rsidRPr="00FB4C4B">
        <w:rPr>
          <w:rFonts w:ascii="Calibri" w:hAnsi="Calibri"/>
          <w:b/>
          <w:i/>
          <w:sz w:val="24"/>
          <w:szCs w:val="24"/>
        </w:rPr>
        <w:t>Accounting, Finance, Banking, and Tax matters</w:t>
      </w:r>
      <w:r w:rsidR="001161C3">
        <w:rPr>
          <w:rFonts w:ascii="Calibri" w:hAnsi="Calibri"/>
          <w:b/>
          <w:i/>
          <w:sz w:val="24"/>
          <w:szCs w:val="24"/>
        </w:rPr>
        <w:t>)</w:t>
      </w:r>
      <w:r w:rsidR="00412093">
        <w:rPr>
          <w:rFonts w:ascii="Calibri" w:hAnsi="Calibri"/>
          <w:b/>
          <w:i/>
          <w:sz w:val="24"/>
          <w:szCs w:val="24"/>
        </w:rPr>
        <w:t xml:space="preserve"> experience.</w:t>
      </w:r>
    </w:p>
    <w:p w:rsidR="008B1341" w:rsidRPr="00E33243" w:rsidRDefault="00474EC6" w:rsidP="00474EC6">
      <w:pPr>
        <w:pStyle w:val="NoSpacing"/>
        <w:rPr>
          <w:rFonts w:ascii="Calibri" w:hAnsi="Calibri"/>
        </w:rPr>
      </w:pPr>
      <w:r w:rsidRPr="004C6518">
        <w:rPr>
          <w:rFonts w:ascii="Calibri" w:hAnsi="Calibri"/>
          <w:b/>
          <w:sz w:val="22"/>
          <w:szCs w:val="22"/>
          <w:u w:val="single"/>
        </w:rPr>
        <w:t xml:space="preserve">Curexa </w:t>
      </w:r>
      <w:r w:rsidR="0068731A" w:rsidRPr="004C6518">
        <w:rPr>
          <w:rFonts w:ascii="Calibri" w:hAnsi="Calibri"/>
          <w:b/>
          <w:sz w:val="22"/>
          <w:szCs w:val="22"/>
          <w:u w:val="single"/>
        </w:rPr>
        <w:t>Health Private Limited</w:t>
      </w:r>
      <w:r w:rsidR="006C6F2E">
        <w:rPr>
          <w:rFonts w:ascii="Calibri" w:hAnsi="Calibri"/>
          <w:b/>
          <w:sz w:val="22"/>
          <w:szCs w:val="22"/>
          <w:u w:val="single"/>
        </w:rPr>
        <w:t>.</w:t>
      </w:r>
      <w:r w:rsidR="00DD10CD" w:rsidRPr="00474EC6">
        <w:t>(July 2014 to December 2017)</w:t>
      </w:r>
      <w:r w:rsidR="0068731A" w:rsidRPr="00474EC6">
        <w:br/>
      </w:r>
      <w:r w:rsidR="0068731A" w:rsidRPr="00E33243">
        <w:rPr>
          <w:rFonts w:ascii="Calibri" w:hAnsi="Calibri"/>
        </w:rPr>
        <w:t>(A Subsidiary Company of High-noon Laboratories Limited</w:t>
      </w:r>
      <w:r w:rsidR="004A6866" w:rsidRPr="00E33243">
        <w:rPr>
          <w:rFonts w:ascii="Calibri" w:hAnsi="Calibri"/>
        </w:rPr>
        <w:t xml:space="preserve">) </w:t>
      </w:r>
      <w:r w:rsidR="0068731A" w:rsidRPr="00E33243">
        <w:rPr>
          <w:rFonts w:ascii="Calibri" w:hAnsi="Calibri"/>
        </w:rPr>
        <w:br/>
      </w:r>
      <w:r w:rsidR="0068731A" w:rsidRPr="00BF64B5">
        <w:rPr>
          <w:rFonts w:ascii="Calibri" w:hAnsi="Calibri"/>
          <w:b/>
          <w:i/>
        </w:rPr>
        <w:t xml:space="preserve">Worked as: </w:t>
      </w:r>
      <w:r w:rsidR="003B3F30" w:rsidRPr="00BF64B5">
        <w:rPr>
          <w:rFonts w:ascii="Calibri" w:hAnsi="Calibri"/>
          <w:b/>
          <w:i/>
        </w:rPr>
        <w:t>Senior Accountant</w:t>
      </w:r>
    </w:p>
    <w:tbl>
      <w:tblPr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6"/>
        <w:gridCol w:w="4326"/>
      </w:tblGrid>
      <w:tr w:rsidR="000C2643" w:rsidRPr="00E33243" w:rsidTr="00904259">
        <w:trPr>
          <w:trHeight w:val="197"/>
        </w:trPr>
        <w:tc>
          <w:tcPr>
            <w:tcW w:w="2680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Accounts &amp; Finance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Financial Modeling</w:t>
            </w:r>
          </w:p>
        </w:tc>
      </w:tr>
      <w:tr w:rsidR="000C2643" w:rsidRPr="00E33243" w:rsidTr="00904259">
        <w:trPr>
          <w:trHeight w:val="242"/>
        </w:trPr>
        <w:tc>
          <w:tcPr>
            <w:tcW w:w="2680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Financial Analysis &amp; Reporting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Financial Planning &amp; Operations</w:t>
            </w:r>
          </w:p>
        </w:tc>
      </w:tr>
      <w:tr w:rsidR="000C2643" w:rsidRPr="00E33243" w:rsidTr="00904259">
        <w:trPr>
          <w:trHeight w:val="144"/>
        </w:trPr>
        <w:tc>
          <w:tcPr>
            <w:tcW w:w="2592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P&amp;L Management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Market Analysis</w:t>
            </w:r>
          </w:p>
        </w:tc>
      </w:tr>
      <w:tr w:rsidR="000C2643" w:rsidRPr="00E33243" w:rsidTr="00904259">
        <w:trPr>
          <w:trHeight w:val="242"/>
        </w:trPr>
        <w:tc>
          <w:tcPr>
            <w:tcW w:w="2592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Payroll &amp; Asset Management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Business Development</w:t>
            </w:r>
          </w:p>
        </w:tc>
      </w:tr>
      <w:tr w:rsidR="000C2643" w:rsidRPr="00E33243" w:rsidTr="00904259">
        <w:trPr>
          <w:trHeight w:val="20"/>
        </w:trPr>
        <w:tc>
          <w:tcPr>
            <w:tcW w:w="2592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Fund Management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Costing &amp; Budgeting</w:t>
            </w:r>
          </w:p>
        </w:tc>
      </w:tr>
      <w:tr w:rsidR="000C2643" w:rsidRPr="00E33243" w:rsidTr="00904259">
        <w:trPr>
          <w:trHeight w:val="233"/>
        </w:trPr>
        <w:tc>
          <w:tcPr>
            <w:tcW w:w="2592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Accounts Payables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Audit &amp; Taxation</w:t>
            </w:r>
          </w:p>
        </w:tc>
      </w:tr>
      <w:tr w:rsidR="000C2643" w:rsidRPr="00E33243" w:rsidTr="00904259">
        <w:trPr>
          <w:trHeight w:val="197"/>
        </w:trPr>
        <w:tc>
          <w:tcPr>
            <w:tcW w:w="2592" w:type="dxa"/>
            <w:shd w:val="clear" w:color="auto" w:fill="auto"/>
            <w:noWrap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 xml:space="preserve">LC </w:t>
            </w:r>
            <w:r w:rsidR="00D063B5" w:rsidRPr="00E33243">
              <w:rPr>
                <w:rFonts w:ascii="Calibri" w:hAnsi="Calibri"/>
              </w:rPr>
              <w:t>Knowledge</w:t>
            </w:r>
          </w:p>
        </w:tc>
        <w:tc>
          <w:tcPr>
            <w:tcW w:w="2880" w:type="dxa"/>
            <w:shd w:val="clear" w:color="auto" w:fill="auto"/>
            <w:noWrap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Procurement</w:t>
            </w:r>
          </w:p>
        </w:tc>
      </w:tr>
      <w:tr w:rsidR="000C2643" w:rsidRPr="00E33243" w:rsidTr="00904259">
        <w:trPr>
          <w:trHeight w:val="152"/>
        </w:trPr>
        <w:tc>
          <w:tcPr>
            <w:tcW w:w="2592" w:type="dxa"/>
            <w:shd w:val="clear" w:color="auto" w:fill="auto"/>
            <w:noWrap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Accounts Receivable</w:t>
            </w:r>
          </w:p>
        </w:tc>
        <w:tc>
          <w:tcPr>
            <w:tcW w:w="2880" w:type="dxa"/>
            <w:shd w:val="clear" w:color="auto" w:fill="auto"/>
            <w:noWrap/>
          </w:tcPr>
          <w:p w:rsidR="000C2643" w:rsidRPr="00E33243" w:rsidRDefault="000C2643" w:rsidP="006D18BA">
            <w:pPr>
              <w:pStyle w:val="NoSpacing"/>
              <w:numPr>
                <w:ilvl w:val="0"/>
                <w:numId w:val="41"/>
              </w:numPr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t>Bank Reconciliation.</w:t>
            </w:r>
          </w:p>
        </w:tc>
      </w:tr>
    </w:tbl>
    <w:p w:rsidR="002B6D48" w:rsidRPr="00E33243" w:rsidRDefault="0068731A" w:rsidP="006D18BA">
      <w:pPr>
        <w:pStyle w:val="NoSpacing"/>
        <w:jc w:val="both"/>
        <w:rPr>
          <w:rFonts w:ascii="Calibri" w:hAnsi="Calibri"/>
        </w:rPr>
      </w:pPr>
      <w:r w:rsidRPr="00D64A10">
        <w:rPr>
          <w:rFonts w:ascii="Calibri" w:hAnsi="Calibri"/>
          <w:b/>
          <w:sz w:val="22"/>
          <w:szCs w:val="22"/>
          <w:u w:val="single"/>
        </w:rPr>
        <w:t>Askari Bank Limited</w:t>
      </w:r>
      <w:r w:rsidR="006C6F2E">
        <w:rPr>
          <w:rFonts w:ascii="Calibri" w:hAnsi="Calibri"/>
          <w:b/>
          <w:sz w:val="22"/>
          <w:szCs w:val="22"/>
          <w:u w:val="single"/>
        </w:rPr>
        <w:t>.</w:t>
      </w:r>
      <w:r w:rsidR="002B6D48" w:rsidRPr="00863472">
        <w:rPr>
          <w:rFonts w:ascii="Calibri" w:hAnsi="Calibri"/>
          <w:sz w:val="22"/>
          <w:szCs w:val="22"/>
        </w:rPr>
        <w:t>(</w:t>
      </w:r>
      <w:r w:rsidR="002B6D48" w:rsidRPr="00E33243">
        <w:rPr>
          <w:rFonts w:ascii="Calibri" w:hAnsi="Calibri"/>
        </w:rPr>
        <w:t>December 2010-June 2014)</w:t>
      </w:r>
    </w:p>
    <w:p w:rsidR="00756FAE" w:rsidRPr="00E33243" w:rsidRDefault="00756FAE" w:rsidP="006D18BA">
      <w:pPr>
        <w:pStyle w:val="NoSpacing"/>
        <w:jc w:val="both"/>
        <w:rPr>
          <w:rFonts w:ascii="Calibri" w:hAnsi="Calibri"/>
          <w:b/>
          <w:i/>
        </w:rPr>
      </w:pPr>
      <w:r w:rsidRPr="00E33243">
        <w:rPr>
          <w:rFonts w:ascii="Calibri" w:hAnsi="Calibri"/>
          <w:b/>
          <w:i/>
        </w:rPr>
        <w:t>Worked as: Audit officer</w:t>
      </w:r>
    </w:p>
    <w:p w:rsidR="002B6D48" w:rsidRPr="00E33243" w:rsidRDefault="005C7434" w:rsidP="003C42A2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33243">
        <w:rPr>
          <w:rFonts w:ascii="Calibri" w:hAnsi="Calibri"/>
        </w:rPr>
        <w:t>Accountable</w:t>
      </w:r>
      <w:r>
        <w:rPr>
          <w:rFonts w:ascii="Calibri" w:hAnsi="Calibri"/>
        </w:rPr>
        <w:t xml:space="preserve"> for the development</w:t>
      </w:r>
      <w:r w:rsidR="002B6D48" w:rsidRPr="00E33243">
        <w:rPr>
          <w:rFonts w:ascii="Calibri" w:hAnsi="Calibri"/>
        </w:rPr>
        <w:t xml:space="preserve"> and coordination of the bank’s internal auditing activities.</w:t>
      </w:r>
    </w:p>
    <w:p w:rsidR="002B6D48" w:rsidRPr="00E33243" w:rsidRDefault="005836EF" w:rsidP="003C42A2">
      <w:pPr>
        <w:pStyle w:val="NoSpacing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Ensured</w:t>
      </w:r>
      <w:r w:rsidRPr="00E33243">
        <w:rPr>
          <w:rFonts w:ascii="Calibri" w:hAnsi="Calibri"/>
        </w:rPr>
        <w:t>compliance</w:t>
      </w:r>
      <w:r w:rsidR="002B6D48" w:rsidRPr="00E33243">
        <w:rPr>
          <w:rFonts w:ascii="Calibri" w:hAnsi="Calibri"/>
        </w:rPr>
        <w:t xml:space="preserve"> of directives of Central Bank (State Bank of Pakistan), Askari Bank’s SOPs and circulars.</w:t>
      </w:r>
    </w:p>
    <w:p w:rsidR="002B6D48" w:rsidRPr="00E33243" w:rsidRDefault="005836EF" w:rsidP="003C42A2">
      <w:pPr>
        <w:pStyle w:val="NoSpacing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Identified</w:t>
      </w:r>
      <w:r w:rsidR="002B6D48" w:rsidRPr="00E33243">
        <w:rPr>
          <w:rFonts w:ascii="Calibri" w:hAnsi="Calibri"/>
        </w:rPr>
        <w:t xml:space="preserve"> major business issues in Operations, Agriculture Credit, Consumer Loans, Leasing, Foreign trade, Commercial Loans.</w:t>
      </w:r>
    </w:p>
    <w:p w:rsidR="0068731A" w:rsidRPr="00E33243" w:rsidRDefault="002B6D48" w:rsidP="003C42A2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33243">
        <w:rPr>
          <w:rFonts w:ascii="Calibri" w:hAnsi="Calibri"/>
        </w:rPr>
        <w:t>Develop</w:t>
      </w:r>
      <w:r w:rsidR="005836EF">
        <w:rPr>
          <w:rFonts w:ascii="Calibri" w:hAnsi="Calibri"/>
        </w:rPr>
        <w:t>ed</w:t>
      </w:r>
      <w:r w:rsidRPr="00E33243">
        <w:rPr>
          <w:rFonts w:ascii="Calibri" w:hAnsi="Calibri"/>
        </w:rPr>
        <w:t xml:space="preserve"> and implement</w:t>
      </w:r>
      <w:r w:rsidR="005836EF">
        <w:rPr>
          <w:rFonts w:ascii="Calibri" w:hAnsi="Calibri"/>
        </w:rPr>
        <w:t>ed</w:t>
      </w:r>
      <w:r w:rsidRPr="00E33243">
        <w:rPr>
          <w:rFonts w:ascii="Calibri" w:hAnsi="Calibri"/>
        </w:rPr>
        <w:t xml:space="preserve"> internal auditing policies, procedures, and program</w:t>
      </w:r>
      <w:r w:rsidR="00C92087">
        <w:rPr>
          <w:rFonts w:ascii="Calibri" w:hAnsi="Calibri"/>
        </w:rPr>
        <w:t>.</w:t>
      </w:r>
    </w:p>
    <w:p w:rsidR="00EF0317" w:rsidRDefault="00EF0317" w:rsidP="003C42A2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33243">
        <w:rPr>
          <w:rFonts w:ascii="Calibri" w:hAnsi="Calibri"/>
        </w:rPr>
        <w:t>Risk Management, Asset Reviews, Audit Reports, Financial Verification, Operational Procedures, Problem Solving, Committed.</w:t>
      </w:r>
    </w:p>
    <w:p w:rsidR="005C205E" w:rsidRPr="00E33243" w:rsidRDefault="005C205E" w:rsidP="005C205E">
      <w:pPr>
        <w:pStyle w:val="NoSpacing"/>
        <w:ind w:left="1440"/>
        <w:jc w:val="both"/>
        <w:rPr>
          <w:rFonts w:ascii="Calibri" w:hAnsi="Calibri"/>
        </w:rPr>
      </w:pPr>
    </w:p>
    <w:p w:rsidR="005836EF" w:rsidRDefault="005836EF" w:rsidP="006D18BA">
      <w:pPr>
        <w:pStyle w:val="NoSpacing"/>
        <w:jc w:val="both"/>
        <w:rPr>
          <w:rFonts w:ascii="Calibri" w:hAnsi="Calibri"/>
          <w:b/>
          <w:i/>
        </w:rPr>
      </w:pPr>
    </w:p>
    <w:p w:rsidR="00EF0317" w:rsidRPr="00E33243" w:rsidRDefault="00EF0317" w:rsidP="006D18BA">
      <w:pPr>
        <w:pStyle w:val="NoSpacing"/>
        <w:jc w:val="both"/>
        <w:rPr>
          <w:rFonts w:ascii="Calibri" w:hAnsi="Calibri"/>
          <w:i/>
          <w:iCs/>
          <w:color w:val="000000"/>
        </w:rPr>
      </w:pPr>
      <w:r w:rsidRPr="00E33243">
        <w:rPr>
          <w:rFonts w:ascii="Calibri" w:hAnsi="Calibri"/>
          <w:b/>
          <w:i/>
        </w:rPr>
        <w:t>Worked as: MIS Officer</w:t>
      </w:r>
    </w:p>
    <w:p w:rsidR="00EF0317" w:rsidRDefault="005C7434" w:rsidP="00813F7F">
      <w:pPr>
        <w:pStyle w:val="NoSpacing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Prepared</w:t>
      </w:r>
      <w:r w:rsidR="00EF0317" w:rsidRPr="00E33243">
        <w:rPr>
          <w:rFonts w:ascii="Calibri" w:hAnsi="Calibri"/>
        </w:rPr>
        <w:t xml:space="preserve"> Various Financial reports</w:t>
      </w:r>
      <w:r w:rsidR="00415ED0">
        <w:rPr>
          <w:rFonts w:ascii="Calibri" w:hAnsi="Calibri"/>
        </w:rPr>
        <w:t xml:space="preserve"> (</w:t>
      </w:r>
      <w:r w:rsidR="00EF0317" w:rsidRPr="00E33243">
        <w:rPr>
          <w:rFonts w:ascii="Calibri" w:hAnsi="Calibri"/>
        </w:rPr>
        <w:t>Refinance Scheme of Agricultural Activities</w:t>
      </w:r>
      <w:r w:rsidR="00415ED0">
        <w:rPr>
          <w:rFonts w:ascii="Calibri" w:hAnsi="Calibri"/>
        </w:rPr>
        <w:t>)</w:t>
      </w:r>
      <w:r w:rsidR="008F7E90">
        <w:rPr>
          <w:rFonts w:ascii="Calibri" w:hAnsi="Calibri"/>
        </w:rPr>
        <w:t>.</w:t>
      </w:r>
    </w:p>
    <w:p w:rsidR="00415ED0" w:rsidRPr="00E33243" w:rsidRDefault="005C7434" w:rsidP="00813F7F">
      <w:pPr>
        <w:pStyle w:val="NoSpacing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Yearly prepared report</w:t>
      </w:r>
      <w:r w:rsidR="00273E7B">
        <w:rPr>
          <w:rFonts w:ascii="Calibri" w:hAnsi="Calibri"/>
        </w:rPr>
        <w:t>s</w:t>
      </w:r>
      <w:r>
        <w:rPr>
          <w:rFonts w:ascii="Calibri" w:hAnsi="Calibri"/>
        </w:rPr>
        <w:t xml:space="preserve"> on </w:t>
      </w:r>
      <w:r w:rsidR="00415ED0">
        <w:rPr>
          <w:rFonts w:ascii="Calibri" w:hAnsi="Calibri"/>
        </w:rPr>
        <w:t>Non-Performing Loans</w:t>
      </w:r>
      <w:r w:rsidR="008F7E90">
        <w:rPr>
          <w:rFonts w:ascii="Calibri" w:hAnsi="Calibri"/>
        </w:rPr>
        <w:t>.</w:t>
      </w:r>
    </w:p>
    <w:p w:rsidR="00EF0317" w:rsidRPr="00E33243" w:rsidRDefault="00B474F0" w:rsidP="00813F7F">
      <w:pPr>
        <w:pStyle w:val="NoSpacing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Different </w:t>
      </w:r>
      <w:r w:rsidR="00EF0317" w:rsidRPr="00E33243">
        <w:rPr>
          <w:rFonts w:ascii="Calibri" w:hAnsi="Calibri"/>
        </w:rPr>
        <w:t>Monthly Statements</w:t>
      </w:r>
      <w:r w:rsidR="00C96A53" w:rsidRPr="00E33243">
        <w:rPr>
          <w:rFonts w:ascii="Calibri" w:hAnsi="Calibri"/>
        </w:rPr>
        <w:t>&amp; fortnightly</w:t>
      </w:r>
      <w:r w:rsidR="00756FAE" w:rsidRPr="00E33243">
        <w:rPr>
          <w:rFonts w:ascii="Calibri" w:hAnsi="Calibri"/>
        </w:rPr>
        <w:t xml:space="preserve"> reports</w:t>
      </w:r>
      <w:r w:rsidR="00273E7B">
        <w:rPr>
          <w:rFonts w:ascii="Calibri" w:hAnsi="Calibri"/>
        </w:rPr>
        <w:t xml:space="preserve"> as per bank demand.</w:t>
      </w:r>
    </w:p>
    <w:p w:rsidR="00EF0317" w:rsidRPr="00E33243" w:rsidRDefault="00B474F0" w:rsidP="00813F7F">
      <w:pPr>
        <w:pStyle w:val="NoSpacing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Maintained and Prepared</w:t>
      </w:r>
      <w:r w:rsidR="00273E7B">
        <w:rPr>
          <w:rFonts w:ascii="Calibri" w:hAnsi="Calibri"/>
        </w:rPr>
        <w:t xml:space="preserve"> Data on </w:t>
      </w:r>
      <w:r w:rsidR="00EF0317" w:rsidRPr="00E33243">
        <w:rPr>
          <w:rFonts w:ascii="Calibri" w:hAnsi="Calibri"/>
        </w:rPr>
        <w:t>(Claims &amp; Crops, Life</w:t>
      </w:r>
      <w:r w:rsidR="00C96A53" w:rsidRPr="00E33243">
        <w:rPr>
          <w:rFonts w:ascii="Calibri" w:hAnsi="Calibri"/>
        </w:rPr>
        <w:t>’s borrowers</w:t>
      </w:r>
      <w:r w:rsidR="00427D18">
        <w:rPr>
          <w:rFonts w:ascii="Calibri" w:hAnsi="Calibri"/>
        </w:rPr>
        <w:t xml:space="preserve"> for</w:t>
      </w:r>
      <w:r w:rsidR="00756FAE" w:rsidRPr="00E33243">
        <w:rPr>
          <w:rFonts w:ascii="Calibri" w:hAnsi="Calibri"/>
        </w:rPr>
        <w:t>InsurancePurpose</w:t>
      </w:r>
      <w:r w:rsidR="00EF0317" w:rsidRPr="00E33243">
        <w:rPr>
          <w:rFonts w:ascii="Calibri" w:hAnsi="Calibri"/>
        </w:rPr>
        <w:t>)</w:t>
      </w:r>
      <w:r w:rsidR="008F7E90">
        <w:rPr>
          <w:rFonts w:ascii="Calibri" w:hAnsi="Calibri"/>
        </w:rPr>
        <w:t>.</w:t>
      </w:r>
    </w:p>
    <w:p w:rsidR="00EF0317" w:rsidRPr="005C205E" w:rsidRDefault="008F7E90" w:rsidP="00813F7F">
      <w:pPr>
        <w:pStyle w:val="NoSpacing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Dealt</w:t>
      </w:r>
      <w:r w:rsidR="00C96A53" w:rsidRPr="00E33243">
        <w:rPr>
          <w:rFonts w:ascii="Calibri" w:hAnsi="Calibri"/>
        </w:rPr>
        <w:t xml:space="preserve"> with </w:t>
      </w:r>
      <w:r w:rsidR="00EF0317" w:rsidRPr="00E33243">
        <w:rPr>
          <w:rFonts w:ascii="Calibri" w:hAnsi="Calibri"/>
        </w:rPr>
        <w:t>portfolio of 5 billion per year</w:t>
      </w:r>
      <w:r>
        <w:rPr>
          <w:rFonts w:ascii="Calibri" w:hAnsi="Calibri"/>
        </w:rPr>
        <w:t>.</w:t>
      </w:r>
    </w:p>
    <w:p w:rsidR="00042B08" w:rsidRPr="00E33243" w:rsidRDefault="0068731A" w:rsidP="006D18BA">
      <w:pPr>
        <w:pStyle w:val="NoSpacing"/>
        <w:jc w:val="both"/>
        <w:rPr>
          <w:rFonts w:ascii="Calibri" w:hAnsi="Calibri"/>
        </w:rPr>
      </w:pPr>
      <w:r w:rsidRPr="00D64A10">
        <w:rPr>
          <w:rFonts w:ascii="Calibri" w:hAnsi="Calibri"/>
          <w:b/>
          <w:sz w:val="22"/>
          <w:szCs w:val="22"/>
          <w:u w:val="single"/>
        </w:rPr>
        <w:t>Seasons Foods Private Limited.</w:t>
      </w:r>
      <w:r w:rsidRPr="00F043D4">
        <w:rPr>
          <w:rFonts w:ascii="Calibri" w:hAnsi="Calibri"/>
        </w:rPr>
        <w:t xml:space="preserve"> (</w:t>
      </w:r>
      <w:r w:rsidRPr="00E33243">
        <w:rPr>
          <w:rFonts w:ascii="Calibri" w:hAnsi="Calibri"/>
        </w:rPr>
        <w:t>January 2010-December 2010)</w:t>
      </w:r>
    </w:p>
    <w:p w:rsidR="00AC50E9" w:rsidRPr="00E33243" w:rsidRDefault="00AC50E9" w:rsidP="006D18BA">
      <w:pPr>
        <w:pStyle w:val="NoSpacing"/>
        <w:jc w:val="both"/>
        <w:rPr>
          <w:rFonts w:ascii="Calibri" w:hAnsi="Calibri"/>
          <w:b/>
          <w:i/>
          <w:u w:val="single"/>
        </w:rPr>
      </w:pPr>
      <w:r w:rsidRPr="00E33243">
        <w:rPr>
          <w:rFonts w:ascii="Calibri" w:hAnsi="Calibri"/>
          <w:b/>
          <w:i/>
        </w:rPr>
        <w:t>Worked as: Assistant Tax Accountant</w:t>
      </w:r>
    </w:p>
    <w:p w:rsidR="00042B08" w:rsidRPr="00E33243" w:rsidRDefault="00042B08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Co</w:t>
      </w:r>
      <w:r w:rsidR="002906F0">
        <w:rPr>
          <w:rFonts w:ascii="Calibri" w:hAnsi="Calibri"/>
        </w:rPr>
        <w:t>ntrolled</w:t>
      </w:r>
      <w:r w:rsidRPr="00E33243">
        <w:rPr>
          <w:rFonts w:ascii="Calibri" w:hAnsi="Calibri"/>
        </w:rPr>
        <w:t xml:space="preserve"> corporate financial planning.</w:t>
      </w:r>
    </w:p>
    <w:p w:rsidR="00171753" w:rsidRPr="00E33243" w:rsidRDefault="002906F0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>
        <w:rPr>
          <w:rFonts w:ascii="Calibri" w:hAnsi="Calibri"/>
        </w:rPr>
        <w:t>Monitored</w:t>
      </w:r>
      <w:r w:rsidR="00042B08" w:rsidRPr="00E33243">
        <w:rPr>
          <w:rFonts w:ascii="Calibri" w:hAnsi="Calibri"/>
        </w:rPr>
        <w:t xml:space="preserve"> invoicing, payment and recovery.</w:t>
      </w:r>
    </w:p>
    <w:p w:rsidR="00171753" w:rsidRPr="00E33243" w:rsidRDefault="002906F0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>
        <w:rPr>
          <w:rFonts w:ascii="Calibri" w:hAnsi="Calibri"/>
        </w:rPr>
        <w:t>Prepared</w:t>
      </w:r>
      <w:r w:rsidR="00171753" w:rsidRPr="00E33243">
        <w:rPr>
          <w:rFonts w:ascii="Calibri" w:hAnsi="Calibri"/>
        </w:rPr>
        <w:t xml:space="preserve"> of sales tax returns, income tax of parties, withholding </w:t>
      </w:r>
      <w:r w:rsidR="00F326DD" w:rsidRPr="00E33243">
        <w:rPr>
          <w:rFonts w:ascii="Calibri" w:hAnsi="Calibri"/>
        </w:rPr>
        <w:t>statements.</w:t>
      </w:r>
    </w:p>
    <w:p w:rsidR="000B7A1D" w:rsidRDefault="003C66D1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>
        <w:rPr>
          <w:rFonts w:ascii="Calibri" w:hAnsi="Calibri"/>
        </w:rPr>
        <w:t>Stock Taken</w:t>
      </w:r>
      <w:r w:rsidR="00171753" w:rsidRPr="00E33243">
        <w:rPr>
          <w:rFonts w:ascii="Calibri" w:hAnsi="Calibri"/>
        </w:rPr>
        <w:t xml:space="preserve"> Knowledge</w:t>
      </w:r>
      <w:r w:rsidR="000B7A1D" w:rsidRPr="00E33243">
        <w:rPr>
          <w:rFonts w:ascii="Calibri" w:hAnsi="Calibri"/>
        </w:rPr>
        <w:t>.</w:t>
      </w:r>
    </w:p>
    <w:p w:rsidR="00041781" w:rsidRDefault="00041781" w:rsidP="00041781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>
        <w:rPr>
          <w:rFonts w:ascii="Calibri" w:hAnsi="Calibri"/>
        </w:rPr>
        <w:t>Monitored</w:t>
      </w:r>
      <w:r w:rsidRPr="00041781">
        <w:rPr>
          <w:rFonts w:ascii="Calibri" w:hAnsi="Calibri"/>
        </w:rPr>
        <w:t xml:space="preserve"> the Entries according to the IAS</w:t>
      </w:r>
      <w:r w:rsidR="000A535C">
        <w:rPr>
          <w:rFonts w:ascii="Calibri" w:hAnsi="Calibri"/>
        </w:rPr>
        <w:t>.</w:t>
      </w:r>
    </w:p>
    <w:p w:rsidR="000A535C" w:rsidRPr="005C205E" w:rsidRDefault="000A535C" w:rsidP="000A535C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>
        <w:rPr>
          <w:rFonts w:ascii="Calibri" w:hAnsi="Calibri"/>
        </w:rPr>
        <w:t>Prepared</w:t>
      </w:r>
      <w:r w:rsidRPr="000A535C">
        <w:rPr>
          <w:rFonts w:ascii="Calibri" w:hAnsi="Calibri"/>
        </w:rPr>
        <w:t xml:space="preserve"> Banks Reconciliations on monthly Basis</w:t>
      </w:r>
      <w:r>
        <w:rPr>
          <w:rFonts w:ascii="Calibri" w:hAnsi="Calibri"/>
        </w:rPr>
        <w:t>.</w:t>
      </w:r>
    </w:p>
    <w:p w:rsidR="0068731A" w:rsidRPr="00E33243" w:rsidRDefault="0068731A" w:rsidP="006D18BA">
      <w:pPr>
        <w:pStyle w:val="NoSpacing"/>
        <w:jc w:val="both"/>
        <w:rPr>
          <w:rFonts w:ascii="Calibri" w:hAnsi="Calibri"/>
        </w:rPr>
      </w:pPr>
      <w:r w:rsidRPr="00F748C9">
        <w:rPr>
          <w:rFonts w:ascii="Calibri" w:hAnsi="Calibri"/>
          <w:b/>
          <w:sz w:val="22"/>
          <w:szCs w:val="22"/>
          <w:u w:val="single"/>
        </w:rPr>
        <w:t>Mefcon Enterprises (Pvt.) Ltd</w:t>
      </w:r>
      <w:r w:rsidR="006C6F2E">
        <w:rPr>
          <w:rFonts w:ascii="Calibri" w:hAnsi="Calibri"/>
          <w:b/>
          <w:sz w:val="22"/>
          <w:szCs w:val="22"/>
          <w:u w:val="single"/>
        </w:rPr>
        <w:t>.</w:t>
      </w:r>
      <w:r w:rsidRPr="00E33243">
        <w:rPr>
          <w:rFonts w:ascii="Calibri" w:hAnsi="Calibri"/>
        </w:rPr>
        <w:t xml:space="preserve"> (January 2007-December 2009)</w:t>
      </w:r>
    </w:p>
    <w:p w:rsidR="00AC50E9" w:rsidRPr="00E33243" w:rsidRDefault="00AC50E9" w:rsidP="006D18BA">
      <w:pPr>
        <w:pStyle w:val="NoSpacing"/>
        <w:jc w:val="both"/>
        <w:rPr>
          <w:rFonts w:ascii="Calibri" w:hAnsi="Calibri"/>
          <w:b/>
          <w:i/>
          <w:u w:val="single"/>
        </w:rPr>
      </w:pPr>
      <w:r w:rsidRPr="00E33243">
        <w:rPr>
          <w:rFonts w:ascii="Calibri" w:hAnsi="Calibri"/>
          <w:b/>
          <w:i/>
        </w:rPr>
        <w:t>Worked as: Accounts Officer</w:t>
      </w:r>
    </w:p>
    <w:p w:rsidR="0068731A" w:rsidRPr="00E33243" w:rsidRDefault="0068731A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Prepare</w:t>
      </w:r>
      <w:r w:rsidR="003C66D1">
        <w:rPr>
          <w:rFonts w:ascii="Calibri" w:hAnsi="Calibri"/>
        </w:rPr>
        <w:t>d</w:t>
      </w:r>
      <w:r w:rsidRPr="00E33243">
        <w:rPr>
          <w:rFonts w:ascii="Calibri" w:hAnsi="Calibri"/>
        </w:rPr>
        <w:t xml:space="preserve"> Bank reconciliation statement every month.</w:t>
      </w:r>
    </w:p>
    <w:p w:rsidR="0068731A" w:rsidRPr="00E33243" w:rsidRDefault="0068731A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Prepare</w:t>
      </w:r>
      <w:r w:rsidR="003C66D1">
        <w:rPr>
          <w:rFonts w:ascii="Calibri" w:hAnsi="Calibri"/>
        </w:rPr>
        <w:t>d</w:t>
      </w:r>
      <w:r w:rsidRPr="00E33243">
        <w:rPr>
          <w:rFonts w:ascii="Calibri" w:hAnsi="Calibri"/>
        </w:rPr>
        <w:t xml:space="preserve"> bank payment Vouchers, receipt vouchers, journal vouchers.</w:t>
      </w:r>
    </w:p>
    <w:p w:rsidR="0068731A" w:rsidRPr="00E33243" w:rsidRDefault="0068731A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Maintain</w:t>
      </w:r>
      <w:r w:rsidR="003C66D1">
        <w:rPr>
          <w:rFonts w:ascii="Calibri" w:hAnsi="Calibri"/>
        </w:rPr>
        <w:t>ed</w:t>
      </w:r>
      <w:r w:rsidRPr="00E33243">
        <w:rPr>
          <w:rFonts w:ascii="Calibri" w:hAnsi="Calibri"/>
        </w:rPr>
        <w:t xml:space="preserve"> data of Suppliers.</w:t>
      </w:r>
    </w:p>
    <w:p w:rsidR="0068731A" w:rsidRPr="00E33243" w:rsidRDefault="0068731A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Maintain</w:t>
      </w:r>
      <w:r w:rsidR="003C66D1">
        <w:rPr>
          <w:rFonts w:ascii="Calibri" w:hAnsi="Calibri"/>
        </w:rPr>
        <w:t>ed</w:t>
      </w:r>
      <w:r w:rsidRPr="00E33243">
        <w:rPr>
          <w:rFonts w:ascii="Calibri" w:hAnsi="Calibri"/>
        </w:rPr>
        <w:t xml:space="preserve"> Petty Cash Details.</w:t>
      </w:r>
    </w:p>
    <w:p w:rsidR="008B1341" w:rsidRPr="005C205E" w:rsidRDefault="0068731A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Maintain</w:t>
      </w:r>
      <w:r w:rsidR="003C66D1">
        <w:rPr>
          <w:rFonts w:ascii="Calibri" w:hAnsi="Calibri"/>
        </w:rPr>
        <w:t>ed</w:t>
      </w:r>
      <w:r w:rsidRPr="00E33243">
        <w:rPr>
          <w:rFonts w:ascii="Calibri" w:hAnsi="Calibri"/>
        </w:rPr>
        <w:t xml:space="preserve"> Monthly salaries.</w:t>
      </w:r>
    </w:p>
    <w:p w:rsidR="004A6866" w:rsidRPr="00664121" w:rsidRDefault="006C6F2E" w:rsidP="006D18BA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Personal Skills.</w:t>
      </w:r>
    </w:p>
    <w:p w:rsidR="004A6866" w:rsidRPr="00E33243" w:rsidRDefault="004A6866" w:rsidP="00653EF3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33243">
        <w:rPr>
          <w:rFonts w:ascii="Calibri" w:hAnsi="Calibri"/>
        </w:rPr>
        <w:t>Performs reliably under changing circumstances.</w:t>
      </w:r>
    </w:p>
    <w:p w:rsidR="004A6866" w:rsidRPr="00E33243" w:rsidRDefault="004A6866" w:rsidP="00653EF3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33243">
        <w:rPr>
          <w:rFonts w:ascii="Calibri" w:hAnsi="Calibri"/>
        </w:rPr>
        <w:t>Excellent coordination, monitoring, supervisory skills and excellent team leader.</w:t>
      </w:r>
    </w:p>
    <w:p w:rsidR="004A6866" w:rsidRPr="00321477" w:rsidRDefault="004A6866" w:rsidP="00653EF3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33243">
        <w:rPr>
          <w:rFonts w:ascii="Calibri" w:hAnsi="Calibri"/>
        </w:rPr>
        <w:t>Ability to make decisions independently in a high pressure environment with supervision ability to dealwith sensitive &amp; confidential information where diplomacy &amp; direction is required.</w:t>
      </w:r>
    </w:p>
    <w:p w:rsidR="004A6866" w:rsidRPr="00E33243" w:rsidRDefault="004A6866" w:rsidP="00653EF3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33243">
        <w:rPr>
          <w:rFonts w:ascii="Calibri" w:hAnsi="Calibri"/>
        </w:rPr>
        <w:t>Propose and evaluate alternative solutions</w:t>
      </w:r>
    </w:p>
    <w:p w:rsidR="004A6866" w:rsidRPr="00E33243" w:rsidRDefault="004A6866" w:rsidP="00653EF3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33243">
        <w:rPr>
          <w:rFonts w:ascii="Calibri" w:hAnsi="Calibri"/>
        </w:rPr>
        <w:t>Excellent eye for detail, diligent knowledge of accounting regulations.</w:t>
      </w:r>
    </w:p>
    <w:p w:rsidR="004A6866" w:rsidRPr="00321477" w:rsidRDefault="004A6866" w:rsidP="00653EF3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33243">
        <w:rPr>
          <w:rFonts w:ascii="Calibri" w:hAnsi="Calibri"/>
        </w:rPr>
        <w:t>Expresses information and concepts clearly, in writing and speaking.</w:t>
      </w:r>
    </w:p>
    <w:p w:rsidR="004A6866" w:rsidRPr="00E33243" w:rsidRDefault="004A6866" w:rsidP="00653EF3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33243">
        <w:rPr>
          <w:rFonts w:ascii="Calibri" w:hAnsi="Calibri"/>
        </w:rPr>
        <w:t>Excellent Commercial Flair and industry experience.</w:t>
      </w:r>
    </w:p>
    <w:p w:rsidR="00AC50E9" w:rsidRPr="005C205E" w:rsidRDefault="004A6866" w:rsidP="00653EF3">
      <w:pPr>
        <w:pStyle w:val="NoSpacing"/>
        <w:numPr>
          <w:ilvl w:val="0"/>
          <w:numId w:val="35"/>
        </w:numPr>
        <w:rPr>
          <w:rFonts w:ascii="Calibri" w:hAnsi="Calibri"/>
        </w:rPr>
      </w:pPr>
      <w:r w:rsidRPr="00E33243">
        <w:rPr>
          <w:rFonts w:ascii="Calibri" w:hAnsi="Calibri"/>
        </w:rPr>
        <w:t>Self-motivated to learn new concepts and participate in new projects.</w:t>
      </w:r>
    </w:p>
    <w:p w:rsidR="004A6866" w:rsidRPr="00664121" w:rsidRDefault="004A6866" w:rsidP="006D18BA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 w:rsidRPr="00664121">
        <w:rPr>
          <w:rFonts w:ascii="Calibri" w:hAnsi="Calibri"/>
          <w:b/>
          <w:sz w:val="22"/>
          <w:szCs w:val="22"/>
          <w:u w:val="single"/>
        </w:rPr>
        <w:t>Personal Information:</w:t>
      </w:r>
    </w:p>
    <w:tbl>
      <w:tblPr>
        <w:tblW w:w="8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91"/>
        <w:gridCol w:w="4261"/>
      </w:tblGrid>
      <w:tr w:rsidR="006C6C3C" w:rsidRPr="00E33243" w:rsidTr="006C6C3C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3C" w:rsidRPr="00E33243" w:rsidRDefault="006C6C3C" w:rsidP="006D18BA">
            <w:pPr>
              <w:pStyle w:val="NoSpacing"/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sym w:font="Symbol" w:char="F0B7"/>
            </w:r>
            <w:r w:rsidRPr="00E33243">
              <w:rPr>
                <w:rFonts w:ascii="Calibri" w:hAnsi="Calibri"/>
              </w:rPr>
              <w:t xml:space="preserve"> Religion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3C" w:rsidRPr="00E33243" w:rsidRDefault="006C6C3C" w:rsidP="006D18BA">
            <w:pPr>
              <w:pStyle w:val="NoSpacing"/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sym w:font="Symbol" w:char="F0B7"/>
            </w:r>
            <w:r w:rsidRPr="00E33243">
              <w:rPr>
                <w:rFonts w:ascii="Calibri" w:hAnsi="Calibri"/>
              </w:rPr>
              <w:t xml:space="preserve"> Islam</w:t>
            </w:r>
          </w:p>
        </w:tc>
      </w:tr>
      <w:tr w:rsidR="006C6C3C" w:rsidRPr="00E33243" w:rsidTr="006C6C3C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3C" w:rsidRPr="00E33243" w:rsidRDefault="006C6C3C" w:rsidP="006D18BA">
            <w:pPr>
              <w:pStyle w:val="NoSpacing"/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sym w:font="Symbol" w:char="F0B7"/>
            </w:r>
            <w:r w:rsidRPr="00E33243">
              <w:rPr>
                <w:rFonts w:ascii="Calibri" w:hAnsi="Calibri"/>
              </w:rPr>
              <w:t xml:space="preserve"> Marital Status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3C" w:rsidRPr="00E33243" w:rsidRDefault="006C6C3C" w:rsidP="006D18BA">
            <w:pPr>
              <w:pStyle w:val="NoSpacing"/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sym w:font="Symbol" w:char="F0B7"/>
            </w:r>
            <w:r w:rsidRPr="00E33243">
              <w:rPr>
                <w:rFonts w:ascii="Calibri" w:hAnsi="Calibri"/>
              </w:rPr>
              <w:t xml:space="preserve"> Married</w:t>
            </w:r>
          </w:p>
        </w:tc>
      </w:tr>
      <w:tr w:rsidR="006C6C3C" w:rsidRPr="00E33243" w:rsidTr="006C6C3C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3C" w:rsidRPr="00E33243" w:rsidRDefault="006C6C3C" w:rsidP="006D18BA">
            <w:pPr>
              <w:pStyle w:val="NoSpacing"/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sym w:font="Symbol" w:char="F0B7"/>
            </w:r>
            <w:r w:rsidRPr="00E33243">
              <w:rPr>
                <w:rFonts w:ascii="Calibri" w:hAnsi="Calibri"/>
              </w:rPr>
              <w:t xml:space="preserve"> Date of Birth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3C" w:rsidRPr="00E33243" w:rsidRDefault="006C6C3C" w:rsidP="006D18BA">
            <w:pPr>
              <w:pStyle w:val="NoSpacing"/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sym w:font="Symbol" w:char="F0B7"/>
            </w:r>
            <w:r w:rsidRPr="00E33243">
              <w:rPr>
                <w:rFonts w:ascii="Calibri" w:hAnsi="Calibri"/>
              </w:rPr>
              <w:t xml:space="preserve"> 20th October 1982</w:t>
            </w:r>
          </w:p>
        </w:tc>
      </w:tr>
      <w:tr w:rsidR="006C6C3C" w:rsidRPr="00E33243" w:rsidTr="006C6C3C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3C" w:rsidRPr="00E33243" w:rsidRDefault="006C6C3C" w:rsidP="006D18BA">
            <w:pPr>
              <w:pStyle w:val="NoSpacing"/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sym w:font="Symbol" w:char="F0B7"/>
            </w:r>
            <w:r w:rsidRPr="00E33243">
              <w:rPr>
                <w:rFonts w:ascii="Calibri" w:hAnsi="Calibri"/>
              </w:rPr>
              <w:t xml:space="preserve"> Languages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3C" w:rsidRPr="00E33243" w:rsidRDefault="006C6C3C" w:rsidP="006D18BA">
            <w:pPr>
              <w:pStyle w:val="NoSpacing"/>
              <w:jc w:val="both"/>
              <w:rPr>
                <w:rFonts w:ascii="Calibri" w:hAnsi="Calibri"/>
              </w:rPr>
            </w:pPr>
            <w:r w:rsidRPr="00E33243">
              <w:rPr>
                <w:rFonts w:ascii="Calibri" w:hAnsi="Calibri"/>
              </w:rPr>
              <w:sym w:font="Symbol" w:char="F0B7"/>
            </w:r>
            <w:r w:rsidRPr="00E33243">
              <w:rPr>
                <w:rFonts w:ascii="Calibri" w:hAnsi="Calibri"/>
              </w:rPr>
              <w:t xml:space="preserve"> English, Urdu, Punjabi</w:t>
            </w:r>
          </w:p>
        </w:tc>
      </w:tr>
    </w:tbl>
    <w:p w:rsidR="000E7C90" w:rsidRDefault="000E7C90" w:rsidP="006D18BA">
      <w:pPr>
        <w:pStyle w:val="NoSpacing"/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:rsidR="00AC50E9" w:rsidRPr="00BE12D2" w:rsidRDefault="00AC50E9" w:rsidP="006D18BA">
      <w:pPr>
        <w:pStyle w:val="NoSpacing"/>
        <w:jc w:val="both"/>
        <w:rPr>
          <w:rFonts w:ascii="Calibri" w:hAnsi="Calibri"/>
          <w:b/>
          <w:sz w:val="22"/>
          <w:szCs w:val="22"/>
          <w:u w:val="single"/>
        </w:rPr>
      </w:pPr>
      <w:r w:rsidRPr="00BE12D2">
        <w:rPr>
          <w:rFonts w:ascii="Calibri" w:hAnsi="Calibri"/>
          <w:b/>
          <w:i/>
          <w:sz w:val="22"/>
          <w:szCs w:val="22"/>
          <w:u w:val="single"/>
        </w:rPr>
        <w:t>Personal interests</w:t>
      </w:r>
      <w:r w:rsidRPr="00BE12D2">
        <w:rPr>
          <w:rFonts w:ascii="Calibri" w:hAnsi="Calibri"/>
          <w:b/>
          <w:sz w:val="22"/>
          <w:szCs w:val="22"/>
          <w:u w:val="single"/>
        </w:rPr>
        <w:t>:</w:t>
      </w:r>
    </w:p>
    <w:p w:rsidR="00422D5C" w:rsidRPr="00E33243" w:rsidRDefault="00AC50E9" w:rsidP="006D18BA">
      <w:pPr>
        <w:pStyle w:val="NoSpacing"/>
        <w:jc w:val="both"/>
        <w:rPr>
          <w:rFonts w:ascii="Calibri" w:hAnsi="Calibri"/>
        </w:rPr>
      </w:pPr>
      <w:r w:rsidRPr="00E33243">
        <w:rPr>
          <w:rFonts w:ascii="Calibri" w:hAnsi="Calibri"/>
        </w:rPr>
        <w:t>Shopping | Traveling | Reading | Cricket</w:t>
      </w:r>
    </w:p>
    <w:p w:rsidR="004A6866" w:rsidRPr="00F12460" w:rsidRDefault="000F62B1" w:rsidP="006D18BA">
      <w:pPr>
        <w:pStyle w:val="NoSpacing"/>
        <w:jc w:val="both"/>
        <w:rPr>
          <w:rFonts w:ascii="Calibri" w:hAnsi="Calibri"/>
          <w:sz w:val="22"/>
          <w:szCs w:val="22"/>
        </w:rPr>
      </w:pPr>
      <w:r w:rsidRPr="00F12460">
        <w:rPr>
          <w:rFonts w:ascii="Calibri" w:hAnsi="Calibri"/>
          <w:sz w:val="22"/>
          <w:szCs w:val="22"/>
        </w:rPr>
        <w:softHyphen/>
      </w:r>
      <w:r w:rsidR="00710CB6">
        <w:rPr>
          <w:rFonts w:ascii="Calibri" w:hAnsi="Calibri"/>
          <w:b/>
          <w:i/>
          <w:sz w:val="22"/>
          <w:szCs w:val="22"/>
          <w:u w:val="single"/>
        </w:rPr>
        <w:t xml:space="preserve">ACCA </w:t>
      </w:r>
      <w:r w:rsidR="004A6866" w:rsidRPr="00F12460">
        <w:rPr>
          <w:rFonts w:ascii="Calibri" w:hAnsi="Calibri"/>
          <w:b/>
          <w:i/>
          <w:sz w:val="22"/>
          <w:szCs w:val="22"/>
          <w:u w:val="single"/>
        </w:rPr>
        <w:t>Trainings</w:t>
      </w:r>
      <w:r w:rsidR="004A6866" w:rsidRPr="00F12460">
        <w:rPr>
          <w:rFonts w:ascii="Calibri" w:hAnsi="Calibri"/>
          <w:sz w:val="22"/>
          <w:szCs w:val="22"/>
        </w:rPr>
        <w:t>:</w:t>
      </w:r>
    </w:p>
    <w:p w:rsidR="004A6866" w:rsidRPr="00E33243" w:rsidRDefault="004A6866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Export Processing Zone Authority</w:t>
      </w:r>
    </w:p>
    <w:p w:rsidR="004A6866" w:rsidRPr="00E33243" w:rsidRDefault="004A6866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Withholding Tax Regime in Pakistan</w:t>
      </w:r>
    </w:p>
    <w:p w:rsidR="004A6866" w:rsidRPr="00E33243" w:rsidRDefault="004A6866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Import/Export Documentation</w:t>
      </w:r>
    </w:p>
    <w:p w:rsidR="004A6866" w:rsidRPr="00E33243" w:rsidRDefault="004A6866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Sales Tax Act 1990</w:t>
      </w:r>
      <w:r w:rsidR="006C6C3C" w:rsidRPr="00E33243">
        <w:rPr>
          <w:rFonts w:ascii="Calibri" w:hAnsi="Calibri"/>
        </w:rPr>
        <w:t>&amp;</w:t>
      </w:r>
      <w:r w:rsidRPr="00E33243">
        <w:rPr>
          <w:rFonts w:ascii="Calibri" w:hAnsi="Calibri"/>
        </w:rPr>
        <w:t>Punjab Revenue Authority</w:t>
      </w:r>
    </w:p>
    <w:p w:rsidR="004A6866" w:rsidRPr="00E33243" w:rsidRDefault="004A6866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Global Tax Avoidance Challenges</w:t>
      </w:r>
    </w:p>
    <w:p w:rsidR="006C6C3C" w:rsidRPr="00E33243" w:rsidRDefault="004A6866" w:rsidP="006D18BA">
      <w:pPr>
        <w:pStyle w:val="NoSpacing"/>
        <w:numPr>
          <w:ilvl w:val="0"/>
          <w:numId w:val="35"/>
        </w:numPr>
        <w:jc w:val="both"/>
        <w:rPr>
          <w:rFonts w:ascii="Calibri" w:hAnsi="Calibri"/>
        </w:rPr>
      </w:pPr>
      <w:r w:rsidRPr="00E33243">
        <w:rPr>
          <w:rFonts w:ascii="Calibri" w:hAnsi="Calibri"/>
        </w:rPr>
        <w:t>Capital Gains Tax</w:t>
      </w:r>
      <w:r w:rsidR="006C6C3C" w:rsidRPr="00E33243">
        <w:rPr>
          <w:rFonts w:ascii="Calibri" w:hAnsi="Calibri"/>
        </w:rPr>
        <w:t>&amp;</w:t>
      </w:r>
      <w:r w:rsidRPr="00E33243">
        <w:rPr>
          <w:rFonts w:ascii="Calibri" w:hAnsi="Calibri"/>
        </w:rPr>
        <w:t>Corporate Secretarial Practices in Pakistan</w:t>
      </w:r>
    </w:p>
    <w:p w:rsidR="008B1341" w:rsidRPr="0000719C" w:rsidRDefault="004A6866" w:rsidP="006D18BA">
      <w:pPr>
        <w:pStyle w:val="NoSpacing"/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00719C">
        <w:rPr>
          <w:rFonts w:ascii="Calibri" w:hAnsi="Calibri"/>
          <w:b/>
          <w:i/>
          <w:sz w:val="22"/>
          <w:szCs w:val="22"/>
          <w:u w:val="single"/>
        </w:rPr>
        <w:t>References:</w:t>
      </w:r>
    </w:p>
    <w:p w:rsidR="00926ADD" w:rsidRPr="00E33243" w:rsidRDefault="008B1341" w:rsidP="006D18BA">
      <w:pPr>
        <w:pStyle w:val="NoSpacing"/>
        <w:jc w:val="both"/>
        <w:rPr>
          <w:rFonts w:ascii="Calibri" w:hAnsi="Calibri"/>
        </w:rPr>
      </w:pPr>
      <w:r w:rsidRPr="00E33243">
        <w:rPr>
          <w:rFonts w:ascii="Calibri" w:hAnsi="Calibri"/>
        </w:rPr>
        <w:t>References are available on request.</w:t>
      </w:r>
    </w:p>
    <w:sectPr w:rsidR="00926ADD" w:rsidRPr="00E33243" w:rsidSect="00191FA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F7" w:rsidRDefault="001F3BF7">
      <w:r>
        <w:separator/>
      </w:r>
    </w:p>
  </w:endnote>
  <w:endnote w:type="continuationSeparator" w:id="1">
    <w:p w:rsidR="001F3BF7" w:rsidRDefault="001F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2B" w:rsidRDefault="00F2042B" w:rsidP="008B1341">
    <w:pPr>
      <w:pStyle w:val="Footer"/>
      <w:jc w:val="center"/>
      <w:rPr>
        <w:lang w:val="en-GB"/>
      </w:rPr>
    </w:pPr>
  </w:p>
  <w:p w:rsidR="00F2042B" w:rsidRPr="00625D19" w:rsidRDefault="00F2042B" w:rsidP="008B1341">
    <w:pPr>
      <w:pStyle w:val="Footer"/>
      <w:jc w:val="center"/>
      <w:rPr>
        <w:rFonts w:ascii="Gill Sans MT" w:hAnsi="Gill Sans MT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F7" w:rsidRDefault="001F3BF7">
      <w:r>
        <w:separator/>
      </w:r>
    </w:p>
  </w:footnote>
  <w:footnote w:type="continuationSeparator" w:id="1">
    <w:p w:rsidR="001F3BF7" w:rsidRDefault="001F3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1AAF"/>
    <w:multiLevelType w:val="multilevel"/>
    <w:tmpl w:val="B6845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1A5041"/>
    <w:multiLevelType w:val="hybridMultilevel"/>
    <w:tmpl w:val="BE8C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F5C5C"/>
    <w:multiLevelType w:val="hybridMultilevel"/>
    <w:tmpl w:val="E004AC4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E2E0B"/>
    <w:multiLevelType w:val="hybridMultilevel"/>
    <w:tmpl w:val="19AAD4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F7A4B"/>
    <w:multiLevelType w:val="hybridMultilevel"/>
    <w:tmpl w:val="C2E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94D7D"/>
    <w:multiLevelType w:val="multilevel"/>
    <w:tmpl w:val="3A5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B34170"/>
    <w:multiLevelType w:val="multilevel"/>
    <w:tmpl w:val="3A5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1F121F"/>
    <w:multiLevelType w:val="hybridMultilevel"/>
    <w:tmpl w:val="E7E0FD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12914"/>
    <w:multiLevelType w:val="hybridMultilevel"/>
    <w:tmpl w:val="229E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50EBF"/>
    <w:multiLevelType w:val="hybridMultilevel"/>
    <w:tmpl w:val="ED74284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361764"/>
    <w:multiLevelType w:val="hybridMultilevel"/>
    <w:tmpl w:val="1E4222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72376"/>
    <w:multiLevelType w:val="multilevel"/>
    <w:tmpl w:val="3CEA3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0366B2"/>
    <w:multiLevelType w:val="hybridMultilevel"/>
    <w:tmpl w:val="2F4E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36CF1"/>
    <w:multiLevelType w:val="hybridMultilevel"/>
    <w:tmpl w:val="A356B01A"/>
    <w:lvl w:ilvl="0" w:tplc="49129190">
      <w:numFmt w:val="bullet"/>
      <w:lvlText w:val="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7270B"/>
    <w:multiLevelType w:val="hybridMultilevel"/>
    <w:tmpl w:val="089ED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775E54"/>
    <w:multiLevelType w:val="hybridMultilevel"/>
    <w:tmpl w:val="2326E7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C15FE"/>
    <w:multiLevelType w:val="multilevel"/>
    <w:tmpl w:val="9FD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CA3C30"/>
    <w:multiLevelType w:val="multilevel"/>
    <w:tmpl w:val="9FD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2577D7"/>
    <w:multiLevelType w:val="multilevel"/>
    <w:tmpl w:val="A1D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4A2093"/>
    <w:multiLevelType w:val="hybridMultilevel"/>
    <w:tmpl w:val="BEB8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30311"/>
    <w:multiLevelType w:val="hybridMultilevel"/>
    <w:tmpl w:val="A294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F0AFB"/>
    <w:multiLevelType w:val="hybridMultilevel"/>
    <w:tmpl w:val="EC8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87D92"/>
    <w:multiLevelType w:val="multilevel"/>
    <w:tmpl w:val="A1D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042C2"/>
    <w:multiLevelType w:val="hybridMultilevel"/>
    <w:tmpl w:val="9204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20AFF"/>
    <w:multiLevelType w:val="multilevel"/>
    <w:tmpl w:val="32544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472F66"/>
    <w:multiLevelType w:val="hybridMultilevel"/>
    <w:tmpl w:val="32F6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96BB8"/>
    <w:multiLevelType w:val="hybridMultilevel"/>
    <w:tmpl w:val="84C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15C73"/>
    <w:multiLevelType w:val="hybridMultilevel"/>
    <w:tmpl w:val="E202E2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475BAD"/>
    <w:multiLevelType w:val="multilevel"/>
    <w:tmpl w:val="6792D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CD7FC2"/>
    <w:multiLevelType w:val="hybridMultilevel"/>
    <w:tmpl w:val="14E4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313C2"/>
    <w:multiLevelType w:val="hybridMultilevel"/>
    <w:tmpl w:val="0762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24F3B"/>
    <w:multiLevelType w:val="hybridMultilevel"/>
    <w:tmpl w:val="8F74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666BF"/>
    <w:multiLevelType w:val="hybridMultilevel"/>
    <w:tmpl w:val="D77C4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622040"/>
    <w:multiLevelType w:val="multilevel"/>
    <w:tmpl w:val="9FD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29"/>
  </w:num>
  <w:num w:numId="7">
    <w:abstractNumId w:val="17"/>
  </w:num>
  <w:num w:numId="8">
    <w:abstractNumId w:val="12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2"/>
    </w:lvlOverride>
  </w:num>
  <w:num w:numId="11">
    <w:abstractNumId w:val="7"/>
    <w:lvlOverride w:ilvl="0">
      <w:startOverride w:val="3"/>
    </w:lvlOverride>
  </w:num>
  <w:num w:numId="12">
    <w:abstractNumId w:val="7"/>
    <w:lvlOverride w:ilvl="0">
      <w:startOverride w:val="4"/>
    </w:lvlOverride>
  </w:num>
  <w:num w:numId="13">
    <w:abstractNumId w:val="6"/>
  </w:num>
  <w:num w:numId="14">
    <w:abstractNumId w:val="1"/>
  </w:num>
  <w:num w:numId="15">
    <w:abstractNumId w:val="19"/>
    <w:lvlOverride w:ilvl="0">
      <w:startOverride w:val="20"/>
    </w:lvlOverride>
  </w:num>
  <w:num w:numId="16">
    <w:abstractNumId w:val="19"/>
    <w:lvlOverride w:ilvl="0">
      <w:startOverride w:val="21"/>
    </w:lvlOverride>
  </w:num>
  <w:num w:numId="17">
    <w:abstractNumId w:val="19"/>
    <w:lvlOverride w:ilvl="0">
      <w:startOverride w:val="22"/>
    </w:lvlOverride>
  </w:num>
  <w:num w:numId="18">
    <w:abstractNumId w:val="18"/>
  </w:num>
  <w:num w:numId="19">
    <w:abstractNumId w:val="30"/>
  </w:num>
  <w:num w:numId="20">
    <w:abstractNumId w:val="35"/>
  </w:num>
  <w:num w:numId="21">
    <w:abstractNumId w:val="26"/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2"/>
    </w:lvlOverride>
  </w:num>
  <w:num w:numId="24">
    <w:abstractNumId w:val="20"/>
    <w:lvlOverride w:ilvl="0">
      <w:startOverride w:val="3"/>
    </w:lvlOverride>
  </w:num>
  <w:num w:numId="25">
    <w:abstractNumId w:val="24"/>
  </w:num>
  <w:num w:numId="26">
    <w:abstractNumId w:val="13"/>
  </w:num>
  <w:num w:numId="27">
    <w:abstractNumId w:val="8"/>
  </w:num>
  <w:num w:numId="28">
    <w:abstractNumId w:val="16"/>
  </w:num>
  <w:num w:numId="29">
    <w:abstractNumId w:val="21"/>
  </w:num>
  <w:num w:numId="30">
    <w:abstractNumId w:val="5"/>
  </w:num>
  <w:num w:numId="31">
    <w:abstractNumId w:val="2"/>
  </w:num>
  <w:num w:numId="32">
    <w:abstractNumId w:val="33"/>
  </w:num>
  <w:num w:numId="33">
    <w:abstractNumId w:val="23"/>
  </w:num>
  <w:num w:numId="34">
    <w:abstractNumId w:val="15"/>
  </w:num>
  <w:num w:numId="35">
    <w:abstractNumId w:val="34"/>
  </w:num>
  <w:num w:numId="36">
    <w:abstractNumId w:val="25"/>
  </w:num>
  <w:num w:numId="37">
    <w:abstractNumId w:val="28"/>
  </w:num>
  <w:num w:numId="38">
    <w:abstractNumId w:val="22"/>
  </w:num>
  <w:num w:numId="39">
    <w:abstractNumId w:val="27"/>
  </w:num>
  <w:num w:numId="40">
    <w:abstractNumId w:val="32"/>
  </w:num>
  <w:num w:numId="41">
    <w:abstractNumId w:val="31"/>
  </w:num>
  <w:num w:numId="42">
    <w:abstractNumId w:val="10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1341"/>
    <w:rsid w:val="0000719C"/>
    <w:rsid w:val="00013FB9"/>
    <w:rsid w:val="000379A9"/>
    <w:rsid w:val="00041781"/>
    <w:rsid w:val="00042B08"/>
    <w:rsid w:val="000506DB"/>
    <w:rsid w:val="000777B7"/>
    <w:rsid w:val="000A47DA"/>
    <w:rsid w:val="000A535C"/>
    <w:rsid w:val="000B7A1D"/>
    <w:rsid w:val="000C2643"/>
    <w:rsid w:val="000E7C90"/>
    <w:rsid w:val="000F62B1"/>
    <w:rsid w:val="00102E61"/>
    <w:rsid w:val="00114081"/>
    <w:rsid w:val="001141B4"/>
    <w:rsid w:val="001161C3"/>
    <w:rsid w:val="001315EE"/>
    <w:rsid w:val="00166F7C"/>
    <w:rsid w:val="00171753"/>
    <w:rsid w:val="00191FA7"/>
    <w:rsid w:val="001D5085"/>
    <w:rsid w:val="001D5AB0"/>
    <w:rsid w:val="001F3BF7"/>
    <w:rsid w:val="00254109"/>
    <w:rsid w:val="0027051A"/>
    <w:rsid w:val="00273E7B"/>
    <w:rsid w:val="002817A0"/>
    <w:rsid w:val="00286145"/>
    <w:rsid w:val="002906F0"/>
    <w:rsid w:val="002B25A8"/>
    <w:rsid w:val="002B5A63"/>
    <w:rsid w:val="002B6D48"/>
    <w:rsid w:val="002D1CA3"/>
    <w:rsid w:val="002E4106"/>
    <w:rsid w:val="002E5E55"/>
    <w:rsid w:val="00321477"/>
    <w:rsid w:val="003B3F30"/>
    <w:rsid w:val="003C42A2"/>
    <w:rsid w:val="003C66D1"/>
    <w:rsid w:val="003D3DFC"/>
    <w:rsid w:val="003D704D"/>
    <w:rsid w:val="00400B9A"/>
    <w:rsid w:val="00410656"/>
    <w:rsid w:val="00412093"/>
    <w:rsid w:val="00415ED0"/>
    <w:rsid w:val="00422D5C"/>
    <w:rsid w:val="00427D18"/>
    <w:rsid w:val="00435385"/>
    <w:rsid w:val="0046684D"/>
    <w:rsid w:val="00474EC6"/>
    <w:rsid w:val="004876F2"/>
    <w:rsid w:val="004A3E76"/>
    <w:rsid w:val="004A611A"/>
    <w:rsid w:val="004A6866"/>
    <w:rsid w:val="004B3919"/>
    <w:rsid w:val="004B53B8"/>
    <w:rsid w:val="004C25E8"/>
    <w:rsid w:val="004C6518"/>
    <w:rsid w:val="004E3540"/>
    <w:rsid w:val="005241AE"/>
    <w:rsid w:val="00567041"/>
    <w:rsid w:val="00577E2D"/>
    <w:rsid w:val="005836EF"/>
    <w:rsid w:val="00597CD6"/>
    <w:rsid w:val="005C205E"/>
    <w:rsid w:val="005C3896"/>
    <w:rsid w:val="005C7434"/>
    <w:rsid w:val="005D5615"/>
    <w:rsid w:val="005D73E2"/>
    <w:rsid w:val="005E1A24"/>
    <w:rsid w:val="00626814"/>
    <w:rsid w:val="00653EF3"/>
    <w:rsid w:val="00664121"/>
    <w:rsid w:val="00664465"/>
    <w:rsid w:val="0068731A"/>
    <w:rsid w:val="006C58BD"/>
    <w:rsid w:val="006C6C3C"/>
    <w:rsid w:val="006C6F2E"/>
    <w:rsid w:val="006D18BA"/>
    <w:rsid w:val="006E1527"/>
    <w:rsid w:val="006E23DC"/>
    <w:rsid w:val="00710CB6"/>
    <w:rsid w:val="00711B85"/>
    <w:rsid w:val="00713878"/>
    <w:rsid w:val="00715158"/>
    <w:rsid w:val="00745679"/>
    <w:rsid w:val="00746C33"/>
    <w:rsid w:val="007568BE"/>
    <w:rsid w:val="00756FAE"/>
    <w:rsid w:val="00761476"/>
    <w:rsid w:val="007660E2"/>
    <w:rsid w:val="007B0DDC"/>
    <w:rsid w:val="007D4D38"/>
    <w:rsid w:val="007F44B6"/>
    <w:rsid w:val="00813F7F"/>
    <w:rsid w:val="00817CEA"/>
    <w:rsid w:val="00824F74"/>
    <w:rsid w:val="008466C2"/>
    <w:rsid w:val="00863472"/>
    <w:rsid w:val="00871A94"/>
    <w:rsid w:val="00880414"/>
    <w:rsid w:val="008866DD"/>
    <w:rsid w:val="008B1341"/>
    <w:rsid w:val="008C2CAB"/>
    <w:rsid w:val="008D2E01"/>
    <w:rsid w:val="008F7E90"/>
    <w:rsid w:val="00904259"/>
    <w:rsid w:val="00907DFF"/>
    <w:rsid w:val="00926ADD"/>
    <w:rsid w:val="00982FE3"/>
    <w:rsid w:val="0098467C"/>
    <w:rsid w:val="00994A4C"/>
    <w:rsid w:val="009F35E5"/>
    <w:rsid w:val="009F6F78"/>
    <w:rsid w:val="00A0720E"/>
    <w:rsid w:val="00A13989"/>
    <w:rsid w:val="00A35FBE"/>
    <w:rsid w:val="00A911C6"/>
    <w:rsid w:val="00AC50E9"/>
    <w:rsid w:val="00AD11CE"/>
    <w:rsid w:val="00AE6F1A"/>
    <w:rsid w:val="00AF4CF7"/>
    <w:rsid w:val="00B049A8"/>
    <w:rsid w:val="00B22C93"/>
    <w:rsid w:val="00B37741"/>
    <w:rsid w:val="00B474F0"/>
    <w:rsid w:val="00B5667B"/>
    <w:rsid w:val="00B61D10"/>
    <w:rsid w:val="00B7175D"/>
    <w:rsid w:val="00B95EE2"/>
    <w:rsid w:val="00BA0C19"/>
    <w:rsid w:val="00BC1B4F"/>
    <w:rsid w:val="00BD43EF"/>
    <w:rsid w:val="00BE12D2"/>
    <w:rsid w:val="00BE67AB"/>
    <w:rsid w:val="00BF13D1"/>
    <w:rsid w:val="00BF64B5"/>
    <w:rsid w:val="00C16F18"/>
    <w:rsid w:val="00C210AE"/>
    <w:rsid w:val="00C245F4"/>
    <w:rsid w:val="00C92087"/>
    <w:rsid w:val="00C96A53"/>
    <w:rsid w:val="00CA2DDA"/>
    <w:rsid w:val="00D063B5"/>
    <w:rsid w:val="00D06761"/>
    <w:rsid w:val="00D64A10"/>
    <w:rsid w:val="00D8045D"/>
    <w:rsid w:val="00D917D8"/>
    <w:rsid w:val="00DA3801"/>
    <w:rsid w:val="00DD10CD"/>
    <w:rsid w:val="00DD47A4"/>
    <w:rsid w:val="00DE4343"/>
    <w:rsid w:val="00DE48B0"/>
    <w:rsid w:val="00DF1A5F"/>
    <w:rsid w:val="00E03763"/>
    <w:rsid w:val="00E2775C"/>
    <w:rsid w:val="00E326C8"/>
    <w:rsid w:val="00E33243"/>
    <w:rsid w:val="00E64F79"/>
    <w:rsid w:val="00E678B3"/>
    <w:rsid w:val="00E91767"/>
    <w:rsid w:val="00EA545B"/>
    <w:rsid w:val="00EB124E"/>
    <w:rsid w:val="00EB6E0E"/>
    <w:rsid w:val="00EC5EE4"/>
    <w:rsid w:val="00EF0317"/>
    <w:rsid w:val="00F043D4"/>
    <w:rsid w:val="00F055CD"/>
    <w:rsid w:val="00F12460"/>
    <w:rsid w:val="00F2042B"/>
    <w:rsid w:val="00F217AC"/>
    <w:rsid w:val="00F326DD"/>
    <w:rsid w:val="00F47EBF"/>
    <w:rsid w:val="00F748C9"/>
    <w:rsid w:val="00F93B86"/>
    <w:rsid w:val="00FA54D1"/>
    <w:rsid w:val="00FB0EED"/>
    <w:rsid w:val="00FB1FE5"/>
    <w:rsid w:val="00FB4C4B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341"/>
    <w:rPr>
      <w:rFonts w:ascii="CG Times (W1)" w:hAnsi="CG Times (W1)"/>
      <w:lang w:val="en-US" w:eastAsia="en-US"/>
    </w:rPr>
  </w:style>
  <w:style w:type="paragraph" w:styleId="Heading1">
    <w:name w:val="heading 1"/>
    <w:basedOn w:val="Normal"/>
    <w:next w:val="Normal"/>
    <w:qFormat/>
    <w:rsid w:val="0041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0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1341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8B1341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8B134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1341"/>
    <w:rPr>
      <w:color w:val="0000FF"/>
      <w:u w:val="single"/>
    </w:rPr>
  </w:style>
  <w:style w:type="paragraph" w:styleId="BodyText2">
    <w:name w:val="Body Text 2"/>
    <w:basedOn w:val="Normal"/>
    <w:rsid w:val="008B1341"/>
    <w:rPr>
      <w:rFonts w:ascii="Times New Roman" w:hAnsi="Times New Roman"/>
      <w:sz w:val="22"/>
    </w:rPr>
  </w:style>
  <w:style w:type="paragraph" w:styleId="Footer">
    <w:name w:val="footer"/>
    <w:basedOn w:val="Normal"/>
    <w:rsid w:val="008B1341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8B1341"/>
  </w:style>
  <w:style w:type="paragraph" w:customStyle="1" w:styleId="NormalArial">
    <w:name w:val="Normal + Arial"/>
    <w:aliases w:val="11 pt"/>
    <w:basedOn w:val="Normal"/>
    <w:rsid w:val="008B1341"/>
    <w:rPr>
      <w:b/>
      <w:sz w:val="22"/>
      <w:szCs w:val="22"/>
    </w:rPr>
  </w:style>
  <w:style w:type="paragraph" w:styleId="NormalWeb">
    <w:name w:val="Normal (Web)"/>
    <w:basedOn w:val="Normal"/>
    <w:rsid w:val="004B39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4E35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3540"/>
    <w:rPr>
      <w:rFonts w:ascii="CG Times (W1)" w:hAnsi="CG Times (W1)"/>
      <w:lang w:val="en-US" w:eastAsia="en-US"/>
    </w:rPr>
  </w:style>
  <w:style w:type="character" w:customStyle="1" w:styleId="fontstyle01">
    <w:name w:val="fontstyle01"/>
    <w:rsid w:val="00BE67A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BF13D1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68731A"/>
    <w:rPr>
      <w:rFonts w:ascii="Calibri" w:hAnsi="Calibri" w:hint="default"/>
      <w:b/>
      <w:bCs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171753"/>
    <w:rPr>
      <w:rFonts w:ascii="CG Times (W1)" w:hAnsi="CG Times (W1)"/>
      <w:lang w:val="en-US" w:eastAsia="en-US"/>
    </w:rPr>
  </w:style>
  <w:style w:type="table" w:styleId="TableGrid">
    <w:name w:val="Table Grid"/>
    <w:basedOn w:val="TableNormal"/>
    <w:rsid w:val="000C2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aisar.3800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5ACB-1705-D24B-A3D6-10F10647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Monster Worldwide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Iullah</dc:creator>
  <cp:keywords/>
  <cp:lastModifiedBy>HRDESK4</cp:lastModifiedBy>
  <cp:revision>3</cp:revision>
  <cp:lastPrinted>2018-04-28T21:48:00Z</cp:lastPrinted>
  <dcterms:created xsi:type="dcterms:W3CDTF">2018-04-29T12:04:00Z</dcterms:created>
  <dcterms:modified xsi:type="dcterms:W3CDTF">2018-05-03T11:17:00Z</dcterms:modified>
</cp:coreProperties>
</file>