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12" w:rsidRDefault="00442D0D" w:rsidP="00AE6112">
      <w:pPr>
        <w:ind w:left="-720" w:right="-900"/>
        <w:rPr>
          <w:sz w:val="2"/>
          <w:szCs w:val="2"/>
        </w:rPr>
      </w:pPr>
      <w:bookmarkStart w:id="0" w:name="_GoBack"/>
      <w:bookmarkEnd w:id="0"/>
      <w:r w:rsidRPr="00442D0D">
        <w:rPr>
          <w:noProof/>
          <w:sz w:val="2"/>
          <w:szCs w:val="2"/>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71.7pt;margin-top:-63.2pt;width:585pt;height:149.4pt;z-index:251659264;visibility:visible" wrapcoords="-28 -109 -28 21491 21628 21491 21628 -109 -28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" fillcolor="#d4da82" strokecolor="#d4da82">
            <v:textbox>
              <w:txbxContent>
                <w:p w:rsidR="00F35088" w:rsidRDefault="00F35088" w:rsidP="00AE6112"/>
                <w:p w:rsidR="00F35088" w:rsidRDefault="00F35088" w:rsidP="00AE6112">
                  <w:r>
                    <w:rPr>
                      <w:noProof/>
                    </w:rPr>
                    <w:drawing>
                      <wp:inline distT="0" distB="0" distL="0" distR="0">
                        <wp:extent cx="787071" cy="9575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x6---md younus.jpg--B%5d.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3871" cy="965804"/>
                                </a:xfrm>
                                <a:prstGeom prst="rect">
                                  <a:avLst/>
                                </a:prstGeom>
                              </pic:spPr>
                            </pic:pic>
                          </a:graphicData>
                        </a:graphic>
                      </wp:inline>
                    </w:drawing>
                  </w:r>
                </w:p>
                <w:p w:rsidR="00F35088" w:rsidRPr="008B3016" w:rsidRDefault="00F35088" w:rsidP="00AE6112">
                  <w:pPr>
                    <w:rPr>
                      <w:rFonts w:ascii="Tw Cen MT" w:hAnsi="Tw Cen MT"/>
                      <w:b/>
                      <w:bCs/>
                      <w:color w:val="000000"/>
                      <w:sz w:val="25"/>
                      <w:szCs w:val="25"/>
                    </w:rPr>
                  </w:pPr>
                  <w:r>
                    <w:rPr>
                      <w:rFonts w:ascii="Tw Cen MT" w:hAnsi="Tw Cen MT"/>
                      <w:b/>
                      <w:bCs/>
                      <w:color w:val="000000"/>
                      <w:sz w:val="25"/>
                      <w:szCs w:val="25"/>
                    </w:rPr>
                    <w:t>YOUNUS, M.E</w:t>
                  </w:r>
                  <w:r>
                    <w:rPr>
                      <w:rFonts w:ascii="Tw Cen MT" w:hAnsi="Tw Cen MT"/>
                      <w:color w:val="000000"/>
                      <w:sz w:val="25"/>
                      <w:szCs w:val="25"/>
                    </w:rPr>
                    <w:t xml:space="preserve"> (Civil</w:t>
                  </w:r>
                  <w:r w:rsidRPr="00EE2F8D">
                    <w:rPr>
                      <w:rFonts w:ascii="Tw Cen MT" w:hAnsi="Tw Cen MT"/>
                      <w:color w:val="000000"/>
                      <w:sz w:val="25"/>
                      <w:szCs w:val="25"/>
                    </w:rPr>
                    <w:t>)</w:t>
                  </w:r>
                </w:p>
                <w:p w:rsidR="00F35088" w:rsidRPr="000600C8" w:rsidRDefault="00F35088" w:rsidP="00AE6112">
                  <w:pPr>
                    <w:rPr>
                      <w:rFonts w:ascii="Tw Cen MT" w:hAnsi="Tw Cen MT"/>
                      <w:b/>
                      <w:color w:val="000000"/>
                    </w:rPr>
                  </w:pPr>
                  <w:r w:rsidRPr="002E4B8E">
                    <w:rPr>
                      <w:rFonts w:ascii="Tw Cen MT" w:hAnsi="Tw Cen MT"/>
                      <w:b/>
                      <w:color w:val="000000"/>
                    </w:rPr>
                    <w:t>Civil</w:t>
                  </w:r>
                  <w:r>
                    <w:rPr>
                      <w:rFonts w:ascii="Tw Cen MT" w:hAnsi="Tw Cen MT"/>
                      <w:b/>
                      <w:color w:val="000000"/>
                    </w:rPr>
                    <w:t xml:space="preserve"> Engineer</w:t>
                  </w:r>
                  <w:r>
                    <w:rPr>
                      <w:rFonts w:ascii="Tw Cen MT" w:hAnsi="Tw Cen MT"/>
                      <w:color w:val="000000"/>
                    </w:rPr>
                    <w:tab/>
                  </w:r>
                  <w:r>
                    <w:rPr>
                      <w:rFonts w:ascii="Tw Cen MT" w:hAnsi="Tw Cen MT"/>
                      <w:color w:val="000000"/>
                    </w:rPr>
                    <w:tab/>
                  </w:r>
                  <w:r>
                    <w:rPr>
                      <w:rFonts w:ascii="Tw Cen MT" w:hAnsi="Tw Cen MT"/>
                      <w:color w:val="000000"/>
                    </w:rPr>
                    <w:tab/>
                  </w:r>
                </w:p>
                <w:p w:rsidR="00F35088" w:rsidRPr="000600C8" w:rsidRDefault="00F35088" w:rsidP="00AE6112">
                  <w:pPr>
                    <w:rPr>
                      <w:rFonts w:ascii="Tw Cen MT" w:hAnsi="Tw Cen MT"/>
                      <w:color w:val="000000"/>
                    </w:rPr>
                  </w:pPr>
                  <w:r w:rsidRPr="008B3016">
                    <w:rPr>
                      <w:rFonts w:ascii="Tw Cen MT" w:hAnsi="Tw Cen MT"/>
                      <w:color w:val="000000"/>
                    </w:rPr>
                    <w:t xml:space="preserve">Email: </w:t>
                  </w:r>
                  <w:hyperlink r:id="rId8" w:history="1">
                    <w:r w:rsidR="006C0E92" w:rsidRPr="009814F0">
                      <w:rPr>
                        <w:rStyle w:val="Hyperlink"/>
                        <w:rFonts w:ascii="Tw Cen MT" w:hAnsi="Tw Cen MT"/>
                      </w:rPr>
                      <w:t>younus.380100@2freemail.com</w:t>
                    </w:r>
                  </w:hyperlink>
                  <w:r w:rsidR="006C0E92">
                    <w:rPr>
                      <w:rFonts w:ascii="Tw Cen MT" w:hAnsi="Tw Cen MT"/>
                      <w:color w:val="000000"/>
                    </w:rPr>
                    <w:t xml:space="preserve"> </w:t>
                  </w:r>
                </w:p>
                <w:p w:rsidR="00F35088" w:rsidRDefault="00F35088" w:rsidP="00AE6112"/>
                <w:p w:rsidR="00F35088" w:rsidRDefault="00F35088" w:rsidP="00AE6112"/>
                <w:p w:rsidR="00F35088" w:rsidRDefault="00F35088" w:rsidP="00AE6112"/>
                <w:p w:rsidR="00F35088" w:rsidRDefault="00F35088" w:rsidP="00AE6112"/>
                <w:p w:rsidR="00F35088" w:rsidRDefault="00F35088" w:rsidP="00AE6112"/>
              </w:txbxContent>
            </v:textbox>
            <w10:wrap type="tight"/>
          </v:shape>
        </w:pict>
      </w:r>
      <w:r w:rsidRPr="00442D0D">
        <w:rPr>
          <w:noProof/>
          <w:sz w:val="2"/>
          <w:szCs w:val="2"/>
          <w:lang w:val="en-GB" w:eastAsia="en-GB"/>
        </w:rPr>
        <w:pict>
          <v:shape id="Text Box 10" o:spid="_x0000_s1027" type="#_x0000_t202" style="position:absolute;left:0;text-align:left;margin-left:170.8pt;margin-top:-27.2pt;width:342pt;height:85.55pt;z-index:251662336;visibility:visible" wrapcoords="-47 -189 -47 21411 21647 21411 21647 -189 -47 -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" fillcolor="#acb535" strokecolor="#acb535">
            <v:textbox>
              <w:txbxContent>
                <w:p w:rsidR="00F35088" w:rsidRDefault="00F35088" w:rsidP="00AE6112">
                  <w:pPr>
                    <w:jc w:val="both"/>
                    <w:rPr>
                      <w:rFonts w:ascii="Tw Cen MT" w:hAnsi="Tw Cen MT" w:cs="Arial"/>
                      <w:color w:val="FFFFFF"/>
                    </w:rPr>
                  </w:pPr>
                </w:p>
                <w:p w:rsidR="00F35088" w:rsidRPr="00A06E7C" w:rsidRDefault="00F35088" w:rsidP="00AE6112">
                  <w:pPr>
                    <w:jc w:val="both"/>
                    <w:rPr>
                      <w:rFonts w:ascii="Tw Cen MT" w:hAnsi="Tw Cen MT"/>
                      <w:color w:val="FFFFFF"/>
                    </w:rPr>
                  </w:pPr>
                  <w:r w:rsidRPr="00A06E7C">
                    <w:rPr>
                      <w:rFonts w:ascii="Tw Cen MT" w:hAnsi="Tw Cen MT" w:cs="Arial"/>
                      <w:color w:val="FFFFFF"/>
                    </w:rPr>
                    <w:t>To establish my career in a company where I can contribute and make a significant impact by raising standards by utilizing my qualification, knowledge and skills and setting benchmarks for accurate execution, monitoring and timely completion of project.</w:t>
                  </w:r>
                </w:p>
                <w:p w:rsidR="00F35088" w:rsidRPr="00041964" w:rsidRDefault="00F35088" w:rsidP="00AE6112"/>
              </w:txbxContent>
            </v:textbox>
            <w10:wrap type="tight"/>
          </v:shape>
        </w:pict>
      </w:r>
      <w:r w:rsidRPr="00442D0D">
        <w:rPr>
          <w:noProof/>
          <w:sz w:val="2"/>
          <w:szCs w:val="2"/>
          <w:lang w:val="en-GB" w:eastAsia="en-GB"/>
        </w:rPr>
        <w:pict>
          <v:shape id="Text Box 9" o:spid="_x0000_s1028" type="#_x0000_t202" style="position:absolute;left:0;text-align:left;margin-left:171pt;margin-top:-63pt;width:342pt;height:27pt;z-index:251660288;visibility:visible" wrapcoords="-47 -600 -47 21000 21647 21000 21647 -600 -47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" fillcolor="#acb535" strokecolor="#acb535">
            <v:textbox>
              <w:txbxContent>
                <w:p w:rsidR="00F35088" w:rsidRPr="00A06E7C" w:rsidRDefault="00F35088" w:rsidP="00AE6112">
                  <w:pPr>
                    <w:jc w:val="center"/>
                    <w:rPr>
                      <w:rFonts w:ascii="Tw Cen MT" w:hAnsi="Tw Cen MT"/>
                      <w:color w:val="FFFFFF"/>
                      <w:sz w:val="26"/>
                      <w:szCs w:val="26"/>
                    </w:rPr>
                  </w:pPr>
                  <w:r w:rsidRPr="00A06E7C">
                    <w:rPr>
                      <w:rFonts w:ascii="Tw Cen MT" w:hAnsi="Tw Cen MT"/>
                      <w:color w:val="FFFFFF"/>
                      <w:sz w:val="26"/>
                      <w:szCs w:val="26"/>
                    </w:rPr>
                    <w:t>CAREER OBJECTIVES</w:t>
                  </w:r>
                </w:p>
              </w:txbxContent>
            </v:textbox>
            <w10:wrap type="tight"/>
          </v:shape>
        </w:pict>
      </w:r>
    </w:p>
    <w:p w:rsidR="00AE6112" w:rsidRDefault="00AE6112" w:rsidP="00AE6112">
      <w:pPr>
        <w:ind w:left="-720" w:right="-900"/>
        <w:rPr>
          <w:sz w:val="2"/>
          <w:szCs w:val="2"/>
        </w:rPr>
      </w:pPr>
    </w:p>
    <w:p w:rsidR="00AE6112" w:rsidRDefault="00442D0D" w:rsidP="00AE6112">
      <w:pPr>
        <w:ind w:left="-720" w:right="-900"/>
        <w:rPr>
          <w:sz w:val="2"/>
          <w:szCs w:val="2"/>
        </w:rPr>
      </w:pPr>
      <w:r w:rsidRPr="00442D0D">
        <w:rPr>
          <w:noProof/>
          <w:sz w:val="2"/>
          <w:szCs w:val="2"/>
          <w:lang w:val="en-GB" w:eastAsia="en-GB"/>
        </w:rPr>
        <w:pict>
          <v:shape id="Text Box 8" o:spid="_x0000_s1029" type="#_x0000_t202" style="position:absolute;left:0;text-align:left;margin-left:-71.7pt;margin-top:1.35pt;width:585pt;height:19pt;z-index:251661312;visibility:visible" wrapcoords="-28 -864 -28 20736 21628 20736 21628 -864 -28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" fillcolor="#9b9c9f" strokecolor="#9b9c9f">
            <v:fill opacity="58853f"/>
            <v:textbox>
              <w:txbxContent>
                <w:p w:rsidR="00F35088" w:rsidRPr="008B3016" w:rsidRDefault="00F35088" w:rsidP="00AE6112">
                  <w:pPr>
                    <w:jc w:val="center"/>
                    <w:rPr>
                      <w:rFonts w:ascii="Tw Cen MT" w:hAnsi="Tw Cen MT"/>
                      <w:color w:val="FFFFFF"/>
                      <w:sz w:val="26"/>
                      <w:szCs w:val="26"/>
                    </w:rPr>
                  </w:pPr>
                  <w:r w:rsidRPr="008B3016">
                    <w:rPr>
                      <w:rFonts w:ascii="Tw Cen MT" w:hAnsi="Tw Cen MT"/>
                      <w:color w:val="FFFFFF"/>
                      <w:sz w:val="26"/>
                      <w:szCs w:val="26"/>
                    </w:rPr>
                    <w:t>EDUCATION,</w:t>
                  </w:r>
                  <w:r>
                    <w:rPr>
                      <w:rFonts w:ascii="Tw Cen MT" w:hAnsi="Tw Cen MT"/>
                      <w:color w:val="FFFFFF"/>
                      <w:sz w:val="26"/>
                      <w:szCs w:val="26"/>
                    </w:rPr>
                    <w:t xml:space="preserve"> STRENGTHS, SKILLS, CAREER &amp; WORK EXPERIENCE </w:t>
                  </w:r>
                </w:p>
              </w:txbxContent>
            </v:textbox>
            <w10:wrap type="tight"/>
          </v:shape>
        </w:pict>
      </w:r>
    </w:p>
    <w:tbl>
      <w:tblPr>
        <w:tblpPr w:leftFromText="180" w:rightFromText="180" w:vertAnchor="text" w:horzAnchor="margin" w:tblpXSpec="center" w:tblpY="222"/>
        <w:tblW w:w="11088" w:type="dxa"/>
        <w:tblLook w:val="01E0"/>
      </w:tblPr>
      <w:tblGrid>
        <w:gridCol w:w="3060"/>
        <w:gridCol w:w="8028"/>
      </w:tblGrid>
      <w:tr w:rsidR="00A82FBE" w:rsidRPr="00FF2BE8" w:rsidTr="00A82FBE">
        <w:trPr>
          <w:trHeight w:val="258"/>
        </w:trPr>
        <w:tc>
          <w:tcPr>
            <w:tcW w:w="3060" w:type="dxa"/>
            <w:tcMar>
              <w:top w:w="0" w:type="dxa"/>
              <w:bottom w:w="28" w:type="dxa"/>
            </w:tcMar>
          </w:tcPr>
          <w:p w:rsidR="00DB32A0" w:rsidRDefault="00DB32A0" w:rsidP="00A82FBE">
            <w:pPr>
              <w:rPr>
                <w:rFonts w:ascii="Tw Cen MT" w:hAnsi="Tw Cen MT"/>
                <w:b/>
                <w:bCs/>
                <w:color w:val="000000"/>
              </w:rPr>
            </w:pPr>
          </w:p>
          <w:p w:rsidR="00DB32A0" w:rsidRDefault="00DB32A0" w:rsidP="00A82FBE">
            <w:pPr>
              <w:rPr>
                <w:rFonts w:ascii="Tw Cen MT" w:hAnsi="Tw Cen MT"/>
                <w:b/>
                <w:bCs/>
                <w:color w:val="000000"/>
              </w:rPr>
            </w:pPr>
          </w:p>
          <w:p w:rsidR="00A82FBE" w:rsidRPr="00A56C0F" w:rsidRDefault="00700EC8" w:rsidP="00A82FBE">
            <w:pPr>
              <w:rPr>
                <w:rFonts w:ascii="Tw Cen MT" w:hAnsi="Tw Cen MT"/>
                <w:b/>
                <w:bCs/>
                <w:color w:val="000000"/>
              </w:rPr>
            </w:pPr>
            <w:r>
              <w:rPr>
                <w:rFonts w:ascii="Tw Cen MT" w:hAnsi="Tw Cen MT"/>
                <w:b/>
                <w:bCs/>
                <w:color w:val="000000"/>
              </w:rPr>
              <w:t>Seeking</w:t>
            </w:r>
            <w:r w:rsidR="00A82FBE" w:rsidRPr="00A56C0F">
              <w:rPr>
                <w:rFonts w:ascii="Tw Cen MT" w:hAnsi="Tw Cen MT"/>
                <w:b/>
                <w:bCs/>
                <w:color w:val="000000"/>
              </w:rPr>
              <w:t xml:space="preserve"> Position:</w:t>
            </w:r>
          </w:p>
        </w:tc>
        <w:tc>
          <w:tcPr>
            <w:tcW w:w="8028" w:type="dxa"/>
            <w:tcMar>
              <w:top w:w="0" w:type="dxa"/>
            </w:tcMar>
          </w:tcPr>
          <w:p w:rsidR="00DB32A0" w:rsidRDefault="00DB32A0" w:rsidP="00A82FBE">
            <w:pPr>
              <w:rPr>
                <w:rFonts w:ascii="Tw Cen MT" w:hAnsi="Tw Cen MT"/>
                <w:b/>
                <w:bCs/>
                <w:color w:val="000000"/>
              </w:rPr>
            </w:pPr>
          </w:p>
          <w:p w:rsidR="00DB32A0" w:rsidRDefault="00DB32A0" w:rsidP="00A82FBE">
            <w:pPr>
              <w:rPr>
                <w:rFonts w:ascii="Tw Cen MT" w:hAnsi="Tw Cen MT"/>
                <w:b/>
                <w:bCs/>
                <w:color w:val="000000"/>
              </w:rPr>
            </w:pPr>
          </w:p>
          <w:p w:rsidR="00A82FBE" w:rsidRPr="00323232" w:rsidRDefault="00D27980" w:rsidP="00700EC8">
            <w:pPr>
              <w:rPr>
                <w:b/>
                <w:noProof/>
                <w:lang w:val="en-GB" w:eastAsia="en-GB"/>
              </w:rPr>
            </w:pPr>
            <w:r>
              <w:rPr>
                <w:rFonts w:ascii="Tw Cen MT" w:hAnsi="Tw Cen MT"/>
                <w:b/>
                <w:bCs/>
                <w:color w:val="000000"/>
              </w:rPr>
              <w:t>Civil</w:t>
            </w:r>
            <w:r w:rsidR="00A82FBE" w:rsidRPr="007754BC">
              <w:rPr>
                <w:rFonts w:ascii="Tw Cen MT" w:hAnsi="Tw Cen MT"/>
                <w:b/>
                <w:bCs/>
                <w:color w:val="000000"/>
              </w:rPr>
              <w:t xml:space="preserve"> Engineer </w:t>
            </w:r>
            <w:r w:rsidR="00323232">
              <w:rPr>
                <w:rFonts w:ascii="Tw Cen MT" w:hAnsi="Tw Cen MT"/>
                <w:b/>
                <w:bCs/>
                <w:color w:val="000000"/>
              </w:rPr>
              <w:t>(Site/Q.C)</w:t>
            </w:r>
            <w:r w:rsidR="00A82FBE" w:rsidRPr="007754BC">
              <w:rPr>
                <w:b/>
                <w:noProof/>
                <w:lang w:val="en-GB" w:eastAsia="en-GB"/>
              </w:rPr>
              <w:t xml:space="preserve">  </w:t>
            </w:r>
            <w:r w:rsidR="00323232">
              <w:rPr>
                <w:b/>
                <w:noProof/>
                <w:lang w:val="en-GB" w:eastAsia="en-GB"/>
              </w:rPr>
              <w:t xml:space="preserve"> </w:t>
            </w:r>
            <w:r w:rsidR="00A82FBE" w:rsidRPr="007754BC">
              <w:rPr>
                <w:b/>
                <w:noProof/>
                <w:lang w:val="en-GB" w:eastAsia="en-GB"/>
              </w:rPr>
              <w:t xml:space="preserve">                                                               </w:t>
            </w:r>
          </w:p>
        </w:tc>
      </w:tr>
      <w:tr w:rsidR="00A82FBE" w:rsidRPr="00FF2BE8" w:rsidTr="00A82FBE">
        <w:trPr>
          <w:trHeight w:val="238"/>
        </w:trPr>
        <w:tc>
          <w:tcPr>
            <w:tcW w:w="3060" w:type="dxa"/>
            <w:tcMar>
              <w:top w:w="0" w:type="dxa"/>
              <w:bottom w:w="28" w:type="dxa"/>
            </w:tcMar>
          </w:tcPr>
          <w:p w:rsidR="00A82FBE" w:rsidRPr="00A56C0F" w:rsidRDefault="00A82FBE" w:rsidP="00A82FBE">
            <w:pPr>
              <w:rPr>
                <w:rFonts w:ascii="Tw Cen MT" w:hAnsi="Tw Cen MT"/>
                <w:b/>
                <w:bCs/>
                <w:color w:val="000000"/>
              </w:rPr>
            </w:pPr>
            <w:r w:rsidRPr="00A56C0F">
              <w:rPr>
                <w:rFonts w:ascii="Tw Cen MT" w:hAnsi="Tw Cen MT"/>
                <w:b/>
                <w:bCs/>
                <w:color w:val="000000"/>
              </w:rPr>
              <w:t>Nationality:</w:t>
            </w:r>
          </w:p>
        </w:tc>
        <w:tc>
          <w:tcPr>
            <w:tcW w:w="8028" w:type="dxa"/>
            <w:tcMar>
              <w:top w:w="0" w:type="dxa"/>
            </w:tcMar>
          </w:tcPr>
          <w:p w:rsidR="00A82FBE" w:rsidRPr="00A56C0F" w:rsidRDefault="00A82FBE" w:rsidP="00A82FBE">
            <w:pPr>
              <w:rPr>
                <w:rFonts w:ascii="Tw Cen MT" w:hAnsi="Tw Cen MT"/>
                <w:color w:val="000000"/>
              </w:rPr>
            </w:pPr>
            <w:r>
              <w:rPr>
                <w:rFonts w:ascii="Tw Cen MT" w:hAnsi="Tw Cen MT"/>
                <w:color w:val="000000"/>
              </w:rPr>
              <w:t>Indian</w:t>
            </w:r>
          </w:p>
        </w:tc>
      </w:tr>
      <w:tr w:rsidR="00E81838" w:rsidRPr="009327E6" w:rsidTr="00F35088">
        <w:trPr>
          <w:trHeight w:hRule="exact" w:val="1056"/>
        </w:trPr>
        <w:tc>
          <w:tcPr>
            <w:tcW w:w="3060" w:type="dxa"/>
            <w:tcMar>
              <w:top w:w="57" w:type="dxa"/>
              <w:bottom w:w="57" w:type="dxa"/>
            </w:tcMar>
          </w:tcPr>
          <w:p w:rsidR="00E81838" w:rsidRPr="00A56C0F" w:rsidRDefault="00E81838" w:rsidP="00E81838">
            <w:pPr>
              <w:rPr>
                <w:rFonts w:ascii="Tw Cen MT" w:hAnsi="Tw Cen MT"/>
                <w:b/>
                <w:bCs/>
                <w:color w:val="000000"/>
              </w:rPr>
            </w:pPr>
            <w:r w:rsidRPr="00A56C0F">
              <w:rPr>
                <w:rFonts w:ascii="Tw Cen MT" w:hAnsi="Tw Cen MT"/>
                <w:b/>
                <w:bCs/>
                <w:color w:val="000000"/>
              </w:rPr>
              <w:t>Qualifications:</w:t>
            </w:r>
          </w:p>
        </w:tc>
        <w:tc>
          <w:tcPr>
            <w:tcW w:w="8028" w:type="dxa"/>
            <w:tcMar>
              <w:top w:w="57" w:type="dxa"/>
              <w:bottom w:w="57" w:type="dxa"/>
            </w:tcMar>
          </w:tcPr>
          <w:p w:rsidR="00E81838" w:rsidRDefault="00E81838" w:rsidP="00E81838">
            <w:pPr>
              <w:widowControl w:val="0"/>
              <w:autoSpaceDE w:val="0"/>
              <w:autoSpaceDN w:val="0"/>
              <w:adjustRightInd w:val="0"/>
              <w:spacing w:line="276" w:lineRule="auto"/>
              <w:ind w:left="360" w:hanging="360"/>
              <w:jc w:val="both"/>
              <w:rPr>
                <w:rFonts w:ascii="Tw Cen MT" w:hAnsi="Tw Cen MT"/>
                <w:color w:val="000000"/>
              </w:rPr>
            </w:pPr>
            <w:r w:rsidRPr="00F17149">
              <w:rPr>
                <w:rFonts w:ascii="Tw Cen MT" w:hAnsi="Tw Cen MT"/>
                <w:b/>
                <w:color w:val="000000"/>
              </w:rPr>
              <w:t>Master</w:t>
            </w:r>
            <w:r>
              <w:rPr>
                <w:rFonts w:ascii="Tw Cen MT" w:hAnsi="Tw Cen MT"/>
                <w:b/>
                <w:color w:val="000000"/>
              </w:rPr>
              <w:t>s of</w:t>
            </w:r>
            <w:r w:rsidRPr="00F17149">
              <w:rPr>
                <w:rFonts w:ascii="Tw Cen MT" w:hAnsi="Tw Cen MT"/>
                <w:b/>
                <w:bCs/>
                <w:color w:val="000000"/>
              </w:rPr>
              <w:t xml:space="preserve"> Engineering</w:t>
            </w:r>
            <w:r w:rsidRPr="00F17149">
              <w:rPr>
                <w:rFonts w:ascii="Tw Cen MT" w:hAnsi="Tw Cen MT"/>
                <w:bCs/>
                <w:color w:val="000000"/>
              </w:rPr>
              <w:t>-</w:t>
            </w:r>
            <w:r>
              <w:rPr>
                <w:rFonts w:ascii="Tw Cen MT" w:hAnsi="Tw Cen MT"/>
                <w:b/>
                <w:bCs/>
                <w:color w:val="000000"/>
              </w:rPr>
              <w:t>Civil</w:t>
            </w:r>
            <w:r w:rsidRPr="00684851">
              <w:rPr>
                <w:rFonts w:ascii="Tw Cen MT" w:hAnsi="Tw Cen MT"/>
                <w:color w:val="000000"/>
              </w:rPr>
              <w:t xml:space="preserve"> from</w:t>
            </w:r>
          </w:p>
          <w:p w:rsidR="00E81838" w:rsidRDefault="00E81838" w:rsidP="00E81838">
            <w:pPr>
              <w:widowControl w:val="0"/>
              <w:autoSpaceDE w:val="0"/>
              <w:autoSpaceDN w:val="0"/>
              <w:adjustRightInd w:val="0"/>
              <w:spacing w:line="276" w:lineRule="auto"/>
              <w:ind w:left="360" w:hanging="360"/>
              <w:jc w:val="both"/>
              <w:rPr>
                <w:rFonts w:ascii="Tw Cen MT" w:hAnsi="Tw Cen MT"/>
                <w:b/>
                <w:bCs/>
                <w:color w:val="000000"/>
              </w:rPr>
            </w:pPr>
            <w:r>
              <w:rPr>
                <w:rFonts w:ascii="Tw Cen MT" w:hAnsi="Tw Cen MT"/>
                <w:b/>
                <w:bCs/>
                <w:color w:val="000000"/>
              </w:rPr>
              <w:t>Osmania University</w:t>
            </w:r>
            <w:r w:rsidRPr="00684851">
              <w:rPr>
                <w:rFonts w:ascii="Tw Cen MT" w:hAnsi="Tw Cen MT"/>
                <w:b/>
                <w:bCs/>
                <w:color w:val="000000"/>
              </w:rPr>
              <w:t>,</w:t>
            </w:r>
            <w:r>
              <w:rPr>
                <w:noProof/>
                <w:lang w:val="en-GB" w:eastAsia="en-GB"/>
              </w:rPr>
              <w:t xml:space="preserve">             </w:t>
            </w:r>
          </w:p>
          <w:p w:rsidR="00E81838" w:rsidRPr="009327E6" w:rsidRDefault="00E81838" w:rsidP="00E81838">
            <w:pPr>
              <w:widowControl w:val="0"/>
              <w:autoSpaceDE w:val="0"/>
              <w:autoSpaceDN w:val="0"/>
              <w:adjustRightInd w:val="0"/>
              <w:spacing w:line="276" w:lineRule="auto"/>
              <w:ind w:left="360" w:hanging="360"/>
              <w:jc w:val="both"/>
              <w:rPr>
                <w:rFonts w:ascii="Tw Cen MT" w:hAnsi="Tw Cen MT"/>
                <w:color w:val="000000"/>
              </w:rPr>
            </w:pPr>
            <w:r>
              <w:rPr>
                <w:rFonts w:ascii="Tw Cen MT" w:hAnsi="Tw Cen MT"/>
                <w:color w:val="000000"/>
              </w:rPr>
              <w:t>Hyderabad-2014</w:t>
            </w:r>
            <w:r>
              <w:rPr>
                <w:noProof/>
                <w:lang w:val="en-GB" w:eastAsia="en-GB"/>
              </w:rPr>
              <w:t xml:space="preserve">                                                                         </w:t>
            </w:r>
          </w:p>
        </w:tc>
      </w:tr>
    </w:tbl>
    <w:p w:rsidR="00AE6112" w:rsidRDefault="00A82FBE" w:rsidP="00AE6112">
      <w:pPr>
        <w:ind w:left="-720" w:right="-900"/>
        <w:rPr>
          <w:sz w:val="2"/>
          <w:szCs w:val="2"/>
        </w:rPr>
      </w:pPr>
      <w:r>
        <w:rPr>
          <w:noProof/>
        </w:rPr>
        <w:drawing>
          <wp:anchor distT="0" distB="0" distL="114300" distR="114300" simplePos="0" relativeHeight="251671552" behindDoc="0" locked="0" layoutInCell="1" allowOverlap="1">
            <wp:simplePos x="0" y="0"/>
            <wp:positionH relativeFrom="column">
              <wp:posOffset>5142865</wp:posOffset>
            </wp:positionH>
            <wp:positionV relativeFrom="paragraph">
              <wp:posOffset>40005</wp:posOffset>
            </wp:positionV>
            <wp:extent cx="729615" cy="538480"/>
            <wp:effectExtent l="19050" t="0" r="13335" b="204470"/>
            <wp:wrapTopAndBottom/>
            <wp:docPr id="4" name="Picture 3" descr="C:\Documents and Settings\Administrator\Desktop\osmania logo small(kmsr).PNG"/>
            <wp:cNvGraphicFramePr/>
            <a:graphic xmlns:a="http://schemas.openxmlformats.org/drawingml/2006/main">
              <a:graphicData uri="http://schemas.openxmlformats.org/drawingml/2006/picture">
                <pic:pic xmlns:pic="http://schemas.openxmlformats.org/drawingml/2006/picture">
                  <pic:nvPicPr>
                    <pic:cNvPr id="4" name="Picture 3" descr="C:\Documents and Settings\Administrator\Desktop\osmania logo small(kmsr).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538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E6112" w:rsidRDefault="00AE6112" w:rsidP="00AE6112">
      <w:pPr>
        <w:ind w:left="-720" w:right="-900"/>
        <w:rPr>
          <w:sz w:val="2"/>
          <w:szCs w:val="2"/>
        </w:rPr>
      </w:pPr>
    </w:p>
    <w:p w:rsidR="00AE6112" w:rsidRDefault="00F57305" w:rsidP="00E81838">
      <w:pPr>
        <w:ind w:left="360"/>
        <w:rPr>
          <w:sz w:val="2"/>
          <w:szCs w:val="2"/>
        </w:rPr>
      </w:pPr>
      <w:r>
        <w:rPr>
          <w:noProof/>
          <w:lang w:val="en-GB" w:eastAsia="en-GB"/>
        </w:rPr>
        <w:t xml:space="preserve">                                                                                              </w:t>
      </w:r>
      <w:r w:rsidR="00E81838">
        <w:rPr>
          <w:noProof/>
          <w:lang w:val="en-GB" w:eastAsia="en-GB"/>
        </w:rPr>
        <w:t xml:space="preserve">                      </w:t>
      </w:r>
    </w:p>
    <w:p w:rsidR="00AE6112" w:rsidRDefault="00AE6112" w:rsidP="00AE6112">
      <w:pPr>
        <w:ind w:left="360"/>
        <w:rPr>
          <w:sz w:val="2"/>
          <w:szCs w:val="2"/>
        </w:rPr>
      </w:pPr>
    </w:p>
    <w:p w:rsidR="00D27980" w:rsidRPr="00322B3E" w:rsidRDefault="00D27980" w:rsidP="00D27980">
      <w:pPr>
        <w:shd w:val="clear" w:color="auto" w:fill="E6E6E6"/>
        <w:ind w:left="360" w:right="-540" w:hanging="1080"/>
        <w:rPr>
          <w:rFonts w:ascii="Tw Cen MT" w:hAnsi="Tw Cen MT"/>
          <w:b/>
          <w:bCs/>
          <w:color w:val="000000"/>
        </w:rPr>
      </w:pPr>
      <w:r w:rsidRPr="00322B3E">
        <w:rPr>
          <w:rFonts w:ascii="Tw Cen MT" w:hAnsi="Tw Cen MT"/>
          <w:b/>
          <w:bCs/>
          <w:color w:val="000000"/>
        </w:rPr>
        <w:t xml:space="preserve">STRENGTHS &amp; SKILLS </w:t>
      </w:r>
    </w:p>
    <w:p w:rsidR="00D27980" w:rsidRDefault="00D27980" w:rsidP="00D27980">
      <w:pPr>
        <w:ind w:left="-720" w:right="-540"/>
        <w:rPr>
          <w:rFonts w:ascii="Tw Cen MT" w:hAnsi="Tw Cen MT"/>
          <w:color w:val="000000"/>
        </w:rPr>
      </w:pPr>
    </w:p>
    <w:p w:rsidR="00D27980" w:rsidRDefault="00D27980" w:rsidP="00D27980">
      <w:pPr>
        <w:numPr>
          <w:ilvl w:val="0"/>
          <w:numId w:val="1"/>
        </w:numPr>
        <w:tabs>
          <w:tab w:val="clear" w:pos="360"/>
          <w:tab w:val="num" w:pos="-900"/>
        </w:tabs>
        <w:ind w:left="0" w:right="-540" w:hanging="720"/>
        <w:jc w:val="both"/>
        <w:rPr>
          <w:rFonts w:ascii="Tw Cen MT" w:hAnsi="Tw Cen MT"/>
          <w:color w:val="000000"/>
        </w:rPr>
      </w:pPr>
      <w:r w:rsidRPr="003145EE">
        <w:rPr>
          <w:rFonts w:ascii="Tw Cen MT" w:hAnsi="Tw Cen MT"/>
          <w:color w:val="000000"/>
        </w:rPr>
        <w:t>Accept personal accounta</w:t>
      </w:r>
      <w:r>
        <w:rPr>
          <w:rFonts w:ascii="Tw Cen MT" w:hAnsi="Tw Cen MT"/>
          <w:color w:val="000000"/>
        </w:rPr>
        <w:t>bility for project deliverables.</w:t>
      </w:r>
    </w:p>
    <w:p w:rsidR="00D27980" w:rsidRDefault="00D27980" w:rsidP="00D27980">
      <w:pPr>
        <w:numPr>
          <w:ilvl w:val="0"/>
          <w:numId w:val="1"/>
        </w:numPr>
        <w:tabs>
          <w:tab w:val="clear" w:pos="360"/>
          <w:tab w:val="num" w:pos="-900"/>
        </w:tabs>
        <w:ind w:left="-720" w:right="-540" w:firstLine="0"/>
        <w:jc w:val="both"/>
        <w:rPr>
          <w:rFonts w:ascii="Tw Cen MT" w:hAnsi="Tw Cen MT"/>
          <w:color w:val="000000"/>
        </w:rPr>
      </w:pPr>
      <w:r w:rsidRPr="003D5DFF">
        <w:rPr>
          <w:rFonts w:ascii="Tw Cen MT" w:hAnsi="Tw Cen MT"/>
          <w:color w:val="000000"/>
        </w:rPr>
        <w:t xml:space="preserve">Ability to record and organize all necessary documentation to </w:t>
      </w:r>
      <w:r>
        <w:rPr>
          <w:rFonts w:ascii="Tw Cen MT" w:hAnsi="Tw Cen MT"/>
          <w:color w:val="000000"/>
        </w:rPr>
        <w:t xml:space="preserve">memorialize the implementation, </w:t>
      </w:r>
    </w:p>
    <w:p w:rsidR="00D27980" w:rsidRDefault="00D27980" w:rsidP="00D27980">
      <w:pPr>
        <w:ind w:left="-720" w:right="-540"/>
        <w:jc w:val="both"/>
        <w:rPr>
          <w:rFonts w:ascii="Tw Cen MT" w:hAnsi="Tw Cen MT"/>
          <w:color w:val="000000"/>
        </w:rPr>
      </w:pPr>
      <w:r>
        <w:rPr>
          <w:rFonts w:ascii="Tw Cen MT" w:hAnsi="Tw Cen MT"/>
          <w:color w:val="000000"/>
        </w:rPr>
        <w:t xml:space="preserve">           </w:t>
      </w:r>
      <w:r w:rsidRPr="003D5DFF">
        <w:rPr>
          <w:rFonts w:ascii="Tw Cen MT" w:hAnsi="Tw Cen MT"/>
          <w:color w:val="000000"/>
        </w:rPr>
        <w:t>Maintenance and effectiveness of the Quality Control Program</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BB3304">
        <w:rPr>
          <w:rFonts w:ascii="Tw Cen MT" w:hAnsi="Tw Cen MT"/>
          <w:color w:val="000000"/>
        </w:rPr>
        <w:t>Management of a quality control program for a heavy civil construction project.</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117C84">
        <w:rPr>
          <w:rFonts w:ascii="Tw Cen MT" w:hAnsi="Tw Cen MT"/>
          <w:color w:val="000000"/>
        </w:rPr>
        <w:t>Extensive knowledge of the methods, techniques and principles of project execution and quality control</w:t>
      </w:r>
      <w:r>
        <w:rPr>
          <w:rFonts w:ascii="Tw Cen MT" w:hAnsi="Tw Cen MT"/>
          <w:color w:val="000000"/>
        </w:rPr>
        <w:t>.</w:t>
      </w:r>
      <w:r w:rsidRPr="00AE0E4D">
        <w:t xml:space="preserve"> </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3145EE">
        <w:rPr>
          <w:rFonts w:ascii="Tw Cen MT" w:hAnsi="Tw Cen MT"/>
          <w:color w:val="000000"/>
        </w:rPr>
        <w:t>Ability to multi-task, problem-</w:t>
      </w:r>
      <w:proofErr w:type="gramStart"/>
      <w:r>
        <w:rPr>
          <w:rFonts w:ascii="Tw Cen MT" w:hAnsi="Tw Cen MT"/>
          <w:color w:val="000000"/>
        </w:rPr>
        <w:t>solve</w:t>
      </w:r>
      <w:proofErr w:type="gramEnd"/>
      <w:r w:rsidRPr="003145EE">
        <w:rPr>
          <w:rFonts w:ascii="Tw Cen MT" w:hAnsi="Tw Cen MT"/>
          <w:color w:val="000000"/>
        </w:rPr>
        <w:t xml:space="preserve"> and operate in a fast-paced, ever-changing</w:t>
      </w:r>
      <w:r>
        <w:rPr>
          <w:rFonts w:ascii="Tw Cen MT" w:hAnsi="Tw Cen MT"/>
          <w:color w:val="000000"/>
        </w:rPr>
        <w:t xml:space="preserve"> </w:t>
      </w:r>
      <w:r w:rsidRPr="003145EE">
        <w:rPr>
          <w:rFonts w:ascii="Tw Cen MT" w:hAnsi="Tw Cen MT"/>
          <w:color w:val="000000"/>
        </w:rPr>
        <w:t>environment.</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74146E">
        <w:rPr>
          <w:rFonts w:ascii="Tw Cen MT" w:hAnsi="Tw Cen MT"/>
          <w:color w:val="000000"/>
        </w:rPr>
        <w:t>An analytical mind with e</w:t>
      </w:r>
      <w:r>
        <w:rPr>
          <w:rFonts w:ascii="Tw Cen MT" w:hAnsi="Tw Cen MT"/>
          <w:color w:val="000000"/>
        </w:rPr>
        <w:t>xcellent problem-solving abilities.</w:t>
      </w:r>
      <w:r w:rsidRPr="00AE0E4D">
        <w:t xml:space="preserve"> </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3145EE">
        <w:rPr>
          <w:rFonts w:ascii="Tw Cen MT" w:hAnsi="Tw Cen MT"/>
          <w:color w:val="000000"/>
        </w:rPr>
        <w:t>Excellent verbal and written communication skills; maintain a calm poise during stressful situations.</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74146E">
        <w:rPr>
          <w:rFonts w:ascii="Tw Cen MT" w:hAnsi="Tw Cen MT"/>
          <w:color w:val="000000"/>
        </w:rPr>
        <w:t>Leadership skills as well as the ability to work well within a team of other professionals</w:t>
      </w:r>
      <w:r>
        <w:rPr>
          <w:rFonts w:ascii="Tw Cen MT" w:hAnsi="Tw Cen MT"/>
          <w:color w:val="000000"/>
        </w:rPr>
        <w:t>.</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3145EE">
        <w:rPr>
          <w:rFonts w:ascii="Tw Cen MT" w:hAnsi="Tw Cen MT"/>
          <w:color w:val="000000"/>
        </w:rPr>
        <w:t>Can work under pressure while being highly productive</w:t>
      </w:r>
      <w:r>
        <w:rPr>
          <w:rFonts w:ascii="Tw Cen MT" w:hAnsi="Tw Cen MT"/>
          <w:color w:val="000000"/>
        </w:rPr>
        <w:t>.</w:t>
      </w:r>
    </w:p>
    <w:p w:rsidR="00D27980" w:rsidRDefault="00D27980" w:rsidP="00D27980">
      <w:pPr>
        <w:numPr>
          <w:ilvl w:val="0"/>
          <w:numId w:val="1"/>
        </w:numPr>
        <w:tabs>
          <w:tab w:val="clear" w:pos="360"/>
          <w:tab w:val="num" w:pos="-900"/>
        </w:tabs>
        <w:ind w:left="-720" w:right="-1080" w:firstLine="0"/>
        <w:jc w:val="both"/>
        <w:rPr>
          <w:rFonts w:ascii="Tw Cen MT" w:hAnsi="Tw Cen MT"/>
          <w:color w:val="000000"/>
        </w:rPr>
      </w:pPr>
      <w:r w:rsidRPr="00117C84">
        <w:rPr>
          <w:rFonts w:ascii="Tw Cen MT" w:hAnsi="Tw Cen MT"/>
          <w:color w:val="000000"/>
        </w:rPr>
        <w:t>Excellent PC skills with sound knowledge o</w:t>
      </w:r>
      <w:r>
        <w:rPr>
          <w:rFonts w:ascii="Tw Cen MT" w:hAnsi="Tw Cen MT"/>
          <w:color w:val="000000"/>
        </w:rPr>
        <w:t xml:space="preserve">f Ms-Office, </w:t>
      </w:r>
      <w:proofErr w:type="spellStart"/>
      <w:r>
        <w:rPr>
          <w:rFonts w:ascii="Tw Cen MT" w:hAnsi="Tw Cen MT"/>
          <w:color w:val="000000"/>
        </w:rPr>
        <w:t>Stadd</w:t>
      </w:r>
      <w:proofErr w:type="spellEnd"/>
      <w:r>
        <w:rPr>
          <w:rFonts w:ascii="Tw Cen MT" w:hAnsi="Tw Cen MT"/>
          <w:color w:val="000000"/>
        </w:rPr>
        <w:t xml:space="preserve"> Pro and AutoCAD</w:t>
      </w:r>
      <w:r w:rsidRPr="00117C84">
        <w:rPr>
          <w:rFonts w:ascii="Tw Cen MT" w:hAnsi="Tw Cen MT"/>
          <w:color w:val="000000"/>
        </w:rPr>
        <w:t>.</w:t>
      </w:r>
    </w:p>
    <w:p w:rsidR="00D27980" w:rsidRDefault="00D27980" w:rsidP="00D27980">
      <w:pPr>
        <w:ind w:left="-720"/>
        <w:rPr>
          <w:rFonts w:ascii="Tw Cen MT" w:hAnsi="Tw Cen MT"/>
          <w:color w:val="000000"/>
        </w:rPr>
      </w:pPr>
    </w:p>
    <w:p w:rsidR="00D27980" w:rsidRPr="00322B3E" w:rsidRDefault="00D27980" w:rsidP="00D27980">
      <w:pPr>
        <w:shd w:val="clear" w:color="auto" w:fill="E6E6E6"/>
        <w:ind w:left="360" w:right="-540" w:hanging="1080"/>
        <w:rPr>
          <w:rFonts w:ascii="Tw Cen MT" w:hAnsi="Tw Cen MT"/>
          <w:b/>
          <w:bCs/>
          <w:color w:val="000000"/>
        </w:rPr>
      </w:pPr>
      <w:r w:rsidRPr="00322B3E">
        <w:rPr>
          <w:rFonts w:ascii="Tw Cen MT" w:hAnsi="Tw Cen MT"/>
          <w:b/>
          <w:bCs/>
          <w:color w:val="000000"/>
        </w:rPr>
        <w:t xml:space="preserve">SELECTED EXPERIENCE </w:t>
      </w:r>
    </w:p>
    <w:p w:rsidR="00D27980" w:rsidRDefault="00D27980" w:rsidP="00D27980">
      <w:pPr>
        <w:ind w:left="-720"/>
        <w:rPr>
          <w:rFonts w:ascii="Tw Cen MT" w:hAnsi="Tw Cen MT"/>
          <w:color w:val="000000"/>
        </w:rPr>
      </w:pPr>
      <w:r>
        <w:rPr>
          <w:rFonts w:ascii="Tw Cen MT" w:hAnsi="Tw Cen MT"/>
          <w:noProof/>
          <w:color w:val="0000FF"/>
          <w:u w:val="single"/>
        </w:rPr>
        <w:drawing>
          <wp:anchor distT="0" distB="0" distL="114300" distR="114300" simplePos="0" relativeHeight="251681792" behindDoc="0" locked="0" layoutInCell="1" allowOverlap="1">
            <wp:simplePos x="0" y="0"/>
            <wp:positionH relativeFrom="column">
              <wp:posOffset>5326380</wp:posOffset>
            </wp:positionH>
            <wp:positionV relativeFrom="paragraph">
              <wp:posOffset>179705</wp:posOffset>
            </wp:positionV>
            <wp:extent cx="819150" cy="650875"/>
            <wp:effectExtent l="0" t="0" r="0" b="0"/>
            <wp:wrapSquare wrapText="bothSides"/>
            <wp:docPr id="14" name="Picture 14" descr="C:\Users\Idrees\Desktop\mohammed YOUNUS DOCS\dr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drees\Desktop\mohammed YOUNUS DOCS\dreamlogo.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650875"/>
                    </a:xfrm>
                    <a:prstGeom prst="rect">
                      <a:avLst/>
                    </a:prstGeom>
                    <a:noFill/>
                    <a:ln>
                      <a:noFill/>
                    </a:ln>
                  </pic:spPr>
                </pic:pic>
              </a:graphicData>
            </a:graphic>
          </wp:anchor>
        </w:drawing>
      </w:r>
      <w:r>
        <w:rPr>
          <w:rFonts w:ascii="Tw Cen MT" w:hAnsi="Tw Cen MT"/>
          <w:noProof/>
          <w:color w:val="0000FF"/>
          <w:u w:val="single"/>
          <w:lang w:val="en-GB" w:eastAsia="en-GB"/>
        </w:rPr>
        <w:t xml:space="preserve"> </w:t>
      </w:r>
      <w:r>
        <w:rPr>
          <w:rFonts w:ascii="Tw Cen MT" w:hAnsi="Tw Cen MT"/>
          <w:color w:val="000000"/>
        </w:rPr>
        <w:br w:type="textWrapping" w:clear="all"/>
      </w:r>
    </w:p>
    <w:p w:rsidR="00D27980" w:rsidRDefault="00D27980" w:rsidP="00D27980">
      <w:pPr>
        <w:numPr>
          <w:ilvl w:val="0"/>
          <w:numId w:val="5"/>
        </w:numPr>
        <w:tabs>
          <w:tab w:val="clear" w:pos="360"/>
          <w:tab w:val="num" w:pos="0"/>
        </w:tabs>
        <w:ind w:left="0"/>
        <w:rPr>
          <w:rFonts w:ascii="Tw Cen MT" w:hAnsi="Tw Cen MT"/>
          <w:b/>
          <w:bCs/>
          <w:color w:val="000000"/>
        </w:rPr>
      </w:pPr>
      <w:r w:rsidRPr="00295A9D">
        <w:rPr>
          <w:rFonts w:ascii="Tw Cen MT" w:hAnsi="Tw Cen MT"/>
          <w:b/>
          <w:bCs/>
          <w:color w:val="000000"/>
        </w:rPr>
        <w:t xml:space="preserve">M/s. </w:t>
      </w:r>
      <w:r>
        <w:rPr>
          <w:rFonts w:ascii="Tw Cen MT" w:hAnsi="Tw Cen MT"/>
          <w:b/>
          <w:bCs/>
          <w:color w:val="000000"/>
        </w:rPr>
        <w:t>DREAM HOME INFRASTRUCTURES</w:t>
      </w:r>
    </w:p>
    <w:p w:rsidR="00D27980" w:rsidRDefault="00D27980" w:rsidP="00D27980">
      <w:pPr>
        <w:ind w:left="-720"/>
        <w:rPr>
          <w:rFonts w:ascii="Tw Cen MT" w:hAnsi="Tw Cen MT"/>
          <w:color w:val="000000"/>
        </w:rPr>
      </w:pPr>
      <w:r>
        <w:rPr>
          <w:rFonts w:ascii="Tw Cen MT" w:hAnsi="Tw Cen MT"/>
          <w:b/>
          <w:bCs/>
          <w:color w:val="000000"/>
        </w:rPr>
        <w:t xml:space="preserve">           </w:t>
      </w:r>
      <w:r w:rsidRPr="009D3CAD">
        <w:rPr>
          <w:rFonts w:ascii="Tw Cen MT" w:hAnsi="Tw Cen MT"/>
          <w:b/>
          <w:bCs/>
          <w:color w:val="000000"/>
        </w:rPr>
        <w:t>Consulting Architects</w:t>
      </w:r>
      <w:r>
        <w:rPr>
          <w:rFonts w:ascii="Tw Cen MT" w:hAnsi="Tw Cen MT"/>
          <w:b/>
          <w:bCs/>
          <w:color w:val="000000"/>
        </w:rPr>
        <w:t>,</w:t>
      </w:r>
      <w:r w:rsidRPr="009D3CAD">
        <w:rPr>
          <w:rFonts w:ascii="Tw Cen MT" w:hAnsi="Tw Cen MT"/>
          <w:b/>
          <w:bCs/>
          <w:color w:val="000000"/>
        </w:rPr>
        <w:t xml:space="preserve"> Engineers </w:t>
      </w:r>
      <w:r>
        <w:rPr>
          <w:rFonts w:ascii="Tw Cen MT" w:hAnsi="Tw Cen MT"/>
          <w:b/>
          <w:bCs/>
          <w:color w:val="000000"/>
        </w:rPr>
        <w:t>&amp;</w:t>
      </w:r>
      <w:r w:rsidRPr="009D3CAD">
        <w:rPr>
          <w:rFonts w:ascii="Tw Cen MT" w:hAnsi="Tw Cen MT"/>
          <w:b/>
          <w:bCs/>
          <w:color w:val="000000"/>
        </w:rPr>
        <w:t xml:space="preserve"> Planners</w:t>
      </w:r>
      <w:r>
        <w:rPr>
          <w:rFonts w:ascii="Tw Cen MT" w:hAnsi="Tw Cen MT"/>
          <w:b/>
          <w:bCs/>
          <w:color w:val="000000"/>
        </w:rPr>
        <w:t>,</w:t>
      </w:r>
      <w:r w:rsidRPr="00F3566F">
        <w:rPr>
          <w:rFonts w:ascii="Tw Cen MT" w:hAnsi="Tw Cen MT"/>
          <w:b/>
          <w:bCs/>
          <w:color w:val="000000"/>
        </w:rPr>
        <w:t xml:space="preserve"> </w:t>
      </w:r>
      <w:r>
        <w:rPr>
          <w:rFonts w:ascii="Tw Cen MT" w:hAnsi="Tw Cen MT"/>
          <w:b/>
          <w:bCs/>
          <w:color w:val="000000"/>
        </w:rPr>
        <w:t>Developer’s</w:t>
      </w:r>
      <w:r>
        <w:rPr>
          <w:rFonts w:ascii="Tw Cen MT" w:hAnsi="Tw Cen MT"/>
          <w:noProof/>
          <w:color w:val="0000FF"/>
          <w:u w:val="single"/>
          <w:lang w:val="en-GB" w:eastAsia="en-GB"/>
        </w:rPr>
        <w:t xml:space="preserve">                  </w:t>
      </w:r>
    </w:p>
    <w:p w:rsidR="00D27980" w:rsidRPr="00D939BB" w:rsidRDefault="00D27980" w:rsidP="00D27980">
      <w:pPr>
        <w:ind w:left="-720"/>
        <w:rPr>
          <w:rFonts w:ascii="Tw Cen MT" w:hAnsi="Tw Cen MT"/>
          <w:color w:val="000000"/>
          <w:sz w:val="6"/>
          <w:szCs w:val="6"/>
        </w:rPr>
      </w:pPr>
    </w:p>
    <w:p w:rsidR="00D27980" w:rsidRDefault="00D27980" w:rsidP="00D27980">
      <w:pPr>
        <w:ind w:left="-720"/>
        <w:rPr>
          <w:rFonts w:ascii="Tw Cen MT" w:hAnsi="Tw Cen MT"/>
          <w:color w:val="0000FF"/>
          <w:u w:val="single"/>
        </w:rPr>
      </w:pPr>
      <w:r>
        <w:rPr>
          <w:rFonts w:ascii="Tw Cen MT" w:hAnsi="Tw Cen MT"/>
          <w:color w:val="000000"/>
        </w:rPr>
        <w:tab/>
      </w:r>
      <w:r>
        <w:rPr>
          <w:rFonts w:ascii="Tw Cen MT" w:hAnsi="Tw Cen MT"/>
          <w:color w:val="000000"/>
        </w:rPr>
        <w:tab/>
      </w:r>
      <w:r>
        <w:rPr>
          <w:rFonts w:ascii="Tw Cen MT" w:hAnsi="Tw Cen MT"/>
          <w:color w:val="000000"/>
        </w:rPr>
        <w:tab/>
      </w:r>
    </w:p>
    <w:p w:rsidR="00D27980" w:rsidRPr="00294471" w:rsidRDefault="00D27980" w:rsidP="00D27980">
      <w:pPr>
        <w:ind w:left="-720"/>
        <w:rPr>
          <w:rFonts w:ascii="Tw Cen MT" w:hAnsi="Tw Cen MT"/>
          <w:color w:val="0000FF"/>
          <w:sz w:val="10"/>
          <w:szCs w:val="10"/>
          <w:u w:val="single"/>
        </w:rPr>
      </w:pPr>
    </w:p>
    <w:p w:rsidR="00D27980" w:rsidRPr="000A0AFA" w:rsidRDefault="00D27980" w:rsidP="00D27980">
      <w:pPr>
        <w:pStyle w:val="NormalWeb"/>
        <w:spacing w:before="0" w:beforeAutospacing="0" w:after="167" w:afterAutospacing="0" w:line="301" w:lineRule="atLeast"/>
        <w:ind w:right="-540"/>
        <w:jc w:val="both"/>
        <w:rPr>
          <w:rFonts w:ascii="Tw Cen MT" w:hAnsi="Tw Cen MT"/>
          <w:color w:val="000000"/>
        </w:rPr>
      </w:pPr>
      <w:r w:rsidRPr="000A0AFA">
        <w:rPr>
          <w:rFonts w:ascii="Tw Cen MT" w:hAnsi="Tw Cen MT"/>
          <w:color w:val="000000"/>
        </w:rPr>
        <w:t>Inspired by passion D.H.I (Dream Home Infrastructures) is a multi-disciplinary organization that has been dedicated to design and consultancy excellence, focused on providing state of the art Infrastructures. D.H.I provides modern and leading edge architectural services with an emphasis on economic and environmental sustainability. With its wealth of experience in the field of constructions that helps connoisseurs/buyers/investors realize their creative ideas.</w:t>
      </w:r>
      <w:r w:rsidRPr="000A0AFA">
        <w:rPr>
          <w:rFonts w:ascii="Tw Cen MT" w:hAnsi="Tw Cen MT"/>
          <w:color w:val="000000"/>
        </w:rPr>
        <w:br/>
        <w:t>D.H.I is a professionally managed group with a significant presence and has a clear objective to develop/construct properties under the banner Dream Home Infrastructures.</w:t>
      </w:r>
      <w:r w:rsidRPr="000A0AFA">
        <w:rPr>
          <w:rFonts w:ascii="Tw Cen MT" w:hAnsi="Tw Cen MT"/>
          <w:color w:val="000000"/>
        </w:rPr>
        <w:br/>
        <w:t>D.H.I made its existence to capture your visions in the real world</w:t>
      </w:r>
    </w:p>
    <w:p w:rsidR="00D27980" w:rsidRPr="00575740" w:rsidRDefault="00D27980" w:rsidP="00D27980">
      <w:pPr>
        <w:numPr>
          <w:ilvl w:val="0"/>
          <w:numId w:val="2"/>
        </w:numPr>
        <w:jc w:val="both"/>
        <w:rPr>
          <w:rFonts w:ascii="Tw Cen MT" w:hAnsi="Tw Cen MT"/>
          <w:b/>
          <w:bCs/>
          <w:color w:val="000000"/>
        </w:rPr>
      </w:pPr>
      <w:r>
        <w:rPr>
          <w:rFonts w:ascii="Tw Cen MT" w:hAnsi="Tw Cen MT"/>
          <w:b/>
          <w:bCs/>
          <w:color w:val="000000"/>
        </w:rPr>
        <w:t xml:space="preserve">April 2014  - March 2018   </w:t>
      </w:r>
    </w:p>
    <w:p w:rsidR="00323232" w:rsidRDefault="00D27980" w:rsidP="00D27980">
      <w:pPr>
        <w:numPr>
          <w:ilvl w:val="0"/>
          <w:numId w:val="2"/>
        </w:numPr>
        <w:jc w:val="both"/>
        <w:rPr>
          <w:rFonts w:ascii="Tw Cen MT" w:hAnsi="Tw Cen MT"/>
          <w:b/>
          <w:bCs/>
          <w:color w:val="000000"/>
        </w:rPr>
      </w:pPr>
      <w:r w:rsidRPr="00575740">
        <w:rPr>
          <w:rFonts w:ascii="Tw Cen MT" w:hAnsi="Tw Cen MT"/>
          <w:b/>
          <w:bCs/>
          <w:color w:val="000000"/>
        </w:rPr>
        <w:lastRenderedPageBreak/>
        <w:t>Designation :</w:t>
      </w:r>
      <w:r>
        <w:rPr>
          <w:rFonts w:ascii="Tw Cen MT" w:hAnsi="Tw Cen MT"/>
          <w:b/>
          <w:bCs/>
          <w:color w:val="000000"/>
        </w:rPr>
        <w:t xml:space="preserve"> Civil / QC Engineer</w:t>
      </w:r>
    </w:p>
    <w:p w:rsidR="00D27980" w:rsidRDefault="00D27980" w:rsidP="00323232">
      <w:pPr>
        <w:jc w:val="both"/>
        <w:rPr>
          <w:rFonts w:ascii="Tw Cen MT" w:hAnsi="Tw Cen MT"/>
          <w:b/>
          <w:bCs/>
          <w:color w:val="000000"/>
        </w:rPr>
      </w:pPr>
      <w:r>
        <w:rPr>
          <w:rFonts w:ascii="Tw Cen MT" w:hAnsi="Tw Cen MT"/>
          <w:b/>
          <w:bCs/>
          <w:color w:val="000000"/>
        </w:rPr>
        <w:t xml:space="preserve">    </w:t>
      </w:r>
    </w:p>
    <w:p w:rsidR="00D27980" w:rsidRPr="008B773F" w:rsidRDefault="00442D0D" w:rsidP="00D27980">
      <w:pPr>
        <w:numPr>
          <w:ilvl w:val="0"/>
          <w:numId w:val="2"/>
        </w:numPr>
        <w:jc w:val="both"/>
        <w:rPr>
          <w:rFonts w:ascii="Tw Cen MT" w:hAnsi="Tw Cen MT"/>
          <w:b/>
          <w:bCs/>
          <w:color w:val="000000"/>
        </w:rPr>
      </w:pPr>
      <w:r w:rsidRPr="00442D0D">
        <w:rPr>
          <w:rFonts w:ascii="Tw Cen MT" w:hAnsi="Tw Cen MT"/>
          <w:noProof/>
          <w:color w:val="000000"/>
          <w:lang w:val="en-GB" w:eastAsia="en-GB"/>
        </w:rPr>
        <w:pict>
          <v:shape id="Text Box 2" o:spid="_x0000_s1030" type="#_x0000_t202" style="position:absolute;left:0;text-align:left;margin-left:193.2pt;margin-top:-59.8pt;width:320.25pt;height:27pt;z-index:251680768;visibility:visible" wrapcoords="-51 -600 -51 21000 21651 21000 21651 -600 -51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" fillcolor="#acb535" strokecolor="#acb535">
            <v:textbox>
              <w:txbxContent>
                <w:p w:rsidR="00D27980" w:rsidRPr="00A06E7C" w:rsidRDefault="00D27980" w:rsidP="00D27980">
                  <w:pPr>
                    <w:jc w:val="right"/>
                    <w:rPr>
                      <w:rFonts w:ascii="Tw Cen MT" w:hAnsi="Tw Cen MT"/>
                      <w:color w:val="FFFFFF"/>
                      <w:sz w:val="26"/>
                      <w:szCs w:val="26"/>
                    </w:rPr>
                  </w:pPr>
                  <w:r>
                    <w:rPr>
                      <w:rFonts w:ascii="Tw Cen MT" w:hAnsi="Tw Cen MT"/>
                      <w:color w:val="FFFFFF"/>
                      <w:sz w:val="26"/>
                      <w:szCs w:val="26"/>
                    </w:rPr>
                    <w:t xml:space="preserve">    Civil Engineer   </w:t>
                  </w:r>
                </w:p>
              </w:txbxContent>
            </v:textbox>
            <w10:wrap type="tight"/>
          </v:shape>
        </w:pict>
      </w:r>
      <w:r w:rsidRPr="00442D0D">
        <w:rPr>
          <w:rFonts w:ascii="Tw Cen MT" w:hAnsi="Tw Cen MT"/>
          <w:noProof/>
          <w:color w:val="000000"/>
          <w:lang w:val="en-GB" w:eastAsia="en-GB"/>
        </w:rPr>
        <w:pict>
          <v:shape id="Text Box 3" o:spid="_x0000_s1031" type="#_x0000_t202" style="position:absolute;left:0;text-align:left;margin-left:-71.85pt;margin-top:-59.8pt;width:585pt;height:27pt;z-index:251679744;visibility:visible" wrapcoords="-28 -600 -28 21000 21628 21000 21628 -600 -28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" fillcolor="#d4da82" strokecolor="#d4da82">
            <v:textbox>
              <w:txbxContent>
                <w:p w:rsidR="00D27980" w:rsidRPr="000C356C" w:rsidRDefault="00D27980" w:rsidP="00D27980">
                  <w:pPr>
                    <w:rPr>
                      <w:rFonts w:ascii="Tw Cen MT" w:hAnsi="Tw Cen MT"/>
                      <w:b/>
                      <w:bCs/>
                      <w:color w:val="000000"/>
                      <w:sz w:val="25"/>
                      <w:szCs w:val="25"/>
                    </w:rPr>
                  </w:pPr>
                </w:p>
                <w:p w:rsidR="00D27980" w:rsidRDefault="00D27980" w:rsidP="00D27980"/>
                <w:p w:rsidR="00D27980" w:rsidRDefault="00D27980" w:rsidP="00D27980"/>
                <w:p w:rsidR="00D27980" w:rsidRDefault="00D27980" w:rsidP="00D27980"/>
                <w:p w:rsidR="00D27980" w:rsidRDefault="00D27980" w:rsidP="00D27980"/>
              </w:txbxContent>
            </v:textbox>
            <w10:wrap type="tight"/>
          </v:shape>
        </w:pict>
      </w:r>
      <w:r w:rsidR="00D27980" w:rsidRPr="002758EF">
        <w:rPr>
          <w:rFonts w:ascii="Tw Cen MT" w:hAnsi="Tw Cen MT"/>
          <w:b/>
          <w:bCs/>
          <w:color w:val="000000"/>
        </w:rPr>
        <w:t>Project</w:t>
      </w:r>
      <w:r w:rsidR="00D27980">
        <w:rPr>
          <w:rFonts w:ascii="Tw Cen MT" w:hAnsi="Tw Cen MT"/>
          <w:b/>
          <w:bCs/>
          <w:color w:val="000000"/>
        </w:rPr>
        <w:t>s</w:t>
      </w:r>
      <w:r w:rsidR="00D27980" w:rsidRPr="002758EF">
        <w:rPr>
          <w:rFonts w:ascii="Tw Cen MT" w:hAnsi="Tw Cen MT"/>
          <w:b/>
          <w:bCs/>
          <w:color w:val="000000"/>
        </w:rPr>
        <w:t xml:space="preserve">: </w:t>
      </w:r>
      <w:r w:rsidR="00D27980">
        <w:rPr>
          <w:rFonts w:ascii="Tw Cen MT" w:hAnsi="Tw Cen MT"/>
          <w:b/>
          <w:bCs/>
          <w:color w:val="000000"/>
        </w:rPr>
        <w:t xml:space="preserve">Housing -TSHCL </w:t>
      </w:r>
      <w:proofErr w:type="spellStart"/>
      <w:r w:rsidR="00D27980">
        <w:rPr>
          <w:rFonts w:ascii="Tw Cen MT" w:hAnsi="Tw Cen MT"/>
          <w:b/>
          <w:bCs/>
          <w:color w:val="000000"/>
        </w:rPr>
        <w:t>Telangana</w:t>
      </w:r>
      <w:proofErr w:type="spellEnd"/>
      <w:r w:rsidR="00D27980">
        <w:rPr>
          <w:rFonts w:ascii="Tw Cen MT" w:hAnsi="Tw Cen MT"/>
          <w:b/>
          <w:bCs/>
          <w:color w:val="000000"/>
        </w:rPr>
        <w:t xml:space="preserve"> State Housing Corporation Limited,HSBC-H2</w:t>
      </w:r>
      <w:r w:rsidR="00D27980" w:rsidRPr="008B773F">
        <w:rPr>
          <w:rFonts w:ascii="Tw Cen MT" w:hAnsi="Tw Cen MT"/>
          <w:b/>
          <w:bCs/>
          <w:color w:val="000000"/>
        </w:rPr>
        <w:t xml:space="preserve"> Blue Prism, Civil</w:t>
      </w:r>
      <w:r w:rsidR="00D27980">
        <w:rPr>
          <w:rFonts w:ascii="Tw Cen MT" w:hAnsi="Tw Cen MT"/>
          <w:b/>
          <w:bCs/>
          <w:color w:val="000000"/>
        </w:rPr>
        <w:t xml:space="preserve"> a</w:t>
      </w:r>
      <w:r w:rsidR="00D27980" w:rsidRPr="008B773F">
        <w:rPr>
          <w:rFonts w:ascii="Tw Cen MT" w:hAnsi="Tw Cen MT"/>
          <w:b/>
          <w:bCs/>
          <w:color w:val="000000"/>
        </w:rPr>
        <w:t>nd Interior Works</w:t>
      </w:r>
      <w:r w:rsidR="00D27980">
        <w:rPr>
          <w:rFonts w:ascii="Tw Cen MT" w:hAnsi="Tw Cen MT"/>
          <w:b/>
          <w:bCs/>
          <w:color w:val="000000"/>
        </w:rPr>
        <w:t xml:space="preserve">, </w:t>
      </w:r>
      <w:r w:rsidR="00D27980" w:rsidRPr="008B773F">
        <w:rPr>
          <w:rFonts w:ascii="Tw Cen MT" w:hAnsi="Tw Cen MT"/>
          <w:b/>
          <w:bCs/>
          <w:color w:val="000000"/>
        </w:rPr>
        <w:t>Multi storey buildings residential/commercial</w:t>
      </w:r>
      <w:r w:rsidR="00D27980">
        <w:rPr>
          <w:rFonts w:ascii="Tw Cen MT" w:hAnsi="Tw Cen MT"/>
          <w:b/>
          <w:bCs/>
          <w:color w:val="000000"/>
        </w:rPr>
        <w:t xml:space="preserve"> with all Infrastructure ,</w:t>
      </w:r>
      <w:proofErr w:type="spellStart"/>
      <w:r w:rsidR="00D27980">
        <w:rPr>
          <w:rFonts w:ascii="Tw Cen MT" w:hAnsi="Tw Cen MT"/>
          <w:b/>
          <w:bCs/>
          <w:color w:val="000000"/>
        </w:rPr>
        <w:t>Manjeera</w:t>
      </w:r>
      <w:proofErr w:type="spellEnd"/>
      <w:r w:rsidR="00D27980">
        <w:rPr>
          <w:rFonts w:ascii="Tw Cen MT" w:hAnsi="Tw Cen MT"/>
          <w:b/>
          <w:bCs/>
          <w:color w:val="000000"/>
        </w:rPr>
        <w:t xml:space="preserve"> hospital – (1b+g+5</w:t>
      </w:r>
      <w:r w:rsidR="00D27980" w:rsidRPr="008B773F">
        <w:rPr>
          <w:rFonts w:ascii="Tw Cen MT" w:hAnsi="Tw Cen MT"/>
          <w:b/>
          <w:bCs/>
          <w:color w:val="000000"/>
        </w:rPr>
        <w:t>)</w:t>
      </w:r>
      <w:r w:rsidR="00D27980">
        <w:rPr>
          <w:rFonts w:ascii="Tw Cen MT" w:hAnsi="Tw Cen MT"/>
          <w:b/>
          <w:bCs/>
          <w:color w:val="000000"/>
        </w:rPr>
        <w:t>.</w:t>
      </w:r>
    </w:p>
    <w:p w:rsidR="00D27980" w:rsidRPr="000F5995" w:rsidRDefault="00D27980" w:rsidP="00D27980">
      <w:pPr>
        <w:jc w:val="both"/>
        <w:rPr>
          <w:rFonts w:ascii="Tw Cen MT" w:hAnsi="Tw Cen MT"/>
          <w:color w:val="000000"/>
        </w:rPr>
      </w:pPr>
    </w:p>
    <w:p w:rsidR="00D27980" w:rsidRDefault="00D27980" w:rsidP="00D27980">
      <w:pPr>
        <w:numPr>
          <w:ilvl w:val="0"/>
          <w:numId w:val="2"/>
        </w:numPr>
        <w:jc w:val="both"/>
        <w:rPr>
          <w:rFonts w:ascii="Tw Cen MT" w:hAnsi="Tw Cen MT"/>
          <w:b/>
          <w:bCs/>
          <w:color w:val="000000"/>
        </w:rPr>
      </w:pPr>
      <w:r w:rsidRPr="00976295">
        <w:rPr>
          <w:rFonts w:ascii="Tw Cen MT" w:hAnsi="Tw Cen MT"/>
          <w:b/>
          <w:bCs/>
          <w:color w:val="000000"/>
        </w:rPr>
        <w:t>Duties &amp; Responsibilities</w:t>
      </w:r>
      <w:r>
        <w:rPr>
          <w:rFonts w:ascii="Tw Cen MT" w:hAnsi="Tw Cen MT"/>
          <w:b/>
          <w:bCs/>
          <w:color w:val="000000"/>
        </w:rPr>
        <w:t xml:space="preserve"> : </w:t>
      </w:r>
    </w:p>
    <w:p w:rsidR="00D27980" w:rsidRDefault="00D27980" w:rsidP="00D27980">
      <w:pPr>
        <w:numPr>
          <w:ilvl w:val="0"/>
          <w:numId w:val="2"/>
        </w:numPr>
        <w:ind w:right="-540"/>
        <w:jc w:val="both"/>
        <w:rPr>
          <w:rFonts w:ascii="Tw Cen MT" w:hAnsi="Tw Cen MT"/>
          <w:color w:val="000000"/>
        </w:rPr>
      </w:pPr>
      <w:r w:rsidRPr="00D939BB">
        <w:rPr>
          <w:rFonts w:ascii="Tw Cen MT" w:hAnsi="Tw Cen MT"/>
          <w:color w:val="000000"/>
        </w:rPr>
        <w:t>Ensure all materials meet or exceed the contract specifications</w:t>
      </w:r>
      <w:r>
        <w:rPr>
          <w:rFonts w:ascii="Tw Cen MT" w:hAnsi="Tw Cen MT"/>
          <w:color w:val="000000"/>
        </w:rPr>
        <w:t>.</w:t>
      </w:r>
    </w:p>
    <w:p w:rsidR="00D27980" w:rsidRDefault="00D27980" w:rsidP="00D27980">
      <w:pPr>
        <w:numPr>
          <w:ilvl w:val="0"/>
          <w:numId w:val="2"/>
        </w:numPr>
        <w:ind w:right="-540"/>
        <w:jc w:val="both"/>
        <w:rPr>
          <w:rFonts w:ascii="Tw Cen MT" w:hAnsi="Tw Cen MT"/>
          <w:color w:val="000000"/>
        </w:rPr>
      </w:pPr>
      <w:r w:rsidRPr="00D939BB">
        <w:rPr>
          <w:rFonts w:ascii="Tw Cen MT" w:hAnsi="Tw Cen MT"/>
          <w:color w:val="000000"/>
        </w:rPr>
        <w:t>To be able to document, monitor, track, and submit laboratory data</w:t>
      </w:r>
      <w:r>
        <w:rPr>
          <w:rFonts w:ascii="Tw Cen MT" w:hAnsi="Tw Cen MT"/>
          <w:color w:val="000000"/>
        </w:rPr>
        <w:t>.</w:t>
      </w:r>
    </w:p>
    <w:p w:rsidR="00D27980" w:rsidRDefault="00D27980" w:rsidP="00D27980">
      <w:pPr>
        <w:numPr>
          <w:ilvl w:val="0"/>
          <w:numId w:val="2"/>
        </w:numPr>
        <w:ind w:right="-540"/>
        <w:jc w:val="both"/>
        <w:rPr>
          <w:rFonts w:ascii="Tw Cen MT" w:hAnsi="Tw Cen MT"/>
          <w:color w:val="000000"/>
        </w:rPr>
      </w:pPr>
      <w:r w:rsidRPr="00D939BB">
        <w:rPr>
          <w:rFonts w:ascii="Tw Cen MT" w:hAnsi="Tw Cen MT"/>
          <w:color w:val="000000"/>
        </w:rPr>
        <w:t>Coordinate and schedule f</w:t>
      </w:r>
      <w:r>
        <w:rPr>
          <w:rFonts w:ascii="Tw Cen MT" w:hAnsi="Tw Cen MT"/>
          <w:color w:val="000000"/>
        </w:rPr>
        <w:t xml:space="preserve">ield testing and performance </w:t>
      </w:r>
      <w:r w:rsidRPr="00D939BB">
        <w:rPr>
          <w:rFonts w:ascii="Tw Cen MT" w:hAnsi="Tw Cen MT"/>
          <w:color w:val="000000"/>
        </w:rPr>
        <w:t>QC inspections.</w:t>
      </w:r>
    </w:p>
    <w:p w:rsidR="00D27980" w:rsidRDefault="00D27980" w:rsidP="00D27980">
      <w:pPr>
        <w:numPr>
          <w:ilvl w:val="0"/>
          <w:numId w:val="2"/>
        </w:numPr>
        <w:ind w:right="-540"/>
        <w:jc w:val="both"/>
        <w:rPr>
          <w:rFonts w:ascii="Tw Cen MT" w:hAnsi="Tw Cen MT"/>
          <w:color w:val="000000"/>
        </w:rPr>
      </w:pPr>
      <w:r w:rsidRPr="00D939BB">
        <w:rPr>
          <w:rFonts w:ascii="Tw Cen MT" w:hAnsi="Tw Cen MT"/>
          <w:color w:val="000000"/>
        </w:rPr>
        <w:t>Monitor daily construction activities and materials delivered to the site</w:t>
      </w:r>
      <w:r>
        <w:rPr>
          <w:rFonts w:ascii="Tw Cen MT" w:hAnsi="Tw Cen MT"/>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 xml:space="preserve">Inspecting all the civil works according to approved shop drawings and </w:t>
      </w:r>
      <w:proofErr w:type="gramStart"/>
      <w:r w:rsidRPr="00682984">
        <w:rPr>
          <w:rFonts w:ascii="Tw Cen MT" w:hAnsi="Tw Cen MT"/>
          <w:bCs/>
          <w:color w:val="000000"/>
        </w:rPr>
        <w:t>make</w:t>
      </w:r>
      <w:proofErr w:type="gramEnd"/>
      <w:r w:rsidRPr="00682984">
        <w:rPr>
          <w:rFonts w:ascii="Tw Cen MT" w:hAnsi="Tw Cen MT"/>
          <w:bCs/>
          <w:color w:val="000000"/>
        </w:rPr>
        <w:t xml:space="preserve"> sure the usage of approved materials</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color w:val="000000"/>
        </w:rPr>
        <w:t>To raise and document the site non-conformances and investigate the corrective action.</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 xml:space="preserve">Preparing weekly and monthly </w:t>
      </w:r>
      <w:r>
        <w:rPr>
          <w:rFonts w:ascii="Tw Cen MT" w:hAnsi="Tw Cen MT"/>
          <w:bCs/>
          <w:color w:val="000000"/>
        </w:rPr>
        <w:t>site progress d</w:t>
      </w:r>
      <w:r w:rsidRPr="00682984">
        <w:rPr>
          <w:rFonts w:ascii="Tw Cen MT" w:hAnsi="Tw Cen MT"/>
          <w:bCs/>
          <w:color w:val="000000"/>
        </w:rPr>
        <w:t xml:space="preserve">ata. </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Reviewing and approving shop drawings</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Checking all the submittals (materials and drawings)</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Attending the site meetings (Progress and technical) to resolve the daily site issues and related   ambiguities for the timely completion of project</w:t>
      </w:r>
      <w:r w:rsidRPr="00682984">
        <w:rPr>
          <w:rFonts w:ascii="Tw Cen MT" w:hAnsi="Tw Cen MT"/>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color w:val="000000"/>
        </w:rPr>
        <w:t>Discuss and highlight the Quality issues with  client Representatives in a minutes of meeting</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color w:val="000000"/>
        </w:rPr>
        <w:t>Maintain QA/QC documents related to project and co-ordinate in Quality Audit.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Coordination and checking the surveyor works done at site, Checking all the setting out and survey works at site</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To confirm that the relevant NOC’s and all the utilities are properly relocated or removed</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To confirm that the work executed according to the approved shop drawing and method statements</w:t>
      </w:r>
      <w:r>
        <w:rPr>
          <w:rFonts w:ascii="Tw Cen MT" w:hAnsi="Tw Cen MT"/>
          <w:bCs/>
          <w:color w:val="000000"/>
        </w:rPr>
        <w:t>.</w:t>
      </w:r>
    </w:p>
    <w:p w:rsidR="00D27980" w:rsidRPr="00682984" w:rsidRDefault="00D27980" w:rsidP="00D27980">
      <w:pPr>
        <w:numPr>
          <w:ilvl w:val="0"/>
          <w:numId w:val="2"/>
        </w:numPr>
        <w:tabs>
          <w:tab w:val="clear" w:pos="360"/>
        </w:tabs>
        <w:ind w:right="-540"/>
        <w:jc w:val="both"/>
        <w:rPr>
          <w:rFonts w:ascii="Tw Cen MT" w:hAnsi="Tw Cen MT"/>
          <w:bCs/>
          <w:color w:val="000000"/>
        </w:rPr>
      </w:pPr>
      <w:r w:rsidRPr="00682984">
        <w:rPr>
          <w:rFonts w:ascii="Tw Cen MT" w:hAnsi="Tw Cen MT"/>
          <w:bCs/>
          <w:color w:val="000000"/>
        </w:rPr>
        <w:t>Maintaining a log of site inspections</w:t>
      </w:r>
      <w:r>
        <w:rPr>
          <w:rFonts w:ascii="Tw Cen MT" w:hAnsi="Tw Cen MT"/>
          <w:bCs/>
          <w:color w:val="000000"/>
        </w:rPr>
        <w:t>.</w:t>
      </w:r>
    </w:p>
    <w:p w:rsidR="00D27980" w:rsidRPr="008B773F" w:rsidRDefault="00D27980" w:rsidP="00D27980">
      <w:pPr>
        <w:numPr>
          <w:ilvl w:val="0"/>
          <w:numId w:val="2"/>
        </w:numPr>
        <w:tabs>
          <w:tab w:val="clear" w:pos="360"/>
        </w:tabs>
        <w:ind w:right="-540"/>
        <w:jc w:val="both"/>
        <w:rPr>
          <w:rFonts w:ascii="Tw Cen MT" w:hAnsi="Tw Cen MT"/>
          <w:bCs/>
          <w:color w:val="000000"/>
        </w:rPr>
      </w:pPr>
      <w:r w:rsidRPr="008B773F">
        <w:rPr>
          <w:rFonts w:ascii="Tw Cen MT" w:hAnsi="Tw Cen MT"/>
          <w:bCs/>
          <w:color w:val="000000"/>
        </w:rPr>
        <w:t>Skilled in coordinating the works as per Method Statements (M</w:t>
      </w:r>
      <w:r>
        <w:rPr>
          <w:rFonts w:ascii="Tw Cen MT" w:hAnsi="Tw Cen MT"/>
          <w:bCs/>
          <w:color w:val="000000"/>
        </w:rPr>
        <w:t>S), (RFI) Request for Information</w:t>
      </w:r>
      <w:r w:rsidRPr="008B773F">
        <w:rPr>
          <w:rFonts w:ascii="Tw Cen MT" w:hAnsi="Tw Cen MT"/>
          <w:bCs/>
          <w:color w:val="000000"/>
        </w:rPr>
        <w:t>. Quality Control Procedures (QCP), Inspection Test Plans (ITP) and preparing corresponding reports.</w:t>
      </w:r>
    </w:p>
    <w:p w:rsidR="00D27980" w:rsidRPr="008B773F" w:rsidRDefault="00D27980" w:rsidP="00D27980">
      <w:pPr>
        <w:numPr>
          <w:ilvl w:val="0"/>
          <w:numId w:val="2"/>
        </w:numPr>
        <w:tabs>
          <w:tab w:val="clear" w:pos="360"/>
        </w:tabs>
        <w:ind w:right="-540"/>
        <w:jc w:val="both"/>
        <w:rPr>
          <w:rFonts w:ascii="Tw Cen MT" w:hAnsi="Tw Cen MT"/>
          <w:bCs/>
          <w:color w:val="000000"/>
        </w:rPr>
      </w:pPr>
      <w:r>
        <w:rPr>
          <w:rFonts w:ascii="Tw Cen MT" w:hAnsi="Tw Cen MT"/>
          <w:bCs/>
          <w:color w:val="000000"/>
        </w:rPr>
        <w:t>Maintain the IR</w:t>
      </w:r>
      <w:r w:rsidRPr="008B773F">
        <w:rPr>
          <w:rFonts w:ascii="Tw Cen MT" w:hAnsi="Tw Cen MT"/>
          <w:bCs/>
          <w:color w:val="000000"/>
        </w:rPr>
        <w:t xml:space="preserve"> (Inspection Request Form) and MIR (Material Inspection Report) Details.</w:t>
      </w:r>
    </w:p>
    <w:p w:rsidR="00D27980" w:rsidRPr="008B773F" w:rsidRDefault="00D27980" w:rsidP="00D27980">
      <w:pPr>
        <w:numPr>
          <w:ilvl w:val="0"/>
          <w:numId w:val="2"/>
        </w:numPr>
        <w:tabs>
          <w:tab w:val="clear" w:pos="360"/>
        </w:tabs>
        <w:ind w:right="-540"/>
        <w:jc w:val="both"/>
        <w:rPr>
          <w:rFonts w:ascii="Tw Cen MT" w:hAnsi="Tw Cen MT"/>
          <w:bCs/>
          <w:color w:val="000000"/>
        </w:rPr>
      </w:pPr>
      <w:r w:rsidRPr="008B773F">
        <w:rPr>
          <w:rFonts w:ascii="Tw Cen MT" w:hAnsi="Tw Cen MT"/>
          <w:bCs/>
          <w:color w:val="000000"/>
        </w:rPr>
        <w:t xml:space="preserve">Implemented quality standards based in the specification &amp; drawings </w:t>
      </w:r>
    </w:p>
    <w:p w:rsidR="00D27980" w:rsidRPr="008B773F" w:rsidRDefault="00D27980" w:rsidP="00D27980">
      <w:pPr>
        <w:numPr>
          <w:ilvl w:val="0"/>
          <w:numId w:val="2"/>
        </w:numPr>
        <w:tabs>
          <w:tab w:val="clear" w:pos="360"/>
        </w:tabs>
        <w:ind w:right="-540"/>
        <w:jc w:val="both"/>
        <w:rPr>
          <w:rFonts w:ascii="Tw Cen MT" w:hAnsi="Tw Cen MT"/>
          <w:bCs/>
          <w:color w:val="000000"/>
        </w:rPr>
      </w:pPr>
      <w:r w:rsidRPr="008B773F">
        <w:rPr>
          <w:rFonts w:ascii="Tw Cen MT" w:hAnsi="Tw Cen MT"/>
          <w:bCs/>
          <w:color w:val="000000"/>
        </w:rPr>
        <w:t>Coordination for Execution of all structural and civil working plans are strictly in complains with the drawing and specifications.</w:t>
      </w:r>
    </w:p>
    <w:p w:rsidR="00D27980" w:rsidRPr="008B773F" w:rsidRDefault="00D27980" w:rsidP="00D27980">
      <w:pPr>
        <w:ind w:left="360" w:right="-540"/>
        <w:jc w:val="both"/>
        <w:rPr>
          <w:rFonts w:ascii="Tw Cen MT" w:hAnsi="Tw Cen MT"/>
          <w:color w:val="000000"/>
        </w:rPr>
      </w:pPr>
    </w:p>
    <w:p w:rsidR="00AE6112" w:rsidRPr="000C356C" w:rsidRDefault="00A21873" w:rsidP="00A21873">
      <w:pPr>
        <w:numPr>
          <w:ilvl w:val="0"/>
          <w:numId w:val="5"/>
        </w:numPr>
        <w:rPr>
          <w:rFonts w:ascii="Tw Cen MT" w:hAnsi="Tw Cen MT"/>
          <w:color w:val="000000"/>
        </w:rPr>
      </w:pPr>
      <w:r>
        <w:rPr>
          <w:rFonts w:ascii="Tw Cen MT" w:hAnsi="Tw Cen MT"/>
          <w:b/>
          <w:bCs/>
          <w:color w:val="000000"/>
        </w:rPr>
        <w:t>M/</w:t>
      </w:r>
      <w:proofErr w:type="spellStart"/>
      <w:r>
        <w:rPr>
          <w:rFonts w:ascii="Tw Cen MT" w:hAnsi="Tw Cen MT"/>
          <w:b/>
          <w:bCs/>
          <w:color w:val="000000"/>
        </w:rPr>
        <w:t>s.S.F.SEngineering</w:t>
      </w:r>
      <w:r w:rsidR="00BA4691">
        <w:rPr>
          <w:rFonts w:ascii="Tw Cen MT" w:hAnsi="Tw Cen MT"/>
          <w:b/>
          <w:bCs/>
          <w:color w:val="000000"/>
        </w:rPr>
        <w:t>Solutions</w:t>
      </w:r>
      <w:r>
        <w:rPr>
          <w:rFonts w:ascii="Tw Cen MT" w:hAnsi="Tw Cen MT"/>
          <w:b/>
          <w:bCs/>
          <w:color w:val="000000"/>
        </w:rPr>
        <w:t>,Consultant</w:t>
      </w:r>
      <w:proofErr w:type="spellEnd"/>
      <w:r w:rsidR="003A349A">
        <w:rPr>
          <w:rFonts w:ascii="Tw Cen MT" w:hAnsi="Tw Cen MT"/>
          <w:b/>
          <w:bCs/>
          <w:color w:val="000000"/>
        </w:rPr>
        <w:t xml:space="preserve">                     </w:t>
      </w:r>
      <w:r w:rsidR="00F57305">
        <w:rPr>
          <w:noProof/>
          <w:lang w:val="en-GB" w:eastAsia="en-GB"/>
        </w:rPr>
        <w:t xml:space="preserve">  </w:t>
      </w:r>
      <w:r>
        <w:rPr>
          <w:noProof/>
        </w:rPr>
        <w:drawing>
          <wp:inline distT="0" distB="0" distL="0" distR="0">
            <wp:extent cx="1874089" cy="3881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872" cy="398707"/>
                    </a:xfrm>
                    <a:prstGeom prst="rect">
                      <a:avLst/>
                    </a:prstGeom>
                  </pic:spPr>
                </pic:pic>
              </a:graphicData>
            </a:graphic>
          </wp:inline>
        </w:drawing>
      </w:r>
      <w:r w:rsidR="00F57305">
        <w:rPr>
          <w:noProof/>
          <w:lang w:val="en-GB" w:eastAsia="en-GB"/>
        </w:rPr>
        <w:t xml:space="preserve">                  </w:t>
      </w:r>
    </w:p>
    <w:p w:rsidR="00FF7892" w:rsidRDefault="00FF7892" w:rsidP="000C356C">
      <w:pPr>
        <w:jc w:val="both"/>
        <w:rPr>
          <w:rFonts w:ascii="Tw Cen MT" w:hAnsi="Tw Cen MT"/>
          <w:color w:val="000000"/>
        </w:rPr>
      </w:pPr>
      <w:r w:rsidRPr="00371291">
        <w:rPr>
          <w:rFonts w:ascii="Tw Cen MT" w:hAnsi="Tw Cen MT"/>
          <w:color w:val="000000"/>
        </w:rPr>
        <w:t>SFS Engineering Solutions is an innovative leader in the Design construction of residential, commercial and Warehouses in Hyderabad. From retail space to a light industrial Centre to a busy community Centre, SFS Engineering Solutions provides aesthetically pleasing, cost-efficient space. Whether you choose a standard "box building", or complex custom steel building, SFS Engineering Solutions can fulfill and exceed your satisfaction with professional &amp; experienced engineering staff, cutting-edge te</w:t>
      </w:r>
      <w:r>
        <w:rPr>
          <w:rFonts w:ascii="Tw Cen MT" w:hAnsi="Tw Cen MT"/>
          <w:color w:val="000000"/>
        </w:rPr>
        <w:t>chnologies</w:t>
      </w:r>
      <w:r w:rsidRPr="00371291">
        <w:rPr>
          <w:rFonts w:ascii="Tw Cen MT" w:hAnsi="Tw Cen MT"/>
          <w:color w:val="000000"/>
        </w:rPr>
        <w:t>.</w:t>
      </w:r>
      <w:r>
        <w:rPr>
          <w:rFonts w:ascii="Tw Cen MT" w:hAnsi="Tw Cen MT"/>
          <w:color w:val="000000"/>
        </w:rPr>
        <w:t xml:space="preserve"> </w:t>
      </w:r>
    </w:p>
    <w:p w:rsidR="009319DB" w:rsidRDefault="003A349A" w:rsidP="000C356C">
      <w:pPr>
        <w:jc w:val="both"/>
        <w:rPr>
          <w:rFonts w:ascii="Tw Cen MT" w:hAnsi="Tw Cen MT"/>
          <w:color w:val="000000"/>
        </w:rPr>
      </w:pPr>
      <w:r>
        <w:rPr>
          <w:rFonts w:ascii="Tw Cen MT" w:hAnsi="Tw Cen MT"/>
          <w:color w:val="000000"/>
        </w:rPr>
        <w:t xml:space="preserve">     </w:t>
      </w:r>
    </w:p>
    <w:p w:rsidR="000C356C" w:rsidRDefault="000C356C" w:rsidP="000C356C">
      <w:pPr>
        <w:jc w:val="both"/>
        <w:rPr>
          <w:rFonts w:ascii="Tw Cen MT" w:hAnsi="Tw Cen MT"/>
          <w:color w:val="000000"/>
        </w:rPr>
      </w:pPr>
      <w:r>
        <w:rPr>
          <w:rFonts w:ascii="Tw Cen MT" w:hAnsi="Tw Cen MT"/>
          <w:b/>
          <w:bCs/>
          <w:color w:val="000000"/>
        </w:rPr>
        <w:t xml:space="preserve">July </w:t>
      </w:r>
      <w:r w:rsidR="00D33BD7">
        <w:rPr>
          <w:rFonts w:ascii="Tw Cen MT" w:hAnsi="Tw Cen MT"/>
          <w:b/>
          <w:bCs/>
          <w:color w:val="000000"/>
        </w:rPr>
        <w:t>2010 -</w:t>
      </w:r>
      <w:r w:rsidR="00B324D7">
        <w:rPr>
          <w:rFonts w:ascii="Tw Cen MT" w:hAnsi="Tw Cen MT"/>
          <w:b/>
          <w:bCs/>
          <w:color w:val="000000"/>
        </w:rPr>
        <w:t xml:space="preserve"> Dec</w:t>
      </w:r>
      <w:r>
        <w:rPr>
          <w:rFonts w:ascii="Tw Cen MT" w:hAnsi="Tw Cen MT"/>
          <w:b/>
          <w:bCs/>
          <w:color w:val="000000"/>
        </w:rPr>
        <w:t xml:space="preserve"> 2013</w:t>
      </w:r>
      <w:r w:rsidR="003A349A">
        <w:rPr>
          <w:noProof/>
          <w:lang w:val="en-GB" w:eastAsia="en-GB"/>
        </w:rPr>
        <w:t xml:space="preserve">                                                </w:t>
      </w:r>
    </w:p>
    <w:p w:rsidR="00AE6112" w:rsidRDefault="00AE6112" w:rsidP="00AE6112">
      <w:pPr>
        <w:numPr>
          <w:ilvl w:val="0"/>
          <w:numId w:val="2"/>
        </w:numPr>
        <w:jc w:val="both"/>
        <w:rPr>
          <w:rFonts w:ascii="Tw Cen MT" w:hAnsi="Tw Cen MT"/>
          <w:b/>
          <w:bCs/>
          <w:color w:val="000000"/>
        </w:rPr>
      </w:pPr>
      <w:r w:rsidRPr="00575740">
        <w:rPr>
          <w:rFonts w:ascii="Tw Cen MT" w:hAnsi="Tw Cen MT"/>
          <w:b/>
          <w:bCs/>
          <w:color w:val="000000"/>
        </w:rPr>
        <w:t>Designation :</w:t>
      </w:r>
      <w:r>
        <w:rPr>
          <w:rFonts w:ascii="Tw Cen MT" w:hAnsi="Tw Cen MT"/>
          <w:b/>
          <w:bCs/>
          <w:color w:val="000000"/>
        </w:rPr>
        <w:t xml:space="preserve"> Site Engineer </w:t>
      </w:r>
    </w:p>
    <w:p w:rsidR="009319DB" w:rsidRDefault="000C356C" w:rsidP="00AC1934">
      <w:pPr>
        <w:widowControl w:val="0"/>
        <w:tabs>
          <w:tab w:val="left" w:pos="720"/>
          <w:tab w:val="left" w:pos="1440"/>
        </w:tabs>
        <w:autoSpaceDE w:val="0"/>
        <w:autoSpaceDN w:val="0"/>
        <w:adjustRightInd w:val="0"/>
        <w:spacing w:line="360" w:lineRule="auto"/>
        <w:jc w:val="both"/>
        <w:rPr>
          <w:rFonts w:ascii="Tw Cen MT" w:hAnsi="Tw Cen MT"/>
          <w:b/>
          <w:color w:val="000000"/>
        </w:rPr>
      </w:pPr>
      <w:r>
        <w:rPr>
          <w:rFonts w:ascii="Tw Cen MT" w:hAnsi="Tw Cen MT"/>
          <w:b/>
          <w:bCs/>
          <w:color w:val="000000"/>
        </w:rPr>
        <w:t xml:space="preserve">     </w:t>
      </w:r>
      <w:r w:rsidR="00BA4691" w:rsidRPr="000C356C">
        <w:rPr>
          <w:rFonts w:ascii="Tw Cen MT" w:hAnsi="Tw Cen MT"/>
          <w:b/>
          <w:bCs/>
          <w:color w:val="000000"/>
        </w:rPr>
        <w:t>Project</w:t>
      </w:r>
      <w:r>
        <w:rPr>
          <w:rFonts w:ascii="Tw Cen MT" w:hAnsi="Tw Cen MT"/>
          <w:b/>
          <w:bCs/>
          <w:color w:val="000000"/>
        </w:rPr>
        <w:t>s</w:t>
      </w:r>
      <w:r w:rsidR="00BA4691" w:rsidRPr="000C356C">
        <w:rPr>
          <w:rFonts w:ascii="Tw Cen MT" w:hAnsi="Tw Cen MT"/>
          <w:b/>
          <w:bCs/>
          <w:color w:val="000000"/>
        </w:rPr>
        <w:t>:</w:t>
      </w:r>
      <w:r w:rsidR="00AE6112" w:rsidRPr="000C356C">
        <w:rPr>
          <w:rFonts w:ascii="Tw Cen MT" w:hAnsi="Tw Cen MT"/>
          <w:b/>
          <w:bCs/>
          <w:color w:val="000000"/>
        </w:rPr>
        <w:t xml:space="preserve"> </w:t>
      </w:r>
      <w:r w:rsidRPr="009319DB">
        <w:rPr>
          <w:rFonts w:ascii="Tw Cen MT" w:hAnsi="Tw Cen MT"/>
          <w:b/>
          <w:color w:val="000000"/>
        </w:rPr>
        <w:t>Nic</w:t>
      </w:r>
      <w:r w:rsidR="00D66B3C" w:rsidRPr="009319DB">
        <w:rPr>
          <w:rFonts w:ascii="Tw Cen MT" w:hAnsi="Tw Cen MT"/>
          <w:b/>
          <w:color w:val="000000"/>
        </w:rPr>
        <w:t>e residential apartment-(g+6), Golden</w:t>
      </w:r>
      <w:r w:rsidRPr="009319DB">
        <w:rPr>
          <w:rFonts w:ascii="Tw Cen MT" w:hAnsi="Tw Cen MT"/>
          <w:b/>
          <w:color w:val="000000"/>
        </w:rPr>
        <w:t xml:space="preserve"> heights (s+g+5)</w:t>
      </w:r>
      <w:r w:rsidR="00D66B3C" w:rsidRPr="009319DB">
        <w:rPr>
          <w:rFonts w:ascii="Tw Cen MT" w:hAnsi="Tw Cen MT"/>
          <w:b/>
          <w:color w:val="000000"/>
        </w:rPr>
        <w:t>, Storage and Workshop</w:t>
      </w:r>
      <w:r w:rsidR="00C16636" w:rsidRPr="009319DB">
        <w:rPr>
          <w:rFonts w:ascii="Tw Cen MT" w:hAnsi="Tw Cen MT"/>
          <w:b/>
          <w:color w:val="000000"/>
        </w:rPr>
        <w:t>.</w:t>
      </w:r>
    </w:p>
    <w:p w:rsidR="00D27980" w:rsidRPr="00DB32A0" w:rsidRDefault="00D27980" w:rsidP="00AC1934">
      <w:pPr>
        <w:widowControl w:val="0"/>
        <w:tabs>
          <w:tab w:val="left" w:pos="720"/>
          <w:tab w:val="left" w:pos="1440"/>
        </w:tabs>
        <w:autoSpaceDE w:val="0"/>
        <w:autoSpaceDN w:val="0"/>
        <w:adjustRightInd w:val="0"/>
        <w:spacing w:line="360" w:lineRule="auto"/>
        <w:jc w:val="both"/>
        <w:rPr>
          <w:rFonts w:ascii="Tw Cen MT" w:hAnsi="Tw Cen MT"/>
          <w:b/>
          <w:color w:val="000000"/>
        </w:rPr>
      </w:pPr>
    </w:p>
    <w:p w:rsidR="00AE6112" w:rsidRPr="00A616AC" w:rsidRDefault="00AE6112" w:rsidP="00AE6112">
      <w:pPr>
        <w:numPr>
          <w:ilvl w:val="0"/>
          <w:numId w:val="2"/>
        </w:numPr>
        <w:jc w:val="both"/>
        <w:rPr>
          <w:rFonts w:ascii="Tw Cen MT" w:hAnsi="Tw Cen MT"/>
          <w:b/>
          <w:bCs/>
          <w:color w:val="000000"/>
        </w:rPr>
      </w:pPr>
      <w:r w:rsidRPr="00A616AC">
        <w:rPr>
          <w:rFonts w:ascii="Tw Cen MT" w:hAnsi="Tw Cen MT"/>
          <w:b/>
          <w:bCs/>
          <w:color w:val="000000"/>
        </w:rPr>
        <w:t xml:space="preserve">Duties &amp; Responsibilities : </w:t>
      </w:r>
    </w:p>
    <w:p w:rsidR="00AE6112" w:rsidRPr="00A616AC" w:rsidRDefault="00442D0D" w:rsidP="00AE6112">
      <w:pPr>
        <w:numPr>
          <w:ilvl w:val="0"/>
          <w:numId w:val="2"/>
        </w:numPr>
        <w:autoSpaceDE w:val="0"/>
        <w:autoSpaceDN w:val="0"/>
        <w:adjustRightInd w:val="0"/>
        <w:jc w:val="both"/>
        <w:rPr>
          <w:rFonts w:ascii="Tw Cen MT" w:hAnsi="Tw Cen MT"/>
          <w:color w:val="000000"/>
        </w:rPr>
      </w:pPr>
      <w:r w:rsidRPr="00442D0D">
        <w:rPr>
          <w:rFonts w:ascii="Tw Cen MT" w:hAnsi="Tw Cen MT"/>
          <w:noProof/>
          <w:color w:val="000000"/>
          <w:lang w:val="en-GB" w:eastAsia="en-GB"/>
        </w:rPr>
        <w:pict>
          <v:shape id="Text Box 6" o:spid="_x0000_s1032" type="#_x0000_t202" style="position:absolute;left:0;text-align:left;margin-left:223.8pt;margin-top:-42.15pt;width:289.25pt;height:27pt;z-index:251677696;visibility:visible" wrapcoords="-56 -600 -56 21000 21656 21000 21656 -600 -5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" fillcolor="#acb535" strokecolor="#acb535">
            <v:textbox>
              <w:txbxContent>
                <w:p w:rsidR="00245A83" w:rsidRPr="00A06E7C" w:rsidRDefault="00245A83" w:rsidP="00245A83">
                  <w:pPr>
                    <w:jc w:val="right"/>
                    <w:rPr>
                      <w:rFonts w:ascii="Tw Cen MT" w:hAnsi="Tw Cen MT"/>
                      <w:color w:val="FFFFFF"/>
                      <w:sz w:val="26"/>
                      <w:szCs w:val="26"/>
                    </w:rPr>
                  </w:pPr>
                  <w:r>
                    <w:rPr>
                      <w:rFonts w:ascii="Tw Cen MT" w:hAnsi="Tw Cen MT"/>
                      <w:color w:val="FFFFFF"/>
                      <w:sz w:val="26"/>
                      <w:szCs w:val="26"/>
                    </w:rPr>
                    <w:t xml:space="preserve">    Civil Engineer   </w:t>
                  </w:r>
                </w:p>
              </w:txbxContent>
            </v:textbox>
            <w10:wrap type="tight"/>
          </v:shape>
        </w:pict>
      </w:r>
      <w:r w:rsidR="00AE6112" w:rsidRPr="00A616AC">
        <w:rPr>
          <w:rFonts w:ascii="Tw Cen MT" w:hAnsi="Tw Cen MT"/>
          <w:color w:val="000000"/>
        </w:rPr>
        <w:t>Monitoring all the civil works including structure and finishing works</w:t>
      </w:r>
      <w:r w:rsidR="00AE6112">
        <w:rPr>
          <w:rFonts w:ascii="Tw Cen MT" w:hAnsi="Tw Cen MT"/>
          <w:color w:val="000000"/>
        </w:rPr>
        <w:t>.</w:t>
      </w:r>
    </w:p>
    <w:p w:rsidR="00C93E8D" w:rsidRPr="00DB32A0" w:rsidRDefault="00AE6112" w:rsidP="00C93E8D">
      <w:pPr>
        <w:numPr>
          <w:ilvl w:val="0"/>
          <w:numId w:val="2"/>
        </w:numPr>
        <w:autoSpaceDE w:val="0"/>
        <w:autoSpaceDN w:val="0"/>
        <w:adjustRightInd w:val="0"/>
        <w:jc w:val="both"/>
        <w:rPr>
          <w:rFonts w:ascii="Tw Cen MT" w:hAnsi="Tw Cen MT"/>
          <w:color w:val="000000"/>
        </w:rPr>
      </w:pPr>
      <w:r w:rsidRPr="00A616AC">
        <w:rPr>
          <w:rFonts w:ascii="Tw Cen MT" w:hAnsi="Tw Cen MT"/>
          <w:color w:val="000000"/>
        </w:rPr>
        <w:t xml:space="preserve">Preparing weekly and monthly </w:t>
      </w:r>
      <w:r>
        <w:rPr>
          <w:rFonts w:ascii="Tw Cen MT" w:hAnsi="Tw Cen MT"/>
          <w:color w:val="000000"/>
        </w:rPr>
        <w:t>site progress d</w:t>
      </w:r>
      <w:r w:rsidRPr="00A616AC">
        <w:rPr>
          <w:rFonts w:ascii="Tw Cen MT" w:hAnsi="Tw Cen MT"/>
          <w:color w:val="000000"/>
        </w:rPr>
        <w:t xml:space="preserve">ata. </w:t>
      </w:r>
    </w:p>
    <w:p w:rsidR="00AE6112" w:rsidRPr="00DB32A0" w:rsidRDefault="00AE6112" w:rsidP="00AE6112">
      <w:pPr>
        <w:numPr>
          <w:ilvl w:val="0"/>
          <w:numId w:val="2"/>
        </w:numPr>
        <w:autoSpaceDE w:val="0"/>
        <w:autoSpaceDN w:val="0"/>
        <w:adjustRightInd w:val="0"/>
        <w:jc w:val="both"/>
        <w:rPr>
          <w:rFonts w:ascii="Tw Cen MT" w:hAnsi="Tw Cen MT"/>
          <w:color w:val="000000"/>
        </w:rPr>
      </w:pPr>
      <w:r w:rsidRPr="00A616AC">
        <w:rPr>
          <w:rFonts w:ascii="Tw Cen MT" w:hAnsi="Tw Cen MT"/>
          <w:color w:val="000000"/>
        </w:rPr>
        <w:t>Attending the site meetings to resolve the daily site issues and related   ambiguities for the timely completion of project</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A616AC">
        <w:rPr>
          <w:rFonts w:ascii="Tw Cen MT" w:hAnsi="Tw Cen MT"/>
          <w:color w:val="000000"/>
        </w:rPr>
        <w:t>Evaluation of subcontractor's for the work packages</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Coordinating with subcontractor for the timely completion of activities at site</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Coordination and checking the surveyor works done at site, Checking all the setting out and survey works at site</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Solving the critical issues related to the drawing and execution works at site</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Maintaining a log of site inspections</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Responsible for execution of RCC structure with in an approved standard.</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Pr>
          <w:rFonts w:ascii="Tw Cen MT" w:hAnsi="Tw Cen MT"/>
          <w:color w:val="000000"/>
        </w:rPr>
        <w:t>Direct supervision to sub</w:t>
      </w:r>
      <w:r w:rsidRPr="00FD20B4">
        <w:rPr>
          <w:rFonts w:ascii="Tw Cen MT" w:hAnsi="Tw Cen MT"/>
          <w:color w:val="000000"/>
        </w:rPr>
        <w:t>contractors to attain the exact quantity/quality of workmanship and materials.</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 xml:space="preserve">To prepare the punch list and </w:t>
      </w:r>
      <w:r w:rsidR="00F57305" w:rsidRPr="00FD20B4">
        <w:rPr>
          <w:rFonts w:ascii="Tw Cen MT" w:hAnsi="Tw Cen MT"/>
          <w:color w:val="000000"/>
        </w:rPr>
        <w:t>coordinate</w:t>
      </w:r>
      <w:r w:rsidRPr="00FD20B4">
        <w:rPr>
          <w:rFonts w:ascii="Tw Cen MT" w:hAnsi="Tw Cen MT"/>
          <w:color w:val="000000"/>
        </w:rPr>
        <w:t xml:space="preserve"> with the client engineer for the final inspections.</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 xml:space="preserve">Ensure that all project inspections/monthly progress </w:t>
      </w:r>
      <w:proofErr w:type="gramStart"/>
      <w:r w:rsidRPr="00FD20B4">
        <w:rPr>
          <w:rFonts w:ascii="Tw Cen MT" w:hAnsi="Tw Cen MT"/>
          <w:color w:val="000000"/>
        </w:rPr>
        <w:t>are</w:t>
      </w:r>
      <w:proofErr w:type="gramEnd"/>
      <w:r w:rsidRPr="00FD20B4">
        <w:rPr>
          <w:rFonts w:ascii="Tw Cen MT" w:hAnsi="Tw Cen MT"/>
          <w:color w:val="000000"/>
        </w:rPr>
        <w:t xml:space="preserve"> recorded</w:t>
      </w:r>
      <w:r>
        <w:rPr>
          <w:rFonts w:ascii="Tw Cen MT" w:hAnsi="Tw Cen MT"/>
          <w:color w:val="000000"/>
        </w:rPr>
        <w:t>.</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Assist quality control engineer in client inspection prior to concrete execution.</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Review and approve the variations submitted by subcontractor.</w:t>
      </w:r>
    </w:p>
    <w:p w:rsidR="00AE6112" w:rsidRPr="00FD20B4"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Coordinate with the design team for the clarification.</w:t>
      </w:r>
    </w:p>
    <w:p w:rsidR="00AE6112"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 xml:space="preserve">Monitoring the quality of work in accordance with the specifications. </w:t>
      </w:r>
    </w:p>
    <w:p w:rsidR="00AE6112"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Maintain the latest applicable drawings and specification with amendments or approved modifications at the job site and ensure that they are used for all shop drawings, construction, inspection and testing</w:t>
      </w:r>
      <w:r>
        <w:rPr>
          <w:rFonts w:ascii="Tw Cen MT" w:hAnsi="Tw Cen MT"/>
          <w:color w:val="000000"/>
        </w:rPr>
        <w:t>.</w:t>
      </w:r>
    </w:p>
    <w:p w:rsidR="00AE6112" w:rsidRDefault="00AE6112" w:rsidP="00AE6112">
      <w:pPr>
        <w:numPr>
          <w:ilvl w:val="0"/>
          <w:numId w:val="2"/>
        </w:numPr>
        <w:autoSpaceDE w:val="0"/>
        <w:autoSpaceDN w:val="0"/>
        <w:adjustRightInd w:val="0"/>
        <w:ind w:right="-540"/>
        <w:jc w:val="both"/>
        <w:rPr>
          <w:rFonts w:ascii="Tw Cen MT" w:hAnsi="Tw Cen MT"/>
          <w:color w:val="000000"/>
        </w:rPr>
      </w:pPr>
      <w:r w:rsidRPr="00FD20B4">
        <w:rPr>
          <w:rFonts w:ascii="Tw Cen MT" w:hAnsi="Tw Cen MT"/>
          <w:color w:val="000000"/>
        </w:rPr>
        <w:t>Responsible for the preparation and execution of concrete pouring</w:t>
      </w:r>
      <w:r>
        <w:rPr>
          <w:rFonts w:ascii="Tw Cen MT" w:hAnsi="Tw Cen MT"/>
          <w:color w:val="000000"/>
        </w:rPr>
        <w:t>.</w:t>
      </w:r>
    </w:p>
    <w:p w:rsidR="00AE6112" w:rsidRPr="00AE046B" w:rsidRDefault="00AE6112" w:rsidP="00AE6112">
      <w:pPr>
        <w:jc w:val="both"/>
        <w:rPr>
          <w:rFonts w:ascii="Tw Cen MT" w:hAnsi="Tw Cen MT"/>
          <w:b/>
          <w:bCs/>
          <w:color w:val="000000"/>
        </w:rPr>
      </w:pPr>
    </w:p>
    <w:p w:rsidR="00AE6112" w:rsidRPr="00F26AEC" w:rsidRDefault="00AE6112" w:rsidP="00AE6112">
      <w:pPr>
        <w:tabs>
          <w:tab w:val="left" w:pos="971"/>
        </w:tabs>
        <w:rPr>
          <w:rFonts w:ascii="Tw Cen MT" w:hAnsi="Tw Cen MT"/>
          <w:color w:val="000000"/>
          <w:sz w:val="4"/>
          <w:szCs w:val="4"/>
        </w:rPr>
      </w:pPr>
    </w:p>
    <w:p w:rsidR="00AE6112" w:rsidRPr="00A75883" w:rsidRDefault="00AE6112" w:rsidP="00AE6112">
      <w:pPr>
        <w:shd w:val="clear" w:color="auto" w:fill="E6E6E6"/>
        <w:tabs>
          <w:tab w:val="left" w:pos="971"/>
        </w:tabs>
        <w:ind w:hanging="720"/>
        <w:rPr>
          <w:rFonts w:ascii="Tw Cen MT" w:hAnsi="Tw Cen MT"/>
          <w:b/>
          <w:bCs/>
          <w:color w:val="000000"/>
        </w:rPr>
      </w:pPr>
      <w:r w:rsidRPr="00A75883">
        <w:rPr>
          <w:rFonts w:ascii="Tw Cen MT" w:hAnsi="Tw Cen MT"/>
          <w:b/>
          <w:bCs/>
          <w:color w:val="000000"/>
        </w:rPr>
        <w:t xml:space="preserve">TECHNICAL SKILLS </w:t>
      </w:r>
    </w:p>
    <w:p w:rsidR="00AE6112" w:rsidRPr="005D1460" w:rsidRDefault="00AE6112" w:rsidP="00AE6112">
      <w:pPr>
        <w:tabs>
          <w:tab w:val="left" w:pos="971"/>
        </w:tabs>
        <w:rPr>
          <w:rFonts w:ascii="Tw Cen MT" w:hAnsi="Tw Cen MT"/>
          <w:sz w:val="2"/>
          <w:szCs w:val="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5148"/>
        <w:gridCol w:w="4140"/>
      </w:tblGrid>
      <w:tr w:rsidR="00AE6112" w:rsidRPr="009F5A1B" w:rsidTr="00334D8D">
        <w:trPr>
          <w:trHeight w:val="225"/>
        </w:trPr>
        <w:tc>
          <w:tcPr>
            <w:tcW w:w="5148" w:type="dxa"/>
          </w:tcPr>
          <w:p w:rsidR="00AE6112" w:rsidRPr="00DF3473" w:rsidRDefault="00AE6112" w:rsidP="00334D8D">
            <w:pPr>
              <w:jc w:val="both"/>
              <w:rPr>
                <w:rFonts w:ascii="Century Gothic" w:hAnsi="Century Gothic" w:cs="Arial"/>
                <w:b/>
                <w:sz w:val="18"/>
                <w:szCs w:val="18"/>
              </w:rPr>
            </w:pPr>
            <w:r w:rsidRPr="00DF3473">
              <w:rPr>
                <w:rFonts w:ascii="Century Gothic" w:hAnsi="Century Gothic" w:cs="Arial"/>
                <w:b/>
                <w:sz w:val="18"/>
                <w:szCs w:val="18"/>
              </w:rPr>
              <w:t>Name</w:t>
            </w:r>
          </w:p>
        </w:tc>
        <w:tc>
          <w:tcPr>
            <w:tcW w:w="4140" w:type="dxa"/>
          </w:tcPr>
          <w:p w:rsidR="00AE6112" w:rsidRPr="00DF3473" w:rsidRDefault="00AE6112" w:rsidP="00334D8D">
            <w:pPr>
              <w:jc w:val="both"/>
              <w:rPr>
                <w:rFonts w:ascii="Century Gothic" w:hAnsi="Century Gothic" w:cs="Arial"/>
                <w:b/>
                <w:sz w:val="18"/>
                <w:szCs w:val="18"/>
              </w:rPr>
            </w:pPr>
            <w:r w:rsidRPr="00DF3473">
              <w:rPr>
                <w:rFonts w:ascii="Century Gothic" w:hAnsi="Century Gothic" w:cs="Arial"/>
                <w:b/>
                <w:sz w:val="18"/>
                <w:szCs w:val="18"/>
              </w:rPr>
              <w:t>Proficiency</w:t>
            </w:r>
          </w:p>
        </w:tc>
      </w:tr>
      <w:tr w:rsidR="00AE6112" w:rsidRPr="009F5A1B" w:rsidTr="00334D8D">
        <w:trPr>
          <w:trHeight w:val="179"/>
        </w:trPr>
        <w:tc>
          <w:tcPr>
            <w:tcW w:w="5148" w:type="dxa"/>
          </w:tcPr>
          <w:p w:rsidR="00AE6112" w:rsidRPr="00A75883" w:rsidRDefault="00AE6112" w:rsidP="00334D8D">
            <w:pPr>
              <w:ind w:left="20"/>
              <w:jc w:val="both"/>
              <w:rPr>
                <w:rFonts w:ascii="Century Gothic" w:hAnsi="Century Gothic" w:cs="Arial"/>
                <w:bCs/>
                <w:sz w:val="18"/>
                <w:szCs w:val="18"/>
              </w:rPr>
            </w:pPr>
            <w:r>
              <w:rPr>
                <w:rFonts w:ascii="Tw Cen MT" w:hAnsi="Tw Cen MT"/>
                <w:bCs/>
              </w:rPr>
              <w:t>Auto</w:t>
            </w:r>
            <w:r w:rsidRPr="00A75883">
              <w:rPr>
                <w:rFonts w:ascii="Tw Cen MT" w:hAnsi="Tw Cen MT"/>
                <w:bCs/>
              </w:rPr>
              <w:t>CAD</w:t>
            </w:r>
            <w:r>
              <w:rPr>
                <w:rFonts w:ascii="Tw Cen MT" w:hAnsi="Tw Cen MT"/>
                <w:bCs/>
              </w:rPr>
              <w:t xml:space="preserve"> 2012</w:t>
            </w:r>
          </w:p>
        </w:tc>
        <w:tc>
          <w:tcPr>
            <w:tcW w:w="4140" w:type="dxa"/>
          </w:tcPr>
          <w:p w:rsidR="00AE6112" w:rsidRPr="0015502A" w:rsidRDefault="00D27980" w:rsidP="00334D8D">
            <w:pPr>
              <w:jc w:val="both"/>
              <w:rPr>
                <w:rFonts w:ascii="Tw Cen MT" w:hAnsi="Tw Cen MT"/>
              </w:rPr>
            </w:pPr>
            <w:r>
              <w:rPr>
                <w:rFonts w:ascii="Tw Cen MT" w:hAnsi="Tw Cen MT"/>
              </w:rPr>
              <w:t>Fair</w:t>
            </w:r>
            <w:r w:rsidR="00AE6112">
              <w:rPr>
                <w:rFonts w:ascii="Tw Cen MT" w:hAnsi="Tw Cen MT"/>
              </w:rPr>
              <w:t xml:space="preserve"> </w:t>
            </w:r>
          </w:p>
        </w:tc>
      </w:tr>
      <w:tr w:rsidR="00AE6112" w:rsidRPr="009F5A1B" w:rsidTr="00334D8D">
        <w:trPr>
          <w:trHeight w:val="225"/>
        </w:trPr>
        <w:tc>
          <w:tcPr>
            <w:tcW w:w="5148" w:type="dxa"/>
          </w:tcPr>
          <w:p w:rsidR="00AE6112" w:rsidRPr="00A75883" w:rsidRDefault="000C356C" w:rsidP="00334D8D">
            <w:pPr>
              <w:tabs>
                <w:tab w:val="right" w:pos="4212"/>
              </w:tabs>
              <w:jc w:val="both"/>
              <w:rPr>
                <w:rFonts w:ascii="Tw Cen MT" w:hAnsi="Tw Cen MT"/>
                <w:bCs/>
              </w:rPr>
            </w:pPr>
            <w:proofErr w:type="spellStart"/>
            <w:r>
              <w:rPr>
                <w:rFonts w:ascii="Tw Cen MT" w:hAnsi="Tw Cen MT"/>
                <w:bCs/>
              </w:rPr>
              <w:t>Stadd</w:t>
            </w:r>
            <w:proofErr w:type="spellEnd"/>
            <w:r>
              <w:rPr>
                <w:rFonts w:ascii="Tw Cen MT" w:hAnsi="Tw Cen MT"/>
                <w:bCs/>
              </w:rPr>
              <w:t>-Pro</w:t>
            </w:r>
          </w:p>
        </w:tc>
        <w:tc>
          <w:tcPr>
            <w:tcW w:w="4140" w:type="dxa"/>
          </w:tcPr>
          <w:p w:rsidR="00AE6112" w:rsidRPr="00A75883" w:rsidRDefault="00AE6112" w:rsidP="00334D8D">
            <w:pPr>
              <w:tabs>
                <w:tab w:val="right" w:pos="4212"/>
              </w:tabs>
              <w:jc w:val="both"/>
              <w:rPr>
                <w:rFonts w:ascii="Tw Cen MT" w:hAnsi="Tw Cen MT"/>
                <w:bCs/>
              </w:rPr>
            </w:pPr>
            <w:r>
              <w:rPr>
                <w:rFonts w:ascii="Tw Cen MT" w:hAnsi="Tw Cen MT"/>
                <w:bCs/>
              </w:rPr>
              <w:t>Fair</w:t>
            </w:r>
          </w:p>
        </w:tc>
      </w:tr>
      <w:tr w:rsidR="00AE6112" w:rsidRPr="009F5A1B" w:rsidTr="00334D8D">
        <w:trPr>
          <w:trHeight w:val="225"/>
        </w:trPr>
        <w:tc>
          <w:tcPr>
            <w:tcW w:w="5148" w:type="dxa"/>
          </w:tcPr>
          <w:p w:rsidR="00AE6112" w:rsidRPr="00A80FCD" w:rsidRDefault="00AE6112" w:rsidP="00334D8D">
            <w:pPr>
              <w:jc w:val="both"/>
              <w:rPr>
                <w:rFonts w:ascii="Tw Cen MT" w:hAnsi="Tw Cen MT"/>
              </w:rPr>
            </w:pPr>
            <w:r>
              <w:rPr>
                <w:rFonts w:ascii="Tw Cen MT" w:hAnsi="Tw Cen MT"/>
              </w:rPr>
              <w:t xml:space="preserve">MS - Office </w:t>
            </w:r>
          </w:p>
        </w:tc>
        <w:tc>
          <w:tcPr>
            <w:tcW w:w="4140" w:type="dxa"/>
          </w:tcPr>
          <w:p w:rsidR="00AE6112" w:rsidRPr="00A80FCD" w:rsidRDefault="00AE6112" w:rsidP="00334D8D">
            <w:pPr>
              <w:jc w:val="both"/>
              <w:rPr>
                <w:rFonts w:ascii="Tw Cen MT" w:hAnsi="Tw Cen MT"/>
              </w:rPr>
            </w:pPr>
            <w:r w:rsidRPr="00A80FCD">
              <w:rPr>
                <w:rFonts w:ascii="Tw Cen MT" w:hAnsi="Tw Cen MT"/>
              </w:rPr>
              <w:t>Expert</w:t>
            </w:r>
          </w:p>
        </w:tc>
      </w:tr>
      <w:tr w:rsidR="00AE6112" w:rsidRPr="009F5A1B" w:rsidTr="00334D8D">
        <w:trPr>
          <w:trHeight w:val="225"/>
        </w:trPr>
        <w:tc>
          <w:tcPr>
            <w:tcW w:w="5148" w:type="dxa"/>
          </w:tcPr>
          <w:p w:rsidR="002070F4" w:rsidRPr="002070F4" w:rsidRDefault="002070F4" w:rsidP="002070F4">
            <w:pPr>
              <w:tabs>
                <w:tab w:val="right" w:pos="4212"/>
              </w:tabs>
              <w:jc w:val="both"/>
              <w:rPr>
                <w:rFonts w:ascii="Tw Cen MT" w:hAnsi="Tw Cen MT"/>
                <w:bCs/>
              </w:rPr>
            </w:pPr>
            <w:r>
              <w:rPr>
                <w:rFonts w:ascii="Tw Cen MT" w:hAnsi="Tw Cen MT"/>
                <w:bCs/>
              </w:rPr>
              <w:t>Certified QA/QC Engineer</w:t>
            </w:r>
          </w:p>
          <w:p w:rsidR="00AE6112" w:rsidRPr="00A80FCD" w:rsidRDefault="00AE6112" w:rsidP="00334D8D">
            <w:pPr>
              <w:jc w:val="both"/>
              <w:rPr>
                <w:rFonts w:ascii="Tw Cen MT" w:hAnsi="Tw Cen MT"/>
              </w:rPr>
            </w:pPr>
          </w:p>
        </w:tc>
        <w:tc>
          <w:tcPr>
            <w:tcW w:w="4140" w:type="dxa"/>
          </w:tcPr>
          <w:p w:rsidR="00AE6112" w:rsidRPr="00A80FCD" w:rsidRDefault="00AE6112" w:rsidP="00334D8D">
            <w:pPr>
              <w:jc w:val="both"/>
              <w:rPr>
                <w:rFonts w:ascii="Tw Cen MT" w:hAnsi="Tw Cen MT"/>
              </w:rPr>
            </w:pPr>
            <w:r w:rsidRPr="00A80FCD">
              <w:rPr>
                <w:rFonts w:ascii="Tw Cen MT" w:hAnsi="Tw Cen MT"/>
              </w:rPr>
              <w:t xml:space="preserve">Expert </w:t>
            </w:r>
          </w:p>
        </w:tc>
      </w:tr>
    </w:tbl>
    <w:p w:rsidR="00AE6112" w:rsidRPr="00681DA9" w:rsidRDefault="00AE6112" w:rsidP="00AE6112">
      <w:pPr>
        <w:shd w:val="clear" w:color="auto" w:fill="FFFFFF"/>
        <w:ind w:left="20"/>
        <w:rPr>
          <w:rFonts w:ascii="Tw Cen MT" w:hAnsi="Tw Cen MT"/>
          <w:sz w:val="12"/>
          <w:szCs w:val="12"/>
        </w:rPr>
      </w:pPr>
    </w:p>
    <w:p w:rsidR="00AE6112" w:rsidRPr="00D54978" w:rsidRDefault="00AE6112" w:rsidP="00AE6112">
      <w:pPr>
        <w:shd w:val="clear" w:color="auto" w:fill="E6E6E6"/>
        <w:ind w:hanging="720"/>
        <w:rPr>
          <w:rFonts w:ascii="Tw Cen MT" w:hAnsi="Tw Cen MT"/>
          <w:b/>
          <w:bCs/>
        </w:rPr>
      </w:pPr>
      <w:r w:rsidRPr="00D54978">
        <w:rPr>
          <w:rFonts w:ascii="Tw Cen MT" w:hAnsi="Tw Cen MT"/>
          <w:b/>
          <w:bCs/>
        </w:rPr>
        <w:t xml:space="preserve">LANGUAGES KNOWN </w:t>
      </w:r>
    </w:p>
    <w:p w:rsidR="00AE6112" w:rsidRPr="00D54978" w:rsidRDefault="00AE6112" w:rsidP="00AE6112">
      <w:pPr>
        <w:shd w:val="clear" w:color="auto" w:fill="FFFFFF"/>
        <w:spacing w:line="360" w:lineRule="auto"/>
        <w:ind w:left="180"/>
        <w:rPr>
          <w:rFonts w:ascii="Tw Cen MT" w:hAnsi="Tw Cen MT"/>
          <w:sz w:val="12"/>
          <w:szCs w:val="12"/>
        </w:rPr>
      </w:pPr>
    </w:p>
    <w:p w:rsidR="00AE6112" w:rsidRDefault="00AE6112" w:rsidP="00AE6112">
      <w:pPr>
        <w:numPr>
          <w:ilvl w:val="0"/>
          <w:numId w:val="3"/>
        </w:numPr>
        <w:shd w:val="clear" w:color="auto" w:fill="FFFFFF"/>
        <w:rPr>
          <w:rFonts w:ascii="Tw Cen MT" w:hAnsi="Tw Cen MT"/>
        </w:rPr>
      </w:pPr>
      <w:r>
        <w:rPr>
          <w:rFonts w:ascii="Tw Cen MT" w:hAnsi="Tw Cen MT"/>
        </w:rPr>
        <w:t xml:space="preserve">English Fluent </w:t>
      </w:r>
    </w:p>
    <w:p w:rsidR="00AE6112" w:rsidRDefault="00AE6112" w:rsidP="00AE6112">
      <w:pPr>
        <w:numPr>
          <w:ilvl w:val="0"/>
          <w:numId w:val="3"/>
        </w:numPr>
        <w:shd w:val="clear" w:color="auto" w:fill="FFFFFF"/>
        <w:rPr>
          <w:rFonts w:ascii="Tw Cen MT" w:hAnsi="Tw Cen MT"/>
        </w:rPr>
      </w:pPr>
      <w:r>
        <w:rPr>
          <w:rFonts w:ascii="Tw Cen MT" w:hAnsi="Tw Cen MT"/>
        </w:rPr>
        <w:t xml:space="preserve">Arabic (Beginner), Hindi &amp; Urdu </w:t>
      </w:r>
    </w:p>
    <w:p w:rsidR="00AE6112" w:rsidRPr="00681DA9" w:rsidRDefault="00AE6112" w:rsidP="00AE6112">
      <w:pPr>
        <w:shd w:val="clear" w:color="auto" w:fill="FFFFFF"/>
        <w:ind w:left="180"/>
        <w:rPr>
          <w:rFonts w:ascii="Tw Cen MT" w:hAnsi="Tw Cen MT"/>
          <w:sz w:val="10"/>
          <w:szCs w:val="10"/>
        </w:rPr>
      </w:pPr>
    </w:p>
    <w:p w:rsidR="00AE6112" w:rsidRPr="004A0C91" w:rsidRDefault="00AE6112" w:rsidP="00AE6112">
      <w:pPr>
        <w:shd w:val="clear" w:color="auto" w:fill="E6E6E6"/>
        <w:ind w:hanging="720"/>
        <w:rPr>
          <w:rFonts w:ascii="Tw Cen MT" w:hAnsi="Tw Cen MT"/>
          <w:b/>
          <w:bCs/>
        </w:rPr>
      </w:pPr>
      <w:r w:rsidRPr="00D54978">
        <w:rPr>
          <w:rFonts w:ascii="Tw Cen MT" w:hAnsi="Tw Cen MT"/>
          <w:b/>
          <w:bCs/>
        </w:rPr>
        <w:t xml:space="preserve">PERSONEL </w:t>
      </w:r>
      <w:r w:rsidR="00F57305" w:rsidRPr="00D54978">
        <w:rPr>
          <w:rFonts w:ascii="Tw Cen MT" w:hAnsi="Tw Cen MT"/>
          <w:b/>
          <w:bCs/>
        </w:rPr>
        <w:t>INFO:</w:t>
      </w:r>
      <w:r w:rsidRPr="00D54978">
        <w:rPr>
          <w:rFonts w:ascii="Tw Cen MT" w:hAnsi="Tw Cen MT"/>
          <w:b/>
          <w:bCs/>
        </w:rPr>
        <w:t xml:space="preserve"> </w:t>
      </w:r>
    </w:p>
    <w:p w:rsidR="00AE6112" w:rsidRPr="00681DA9" w:rsidRDefault="00AE6112" w:rsidP="00AE6112">
      <w:pPr>
        <w:rPr>
          <w:rFonts w:ascii="Tw Cen MT" w:hAnsi="Tw Cen MT"/>
          <w:sz w:val="12"/>
          <w:szCs w:val="12"/>
        </w:rPr>
      </w:pPr>
    </w:p>
    <w:p w:rsidR="00AE6112" w:rsidRPr="00A80FCD" w:rsidRDefault="00AE6112" w:rsidP="00AE6112">
      <w:pPr>
        <w:numPr>
          <w:ilvl w:val="0"/>
          <w:numId w:val="4"/>
        </w:numPr>
        <w:jc w:val="both"/>
        <w:rPr>
          <w:rFonts w:ascii="Tw Cen MT" w:eastAsia="Arial Unicode MS" w:hAnsi="Tw Cen MT" w:cs="Tahoma"/>
          <w:bCs/>
          <w:color w:val="000000"/>
          <w:lang w:eastAsia="zh-CN"/>
        </w:rPr>
      </w:pPr>
      <w:r w:rsidRPr="00A80FCD">
        <w:rPr>
          <w:rFonts w:ascii="Tw Cen MT" w:eastAsia="Arial Unicode MS" w:hAnsi="Tw Cen MT" w:cs="Tahoma"/>
          <w:bCs/>
          <w:color w:val="000000"/>
          <w:lang w:eastAsia="zh-CN"/>
        </w:rPr>
        <w:t>Date of Birth:</w:t>
      </w:r>
      <w:r w:rsidRPr="00A80FCD">
        <w:rPr>
          <w:rFonts w:ascii="Tw Cen MT" w:eastAsia="Arial Unicode MS" w:hAnsi="Tw Cen MT" w:cs="Tahoma"/>
          <w:bCs/>
          <w:color w:val="000000"/>
          <w:lang w:eastAsia="zh-CN"/>
        </w:rPr>
        <w:tab/>
      </w:r>
      <w:r>
        <w:rPr>
          <w:rFonts w:ascii="Tw Cen MT" w:eastAsia="Arial Unicode MS" w:hAnsi="Tw Cen MT" w:cs="Tahoma"/>
          <w:bCs/>
          <w:color w:val="000000"/>
          <w:lang w:eastAsia="zh-CN"/>
        </w:rPr>
        <w:t xml:space="preserve"> </w:t>
      </w:r>
      <w:r w:rsidR="007F37F5">
        <w:rPr>
          <w:rFonts w:ascii="Tw Cen MT" w:eastAsia="Arial Unicode MS" w:hAnsi="Tw Cen MT" w:cs="Tahoma"/>
          <w:bCs/>
          <w:color w:val="000000"/>
          <w:lang w:eastAsia="zh-CN"/>
        </w:rPr>
        <w:t>January 1, 1988</w:t>
      </w:r>
    </w:p>
    <w:p w:rsidR="00AE6112" w:rsidRPr="00A80FCD" w:rsidRDefault="00AE6112" w:rsidP="00AE6112">
      <w:pPr>
        <w:numPr>
          <w:ilvl w:val="0"/>
          <w:numId w:val="4"/>
        </w:numPr>
        <w:jc w:val="both"/>
        <w:rPr>
          <w:rFonts w:ascii="Tw Cen MT" w:eastAsia="Arial Unicode MS" w:hAnsi="Tw Cen MT" w:cs="Tahoma"/>
          <w:bCs/>
          <w:color w:val="000000"/>
          <w:lang w:eastAsia="zh-CN"/>
        </w:rPr>
      </w:pPr>
      <w:r w:rsidRPr="00A80FCD">
        <w:rPr>
          <w:rFonts w:ascii="Tw Cen MT" w:eastAsia="Arial Unicode MS" w:hAnsi="Tw Cen MT" w:cs="Tahoma"/>
          <w:bCs/>
          <w:color w:val="000000"/>
          <w:lang w:eastAsia="zh-CN"/>
        </w:rPr>
        <w:t>Gender:</w:t>
      </w:r>
      <w:r w:rsidRPr="00A80FCD">
        <w:rPr>
          <w:rFonts w:ascii="Tw Cen MT" w:eastAsia="Arial Unicode MS" w:hAnsi="Tw Cen MT" w:cs="Tahoma"/>
          <w:bCs/>
          <w:color w:val="000000"/>
          <w:lang w:eastAsia="zh-CN"/>
        </w:rPr>
        <w:tab/>
        <w:t xml:space="preserve">            Male</w:t>
      </w:r>
    </w:p>
    <w:p w:rsidR="00C76194" w:rsidRDefault="00AE6112" w:rsidP="00AE6112">
      <w:pPr>
        <w:numPr>
          <w:ilvl w:val="0"/>
          <w:numId w:val="4"/>
        </w:numPr>
        <w:jc w:val="both"/>
        <w:rPr>
          <w:rFonts w:ascii="Tw Cen MT" w:eastAsia="Arial Unicode MS" w:hAnsi="Tw Cen MT" w:cs="Tahoma"/>
          <w:bCs/>
          <w:color w:val="000000"/>
          <w:lang w:eastAsia="zh-CN"/>
        </w:rPr>
      </w:pPr>
      <w:r>
        <w:rPr>
          <w:rFonts w:ascii="Tw Cen MT" w:eastAsia="Arial Unicode MS" w:hAnsi="Tw Cen MT" w:cs="Tahoma"/>
          <w:bCs/>
          <w:color w:val="000000"/>
          <w:lang w:eastAsia="zh-CN"/>
        </w:rPr>
        <w:t>Nationality:        Indian</w:t>
      </w:r>
    </w:p>
    <w:p w:rsidR="00AE6112" w:rsidRDefault="00AE6112" w:rsidP="00AE6112">
      <w:pPr>
        <w:numPr>
          <w:ilvl w:val="0"/>
          <w:numId w:val="4"/>
        </w:numPr>
        <w:jc w:val="both"/>
        <w:rPr>
          <w:rFonts w:ascii="Tw Cen MT" w:eastAsia="Arial Unicode MS" w:hAnsi="Tw Cen MT" w:cs="Tahoma"/>
          <w:bCs/>
          <w:color w:val="000000"/>
          <w:lang w:eastAsia="zh-CN"/>
        </w:rPr>
      </w:pPr>
      <w:r w:rsidRPr="002E0DD6">
        <w:rPr>
          <w:rFonts w:ascii="Tw Cen MT" w:eastAsia="Arial Unicode MS" w:hAnsi="Tw Cen MT" w:cs="Tahoma"/>
          <w:bCs/>
          <w:color w:val="000000"/>
          <w:lang w:eastAsia="zh-CN"/>
        </w:rPr>
        <w:t>Marital Status:</w:t>
      </w:r>
      <w:r w:rsidRPr="002E0DD6">
        <w:rPr>
          <w:rFonts w:ascii="Tw Cen MT" w:eastAsia="Arial Unicode MS" w:hAnsi="Tw Cen MT" w:cs="Tahoma"/>
          <w:bCs/>
          <w:color w:val="000000"/>
          <w:lang w:eastAsia="zh-CN"/>
        </w:rPr>
        <w:tab/>
      </w:r>
      <w:r>
        <w:rPr>
          <w:rFonts w:ascii="Tw Cen MT" w:eastAsia="Arial Unicode MS" w:hAnsi="Tw Cen MT" w:cs="Tahoma"/>
          <w:bCs/>
          <w:color w:val="000000"/>
          <w:lang w:eastAsia="zh-CN"/>
        </w:rPr>
        <w:t xml:space="preserve"> Single </w:t>
      </w:r>
    </w:p>
    <w:p w:rsidR="00AE6112" w:rsidRPr="00F26AEC" w:rsidRDefault="00AE6112" w:rsidP="00AE6112">
      <w:pPr>
        <w:numPr>
          <w:ilvl w:val="0"/>
          <w:numId w:val="4"/>
        </w:numPr>
        <w:jc w:val="both"/>
        <w:rPr>
          <w:rFonts w:ascii="Tw Cen MT" w:eastAsia="Arial Unicode MS" w:hAnsi="Tw Cen MT" w:cs="Tahoma"/>
          <w:bCs/>
          <w:color w:val="000000"/>
          <w:lang w:eastAsia="zh-CN"/>
        </w:rPr>
      </w:pPr>
      <w:r w:rsidRPr="00AC4BAC">
        <w:rPr>
          <w:rFonts w:ascii="Tw Cen MT" w:eastAsia="Arial Unicode MS" w:hAnsi="Tw Cen MT" w:cs="Tahoma"/>
          <w:b/>
          <w:color w:val="000000"/>
          <w:lang w:eastAsia="zh-CN"/>
        </w:rPr>
        <w:t>References Available Upon Request</w:t>
      </w:r>
      <w:r>
        <w:rPr>
          <w:rFonts w:ascii="Tw Cen MT" w:eastAsia="Arial Unicode MS" w:hAnsi="Tw Cen MT" w:cs="Tahoma"/>
          <w:b/>
          <w:color w:val="000000"/>
          <w:lang w:eastAsia="zh-CN"/>
        </w:rPr>
        <w:t>.</w:t>
      </w:r>
    </w:p>
    <w:sectPr w:rsidR="00AE6112" w:rsidRPr="00F26AEC" w:rsidSect="00334D8D">
      <w:footerReference w:type="even" r:id="rId12"/>
      <w:pgSz w:w="12240" w:h="15840"/>
      <w:pgMar w:top="1440" w:right="1260" w:bottom="1260" w:left="1800" w:header="720" w:footer="473"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4B" w:rsidRDefault="00F77B4B" w:rsidP="007415C4">
      <w:r>
        <w:separator/>
      </w:r>
    </w:p>
  </w:endnote>
  <w:endnote w:type="continuationSeparator" w:id="0">
    <w:p w:rsidR="00F77B4B" w:rsidRDefault="00F77B4B" w:rsidP="00741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8" w:rsidRDefault="00442D0D" w:rsidP="00334D8D">
    <w:pPr>
      <w:pStyle w:val="Footer"/>
      <w:framePr w:wrap="around" w:vAnchor="text" w:hAnchor="margin" w:xAlign="right" w:y="1"/>
      <w:rPr>
        <w:rStyle w:val="PageNumber"/>
      </w:rPr>
    </w:pPr>
    <w:r>
      <w:rPr>
        <w:rStyle w:val="PageNumber"/>
      </w:rPr>
      <w:fldChar w:fldCharType="begin"/>
    </w:r>
    <w:r w:rsidR="00F35088">
      <w:rPr>
        <w:rStyle w:val="PageNumber"/>
      </w:rPr>
      <w:instrText xml:space="preserve">PAGE  </w:instrText>
    </w:r>
    <w:r>
      <w:rPr>
        <w:rStyle w:val="PageNumber"/>
      </w:rPr>
      <w:fldChar w:fldCharType="end"/>
    </w:r>
  </w:p>
  <w:p w:rsidR="00F35088" w:rsidRDefault="00F35088" w:rsidP="00334D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4B" w:rsidRDefault="00F77B4B" w:rsidP="007415C4">
      <w:r>
        <w:separator/>
      </w:r>
    </w:p>
  </w:footnote>
  <w:footnote w:type="continuationSeparator" w:id="0">
    <w:p w:rsidR="00F77B4B" w:rsidRDefault="00F77B4B" w:rsidP="00741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DCD69890"/>
    <w:lvl w:ilvl="0">
      <w:start w:val="1"/>
      <w:numFmt w:val="bullet"/>
      <w:lvlText w:val="*"/>
      <w:lvlJc w:val="left"/>
    </w:lvl>
  </w:abstractNum>
  <w:abstractNum w:abstractNumId="2">
    <w:nsid w:val="306716A1"/>
    <w:multiLevelType w:val="hybridMultilevel"/>
    <w:tmpl w:val="30E87A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D75927"/>
    <w:multiLevelType w:val="hybridMultilevel"/>
    <w:tmpl w:val="D30637E4"/>
    <w:lvl w:ilvl="0" w:tplc="B21C832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397170BD"/>
    <w:multiLevelType w:val="hybridMultilevel"/>
    <w:tmpl w:val="0564340A"/>
    <w:lvl w:ilvl="0" w:tplc="21F8A0E6">
      <w:start w:val="16"/>
      <w:numFmt w:val="bullet"/>
      <w:lvlText w:val="-"/>
      <w:lvlJc w:val="left"/>
      <w:pPr>
        <w:ind w:left="2385" w:hanging="360"/>
      </w:pPr>
      <w:rPr>
        <w:rFonts w:ascii="Tw Cen MT" w:eastAsia="Times New Roman" w:hAnsi="Tw Cen MT" w:cs="Times New Roman"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5">
    <w:nsid w:val="3A202280"/>
    <w:multiLevelType w:val="hybridMultilevel"/>
    <w:tmpl w:val="8E025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E42B7"/>
    <w:multiLevelType w:val="hybridMultilevel"/>
    <w:tmpl w:val="9320B660"/>
    <w:lvl w:ilvl="0" w:tplc="FFBC7006">
      <w:start w:val="1"/>
      <w:numFmt w:val="bullet"/>
      <w:lvlText w:val=""/>
      <w:lvlJc w:val="left"/>
      <w:pPr>
        <w:tabs>
          <w:tab w:val="num" w:pos="540"/>
        </w:tabs>
        <w:ind w:left="540" w:hanging="360"/>
      </w:pPr>
      <w:rPr>
        <w:rFonts w:ascii="Wingdings" w:hAnsi="Wingdings" w:hint="default"/>
        <w:sz w:val="20"/>
        <w:szCs w:val="20"/>
      </w:rPr>
    </w:lvl>
    <w:lvl w:ilvl="1" w:tplc="4ED6EAD0">
      <w:start w:val="1"/>
      <w:numFmt w:val="bullet"/>
      <w:lvlText w:val=""/>
      <w:lvlJc w:val="left"/>
      <w:pPr>
        <w:tabs>
          <w:tab w:val="num" w:pos="1380"/>
        </w:tabs>
        <w:ind w:left="1380" w:hanging="360"/>
      </w:pPr>
      <w:rPr>
        <w:rFonts w:ascii="Symbol" w:hAnsi="Symbol" w:hint="default"/>
        <w:color w:val="auto"/>
        <w:sz w:val="20"/>
        <w:szCs w:val="2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5BE81D66"/>
    <w:multiLevelType w:val="hybridMultilevel"/>
    <w:tmpl w:val="134EEAE8"/>
    <w:lvl w:ilvl="0" w:tplc="AAF03022">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4861BE0"/>
    <w:multiLevelType w:val="hybridMultilevel"/>
    <w:tmpl w:val="8C3AFA9C"/>
    <w:lvl w:ilvl="0" w:tplc="B21C832A">
      <w:start w:val="1"/>
      <w:numFmt w:val="bullet"/>
      <w:lvlText w:val=""/>
      <w:lvlJc w:val="left"/>
      <w:pPr>
        <w:tabs>
          <w:tab w:val="num" w:pos="360"/>
        </w:tabs>
        <w:ind w:left="360" w:hanging="360"/>
      </w:pPr>
      <w:rPr>
        <w:rFonts w:ascii="Symbol" w:hAnsi="Symbol" w:hint="default"/>
        <w:color w:val="auto"/>
        <w:sz w:val="20"/>
        <w:szCs w:val="20"/>
      </w:rPr>
    </w:lvl>
    <w:lvl w:ilvl="1" w:tplc="0409000F">
      <w:start w:val="1"/>
      <w:numFmt w:val="decimal"/>
      <w:lvlText w:val="%2."/>
      <w:lvlJc w:val="left"/>
      <w:pPr>
        <w:tabs>
          <w:tab w:val="num" w:pos="900"/>
        </w:tabs>
        <w:ind w:left="900" w:hanging="360"/>
      </w:pPr>
      <w:rPr>
        <w:rFonts w:hint="default"/>
        <w:color w:val="auto"/>
        <w:sz w:val="20"/>
        <w:szCs w:val="2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7F650CDE"/>
    <w:multiLevelType w:val="hybridMultilevel"/>
    <w:tmpl w:val="90BAABDE"/>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7"/>
  </w:num>
  <w:num w:numId="6">
    <w:abstractNumId w:val="5"/>
  </w:num>
  <w:num w:numId="7">
    <w:abstractNumId w:val="4"/>
  </w:num>
  <w:num w:numId="8">
    <w:abstractNumId w:val="2"/>
  </w:num>
  <w:num w:numId="9">
    <w:abstractNumId w:val="1"/>
    <w:lvlOverride w:ilvl="0">
      <w:lvl w:ilvl="0">
        <w:start w:val="1"/>
        <w:numFmt w:val="bullet"/>
        <w:lvlText w:val=""/>
        <w:lvlJc w:val="left"/>
        <w:rPr>
          <w:rFonts w:ascii="Symbol" w:hAnsi="Symbol" w:hint="default"/>
        </w:rPr>
      </w:lvl>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E6112"/>
    <w:rsid w:val="00011450"/>
    <w:rsid w:val="00024C04"/>
    <w:rsid w:val="000600C8"/>
    <w:rsid w:val="00096EA5"/>
    <w:rsid w:val="000A2417"/>
    <w:rsid w:val="000B7A26"/>
    <w:rsid w:val="000C356C"/>
    <w:rsid w:val="000C52B8"/>
    <w:rsid w:val="000F26D9"/>
    <w:rsid w:val="001235CE"/>
    <w:rsid w:val="00196F0D"/>
    <w:rsid w:val="001A46E1"/>
    <w:rsid w:val="001F270C"/>
    <w:rsid w:val="002070F4"/>
    <w:rsid w:val="00241B89"/>
    <w:rsid w:val="00245A83"/>
    <w:rsid w:val="00273CC7"/>
    <w:rsid w:val="002E3555"/>
    <w:rsid w:val="002E4B8E"/>
    <w:rsid w:val="002F58F6"/>
    <w:rsid w:val="00323232"/>
    <w:rsid w:val="00334D8D"/>
    <w:rsid w:val="00345623"/>
    <w:rsid w:val="00346103"/>
    <w:rsid w:val="0035170F"/>
    <w:rsid w:val="003A349A"/>
    <w:rsid w:val="003D4485"/>
    <w:rsid w:val="003E7DFC"/>
    <w:rsid w:val="003F00AE"/>
    <w:rsid w:val="003F6174"/>
    <w:rsid w:val="0041314F"/>
    <w:rsid w:val="00442D0D"/>
    <w:rsid w:val="00495C69"/>
    <w:rsid w:val="004B37FC"/>
    <w:rsid w:val="004C2A7D"/>
    <w:rsid w:val="004D6E9D"/>
    <w:rsid w:val="004D78AF"/>
    <w:rsid w:val="0050641D"/>
    <w:rsid w:val="00517FAE"/>
    <w:rsid w:val="00527111"/>
    <w:rsid w:val="00531E0B"/>
    <w:rsid w:val="005416AF"/>
    <w:rsid w:val="00550874"/>
    <w:rsid w:val="00563D53"/>
    <w:rsid w:val="0057069B"/>
    <w:rsid w:val="0059681C"/>
    <w:rsid w:val="005C4853"/>
    <w:rsid w:val="0062676F"/>
    <w:rsid w:val="0063043A"/>
    <w:rsid w:val="006A1D0F"/>
    <w:rsid w:val="006A3978"/>
    <w:rsid w:val="006C0E92"/>
    <w:rsid w:val="006C3C82"/>
    <w:rsid w:val="006F5E19"/>
    <w:rsid w:val="0070054E"/>
    <w:rsid w:val="00700EC8"/>
    <w:rsid w:val="00736A5F"/>
    <w:rsid w:val="007415C4"/>
    <w:rsid w:val="007752D1"/>
    <w:rsid w:val="007754BC"/>
    <w:rsid w:val="007D303A"/>
    <w:rsid w:val="007F37F5"/>
    <w:rsid w:val="00831452"/>
    <w:rsid w:val="0084709D"/>
    <w:rsid w:val="00873EA5"/>
    <w:rsid w:val="008B773F"/>
    <w:rsid w:val="008D06FF"/>
    <w:rsid w:val="009319DB"/>
    <w:rsid w:val="00952AB2"/>
    <w:rsid w:val="009553DB"/>
    <w:rsid w:val="00960032"/>
    <w:rsid w:val="00967CD3"/>
    <w:rsid w:val="00973D2B"/>
    <w:rsid w:val="009A0BA4"/>
    <w:rsid w:val="009A1D62"/>
    <w:rsid w:val="009A6FFB"/>
    <w:rsid w:val="009B56DD"/>
    <w:rsid w:val="009D70D9"/>
    <w:rsid w:val="00A11062"/>
    <w:rsid w:val="00A21873"/>
    <w:rsid w:val="00A35D7E"/>
    <w:rsid w:val="00A541DD"/>
    <w:rsid w:val="00A67AB3"/>
    <w:rsid w:val="00A76030"/>
    <w:rsid w:val="00A82FBE"/>
    <w:rsid w:val="00A96A69"/>
    <w:rsid w:val="00AC1934"/>
    <w:rsid w:val="00AE6112"/>
    <w:rsid w:val="00B324D7"/>
    <w:rsid w:val="00B4569B"/>
    <w:rsid w:val="00BA4691"/>
    <w:rsid w:val="00C16636"/>
    <w:rsid w:val="00C4082E"/>
    <w:rsid w:val="00C41F0C"/>
    <w:rsid w:val="00C50B07"/>
    <w:rsid w:val="00C76194"/>
    <w:rsid w:val="00C93E8D"/>
    <w:rsid w:val="00D06883"/>
    <w:rsid w:val="00D27980"/>
    <w:rsid w:val="00D33BD7"/>
    <w:rsid w:val="00D413DE"/>
    <w:rsid w:val="00D66B3C"/>
    <w:rsid w:val="00DB32A0"/>
    <w:rsid w:val="00E00802"/>
    <w:rsid w:val="00E33C1E"/>
    <w:rsid w:val="00E4573C"/>
    <w:rsid w:val="00E81838"/>
    <w:rsid w:val="00E948AB"/>
    <w:rsid w:val="00EE459E"/>
    <w:rsid w:val="00F17149"/>
    <w:rsid w:val="00F2158E"/>
    <w:rsid w:val="00F35088"/>
    <w:rsid w:val="00F3566F"/>
    <w:rsid w:val="00F40D3D"/>
    <w:rsid w:val="00F57305"/>
    <w:rsid w:val="00F77B4B"/>
    <w:rsid w:val="00F863D7"/>
    <w:rsid w:val="00FA260D"/>
    <w:rsid w:val="00FA29EC"/>
    <w:rsid w:val="00FA4D60"/>
    <w:rsid w:val="00FF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112"/>
    <w:rPr>
      <w:color w:val="0000FF"/>
      <w:u w:val="single"/>
    </w:rPr>
  </w:style>
  <w:style w:type="paragraph" w:styleId="Footer">
    <w:name w:val="footer"/>
    <w:basedOn w:val="Normal"/>
    <w:link w:val="FooterChar"/>
    <w:rsid w:val="00AE6112"/>
    <w:pPr>
      <w:tabs>
        <w:tab w:val="center" w:pos="4320"/>
        <w:tab w:val="right" w:pos="8640"/>
      </w:tabs>
    </w:pPr>
  </w:style>
  <w:style w:type="character" w:customStyle="1" w:styleId="FooterChar">
    <w:name w:val="Footer Char"/>
    <w:basedOn w:val="DefaultParagraphFont"/>
    <w:link w:val="Footer"/>
    <w:rsid w:val="00AE6112"/>
    <w:rPr>
      <w:rFonts w:ascii="Times New Roman" w:eastAsia="Times New Roman" w:hAnsi="Times New Roman" w:cs="Times New Roman"/>
      <w:sz w:val="24"/>
      <w:szCs w:val="24"/>
      <w:lang w:val="en-US"/>
    </w:rPr>
  </w:style>
  <w:style w:type="character" w:styleId="PageNumber">
    <w:name w:val="page number"/>
    <w:basedOn w:val="DefaultParagraphFont"/>
    <w:rsid w:val="00AE6112"/>
  </w:style>
  <w:style w:type="paragraph" w:styleId="NormalWeb">
    <w:name w:val="Normal (Web)"/>
    <w:basedOn w:val="Normal"/>
    <w:rsid w:val="00AE6112"/>
    <w:pPr>
      <w:spacing w:before="100" w:beforeAutospacing="1" w:after="100" w:afterAutospacing="1"/>
    </w:pPr>
  </w:style>
  <w:style w:type="paragraph" w:styleId="BalloonText">
    <w:name w:val="Balloon Text"/>
    <w:basedOn w:val="Normal"/>
    <w:link w:val="BalloonTextChar"/>
    <w:uiPriority w:val="99"/>
    <w:semiHidden/>
    <w:unhideWhenUsed/>
    <w:rsid w:val="0050641D"/>
    <w:rPr>
      <w:rFonts w:ascii="Tahoma" w:hAnsi="Tahoma" w:cs="Tahoma"/>
      <w:sz w:val="16"/>
      <w:szCs w:val="16"/>
    </w:rPr>
  </w:style>
  <w:style w:type="character" w:customStyle="1" w:styleId="BalloonTextChar">
    <w:name w:val="Balloon Text Char"/>
    <w:basedOn w:val="DefaultParagraphFont"/>
    <w:link w:val="BalloonText"/>
    <w:uiPriority w:val="99"/>
    <w:semiHidden/>
    <w:rsid w:val="0050641D"/>
    <w:rPr>
      <w:rFonts w:ascii="Tahoma" w:eastAsia="Times New Roman" w:hAnsi="Tahoma" w:cs="Tahoma"/>
      <w:sz w:val="16"/>
      <w:szCs w:val="16"/>
      <w:lang w:val="en-US"/>
    </w:rPr>
  </w:style>
  <w:style w:type="paragraph" w:styleId="Header">
    <w:name w:val="header"/>
    <w:basedOn w:val="Normal"/>
    <w:link w:val="HeaderChar"/>
    <w:uiPriority w:val="99"/>
    <w:unhideWhenUsed/>
    <w:rsid w:val="007415C4"/>
    <w:pPr>
      <w:tabs>
        <w:tab w:val="center" w:pos="4513"/>
        <w:tab w:val="right" w:pos="9026"/>
      </w:tabs>
    </w:pPr>
  </w:style>
  <w:style w:type="character" w:customStyle="1" w:styleId="HeaderChar">
    <w:name w:val="Header Char"/>
    <w:basedOn w:val="DefaultParagraphFont"/>
    <w:link w:val="Header"/>
    <w:uiPriority w:val="99"/>
    <w:rsid w:val="007415C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F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112"/>
    <w:rPr>
      <w:color w:val="0000FF"/>
      <w:u w:val="single"/>
    </w:rPr>
  </w:style>
  <w:style w:type="paragraph" w:styleId="Footer">
    <w:name w:val="footer"/>
    <w:basedOn w:val="Normal"/>
    <w:link w:val="FooterChar"/>
    <w:rsid w:val="00AE6112"/>
    <w:pPr>
      <w:tabs>
        <w:tab w:val="center" w:pos="4320"/>
        <w:tab w:val="right" w:pos="8640"/>
      </w:tabs>
    </w:pPr>
  </w:style>
  <w:style w:type="character" w:customStyle="1" w:styleId="FooterChar">
    <w:name w:val="Footer Char"/>
    <w:basedOn w:val="DefaultParagraphFont"/>
    <w:link w:val="Footer"/>
    <w:rsid w:val="00AE6112"/>
    <w:rPr>
      <w:rFonts w:ascii="Times New Roman" w:eastAsia="Times New Roman" w:hAnsi="Times New Roman" w:cs="Times New Roman"/>
      <w:sz w:val="24"/>
      <w:szCs w:val="24"/>
      <w:lang w:val="en-US"/>
    </w:rPr>
  </w:style>
  <w:style w:type="character" w:styleId="PageNumber">
    <w:name w:val="page number"/>
    <w:basedOn w:val="DefaultParagraphFont"/>
    <w:rsid w:val="00AE6112"/>
  </w:style>
  <w:style w:type="paragraph" w:styleId="NormalWeb">
    <w:name w:val="Normal (Web)"/>
    <w:basedOn w:val="Normal"/>
    <w:rsid w:val="00AE6112"/>
    <w:pPr>
      <w:spacing w:before="100" w:beforeAutospacing="1" w:after="100" w:afterAutospacing="1"/>
    </w:pPr>
  </w:style>
  <w:style w:type="paragraph" w:styleId="BalloonText">
    <w:name w:val="Balloon Text"/>
    <w:basedOn w:val="Normal"/>
    <w:link w:val="BalloonTextChar"/>
    <w:uiPriority w:val="99"/>
    <w:semiHidden/>
    <w:unhideWhenUsed/>
    <w:rsid w:val="0050641D"/>
    <w:rPr>
      <w:rFonts w:ascii="Tahoma" w:hAnsi="Tahoma" w:cs="Tahoma"/>
      <w:sz w:val="16"/>
      <w:szCs w:val="16"/>
    </w:rPr>
  </w:style>
  <w:style w:type="character" w:customStyle="1" w:styleId="BalloonTextChar">
    <w:name w:val="Balloon Text Char"/>
    <w:basedOn w:val="DefaultParagraphFont"/>
    <w:link w:val="BalloonText"/>
    <w:uiPriority w:val="99"/>
    <w:semiHidden/>
    <w:rsid w:val="0050641D"/>
    <w:rPr>
      <w:rFonts w:ascii="Tahoma" w:eastAsia="Times New Roman" w:hAnsi="Tahoma" w:cs="Tahoma"/>
      <w:sz w:val="16"/>
      <w:szCs w:val="16"/>
      <w:lang w:val="en-US"/>
    </w:rPr>
  </w:style>
  <w:style w:type="paragraph" w:styleId="Header">
    <w:name w:val="header"/>
    <w:basedOn w:val="Normal"/>
    <w:link w:val="HeaderChar"/>
    <w:uiPriority w:val="99"/>
    <w:unhideWhenUsed/>
    <w:rsid w:val="007415C4"/>
    <w:pPr>
      <w:tabs>
        <w:tab w:val="center" w:pos="4513"/>
        <w:tab w:val="right" w:pos="9026"/>
      </w:tabs>
    </w:pPr>
  </w:style>
  <w:style w:type="character" w:customStyle="1" w:styleId="HeaderChar">
    <w:name w:val="Header Char"/>
    <w:basedOn w:val="DefaultParagraphFont"/>
    <w:link w:val="Header"/>
    <w:uiPriority w:val="99"/>
    <w:rsid w:val="007415C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F2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us.380100@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Idrees</dc:creator>
  <cp:lastModifiedBy>348370422</cp:lastModifiedBy>
  <cp:revision>4</cp:revision>
  <cp:lastPrinted>2018-05-03T22:31:00Z</cp:lastPrinted>
  <dcterms:created xsi:type="dcterms:W3CDTF">2018-05-07T17:19:00Z</dcterms:created>
  <dcterms:modified xsi:type="dcterms:W3CDTF">2018-05-08T13:47:00Z</dcterms:modified>
</cp:coreProperties>
</file>