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6B" w:rsidRPr="00885B6B" w:rsidRDefault="00B12384" w:rsidP="00885B6B">
      <w:pPr>
        <w:pStyle w:val="Heading1"/>
        <w:jc w:val="center"/>
      </w:pPr>
      <w:r w:rsidRPr="0011752A">
        <w:rPr>
          <w:b/>
          <w:bCs/>
          <w:color w:val="262626" w:themeColor="text1" w:themeTint="D9"/>
          <w:u w:val="single"/>
        </w:rPr>
        <w:t>CURRICULUM VITAE</w:t>
      </w:r>
    </w:p>
    <w:p w:rsidR="00611673" w:rsidRPr="00611673" w:rsidRDefault="005C50CA" w:rsidP="00611673">
      <w:r>
        <w:rPr>
          <w:noProof/>
          <w:lang w:bidi="ar-SA"/>
        </w:rPr>
        <w:drawing>
          <wp:anchor distT="0" distB="0" distL="114300" distR="114300" simplePos="0" relativeHeight="251658240" behindDoc="1" locked="0" layoutInCell="1" allowOverlap="1">
            <wp:simplePos x="0" y="0"/>
            <wp:positionH relativeFrom="margin">
              <wp:posOffset>5067300</wp:posOffset>
            </wp:positionH>
            <wp:positionV relativeFrom="paragraph">
              <wp:posOffset>251460</wp:posOffset>
            </wp:positionV>
            <wp:extent cx="838200" cy="10382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73" r="-2282" b="6035"/>
                    <a:stretch/>
                  </pic:blipFill>
                  <pic:spPr bwMode="auto">
                    <a:xfrm>
                      <a:off x="0" y="0"/>
                      <a:ext cx="838200" cy="1038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12384" w:rsidRDefault="00B12384" w:rsidP="00B12384"/>
    <w:p w:rsidR="005C50CA" w:rsidRDefault="00B12384" w:rsidP="005C50CA">
      <w:pPr>
        <w:rPr>
          <w:sz w:val="28"/>
          <w:szCs w:val="28"/>
        </w:rPr>
      </w:pPr>
      <w:proofErr w:type="spellStart"/>
      <w:r w:rsidRPr="00B12384">
        <w:rPr>
          <w:b/>
          <w:sz w:val="28"/>
          <w:szCs w:val="28"/>
        </w:rPr>
        <w:t>Umesh</w:t>
      </w:r>
      <w:proofErr w:type="spellEnd"/>
      <w:r w:rsidRPr="00B12384">
        <w:rPr>
          <w:b/>
          <w:sz w:val="28"/>
          <w:szCs w:val="28"/>
        </w:rPr>
        <w:t xml:space="preserve"> </w:t>
      </w:r>
    </w:p>
    <w:p w:rsidR="00B12384" w:rsidRDefault="00B12384" w:rsidP="00B12384">
      <w:pPr>
        <w:rPr>
          <w:sz w:val="28"/>
          <w:szCs w:val="28"/>
        </w:rPr>
      </w:pPr>
      <w:r>
        <w:rPr>
          <w:sz w:val="28"/>
          <w:szCs w:val="28"/>
        </w:rPr>
        <w:t xml:space="preserve">Email: </w:t>
      </w:r>
      <w:hyperlink r:id="rId7" w:history="1">
        <w:r w:rsidR="005C50CA" w:rsidRPr="00F2363C">
          <w:rPr>
            <w:rStyle w:val="Hyperlink"/>
            <w:sz w:val="28"/>
            <w:szCs w:val="28"/>
          </w:rPr>
          <w:t>umesh.380118@2freemail.com</w:t>
        </w:r>
      </w:hyperlink>
      <w:r w:rsidR="005C50CA">
        <w:t xml:space="preserve"> </w:t>
      </w:r>
    </w:p>
    <w:p w:rsidR="00F55DC8" w:rsidRDefault="00F55DC8" w:rsidP="00B12384">
      <w:pPr>
        <w:rPr>
          <w:sz w:val="28"/>
          <w:szCs w:val="28"/>
        </w:rPr>
      </w:pPr>
    </w:p>
    <w:tbl>
      <w:tblPr>
        <w:tblStyle w:val="TableGrid"/>
        <w:tblW w:w="0" w:type="auto"/>
        <w:tblInd w:w="-5" w:type="dxa"/>
        <w:tblLook w:val="04A0"/>
      </w:tblPr>
      <w:tblGrid>
        <w:gridCol w:w="9355"/>
      </w:tblGrid>
      <w:tr w:rsidR="00791BB7" w:rsidRPr="00791BB7" w:rsidTr="00344A19">
        <w:tc>
          <w:tcPr>
            <w:tcW w:w="9355" w:type="dxa"/>
            <w:shd w:val="clear" w:color="auto" w:fill="A6A6A6" w:themeFill="background1" w:themeFillShade="A6"/>
          </w:tcPr>
          <w:p w:rsidR="00791BB7" w:rsidRPr="005108F4" w:rsidRDefault="00791BB7" w:rsidP="00C33562">
            <w:pPr>
              <w:rPr>
                <w:b/>
                <w:sz w:val="28"/>
                <w:szCs w:val="28"/>
              </w:rPr>
            </w:pPr>
            <w:r w:rsidRPr="005108F4">
              <w:rPr>
                <w:b/>
                <w:sz w:val="28"/>
                <w:szCs w:val="28"/>
              </w:rPr>
              <w:t>OBJECTIVE</w:t>
            </w:r>
            <w:r w:rsidR="00C33562" w:rsidRPr="005108F4">
              <w:rPr>
                <w:b/>
                <w:sz w:val="28"/>
                <w:szCs w:val="28"/>
              </w:rPr>
              <w:t xml:space="preserve"> </w:t>
            </w:r>
          </w:p>
        </w:tc>
      </w:tr>
    </w:tbl>
    <w:p w:rsidR="00CE2E40" w:rsidRDefault="00C0481A" w:rsidP="005A4E78">
      <w:pPr>
        <w:pStyle w:val="ListParagraph"/>
        <w:ind w:left="180"/>
        <w:rPr>
          <w:sz w:val="28"/>
          <w:szCs w:val="28"/>
        </w:rPr>
      </w:pPr>
      <w:r w:rsidRPr="00CE2E40">
        <w:rPr>
          <w:sz w:val="28"/>
          <w:szCs w:val="28"/>
        </w:rPr>
        <w:t>To pursue a successful career at an organization that provides learning and career development opportunities, application of my knowledge and skills and a healthy professional work environment, so that</w:t>
      </w:r>
      <w:r w:rsidR="00CE2E40" w:rsidRPr="00CE2E40">
        <w:rPr>
          <w:sz w:val="28"/>
          <w:szCs w:val="28"/>
        </w:rPr>
        <w:t xml:space="preserve"> </w:t>
      </w:r>
      <w:r w:rsidRPr="00CE2E40">
        <w:rPr>
          <w:sz w:val="28"/>
          <w:szCs w:val="28"/>
        </w:rPr>
        <w:t>I</w:t>
      </w:r>
      <w:r w:rsidR="00CE2E40" w:rsidRPr="00CE2E40">
        <w:rPr>
          <w:sz w:val="28"/>
          <w:szCs w:val="28"/>
        </w:rPr>
        <w:t xml:space="preserve"> </w:t>
      </w:r>
      <w:r w:rsidRPr="00CE2E40">
        <w:rPr>
          <w:sz w:val="28"/>
          <w:szCs w:val="28"/>
        </w:rPr>
        <w:t>can use my energies</w:t>
      </w:r>
      <w:r w:rsidR="00DD756F" w:rsidRPr="00CE2E40">
        <w:rPr>
          <w:sz w:val="28"/>
          <w:szCs w:val="28"/>
        </w:rPr>
        <w:t xml:space="preserve"> a</w:t>
      </w:r>
      <w:r w:rsidRPr="00CE2E40">
        <w:rPr>
          <w:sz w:val="28"/>
          <w:szCs w:val="28"/>
        </w:rPr>
        <w:t>nd efforts positively and effectively for the organization.</w:t>
      </w:r>
    </w:p>
    <w:p w:rsidR="00916FB7" w:rsidRPr="00CE2E40" w:rsidRDefault="00916FB7" w:rsidP="005A4E78">
      <w:pPr>
        <w:pStyle w:val="ListParagraph"/>
        <w:ind w:left="180"/>
        <w:rPr>
          <w:sz w:val="28"/>
          <w:szCs w:val="28"/>
        </w:rPr>
      </w:pPr>
    </w:p>
    <w:tbl>
      <w:tblPr>
        <w:tblStyle w:val="TableGrid"/>
        <w:tblW w:w="0" w:type="auto"/>
        <w:tblLook w:val="04A0"/>
      </w:tblPr>
      <w:tblGrid>
        <w:gridCol w:w="9350"/>
      </w:tblGrid>
      <w:tr w:rsidR="00C33562" w:rsidRPr="00C33562" w:rsidTr="00344A19">
        <w:tc>
          <w:tcPr>
            <w:tcW w:w="9350" w:type="dxa"/>
            <w:shd w:val="clear" w:color="auto" w:fill="A6A6A6" w:themeFill="background1" w:themeFillShade="A6"/>
          </w:tcPr>
          <w:p w:rsidR="00C33562" w:rsidRPr="005108F4" w:rsidRDefault="00C33562" w:rsidP="00A12176">
            <w:pPr>
              <w:rPr>
                <w:b/>
                <w:sz w:val="28"/>
                <w:szCs w:val="28"/>
              </w:rPr>
            </w:pPr>
            <w:r w:rsidRPr="005108F4">
              <w:rPr>
                <w:b/>
                <w:sz w:val="28"/>
                <w:szCs w:val="28"/>
              </w:rPr>
              <w:t xml:space="preserve">EXPERIENCE </w:t>
            </w:r>
          </w:p>
        </w:tc>
      </w:tr>
    </w:tbl>
    <w:p w:rsidR="00207507" w:rsidRDefault="00207507" w:rsidP="00C0481A">
      <w:pPr>
        <w:rPr>
          <w:b/>
          <w:sz w:val="28"/>
          <w:szCs w:val="28"/>
          <w:u w:val="single"/>
        </w:rPr>
      </w:pPr>
      <w:r>
        <w:rPr>
          <w:b/>
          <w:sz w:val="28"/>
          <w:szCs w:val="28"/>
          <w:u w:val="single"/>
        </w:rPr>
        <w:t xml:space="preserve">AL ASHRAFI METAL COATING LLC </w:t>
      </w:r>
    </w:p>
    <w:p w:rsidR="00207507" w:rsidRDefault="00207507" w:rsidP="00C0481A">
      <w:pPr>
        <w:rPr>
          <w:b/>
          <w:sz w:val="28"/>
          <w:szCs w:val="28"/>
          <w:u w:val="single"/>
        </w:rPr>
      </w:pPr>
      <w:r>
        <w:rPr>
          <w:b/>
          <w:sz w:val="28"/>
          <w:szCs w:val="28"/>
          <w:u w:val="single"/>
        </w:rPr>
        <w:t>OCT 2017 – PRESENT</w:t>
      </w:r>
    </w:p>
    <w:p w:rsidR="00A14AB3" w:rsidRDefault="00A14AB3" w:rsidP="00C0481A">
      <w:pPr>
        <w:rPr>
          <w:b/>
          <w:sz w:val="28"/>
          <w:szCs w:val="28"/>
          <w:u w:val="single"/>
        </w:rPr>
      </w:pPr>
      <w:r>
        <w:rPr>
          <w:b/>
          <w:sz w:val="28"/>
          <w:szCs w:val="28"/>
          <w:u w:val="single"/>
        </w:rPr>
        <w:t>Location –Dubai, United Arab Emirates</w:t>
      </w:r>
    </w:p>
    <w:p w:rsidR="00207507" w:rsidRDefault="00207507" w:rsidP="00C0481A">
      <w:pPr>
        <w:rPr>
          <w:b/>
          <w:sz w:val="28"/>
          <w:szCs w:val="28"/>
          <w:u w:val="single"/>
        </w:rPr>
      </w:pPr>
      <w:r>
        <w:rPr>
          <w:b/>
          <w:sz w:val="28"/>
          <w:szCs w:val="28"/>
          <w:u w:val="single"/>
        </w:rPr>
        <w:t xml:space="preserve">Accountant </w:t>
      </w:r>
    </w:p>
    <w:p w:rsidR="00207507" w:rsidRDefault="00F769AE" w:rsidP="00611673">
      <w:pPr>
        <w:pStyle w:val="ListParagraph"/>
        <w:numPr>
          <w:ilvl w:val="0"/>
          <w:numId w:val="2"/>
        </w:numPr>
        <w:rPr>
          <w:sz w:val="28"/>
          <w:szCs w:val="28"/>
        </w:rPr>
      </w:pPr>
      <w:r>
        <w:rPr>
          <w:sz w:val="28"/>
          <w:szCs w:val="28"/>
        </w:rPr>
        <w:t>Preparing D</w:t>
      </w:r>
      <w:r w:rsidR="00DF2B12" w:rsidRPr="00611673">
        <w:rPr>
          <w:sz w:val="28"/>
          <w:szCs w:val="28"/>
        </w:rPr>
        <w:t>elivery note</w:t>
      </w:r>
      <w:r>
        <w:rPr>
          <w:sz w:val="28"/>
          <w:szCs w:val="28"/>
        </w:rPr>
        <w:t>s</w:t>
      </w:r>
      <w:r w:rsidR="00DF2B12" w:rsidRPr="00611673">
        <w:rPr>
          <w:sz w:val="28"/>
          <w:szCs w:val="28"/>
        </w:rPr>
        <w:t xml:space="preserve"> and Inv</w:t>
      </w:r>
      <w:r>
        <w:rPr>
          <w:sz w:val="28"/>
          <w:szCs w:val="28"/>
        </w:rPr>
        <w:t>oices as per the Purchase order.</w:t>
      </w:r>
    </w:p>
    <w:p w:rsidR="00F70863" w:rsidRDefault="00F70863" w:rsidP="00611673">
      <w:pPr>
        <w:pStyle w:val="ListParagraph"/>
        <w:numPr>
          <w:ilvl w:val="0"/>
          <w:numId w:val="2"/>
        </w:numPr>
        <w:rPr>
          <w:sz w:val="28"/>
          <w:szCs w:val="28"/>
        </w:rPr>
      </w:pPr>
      <w:r w:rsidRPr="00611673">
        <w:rPr>
          <w:sz w:val="28"/>
          <w:szCs w:val="28"/>
        </w:rPr>
        <w:t xml:space="preserve">Recording all the transactions in </w:t>
      </w:r>
      <w:r w:rsidR="005071F3">
        <w:rPr>
          <w:sz w:val="28"/>
          <w:szCs w:val="28"/>
        </w:rPr>
        <w:t>Tally ERP9</w:t>
      </w:r>
      <w:r w:rsidRPr="00611673">
        <w:rPr>
          <w:sz w:val="28"/>
          <w:szCs w:val="28"/>
        </w:rPr>
        <w:t>.</w:t>
      </w:r>
    </w:p>
    <w:p w:rsidR="00DE2313" w:rsidRDefault="00DE2313" w:rsidP="00611673">
      <w:pPr>
        <w:pStyle w:val="ListParagraph"/>
        <w:numPr>
          <w:ilvl w:val="0"/>
          <w:numId w:val="2"/>
        </w:numPr>
        <w:rPr>
          <w:sz w:val="28"/>
          <w:szCs w:val="28"/>
        </w:rPr>
      </w:pPr>
      <w:r>
        <w:rPr>
          <w:sz w:val="28"/>
          <w:szCs w:val="28"/>
        </w:rPr>
        <w:t>Reconciliation.</w:t>
      </w:r>
    </w:p>
    <w:p w:rsidR="00DE2313" w:rsidRDefault="00DE2313" w:rsidP="00611673">
      <w:pPr>
        <w:pStyle w:val="ListParagraph"/>
        <w:numPr>
          <w:ilvl w:val="0"/>
          <w:numId w:val="2"/>
        </w:numPr>
        <w:rPr>
          <w:sz w:val="28"/>
          <w:szCs w:val="28"/>
        </w:rPr>
      </w:pPr>
      <w:r>
        <w:rPr>
          <w:sz w:val="28"/>
          <w:szCs w:val="28"/>
        </w:rPr>
        <w:t>Preparing Cash Report.</w:t>
      </w:r>
    </w:p>
    <w:p w:rsidR="00DE2313" w:rsidRDefault="00DE2313" w:rsidP="00611673">
      <w:pPr>
        <w:pStyle w:val="ListParagraph"/>
        <w:numPr>
          <w:ilvl w:val="0"/>
          <w:numId w:val="2"/>
        </w:numPr>
        <w:rPr>
          <w:sz w:val="28"/>
          <w:szCs w:val="28"/>
        </w:rPr>
      </w:pPr>
      <w:r>
        <w:rPr>
          <w:sz w:val="28"/>
          <w:szCs w:val="28"/>
        </w:rPr>
        <w:t>Hand</w:t>
      </w:r>
      <w:r w:rsidR="00F769AE">
        <w:rPr>
          <w:sz w:val="28"/>
          <w:szCs w:val="28"/>
        </w:rPr>
        <w:t>l</w:t>
      </w:r>
      <w:r>
        <w:rPr>
          <w:sz w:val="28"/>
          <w:szCs w:val="28"/>
        </w:rPr>
        <w:t>ing Petty Cash.</w:t>
      </w:r>
    </w:p>
    <w:p w:rsidR="00DE2313" w:rsidRDefault="00F769AE" w:rsidP="00611673">
      <w:pPr>
        <w:pStyle w:val="ListParagraph"/>
        <w:numPr>
          <w:ilvl w:val="0"/>
          <w:numId w:val="2"/>
        </w:numPr>
        <w:rPr>
          <w:sz w:val="28"/>
          <w:szCs w:val="28"/>
        </w:rPr>
      </w:pPr>
      <w:r>
        <w:rPr>
          <w:sz w:val="28"/>
          <w:szCs w:val="28"/>
        </w:rPr>
        <w:t>Handling Accounts Payable</w:t>
      </w:r>
      <w:r w:rsidR="002847A1">
        <w:rPr>
          <w:sz w:val="28"/>
          <w:szCs w:val="28"/>
        </w:rPr>
        <w:t>s</w:t>
      </w:r>
      <w:r>
        <w:rPr>
          <w:sz w:val="28"/>
          <w:szCs w:val="28"/>
        </w:rPr>
        <w:t xml:space="preserve"> &amp; Receivables.</w:t>
      </w:r>
    </w:p>
    <w:p w:rsidR="00F769AE" w:rsidRDefault="00544B9E" w:rsidP="00611673">
      <w:pPr>
        <w:pStyle w:val="ListParagraph"/>
        <w:numPr>
          <w:ilvl w:val="0"/>
          <w:numId w:val="2"/>
        </w:numPr>
        <w:rPr>
          <w:sz w:val="28"/>
          <w:szCs w:val="28"/>
        </w:rPr>
      </w:pPr>
      <w:r>
        <w:rPr>
          <w:sz w:val="28"/>
          <w:szCs w:val="28"/>
        </w:rPr>
        <w:t>Submission of Reports.</w:t>
      </w:r>
    </w:p>
    <w:p w:rsidR="00544B9E" w:rsidRDefault="00544B9E" w:rsidP="00611673">
      <w:pPr>
        <w:pStyle w:val="ListParagraph"/>
        <w:numPr>
          <w:ilvl w:val="0"/>
          <w:numId w:val="2"/>
        </w:numPr>
        <w:rPr>
          <w:sz w:val="28"/>
          <w:szCs w:val="28"/>
        </w:rPr>
      </w:pPr>
      <w:r>
        <w:rPr>
          <w:sz w:val="28"/>
          <w:szCs w:val="28"/>
        </w:rPr>
        <w:t>Maintaining Stock Reports.</w:t>
      </w:r>
    </w:p>
    <w:p w:rsidR="003F2844" w:rsidRDefault="003F2844" w:rsidP="00611673">
      <w:pPr>
        <w:pStyle w:val="ListParagraph"/>
        <w:numPr>
          <w:ilvl w:val="0"/>
          <w:numId w:val="2"/>
        </w:numPr>
        <w:rPr>
          <w:sz w:val="28"/>
          <w:szCs w:val="28"/>
        </w:rPr>
      </w:pPr>
      <w:r>
        <w:rPr>
          <w:sz w:val="28"/>
          <w:szCs w:val="28"/>
        </w:rPr>
        <w:t>Preparing monthly payroll.</w:t>
      </w:r>
    </w:p>
    <w:p w:rsidR="00344A19" w:rsidRPr="00344A19" w:rsidRDefault="00344A19" w:rsidP="00344A19">
      <w:pPr>
        <w:rPr>
          <w:sz w:val="28"/>
          <w:szCs w:val="28"/>
        </w:rPr>
      </w:pPr>
    </w:p>
    <w:p w:rsidR="005C3595" w:rsidRDefault="005C3595" w:rsidP="00906266">
      <w:pPr>
        <w:spacing w:after="0" w:line="240" w:lineRule="auto"/>
        <w:rPr>
          <w:b/>
          <w:sz w:val="28"/>
          <w:szCs w:val="28"/>
          <w:u w:val="single"/>
        </w:rPr>
      </w:pPr>
    </w:p>
    <w:tbl>
      <w:tblPr>
        <w:tblStyle w:val="TableGrid"/>
        <w:tblW w:w="0" w:type="auto"/>
        <w:tblLook w:val="04A0"/>
      </w:tblPr>
      <w:tblGrid>
        <w:gridCol w:w="9350"/>
      </w:tblGrid>
      <w:tr w:rsidR="005E7711" w:rsidRPr="005E7711" w:rsidTr="005E7711">
        <w:tc>
          <w:tcPr>
            <w:tcW w:w="9350" w:type="dxa"/>
            <w:shd w:val="clear" w:color="auto" w:fill="A6A6A6" w:themeFill="background1" w:themeFillShade="A6"/>
          </w:tcPr>
          <w:p w:rsidR="005E7711" w:rsidRPr="005108F4" w:rsidRDefault="005E7711" w:rsidP="00915E6C">
            <w:pPr>
              <w:rPr>
                <w:b/>
                <w:sz w:val="28"/>
                <w:szCs w:val="28"/>
              </w:rPr>
            </w:pPr>
            <w:r w:rsidRPr="005108F4">
              <w:rPr>
                <w:b/>
                <w:sz w:val="28"/>
                <w:szCs w:val="28"/>
              </w:rPr>
              <w:lastRenderedPageBreak/>
              <w:t>ETIHAD AIRWAYS</w:t>
            </w:r>
          </w:p>
        </w:tc>
      </w:tr>
    </w:tbl>
    <w:p w:rsidR="00C0481A" w:rsidRDefault="00C0481A" w:rsidP="00C0481A">
      <w:pPr>
        <w:rPr>
          <w:b/>
          <w:bCs/>
          <w:sz w:val="28"/>
          <w:szCs w:val="28"/>
          <w:u w:val="single"/>
        </w:rPr>
      </w:pPr>
      <w:r w:rsidRPr="008D2BD8">
        <w:rPr>
          <w:b/>
          <w:bCs/>
          <w:sz w:val="28"/>
          <w:szCs w:val="28"/>
          <w:u w:val="single"/>
        </w:rPr>
        <w:t>JUL 2016 –</w:t>
      </w:r>
      <w:r w:rsidR="00207507" w:rsidRPr="008D2BD8">
        <w:rPr>
          <w:b/>
          <w:bCs/>
          <w:sz w:val="28"/>
          <w:szCs w:val="28"/>
          <w:u w:val="single"/>
        </w:rPr>
        <w:t xml:space="preserve"> SEP 2017.</w:t>
      </w:r>
    </w:p>
    <w:p w:rsidR="003F4AA3" w:rsidRPr="008D2BD8" w:rsidRDefault="003F4AA3" w:rsidP="00C0481A">
      <w:pPr>
        <w:rPr>
          <w:b/>
          <w:bCs/>
          <w:sz w:val="28"/>
          <w:szCs w:val="28"/>
          <w:u w:val="single"/>
        </w:rPr>
      </w:pPr>
      <w:r>
        <w:rPr>
          <w:b/>
          <w:bCs/>
          <w:sz w:val="28"/>
          <w:szCs w:val="28"/>
          <w:u w:val="single"/>
        </w:rPr>
        <w:t>Location – Abu Dhabi</w:t>
      </w:r>
      <w:r w:rsidR="00BF5B2E">
        <w:rPr>
          <w:b/>
          <w:bCs/>
          <w:sz w:val="28"/>
          <w:szCs w:val="28"/>
          <w:u w:val="single"/>
        </w:rPr>
        <w:t>,</w:t>
      </w:r>
      <w:r>
        <w:rPr>
          <w:b/>
          <w:bCs/>
          <w:sz w:val="28"/>
          <w:szCs w:val="28"/>
          <w:u w:val="single"/>
        </w:rPr>
        <w:t xml:space="preserve"> United Arab Emirates</w:t>
      </w:r>
    </w:p>
    <w:p w:rsidR="00C0481A" w:rsidRDefault="00CA0AF7" w:rsidP="00C0481A">
      <w:pPr>
        <w:rPr>
          <w:sz w:val="28"/>
          <w:szCs w:val="28"/>
          <w:u w:val="single"/>
        </w:rPr>
      </w:pPr>
      <w:r>
        <w:rPr>
          <w:sz w:val="28"/>
          <w:szCs w:val="28"/>
          <w:u w:val="single"/>
        </w:rPr>
        <w:t>JUNIOR ACCOUNTANT</w:t>
      </w:r>
      <w:r w:rsidR="00C0481A" w:rsidRPr="00C0481A">
        <w:rPr>
          <w:sz w:val="28"/>
          <w:szCs w:val="28"/>
          <w:u w:val="single"/>
        </w:rPr>
        <w:t xml:space="preserve"> (ACCOUNTS PAYABLES)</w:t>
      </w:r>
    </w:p>
    <w:p w:rsidR="00C0481A" w:rsidRPr="00611673" w:rsidRDefault="00C0481A" w:rsidP="00611673">
      <w:pPr>
        <w:pStyle w:val="ListParagraph"/>
        <w:numPr>
          <w:ilvl w:val="0"/>
          <w:numId w:val="3"/>
        </w:numPr>
        <w:rPr>
          <w:sz w:val="28"/>
          <w:szCs w:val="28"/>
        </w:rPr>
      </w:pPr>
      <w:r w:rsidRPr="00611673">
        <w:rPr>
          <w:sz w:val="28"/>
          <w:szCs w:val="28"/>
        </w:rPr>
        <w:t>Ensuring all invoices settled as per agreed terms and monitor supplier aging to ensure payments are up to date.</w:t>
      </w:r>
    </w:p>
    <w:p w:rsidR="00C0481A" w:rsidRPr="00611673" w:rsidRDefault="00C0481A" w:rsidP="00611673">
      <w:pPr>
        <w:pStyle w:val="ListParagraph"/>
        <w:numPr>
          <w:ilvl w:val="0"/>
          <w:numId w:val="3"/>
        </w:numPr>
        <w:rPr>
          <w:sz w:val="28"/>
          <w:szCs w:val="28"/>
        </w:rPr>
      </w:pPr>
      <w:r w:rsidRPr="00611673">
        <w:rPr>
          <w:sz w:val="28"/>
          <w:szCs w:val="28"/>
        </w:rPr>
        <w:t>Reviewed monthly payable aging, Reconciled with GL and payable trial balance and ensure that month end closing for A/P to be executed and completed as per the timeline.</w:t>
      </w:r>
    </w:p>
    <w:p w:rsidR="00C0481A" w:rsidRPr="00611673" w:rsidRDefault="00C0481A" w:rsidP="00611673">
      <w:pPr>
        <w:pStyle w:val="ListParagraph"/>
        <w:numPr>
          <w:ilvl w:val="0"/>
          <w:numId w:val="3"/>
        </w:numPr>
        <w:rPr>
          <w:sz w:val="28"/>
          <w:szCs w:val="28"/>
        </w:rPr>
      </w:pPr>
      <w:r w:rsidRPr="00611673">
        <w:rPr>
          <w:sz w:val="28"/>
          <w:szCs w:val="28"/>
        </w:rPr>
        <w:t>Matching invoices with purchase orders and Goods Receipt note for processing the payments as per the terms described in PO.</w:t>
      </w:r>
    </w:p>
    <w:p w:rsidR="00C0481A" w:rsidRPr="00611673" w:rsidRDefault="00C0481A" w:rsidP="00611673">
      <w:pPr>
        <w:pStyle w:val="ListParagraph"/>
        <w:numPr>
          <w:ilvl w:val="0"/>
          <w:numId w:val="3"/>
        </w:numPr>
        <w:rPr>
          <w:sz w:val="28"/>
          <w:szCs w:val="28"/>
        </w:rPr>
      </w:pPr>
      <w:r w:rsidRPr="00611673">
        <w:rPr>
          <w:sz w:val="28"/>
          <w:szCs w:val="28"/>
        </w:rPr>
        <w:t xml:space="preserve">Handled incoming calls for vendor inquiries and resolved </w:t>
      </w:r>
      <w:r w:rsidR="003940DF" w:rsidRPr="00611673">
        <w:rPr>
          <w:sz w:val="28"/>
          <w:szCs w:val="28"/>
        </w:rPr>
        <w:t>invoice discrepancies.</w:t>
      </w:r>
    </w:p>
    <w:p w:rsidR="003940DF" w:rsidRPr="00611673" w:rsidRDefault="003940DF" w:rsidP="00611673">
      <w:pPr>
        <w:pStyle w:val="ListParagraph"/>
        <w:numPr>
          <w:ilvl w:val="0"/>
          <w:numId w:val="3"/>
        </w:numPr>
        <w:rPr>
          <w:sz w:val="28"/>
          <w:szCs w:val="28"/>
        </w:rPr>
      </w:pPr>
      <w:r w:rsidRPr="00611673">
        <w:rPr>
          <w:sz w:val="28"/>
          <w:szCs w:val="28"/>
        </w:rPr>
        <w:t>Reconcile vendor statements on monthly basis.</w:t>
      </w:r>
    </w:p>
    <w:p w:rsidR="003940DF" w:rsidRPr="00611673" w:rsidRDefault="003940DF" w:rsidP="00611673">
      <w:pPr>
        <w:pStyle w:val="ListParagraph"/>
        <w:numPr>
          <w:ilvl w:val="0"/>
          <w:numId w:val="3"/>
        </w:numPr>
        <w:rPr>
          <w:sz w:val="28"/>
          <w:szCs w:val="28"/>
        </w:rPr>
      </w:pPr>
      <w:r w:rsidRPr="00611673">
        <w:rPr>
          <w:sz w:val="28"/>
          <w:szCs w:val="28"/>
        </w:rPr>
        <w:t>Prepare monthly reconciliations for prepaid and advance to suppliers account.</w:t>
      </w:r>
    </w:p>
    <w:p w:rsidR="00C0481A" w:rsidRDefault="003940DF" w:rsidP="00611673">
      <w:pPr>
        <w:pStyle w:val="ListParagraph"/>
        <w:numPr>
          <w:ilvl w:val="0"/>
          <w:numId w:val="3"/>
        </w:numPr>
        <w:rPr>
          <w:sz w:val="28"/>
          <w:szCs w:val="28"/>
        </w:rPr>
      </w:pPr>
      <w:r w:rsidRPr="00611673">
        <w:rPr>
          <w:sz w:val="28"/>
          <w:szCs w:val="28"/>
        </w:rPr>
        <w:t xml:space="preserve">Communicate with </w:t>
      </w:r>
      <w:proofErr w:type="gramStart"/>
      <w:r w:rsidRPr="00611673">
        <w:rPr>
          <w:sz w:val="28"/>
          <w:szCs w:val="28"/>
        </w:rPr>
        <w:t>business ,</w:t>
      </w:r>
      <w:proofErr w:type="gramEnd"/>
      <w:r w:rsidRPr="00611673">
        <w:rPr>
          <w:sz w:val="28"/>
          <w:szCs w:val="28"/>
        </w:rPr>
        <w:t xml:space="preserve"> Purchasing department and assist for any accounting /finance support as needed.</w:t>
      </w:r>
    </w:p>
    <w:p w:rsidR="00CE481E" w:rsidRDefault="00CE481E" w:rsidP="00611673">
      <w:pPr>
        <w:pStyle w:val="ListParagraph"/>
        <w:numPr>
          <w:ilvl w:val="0"/>
          <w:numId w:val="3"/>
        </w:numPr>
        <w:rPr>
          <w:sz w:val="28"/>
          <w:szCs w:val="28"/>
        </w:rPr>
      </w:pPr>
      <w:r>
        <w:rPr>
          <w:sz w:val="28"/>
          <w:szCs w:val="28"/>
        </w:rPr>
        <w:t>Received Appreciation for best performance in clearing backlogs</w:t>
      </w:r>
      <w:r w:rsidR="008D1176">
        <w:rPr>
          <w:sz w:val="28"/>
          <w:szCs w:val="28"/>
        </w:rPr>
        <w:t xml:space="preserve"> which was</w:t>
      </w:r>
      <w:r>
        <w:rPr>
          <w:sz w:val="28"/>
          <w:szCs w:val="28"/>
        </w:rPr>
        <w:t xml:space="preserve"> due to system migration for Accounts Payable.</w:t>
      </w:r>
    </w:p>
    <w:p w:rsidR="007508B7" w:rsidRDefault="00FF43BA" w:rsidP="009B065B">
      <w:pPr>
        <w:pStyle w:val="ListParagraph"/>
        <w:numPr>
          <w:ilvl w:val="0"/>
          <w:numId w:val="3"/>
        </w:numPr>
        <w:rPr>
          <w:sz w:val="28"/>
          <w:szCs w:val="28"/>
        </w:rPr>
      </w:pPr>
      <w:r>
        <w:rPr>
          <w:sz w:val="28"/>
          <w:szCs w:val="28"/>
        </w:rPr>
        <w:t xml:space="preserve">Application </w:t>
      </w:r>
      <w:proofErr w:type="gramStart"/>
      <w:r w:rsidR="00EF584E" w:rsidRPr="00EF584E">
        <w:rPr>
          <w:sz w:val="28"/>
          <w:szCs w:val="28"/>
        </w:rPr>
        <w:t>Used :</w:t>
      </w:r>
      <w:proofErr w:type="gramEnd"/>
      <w:r w:rsidR="00EF584E" w:rsidRPr="00EF584E">
        <w:rPr>
          <w:sz w:val="28"/>
          <w:szCs w:val="28"/>
        </w:rPr>
        <w:t xml:space="preserve"> SAP.</w:t>
      </w:r>
    </w:p>
    <w:p w:rsidR="00E426CF" w:rsidRPr="00EF584E" w:rsidRDefault="00E426CF" w:rsidP="00E426CF">
      <w:pPr>
        <w:pStyle w:val="ListParagraph"/>
        <w:rPr>
          <w:sz w:val="28"/>
          <w:szCs w:val="28"/>
        </w:rPr>
      </w:pPr>
    </w:p>
    <w:tbl>
      <w:tblPr>
        <w:tblStyle w:val="TableGrid"/>
        <w:tblW w:w="0" w:type="auto"/>
        <w:tblLook w:val="04A0"/>
      </w:tblPr>
      <w:tblGrid>
        <w:gridCol w:w="9350"/>
      </w:tblGrid>
      <w:tr w:rsidR="005108F4" w:rsidRPr="005108F4" w:rsidTr="005108F4">
        <w:tc>
          <w:tcPr>
            <w:tcW w:w="9350" w:type="dxa"/>
            <w:shd w:val="clear" w:color="auto" w:fill="A6A6A6" w:themeFill="background1" w:themeFillShade="A6"/>
          </w:tcPr>
          <w:p w:rsidR="005108F4" w:rsidRPr="005108F4" w:rsidRDefault="005108F4" w:rsidP="00321805">
            <w:pPr>
              <w:rPr>
                <w:b/>
                <w:sz w:val="28"/>
                <w:szCs w:val="28"/>
              </w:rPr>
            </w:pPr>
            <w:r w:rsidRPr="005108F4">
              <w:rPr>
                <w:b/>
                <w:sz w:val="28"/>
                <w:szCs w:val="28"/>
              </w:rPr>
              <w:t>BNY MELLON INTERNATIONAL OPERATIONS (INDIA) PVT LTD</w:t>
            </w:r>
          </w:p>
        </w:tc>
      </w:tr>
    </w:tbl>
    <w:p w:rsidR="007508B7" w:rsidRPr="008D2BD8" w:rsidRDefault="007508B7" w:rsidP="00C0481A">
      <w:pPr>
        <w:rPr>
          <w:b/>
          <w:bCs/>
          <w:sz w:val="28"/>
          <w:szCs w:val="28"/>
          <w:u w:val="single"/>
        </w:rPr>
      </w:pPr>
      <w:r w:rsidRPr="008D2BD8">
        <w:rPr>
          <w:b/>
          <w:bCs/>
          <w:sz w:val="28"/>
          <w:szCs w:val="28"/>
          <w:u w:val="single"/>
        </w:rPr>
        <w:t>JUN 2009-JUL 2016</w:t>
      </w:r>
    </w:p>
    <w:p w:rsidR="007508B7" w:rsidRDefault="007508B7" w:rsidP="00C0481A">
      <w:pPr>
        <w:rPr>
          <w:sz w:val="28"/>
          <w:szCs w:val="28"/>
          <w:u w:val="single"/>
        </w:rPr>
      </w:pPr>
      <w:r>
        <w:rPr>
          <w:sz w:val="28"/>
          <w:szCs w:val="28"/>
          <w:u w:val="single"/>
        </w:rPr>
        <w:t>OPERATIONS EXECUTIVE</w:t>
      </w:r>
    </w:p>
    <w:p w:rsidR="007508B7" w:rsidRPr="00611673" w:rsidRDefault="007508B7" w:rsidP="00611673">
      <w:pPr>
        <w:pStyle w:val="ListParagraph"/>
        <w:numPr>
          <w:ilvl w:val="0"/>
          <w:numId w:val="4"/>
        </w:numPr>
        <w:rPr>
          <w:sz w:val="28"/>
          <w:szCs w:val="28"/>
        </w:rPr>
      </w:pPr>
      <w:r w:rsidRPr="00611673">
        <w:rPr>
          <w:sz w:val="28"/>
          <w:szCs w:val="28"/>
        </w:rPr>
        <w:t>Get the Statement from the UTM Input the Month End Balances in the database, Create breaks if there is any discrepancy in the Closing balance that is given by GSP and the Statement.</w:t>
      </w:r>
    </w:p>
    <w:p w:rsidR="007508B7" w:rsidRPr="00611673" w:rsidRDefault="007508B7" w:rsidP="00611673">
      <w:pPr>
        <w:pStyle w:val="ListParagraph"/>
        <w:numPr>
          <w:ilvl w:val="0"/>
          <w:numId w:val="4"/>
        </w:numPr>
        <w:rPr>
          <w:sz w:val="28"/>
          <w:szCs w:val="28"/>
        </w:rPr>
      </w:pPr>
      <w:r w:rsidRPr="00611673">
        <w:rPr>
          <w:sz w:val="28"/>
          <w:szCs w:val="28"/>
        </w:rPr>
        <w:t>Loading the Month End Balances that has been downloaded from the website and Loading them into the MS Access Database.</w:t>
      </w:r>
    </w:p>
    <w:p w:rsidR="00611673" w:rsidRPr="00B9462E" w:rsidRDefault="007508B7" w:rsidP="00611673">
      <w:pPr>
        <w:pStyle w:val="ListParagraph"/>
        <w:numPr>
          <w:ilvl w:val="0"/>
          <w:numId w:val="4"/>
        </w:numPr>
        <w:rPr>
          <w:sz w:val="28"/>
          <w:szCs w:val="28"/>
        </w:rPr>
      </w:pPr>
      <w:r w:rsidRPr="00B9462E">
        <w:rPr>
          <w:sz w:val="28"/>
          <w:szCs w:val="28"/>
        </w:rPr>
        <w:t>Aging the Missing Lines every last day of the week.</w:t>
      </w:r>
    </w:p>
    <w:p w:rsidR="00024D56" w:rsidRPr="009F6B4D" w:rsidRDefault="007508B7" w:rsidP="00C331EF">
      <w:pPr>
        <w:pStyle w:val="ListParagraph"/>
        <w:numPr>
          <w:ilvl w:val="0"/>
          <w:numId w:val="5"/>
        </w:numPr>
        <w:rPr>
          <w:sz w:val="28"/>
          <w:szCs w:val="28"/>
        </w:rPr>
      </w:pPr>
      <w:r w:rsidRPr="009F6B4D">
        <w:rPr>
          <w:sz w:val="28"/>
          <w:szCs w:val="28"/>
        </w:rPr>
        <w:lastRenderedPageBreak/>
        <w:t>End of Day process after all the balances are input in the database, we load all those Closing balances into the System i.e. ASR so that the Recon Team could get the breaks the next day.</w:t>
      </w:r>
    </w:p>
    <w:p w:rsidR="007508B7" w:rsidRDefault="007508B7" w:rsidP="00611673">
      <w:pPr>
        <w:pStyle w:val="ListParagraph"/>
        <w:numPr>
          <w:ilvl w:val="0"/>
          <w:numId w:val="5"/>
        </w:numPr>
        <w:rPr>
          <w:sz w:val="28"/>
          <w:szCs w:val="28"/>
        </w:rPr>
      </w:pPr>
      <w:r w:rsidRPr="00611673">
        <w:rPr>
          <w:sz w:val="28"/>
          <w:szCs w:val="28"/>
        </w:rPr>
        <w:t>Comparison of the Current lines with the Historical Missing Lines through MS Access Database.</w:t>
      </w:r>
    </w:p>
    <w:p w:rsidR="009F6B4D" w:rsidRPr="00611673" w:rsidRDefault="00CC1032" w:rsidP="00611673">
      <w:pPr>
        <w:pStyle w:val="ListParagraph"/>
        <w:numPr>
          <w:ilvl w:val="0"/>
          <w:numId w:val="5"/>
        </w:numPr>
        <w:rPr>
          <w:sz w:val="28"/>
          <w:szCs w:val="28"/>
        </w:rPr>
      </w:pPr>
      <w:r>
        <w:rPr>
          <w:sz w:val="28"/>
          <w:szCs w:val="28"/>
        </w:rPr>
        <w:t xml:space="preserve">Application </w:t>
      </w:r>
      <w:proofErr w:type="gramStart"/>
      <w:r w:rsidR="009F6B4D">
        <w:rPr>
          <w:sz w:val="28"/>
          <w:szCs w:val="28"/>
        </w:rPr>
        <w:t>Used :</w:t>
      </w:r>
      <w:proofErr w:type="gramEnd"/>
      <w:r w:rsidR="009F6B4D">
        <w:rPr>
          <w:sz w:val="28"/>
          <w:szCs w:val="28"/>
        </w:rPr>
        <w:t xml:space="preserve"> TLM.</w:t>
      </w:r>
    </w:p>
    <w:p w:rsidR="007508B7" w:rsidRDefault="007508B7" w:rsidP="00C0481A">
      <w:pPr>
        <w:rPr>
          <w:sz w:val="28"/>
          <w:szCs w:val="28"/>
        </w:rPr>
      </w:pPr>
    </w:p>
    <w:tbl>
      <w:tblPr>
        <w:tblStyle w:val="TableGrid"/>
        <w:tblW w:w="0" w:type="auto"/>
        <w:tblLook w:val="04A0"/>
      </w:tblPr>
      <w:tblGrid>
        <w:gridCol w:w="9350"/>
      </w:tblGrid>
      <w:tr w:rsidR="0019694A" w:rsidRPr="0019694A" w:rsidTr="0019694A">
        <w:tc>
          <w:tcPr>
            <w:tcW w:w="9350" w:type="dxa"/>
            <w:shd w:val="clear" w:color="auto" w:fill="A6A6A6" w:themeFill="background1" w:themeFillShade="A6"/>
          </w:tcPr>
          <w:p w:rsidR="0019694A" w:rsidRPr="0019694A" w:rsidRDefault="0019694A" w:rsidP="004120A7">
            <w:pPr>
              <w:rPr>
                <w:b/>
                <w:sz w:val="28"/>
                <w:szCs w:val="28"/>
              </w:rPr>
            </w:pPr>
            <w:r w:rsidRPr="0019694A">
              <w:rPr>
                <w:b/>
                <w:sz w:val="28"/>
                <w:szCs w:val="28"/>
              </w:rPr>
              <w:t>SYNTEL SOURCING PVT LTD</w:t>
            </w:r>
          </w:p>
        </w:tc>
      </w:tr>
    </w:tbl>
    <w:p w:rsidR="007508B7" w:rsidRPr="008D2BD8" w:rsidRDefault="007508B7" w:rsidP="00C0481A">
      <w:pPr>
        <w:rPr>
          <w:b/>
          <w:bCs/>
          <w:sz w:val="28"/>
          <w:szCs w:val="28"/>
          <w:u w:val="single"/>
        </w:rPr>
      </w:pPr>
      <w:r w:rsidRPr="008D2BD8">
        <w:rPr>
          <w:b/>
          <w:bCs/>
          <w:sz w:val="28"/>
          <w:szCs w:val="28"/>
          <w:u w:val="single"/>
        </w:rPr>
        <w:t>JAN 2007-JUN 2009</w:t>
      </w:r>
    </w:p>
    <w:p w:rsidR="00611673" w:rsidRDefault="007508B7" w:rsidP="00C0481A">
      <w:pPr>
        <w:rPr>
          <w:sz w:val="28"/>
          <w:szCs w:val="28"/>
          <w:u w:val="single"/>
        </w:rPr>
      </w:pPr>
      <w:r>
        <w:rPr>
          <w:sz w:val="28"/>
          <w:szCs w:val="28"/>
          <w:u w:val="single"/>
        </w:rPr>
        <w:t>ASSOCIATE</w:t>
      </w:r>
    </w:p>
    <w:p w:rsidR="00C0481A" w:rsidRPr="00611673" w:rsidRDefault="009C41E9" w:rsidP="00611673">
      <w:pPr>
        <w:pStyle w:val="ListParagraph"/>
        <w:numPr>
          <w:ilvl w:val="0"/>
          <w:numId w:val="6"/>
        </w:numPr>
        <w:rPr>
          <w:sz w:val="28"/>
          <w:szCs w:val="28"/>
        </w:rPr>
      </w:pPr>
      <w:r w:rsidRPr="00611673">
        <w:rPr>
          <w:sz w:val="28"/>
          <w:szCs w:val="28"/>
        </w:rPr>
        <w:t>Process dailies cash reconciliation of the accounts related to Investment bank and Custodian.</w:t>
      </w:r>
    </w:p>
    <w:p w:rsidR="009C41E9" w:rsidRPr="00611673" w:rsidRDefault="009C41E9" w:rsidP="00611673">
      <w:pPr>
        <w:pStyle w:val="ListParagraph"/>
        <w:numPr>
          <w:ilvl w:val="0"/>
          <w:numId w:val="6"/>
        </w:numPr>
        <w:rPr>
          <w:sz w:val="28"/>
          <w:szCs w:val="28"/>
        </w:rPr>
      </w:pPr>
      <w:r w:rsidRPr="00611673">
        <w:rPr>
          <w:sz w:val="28"/>
          <w:szCs w:val="28"/>
        </w:rPr>
        <w:t>Process Monthlies Cash, PAR, Price and Accruals reconciliation of the accounts related to Investment bank and Custodian.</w:t>
      </w:r>
    </w:p>
    <w:p w:rsidR="009C41E9" w:rsidRPr="00611673" w:rsidRDefault="009C41E9" w:rsidP="00611673">
      <w:pPr>
        <w:pStyle w:val="ListParagraph"/>
        <w:numPr>
          <w:ilvl w:val="0"/>
          <w:numId w:val="6"/>
        </w:numPr>
        <w:rPr>
          <w:sz w:val="28"/>
          <w:szCs w:val="28"/>
        </w:rPr>
      </w:pPr>
      <w:r w:rsidRPr="00611673">
        <w:rPr>
          <w:sz w:val="28"/>
          <w:szCs w:val="28"/>
        </w:rPr>
        <w:t>Reporting the discrepancies in the reconciliation to the client.</w:t>
      </w:r>
    </w:p>
    <w:p w:rsidR="009C41E9" w:rsidRPr="00611673" w:rsidRDefault="009C41E9" w:rsidP="00611673">
      <w:pPr>
        <w:pStyle w:val="ListParagraph"/>
        <w:numPr>
          <w:ilvl w:val="0"/>
          <w:numId w:val="6"/>
        </w:numPr>
        <w:rPr>
          <w:sz w:val="28"/>
          <w:szCs w:val="28"/>
        </w:rPr>
      </w:pPr>
      <w:r w:rsidRPr="00611673">
        <w:rPr>
          <w:sz w:val="28"/>
          <w:szCs w:val="28"/>
        </w:rPr>
        <w:t>Ensure SLA compliance and MIS reporting.</w:t>
      </w:r>
    </w:p>
    <w:p w:rsidR="009C41E9" w:rsidRPr="00611673" w:rsidRDefault="009C41E9" w:rsidP="00611673">
      <w:pPr>
        <w:pStyle w:val="ListParagraph"/>
        <w:numPr>
          <w:ilvl w:val="0"/>
          <w:numId w:val="6"/>
        </w:numPr>
        <w:rPr>
          <w:sz w:val="28"/>
          <w:szCs w:val="28"/>
        </w:rPr>
      </w:pPr>
      <w:r w:rsidRPr="00611673">
        <w:rPr>
          <w:sz w:val="28"/>
          <w:szCs w:val="28"/>
        </w:rPr>
        <w:t>Assist and Mentor colleagues and share experience where appropriate.</w:t>
      </w:r>
    </w:p>
    <w:p w:rsidR="009C41E9" w:rsidRPr="00611673" w:rsidRDefault="009C41E9" w:rsidP="00611673">
      <w:pPr>
        <w:pStyle w:val="ListParagraph"/>
        <w:numPr>
          <w:ilvl w:val="0"/>
          <w:numId w:val="6"/>
        </w:numPr>
        <w:rPr>
          <w:sz w:val="28"/>
          <w:szCs w:val="28"/>
        </w:rPr>
      </w:pPr>
      <w:r w:rsidRPr="00611673">
        <w:rPr>
          <w:sz w:val="28"/>
          <w:szCs w:val="28"/>
        </w:rPr>
        <w:t>To efficiently investigate and resolve queries raised by them.</w:t>
      </w:r>
    </w:p>
    <w:p w:rsidR="009C41E9" w:rsidRDefault="009C41E9" w:rsidP="00611673">
      <w:pPr>
        <w:pStyle w:val="ListParagraph"/>
        <w:numPr>
          <w:ilvl w:val="0"/>
          <w:numId w:val="6"/>
        </w:numPr>
        <w:rPr>
          <w:sz w:val="28"/>
          <w:szCs w:val="28"/>
        </w:rPr>
      </w:pPr>
      <w:r w:rsidRPr="00611673">
        <w:rPr>
          <w:sz w:val="28"/>
          <w:szCs w:val="28"/>
        </w:rPr>
        <w:t>Publishing &amp; Billing of the Accounts wherever necessary.</w:t>
      </w:r>
    </w:p>
    <w:p w:rsidR="00C0716F" w:rsidRDefault="00C0716F" w:rsidP="00611673">
      <w:pPr>
        <w:pStyle w:val="ListParagraph"/>
        <w:numPr>
          <w:ilvl w:val="0"/>
          <w:numId w:val="6"/>
        </w:numPr>
        <w:rPr>
          <w:sz w:val="28"/>
          <w:szCs w:val="28"/>
        </w:rPr>
      </w:pPr>
      <w:r>
        <w:rPr>
          <w:sz w:val="28"/>
          <w:szCs w:val="28"/>
        </w:rPr>
        <w:t xml:space="preserve">Application </w:t>
      </w:r>
      <w:proofErr w:type="gramStart"/>
      <w:r>
        <w:rPr>
          <w:sz w:val="28"/>
          <w:szCs w:val="28"/>
        </w:rPr>
        <w:t>used :</w:t>
      </w:r>
      <w:proofErr w:type="gramEnd"/>
      <w:r>
        <w:rPr>
          <w:sz w:val="28"/>
          <w:szCs w:val="28"/>
        </w:rPr>
        <w:t xml:space="preserve"> PLM &amp; Excel.</w:t>
      </w:r>
    </w:p>
    <w:p w:rsidR="00A371FB" w:rsidRPr="00A371FB" w:rsidRDefault="00A371FB" w:rsidP="00A371FB">
      <w:pPr>
        <w:rPr>
          <w:sz w:val="28"/>
          <w:szCs w:val="28"/>
        </w:rPr>
      </w:pPr>
    </w:p>
    <w:tbl>
      <w:tblPr>
        <w:tblStyle w:val="TableGrid"/>
        <w:tblW w:w="0" w:type="auto"/>
        <w:shd w:val="clear" w:color="auto" w:fill="A6A6A6" w:themeFill="background1" w:themeFillShade="A6"/>
        <w:tblLook w:val="04A0"/>
      </w:tblPr>
      <w:tblGrid>
        <w:gridCol w:w="9350"/>
      </w:tblGrid>
      <w:tr w:rsidR="008411E0" w:rsidRPr="008411E0" w:rsidTr="008411E0">
        <w:tc>
          <w:tcPr>
            <w:tcW w:w="9350" w:type="dxa"/>
            <w:shd w:val="clear" w:color="auto" w:fill="A6A6A6" w:themeFill="background1" w:themeFillShade="A6"/>
          </w:tcPr>
          <w:p w:rsidR="008411E0" w:rsidRPr="008411E0" w:rsidRDefault="008411E0" w:rsidP="00BE7B56">
            <w:pPr>
              <w:rPr>
                <w:b/>
                <w:bCs/>
                <w:sz w:val="28"/>
                <w:szCs w:val="28"/>
              </w:rPr>
            </w:pPr>
            <w:r w:rsidRPr="008411E0">
              <w:rPr>
                <w:b/>
                <w:bCs/>
                <w:sz w:val="28"/>
                <w:szCs w:val="28"/>
              </w:rPr>
              <w:t>WNS GLOBAL SERVICES INDIA PVT LTD (WNS)</w:t>
            </w:r>
          </w:p>
        </w:tc>
      </w:tr>
    </w:tbl>
    <w:p w:rsidR="008F5AA5" w:rsidRDefault="008F5AA5" w:rsidP="00C0481A">
      <w:pPr>
        <w:rPr>
          <w:b/>
          <w:bCs/>
          <w:sz w:val="28"/>
          <w:szCs w:val="28"/>
          <w:u w:val="single"/>
        </w:rPr>
      </w:pPr>
      <w:r w:rsidRPr="008F5AA5">
        <w:rPr>
          <w:b/>
          <w:bCs/>
          <w:sz w:val="28"/>
          <w:szCs w:val="28"/>
          <w:u w:val="single"/>
        </w:rPr>
        <w:t>MAY 2003 – JAN 2007</w:t>
      </w:r>
    </w:p>
    <w:p w:rsidR="008F5AA5" w:rsidRDefault="0067609A" w:rsidP="00C0481A">
      <w:pPr>
        <w:rPr>
          <w:b/>
          <w:bCs/>
          <w:sz w:val="28"/>
          <w:szCs w:val="28"/>
          <w:u w:val="single"/>
        </w:rPr>
      </w:pPr>
      <w:r>
        <w:rPr>
          <w:b/>
          <w:bCs/>
          <w:sz w:val="28"/>
          <w:szCs w:val="28"/>
          <w:u w:val="single"/>
        </w:rPr>
        <w:t>ASSOCIATE</w:t>
      </w:r>
    </w:p>
    <w:p w:rsidR="008613A9" w:rsidRPr="007322B8" w:rsidRDefault="00F328EB" w:rsidP="007322B8">
      <w:pPr>
        <w:pStyle w:val="ListParagraph"/>
        <w:numPr>
          <w:ilvl w:val="0"/>
          <w:numId w:val="7"/>
        </w:numPr>
        <w:rPr>
          <w:sz w:val="28"/>
          <w:szCs w:val="28"/>
        </w:rPr>
      </w:pPr>
      <w:r w:rsidRPr="007322B8">
        <w:rPr>
          <w:sz w:val="28"/>
          <w:szCs w:val="28"/>
        </w:rPr>
        <w:t>Booking seats for passengers as per the priorities and providing the ticket numbers.</w:t>
      </w:r>
    </w:p>
    <w:p w:rsidR="008613A9" w:rsidRPr="007322B8" w:rsidRDefault="008613A9" w:rsidP="007322B8">
      <w:pPr>
        <w:pStyle w:val="ListParagraph"/>
        <w:numPr>
          <w:ilvl w:val="0"/>
          <w:numId w:val="7"/>
        </w:numPr>
        <w:rPr>
          <w:sz w:val="28"/>
          <w:szCs w:val="28"/>
        </w:rPr>
      </w:pPr>
      <w:r w:rsidRPr="007322B8">
        <w:rPr>
          <w:sz w:val="28"/>
          <w:szCs w:val="28"/>
        </w:rPr>
        <w:t>Cancel the bookings in case the passenger is not willing to travel.</w:t>
      </w:r>
    </w:p>
    <w:p w:rsidR="008613A9" w:rsidRPr="007322B8" w:rsidRDefault="008613A9" w:rsidP="007322B8">
      <w:pPr>
        <w:pStyle w:val="ListParagraph"/>
        <w:numPr>
          <w:ilvl w:val="0"/>
          <w:numId w:val="7"/>
        </w:numPr>
        <w:rPr>
          <w:sz w:val="28"/>
          <w:szCs w:val="28"/>
        </w:rPr>
      </w:pPr>
      <w:r w:rsidRPr="007322B8">
        <w:rPr>
          <w:sz w:val="28"/>
          <w:szCs w:val="28"/>
        </w:rPr>
        <w:t>Do Name change of the passenger if required.</w:t>
      </w:r>
    </w:p>
    <w:p w:rsidR="002D5CBF" w:rsidRPr="007322B8" w:rsidRDefault="002D5CBF" w:rsidP="007322B8">
      <w:pPr>
        <w:pStyle w:val="ListParagraph"/>
        <w:numPr>
          <w:ilvl w:val="0"/>
          <w:numId w:val="7"/>
        </w:numPr>
        <w:rPr>
          <w:sz w:val="28"/>
          <w:szCs w:val="28"/>
        </w:rPr>
      </w:pPr>
      <w:r w:rsidRPr="007322B8">
        <w:rPr>
          <w:sz w:val="28"/>
          <w:szCs w:val="28"/>
        </w:rPr>
        <w:t>Cancelling duplicate booking of the same passenger.</w:t>
      </w:r>
    </w:p>
    <w:p w:rsidR="002D5CBF" w:rsidRPr="007322B8" w:rsidRDefault="002D5CBF" w:rsidP="007322B8">
      <w:pPr>
        <w:pStyle w:val="ListParagraph"/>
        <w:numPr>
          <w:ilvl w:val="0"/>
          <w:numId w:val="7"/>
        </w:numPr>
        <w:rPr>
          <w:sz w:val="28"/>
          <w:szCs w:val="28"/>
        </w:rPr>
      </w:pPr>
      <w:r w:rsidRPr="007322B8">
        <w:rPr>
          <w:sz w:val="28"/>
          <w:szCs w:val="28"/>
        </w:rPr>
        <w:t>Communicate with the customer regarding project status and update.</w:t>
      </w:r>
    </w:p>
    <w:p w:rsidR="008411E0" w:rsidRPr="00FE4D92" w:rsidRDefault="002D5CBF" w:rsidP="007D5E18">
      <w:pPr>
        <w:pStyle w:val="ListParagraph"/>
        <w:numPr>
          <w:ilvl w:val="0"/>
          <w:numId w:val="8"/>
        </w:numPr>
        <w:rPr>
          <w:sz w:val="28"/>
          <w:szCs w:val="28"/>
        </w:rPr>
      </w:pPr>
      <w:r w:rsidRPr="00FE4D92">
        <w:rPr>
          <w:sz w:val="28"/>
          <w:szCs w:val="28"/>
        </w:rPr>
        <w:t xml:space="preserve">Prepare and send the weekly and </w:t>
      </w:r>
      <w:r w:rsidR="00647BC5" w:rsidRPr="00FE4D92">
        <w:rPr>
          <w:sz w:val="28"/>
          <w:szCs w:val="28"/>
        </w:rPr>
        <w:t>Monthly report.</w:t>
      </w:r>
    </w:p>
    <w:p w:rsidR="00647BC5" w:rsidRPr="007322B8" w:rsidRDefault="00FD0A4A" w:rsidP="007322B8">
      <w:pPr>
        <w:pStyle w:val="ListParagraph"/>
        <w:numPr>
          <w:ilvl w:val="0"/>
          <w:numId w:val="8"/>
        </w:numPr>
        <w:rPr>
          <w:sz w:val="28"/>
          <w:szCs w:val="28"/>
        </w:rPr>
      </w:pPr>
      <w:r w:rsidRPr="007322B8">
        <w:rPr>
          <w:sz w:val="28"/>
          <w:szCs w:val="28"/>
        </w:rPr>
        <w:lastRenderedPageBreak/>
        <w:t xml:space="preserve">Receive the update from the customer and </w:t>
      </w:r>
      <w:r w:rsidR="00740810" w:rsidRPr="007322B8">
        <w:rPr>
          <w:sz w:val="28"/>
          <w:szCs w:val="28"/>
        </w:rPr>
        <w:t>communicate it to the team members.</w:t>
      </w:r>
    </w:p>
    <w:p w:rsidR="00740810" w:rsidRPr="007322B8" w:rsidRDefault="00F22483" w:rsidP="007322B8">
      <w:pPr>
        <w:pStyle w:val="ListParagraph"/>
        <w:numPr>
          <w:ilvl w:val="0"/>
          <w:numId w:val="9"/>
        </w:numPr>
        <w:rPr>
          <w:sz w:val="28"/>
          <w:szCs w:val="28"/>
        </w:rPr>
      </w:pPr>
      <w:r w:rsidRPr="007322B8">
        <w:rPr>
          <w:sz w:val="28"/>
          <w:szCs w:val="28"/>
        </w:rPr>
        <w:t>Solve the queries for the team members.</w:t>
      </w:r>
    </w:p>
    <w:p w:rsidR="00F22483" w:rsidRPr="007322B8" w:rsidRDefault="008F5F1A" w:rsidP="007322B8">
      <w:pPr>
        <w:pStyle w:val="ListParagraph"/>
        <w:numPr>
          <w:ilvl w:val="0"/>
          <w:numId w:val="9"/>
        </w:numPr>
        <w:rPr>
          <w:sz w:val="28"/>
          <w:szCs w:val="28"/>
        </w:rPr>
      </w:pPr>
      <w:r w:rsidRPr="007322B8">
        <w:rPr>
          <w:sz w:val="28"/>
          <w:szCs w:val="28"/>
        </w:rPr>
        <w:t>Handle shift-in-charge duties for the respective shift.</w:t>
      </w:r>
    </w:p>
    <w:p w:rsidR="003506B3" w:rsidRPr="007322B8" w:rsidRDefault="003506B3" w:rsidP="007322B8">
      <w:pPr>
        <w:pStyle w:val="ListParagraph"/>
        <w:numPr>
          <w:ilvl w:val="0"/>
          <w:numId w:val="9"/>
        </w:numPr>
        <w:rPr>
          <w:sz w:val="28"/>
          <w:szCs w:val="28"/>
        </w:rPr>
      </w:pPr>
      <w:r w:rsidRPr="007322B8">
        <w:rPr>
          <w:sz w:val="28"/>
          <w:szCs w:val="28"/>
        </w:rPr>
        <w:t>Maintain the tat tracker.</w:t>
      </w:r>
    </w:p>
    <w:p w:rsidR="003506B3" w:rsidRPr="007322B8" w:rsidRDefault="00582045" w:rsidP="007322B8">
      <w:pPr>
        <w:pStyle w:val="ListParagraph"/>
        <w:numPr>
          <w:ilvl w:val="0"/>
          <w:numId w:val="9"/>
        </w:numPr>
        <w:rPr>
          <w:sz w:val="28"/>
          <w:szCs w:val="28"/>
        </w:rPr>
      </w:pPr>
      <w:r w:rsidRPr="007322B8">
        <w:rPr>
          <w:sz w:val="28"/>
          <w:szCs w:val="28"/>
        </w:rPr>
        <w:t>Display effective communication with team mates, Team Leaders, Managers and Customers.</w:t>
      </w:r>
    </w:p>
    <w:p w:rsidR="00EB17E4" w:rsidRDefault="00EB17E4" w:rsidP="007322B8">
      <w:pPr>
        <w:pStyle w:val="ListParagraph"/>
        <w:numPr>
          <w:ilvl w:val="0"/>
          <w:numId w:val="9"/>
        </w:numPr>
        <w:rPr>
          <w:sz w:val="28"/>
          <w:szCs w:val="28"/>
        </w:rPr>
      </w:pPr>
      <w:r w:rsidRPr="007322B8">
        <w:rPr>
          <w:sz w:val="28"/>
          <w:szCs w:val="28"/>
        </w:rPr>
        <w:t>Set deliverable targets for the new staff with co-ordination of the Team Leader.</w:t>
      </w:r>
    </w:p>
    <w:p w:rsidR="002F11F1" w:rsidRPr="007322B8" w:rsidRDefault="002F11F1" w:rsidP="007322B8">
      <w:pPr>
        <w:pStyle w:val="ListParagraph"/>
        <w:numPr>
          <w:ilvl w:val="0"/>
          <w:numId w:val="9"/>
        </w:numPr>
        <w:rPr>
          <w:sz w:val="28"/>
          <w:szCs w:val="28"/>
        </w:rPr>
      </w:pPr>
      <w:r>
        <w:rPr>
          <w:sz w:val="28"/>
          <w:szCs w:val="28"/>
        </w:rPr>
        <w:t>Application Used : BA80</w:t>
      </w:r>
    </w:p>
    <w:p w:rsidR="00C9474A" w:rsidRDefault="00C9474A" w:rsidP="008613A9">
      <w:pPr>
        <w:rPr>
          <w:b/>
          <w:bCs/>
          <w:sz w:val="28"/>
          <w:szCs w:val="28"/>
          <w:u w:val="single"/>
        </w:rPr>
      </w:pPr>
      <w:r w:rsidRPr="00204648">
        <w:rPr>
          <w:b/>
          <w:bCs/>
          <w:sz w:val="28"/>
          <w:szCs w:val="28"/>
          <w:u w:val="single"/>
        </w:rPr>
        <w:t>EDUCATION QUALIFICATION</w:t>
      </w:r>
    </w:p>
    <w:p w:rsidR="00204648" w:rsidRDefault="007412FE" w:rsidP="008613A9">
      <w:pPr>
        <w:rPr>
          <w:sz w:val="28"/>
          <w:szCs w:val="28"/>
        </w:rPr>
      </w:pPr>
      <w:r w:rsidRPr="007412FE">
        <w:rPr>
          <w:sz w:val="28"/>
          <w:szCs w:val="28"/>
        </w:rPr>
        <w:t>Course/Degree</w:t>
      </w:r>
      <w:r w:rsidR="00837436">
        <w:rPr>
          <w:sz w:val="28"/>
          <w:szCs w:val="28"/>
        </w:rPr>
        <w:tab/>
      </w:r>
      <w:r w:rsidR="0024322B">
        <w:rPr>
          <w:sz w:val="28"/>
          <w:szCs w:val="28"/>
        </w:rPr>
        <w:t>Year</w:t>
      </w:r>
      <w:r w:rsidR="0024322B">
        <w:rPr>
          <w:sz w:val="28"/>
          <w:szCs w:val="28"/>
        </w:rPr>
        <w:tab/>
      </w:r>
      <w:r w:rsidR="0024322B">
        <w:rPr>
          <w:sz w:val="28"/>
          <w:szCs w:val="28"/>
        </w:rPr>
        <w:tab/>
      </w:r>
      <w:r w:rsidR="0024322B">
        <w:rPr>
          <w:sz w:val="28"/>
          <w:szCs w:val="28"/>
        </w:rPr>
        <w:tab/>
      </w:r>
      <w:r w:rsidR="00ED7B4E">
        <w:rPr>
          <w:sz w:val="28"/>
          <w:szCs w:val="28"/>
        </w:rPr>
        <w:tab/>
      </w:r>
      <w:r w:rsidR="0064589C">
        <w:rPr>
          <w:sz w:val="28"/>
          <w:szCs w:val="28"/>
        </w:rPr>
        <w:t>Institu</w:t>
      </w:r>
      <w:r w:rsidR="00183E05">
        <w:rPr>
          <w:sz w:val="28"/>
          <w:szCs w:val="28"/>
        </w:rPr>
        <w:t>t</w:t>
      </w:r>
      <w:r w:rsidR="0064589C">
        <w:rPr>
          <w:sz w:val="28"/>
          <w:szCs w:val="28"/>
        </w:rPr>
        <w:t>e/University</w:t>
      </w:r>
    </w:p>
    <w:p w:rsidR="0024322B" w:rsidRDefault="004D7465" w:rsidP="004D7465">
      <w:pPr>
        <w:rPr>
          <w:sz w:val="28"/>
          <w:szCs w:val="28"/>
        </w:rPr>
      </w:pPr>
      <w:r>
        <w:rPr>
          <w:sz w:val="28"/>
          <w:szCs w:val="28"/>
        </w:rPr>
        <w:t>B.COM</w:t>
      </w:r>
      <w:r>
        <w:rPr>
          <w:sz w:val="28"/>
          <w:szCs w:val="28"/>
        </w:rPr>
        <w:tab/>
      </w:r>
      <w:r w:rsidR="0024322B">
        <w:rPr>
          <w:sz w:val="28"/>
          <w:szCs w:val="28"/>
        </w:rPr>
        <w:t>1997-200</w:t>
      </w:r>
      <w:r w:rsidR="001775A6">
        <w:rPr>
          <w:sz w:val="28"/>
          <w:szCs w:val="28"/>
        </w:rPr>
        <w:t>0</w:t>
      </w:r>
      <w:r w:rsidR="0024322B">
        <w:rPr>
          <w:sz w:val="28"/>
          <w:szCs w:val="28"/>
        </w:rPr>
        <w:tab/>
      </w:r>
      <w:r w:rsidR="00C34EB3">
        <w:rPr>
          <w:sz w:val="28"/>
          <w:szCs w:val="28"/>
        </w:rPr>
        <w:t xml:space="preserve"> </w:t>
      </w:r>
      <w:r w:rsidR="0024322B">
        <w:rPr>
          <w:sz w:val="28"/>
          <w:szCs w:val="28"/>
        </w:rPr>
        <w:t>ST: Vincent College</w:t>
      </w:r>
      <w:r w:rsidR="00837436">
        <w:rPr>
          <w:sz w:val="28"/>
          <w:szCs w:val="28"/>
        </w:rPr>
        <w:t xml:space="preserve"> </w:t>
      </w:r>
      <w:r w:rsidR="0024322B">
        <w:rPr>
          <w:sz w:val="28"/>
          <w:szCs w:val="28"/>
        </w:rPr>
        <w:t>of Commerce, Pune University</w:t>
      </w:r>
      <w:r w:rsidR="001775A6">
        <w:rPr>
          <w:sz w:val="28"/>
          <w:szCs w:val="28"/>
        </w:rPr>
        <w:t>.</w:t>
      </w:r>
    </w:p>
    <w:p w:rsidR="00CF0580" w:rsidRDefault="004D7465" w:rsidP="00CF0580">
      <w:pPr>
        <w:rPr>
          <w:sz w:val="28"/>
          <w:szCs w:val="28"/>
        </w:rPr>
      </w:pPr>
      <w:r>
        <w:rPr>
          <w:sz w:val="28"/>
          <w:szCs w:val="28"/>
        </w:rPr>
        <w:t>H.S.C</w:t>
      </w:r>
      <w:r>
        <w:rPr>
          <w:sz w:val="28"/>
          <w:szCs w:val="28"/>
        </w:rPr>
        <w:tab/>
      </w:r>
      <w:r w:rsidR="00406451">
        <w:rPr>
          <w:sz w:val="28"/>
          <w:szCs w:val="28"/>
        </w:rPr>
        <w:t xml:space="preserve">  </w:t>
      </w:r>
      <w:r w:rsidR="00CF0580">
        <w:rPr>
          <w:sz w:val="28"/>
          <w:szCs w:val="28"/>
        </w:rPr>
        <w:tab/>
      </w:r>
      <w:r w:rsidR="001775A6">
        <w:rPr>
          <w:sz w:val="28"/>
          <w:szCs w:val="28"/>
        </w:rPr>
        <w:t>1995-</w:t>
      </w:r>
      <w:r w:rsidR="00C30563">
        <w:rPr>
          <w:sz w:val="28"/>
          <w:szCs w:val="28"/>
        </w:rPr>
        <w:t>1997</w:t>
      </w:r>
      <w:r w:rsidR="00C30563">
        <w:rPr>
          <w:sz w:val="28"/>
          <w:szCs w:val="28"/>
        </w:rPr>
        <w:tab/>
      </w:r>
      <w:r w:rsidR="00C34EB3">
        <w:rPr>
          <w:sz w:val="28"/>
          <w:szCs w:val="28"/>
        </w:rPr>
        <w:t xml:space="preserve"> </w:t>
      </w:r>
      <w:r w:rsidR="00C30563">
        <w:rPr>
          <w:sz w:val="28"/>
          <w:szCs w:val="28"/>
        </w:rPr>
        <w:t>ST: Vincent College of Commerce, Maharashtra Board</w:t>
      </w:r>
    </w:p>
    <w:p w:rsidR="00546B7B" w:rsidRDefault="00546B7B" w:rsidP="00CF0580">
      <w:pPr>
        <w:rPr>
          <w:sz w:val="28"/>
          <w:szCs w:val="28"/>
        </w:rPr>
      </w:pPr>
      <w:r>
        <w:rPr>
          <w:sz w:val="28"/>
          <w:szCs w:val="28"/>
        </w:rPr>
        <w:t>S.S.C</w:t>
      </w:r>
      <w:r w:rsidR="00C40C1B">
        <w:rPr>
          <w:sz w:val="28"/>
          <w:szCs w:val="28"/>
        </w:rPr>
        <w:tab/>
      </w:r>
      <w:r w:rsidR="00C40C1B">
        <w:rPr>
          <w:sz w:val="28"/>
          <w:szCs w:val="28"/>
        </w:rPr>
        <w:tab/>
        <w:t>1994-1995</w:t>
      </w:r>
      <w:r w:rsidR="00C40C1B">
        <w:rPr>
          <w:sz w:val="28"/>
          <w:szCs w:val="28"/>
        </w:rPr>
        <w:tab/>
      </w:r>
      <w:r w:rsidR="00C34EB3">
        <w:rPr>
          <w:sz w:val="28"/>
          <w:szCs w:val="28"/>
        </w:rPr>
        <w:t xml:space="preserve"> </w:t>
      </w:r>
      <w:r w:rsidR="003C62D7">
        <w:rPr>
          <w:sz w:val="28"/>
          <w:szCs w:val="28"/>
        </w:rPr>
        <w:t>ST: Joseph</w:t>
      </w:r>
      <w:r w:rsidR="00415348">
        <w:rPr>
          <w:sz w:val="28"/>
          <w:szCs w:val="28"/>
        </w:rPr>
        <w:t xml:space="preserve"> High School, Maharashtra Board.</w:t>
      </w:r>
    </w:p>
    <w:p w:rsidR="00F1746B" w:rsidRDefault="00050E31" w:rsidP="00CF0580">
      <w:pPr>
        <w:rPr>
          <w:b/>
          <w:bCs/>
          <w:sz w:val="28"/>
          <w:szCs w:val="28"/>
          <w:u w:val="single"/>
        </w:rPr>
      </w:pPr>
      <w:r w:rsidRPr="00050E31">
        <w:rPr>
          <w:b/>
          <w:bCs/>
          <w:sz w:val="28"/>
          <w:szCs w:val="28"/>
          <w:u w:val="single"/>
        </w:rPr>
        <w:t>Skills</w:t>
      </w:r>
    </w:p>
    <w:p w:rsidR="00050E31" w:rsidRDefault="0035260A" w:rsidP="00CF0580">
      <w:pPr>
        <w:rPr>
          <w:sz w:val="28"/>
          <w:szCs w:val="28"/>
        </w:rPr>
      </w:pPr>
      <w:proofErr w:type="gramStart"/>
      <w:r w:rsidRPr="0035260A">
        <w:rPr>
          <w:sz w:val="28"/>
          <w:szCs w:val="28"/>
        </w:rPr>
        <w:t>MS Word</w:t>
      </w:r>
      <w:r>
        <w:rPr>
          <w:sz w:val="28"/>
          <w:szCs w:val="28"/>
        </w:rPr>
        <w:t xml:space="preserve">, </w:t>
      </w:r>
      <w:r w:rsidR="005C50CA">
        <w:rPr>
          <w:sz w:val="28"/>
          <w:szCs w:val="28"/>
        </w:rPr>
        <w:t>Excel</w:t>
      </w:r>
      <w:r>
        <w:rPr>
          <w:sz w:val="28"/>
          <w:szCs w:val="28"/>
        </w:rPr>
        <w:t xml:space="preserve"> and </w:t>
      </w:r>
      <w:r w:rsidR="005C50CA">
        <w:rPr>
          <w:sz w:val="28"/>
          <w:szCs w:val="28"/>
        </w:rPr>
        <w:t>PowerPoint</w:t>
      </w:r>
      <w:r>
        <w:rPr>
          <w:sz w:val="28"/>
          <w:szCs w:val="28"/>
        </w:rPr>
        <w:t xml:space="preserve"> &amp; SAP.</w:t>
      </w:r>
      <w:proofErr w:type="gramEnd"/>
    </w:p>
    <w:p w:rsidR="00791E44" w:rsidRDefault="00791E44" w:rsidP="00CF0580">
      <w:pPr>
        <w:rPr>
          <w:b/>
          <w:bCs/>
          <w:sz w:val="28"/>
          <w:szCs w:val="28"/>
          <w:u w:val="single"/>
        </w:rPr>
      </w:pPr>
      <w:r w:rsidRPr="00791E44">
        <w:rPr>
          <w:b/>
          <w:bCs/>
          <w:sz w:val="28"/>
          <w:szCs w:val="28"/>
          <w:u w:val="single"/>
        </w:rPr>
        <w:t>Work Schedu</w:t>
      </w:r>
      <w:r>
        <w:rPr>
          <w:b/>
          <w:bCs/>
          <w:sz w:val="28"/>
          <w:szCs w:val="28"/>
          <w:u w:val="single"/>
        </w:rPr>
        <w:t>l</w:t>
      </w:r>
      <w:r w:rsidRPr="00791E44">
        <w:rPr>
          <w:b/>
          <w:bCs/>
          <w:sz w:val="28"/>
          <w:szCs w:val="28"/>
          <w:u w:val="single"/>
        </w:rPr>
        <w:t>e</w:t>
      </w:r>
    </w:p>
    <w:p w:rsidR="00791E44" w:rsidRDefault="004F0F75" w:rsidP="00CF0580">
      <w:pPr>
        <w:rPr>
          <w:sz w:val="28"/>
          <w:szCs w:val="28"/>
        </w:rPr>
      </w:pPr>
      <w:r w:rsidRPr="004F0F75">
        <w:rPr>
          <w:sz w:val="28"/>
          <w:szCs w:val="28"/>
        </w:rPr>
        <w:t xml:space="preserve">Flexible regarding work schedule – </w:t>
      </w:r>
      <w:r w:rsidR="00076D04">
        <w:rPr>
          <w:sz w:val="28"/>
          <w:szCs w:val="28"/>
        </w:rPr>
        <w:t>O</w:t>
      </w:r>
      <w:r w:rsidRPr="004F0F75">
        <w:rPr>
          <w:sz w:val="28"/>
          <w:szCs w:val="28"/>
        </w:rPr>
        <w:t>vertime, night and weekends.</w:t>
      </w:r>
    </w:p>
    <w:p w:rsidR="00EA0918" w:rsidRDefault="00EA0918" w:rsidP="00CF0580">
      <w:pPr>
        <w:rPr>
          <w:b/>
          <w:bCs/>
          <w:sz w:val="28"/>
          <w:szCs w:val="28"/>
          <w:u w:val="single"/>
        </w:rPr>
      </w:pPr>
      <w:r w:rsidRPr="00EA0918">
        <w:rPr>
          <w:b/>
          <w:bCs/>
          <w:sz w:val="28"/>
          <w:szCs w:val="28"/>
          <w:u w:val="single"/>
        </w:rPr>
        <w:t>Communication</w:t>
      </w:r>
    </w:p>
    <w:p w:rsidR="00EA0918" w:rsidRDefault="00A0657C" w:rsidP="00CF0580">
      <w:pPr>
        <w:rPr>
          <w:sz w:val="28"/>
          <w:szCs w:val="28"/>
        </w:rPr>
      </w:pPr>
      <w:r w:rsidRPr="00A97F1E">
        <w:rPr>
          <w:sz w:val="28"/>
          <w:szCs w:val="28"/>
        </w:rPr>
        <w:t>Excellent Communication with interpersonal skills</w:t>
      </w:r>
      <w:r w:rsidR="00BD5720">
        <w:rPr>
          <w:sz w:val="28"/>
          <w:szCs w:val="28"/>
        </w:rPr>
        <w:t>.</w:t>
      </w:r>
    </w:p>
    <w:p w:rsidR="00FD3775" w:rsidRDefault="00BD5720" w:rsidP="00A71F2B">
      <w:pPr>
        <w:rPr>
          <w:sz w:val="28"/>
          <w:szCs w:val="28"/>
        </w:rPr>
      </w:pPr>
      <w:r>
        <w:rPr>
          <w:sz w:val="28"/>
          <w:szCs w:val="28"/>
        </w:rPr>
        <w:t>Quick Learner, Dedication and time management.</w:t>
      </w:r>
    </w:p>
    <w:p w:rsidR="00BD5720" w:rsidRDefault="00161B65" w:rsidP="00CF0580">
      <w:pPr>
        <w:rPr>
          <w:b/>
          <w:bCs/>
          <w:sz w:val="28"/>
          <w:szCs w:val="28"/>
          <w:u w:val="single"/>
        </w:rPr>
      </w:pPr>
      <w:r w:rsidRPr="00E32B7E">
        <w:rPr>
          <w:b/>
          <w:bCs/>
          <w:sz w:val="28"/>
          <w:szCs w:val="28"/>
          <w:u w:val="single"/>
        </w:rPr>
        <w:t>PERSONAL DETAILS</w:t>
      </w:r>
      <w:r w:rsidR="00BD5720" w:rsidRPr="00E32B7E">
        <w:rPr>
          <w:b/>
          <w:bCs/>
          <w:sz w:val="28"/>
          <w:szCs w:val="28"/>
          <w:u w:val="single"/>
        </w:rPr>
        <w:t xml:space="preserve"> </w:t>
      </w:r>
    </w:p>
    <w:p w:rsidR="00133AB1" w:rsidRDefault="00133AB1" w:rsidP="00CF0580">
      <w:pPr>
        <w:rPr>
          <w:sz w:val="28"/>
          <w:szCs w:val="28"/>
        </w:rPr>
      </w:pPr>
      <w:r>
        <w:rPr>
          <w:sz w:val="28"/>
          <w:szCs w:val="28"/>
        </w:rPr>
        <w:t>Date of Birth</w:t>
      </w:r>
      <w:r>
        <w:rPr>
          <w:sz w:val="28"/>
          <w:szCs w:val="28"/>
        </w:rPr>
        <w:tab/>
        <w:t xml:space="preserve"> </w:t>
      </w:r>
      <w:r w:rsidR="00413F5E">
        <w:rPr>
          <w:sz w:val="28"/>
          <w:szCs w:val="28"/>
        </w:rPr>
        <w:tab/>
      </w:r>
      <w:r>
        <w:rPr>
          <w:sz w:val="28"/>
          <w:szCs w:val="28"/>
        </w:rPr>
        <w:t>:</w:t>
      </w:r>
      <w:r>
        <w:rPr>
          <w:sz w:val="28"/>
          <w:szCs w:val="28"/>
        </w:rPr>
        <w:tab/>
        <w:t>10</w:t>
      </w:r>
      <w:r w:rsidRPr="00133AB1">
        <w:rPr>
          <w:sz w:val="28"/>
          <w:szCs w:val="28"/>
          <w:vertAlign w:val="superscript"/>
        </w:rPr>
        <w:t>th</w:t>
      </w:r>
      <w:r>
        <w:rPr>
          <w:sz w:val="28"/>
          <w:szCs w:val="28"/>
        </w:rPr>
        <w:t xml:space="preserve"> Feb 1979.</w:t>
      </w:r>
    </w:p>
    <w:p w:rsidR="00133AB1" w:rsidRDefault="00876F5F" w:rsidP="00DA0CA8">
      <w:pPr>
        <w:rPr>
          <w:sz w:val="28"/>
          <w:szCs w:val="28"/>
        </w:rPr>
      </w:pPr>
      <w:r>
        <w:rPr>
          <w:sz w:val="28"/>
          <w:szCs w:val="28"/>
        </w:rPr>
        <w:t xml:space="preserve">Sex </w:t>
      </w:r>
      <w:r>
        <w:rPr>
          <w:sz w:val="28"/>
          <w:szCs w:val="28"/>
        </w:rPr>
        <w:tab/>
      </w:r>
      <w:r>
        <w:rPr>
          <w:sz w:val="28"/>
          <w:szCs w:val="28"/>
        </w:rPr>
        <w:tab/>
      </w:r>
      <w:r>
        <w:rPr>
          <w:sz w:val="28"/>
          <w:szCs w:val="28"/>
        </w:rPr>
        <w:tab/>
        <w:t xml:space="preserve"> </w:t>
      </w:r>
      <w:r w:rsidR="00413F5E">
        <w:rPr>
          <w:sz w:val="28"/>
          <w:szCs w:val="28"/>
        </w:rPr>
        <w:tab/>
      </w:r>
      <w:r>
        <w:rPr>
          <w:sz w:val="28"/>
          <w:szCs w:val="28"/>
        </w:rPr>
        <w:t>:</w:t>
      </w:r>
      <w:r w:rsidR="00BC3BB2">
        <w:rPr>
          <w:sz w:val="28"/>
          <w:szCs w:val="28"/>
        </w:rPr>
        <w:tab/>
        <w:t>Male.</w:t>
      </w:r>
    </w:p>
    <w:p w:rsidR="00BC3BB2" w:rsidRDefault="000329ED" w:rsidP="00DA0CA8">
      <w:pPr>
        <w:rPr>
          <w:sz w:val="28"/>
          <w:szCs w:val="28"/>
        </w:rPr>
      </w:pPr>
      <w:r>
        <w:rPr>
          <w:sz w:val="28"/>
          <w:szCs w:val="28"/>
        </w:rPr>
        <w:t>Nationality</w:t>
      </w:r>
      <w:r>
        <w:rPr>
          <w:sz w:val="28"/>
          <w:szCs w:val="28"/>
        </w:rPr>
        <w:tab/>
      </w:r>
      <w:r>
        <w:rPr>
          <w:sz w:val="28"/>
          <w:szCs w:val="28"/>
        </w:rPr>
        <w:tab/>
      </w:r>
      <w:r w:rsidR="00413F5E">
        <w:rPr>
          <w:sz w:val="28"/>
          <w:szCs w:val="28"/>
        </w:rPr>
        <w:tab/>
      </w:r>
      <w:r>
        <w:rPr>
          <w:sz w:val="28"/>
          <w:szCs w:val="28"/>
        </w:rPr>
        <w:t>:</w:t>
      </w:r>
      <w:r w:rsidR="00A865FC">
        <w:rPr>
          <w:sz w:val="28"/>
          <w:szCs w:val="28"/>
        </w:rPr>
        <w:tab/>
        <w:t>Indian.</w:t>
      </w:r>
    </w:p>
    <w:p w:rsidR="001C0344" w:rsidRDefault="001C0344" w:rsidP="00DA0CA8">
      <w:pPr>
        <w:rPr>
          <w:sz w:val="28"/>
          <w:szCs w:val="28"/>
        </w:rPr>
      </w:pPr>
      <w:r>
        <w:rPr>
          <w:sz w:val="28"/>
          <w:szCs w:val="28"/>
        </w:rPr>
        <w:lastRenderedPageBreak/>
        <w:t>Religion</w:t>
      </w:r>
      <w:r>
        <w:rPr>
          <w:sz w:val="28"/>
          <w:szCs w:val="28"/>
        </w:rPr>
        <w:tab/>
      </w:r>
      <w:r>
        <w:rPr>
          <w:sz w:val="28"/>
          <w:szCs w:val="28"/>
        </w:rPr>
        <w:tab/>
      </w:r>
      <w:r w:rsidR="00413F5E">
        <w:rPr>
          <w:sz w:val="28"/>
          <w:szCs w:val="28"/>
        </w:rPr>
        <w:tab/>
      </w:r>
      <w:r>
        <w:rPr>
          <w:sz w:val="28"/>
          <w:szCs w:val="28"/>
        </w:rPr>
        <w:t>:</w:t>
      </w:r>
      <w:r w:rsidR="0025738D">
        <w:rPr>
          <w:sz w:val="28"/>
          <w:szCs w:val="28"/>
        </w:rPr>
        <w:tab/>
        <w:t>Hindu</w:t>
      </w:r>
      <w:r w:rsidR="00047075">
        <w:rPr>
          <w:sz w:val="28"/>
          <w:szCs w:val="28"/>
        </w:rPr>
        <w:t>.</w:t>
      </w:r>
    </w:p>
    <w:p w:rsidR="001E2300" w:rsidRDefault="001E2300" w:rsidP="00DA0CA8">
      <w:pPr>
        <w:rPr>
          <w:sz w:val="28"/>
          <w:szCs w:val="28"/>
        </w:rPr>
      </w:pPr>
      <w:r>
        <w:rPr>
          <w:sz w:val="28"/>
          <w:szCs w:val="28"/>
        </w:rPr>
        <w:t>Languages Known</w:t>
      </w:r>
      <w:r w:rsidR="001E63BF">
        <w:rPr>
          <w:sz w:val="28"/>
          <w:szCs w:val="28"/>
        </w:rPr>
        <w:tab/>
      </w:r>
      <w:r w:rsidR="001E63BF">
        <w:rPr>
          <w:sz w:val="28"/>
          <w:szCs w:val="28"/>
        </w:rPr>
        <w:tab/>
        <w:t>:</w:t>
      </w:r>
      <w:r w:rsidR="002D10C2">
        <w:rPr>
          <w:sz w:val="28"/>
          <w:szCs w:val="28"/>
        </w:rPr>
        <w:tab/>
        <w:t>English, Hindi and Tamil.</w:t>
      </w:r>
    </w:p>
    <w:p w:rsidR="00047075" w:rsidRDefault="00047075" w:rsidP="00DA0CA8">
      <w:pPr>
        <w:rPr>
          <w:sz w:val="28"/>
          <w:szCs w:val="28"/>
        </w:rPr>
      </w:pPr>
      <w:r>
        <w:rPr>
          <w:sz w:val="28"/>
          <w:szCs w:val="28"/>
        </w:rPr>
        <w:t>Marital Status</w:t>
      </w:r>
      <w:r>
        <w:rPr>
          <w:sz w:val="28"/>
          <w:szCs w:val="28"/>
        </w:rPr>
        <w:tab/>
        <w:t xml:space="preserve"> </w:t>
      </w:r>
      <w:r w:rsidR="00413F5E">
        <w:rPr>
          <w:sz w:val="28"/>
          <w:szCs w:val="28"/>
        </w:rPr>
        <w:tab/>
      </w:r>
      <w:r>
        <w:rPr>
          <w:sz w:val="28"/>
          <w:szCs w:val="28"/>
        </w:rPr>
        <w:t>:</w:t>
      </w:r>
      <w:r>
        <w:rPr>
          <w:sz w:val="28"/>
          <w:szCs w:val="28"/>
        </w:rPr>
        <w:tab/>
      </w:r>
      <w:r w:rsidR="009D71B3">
        <w:rPr>
          <w:sz w:val="28"/>
          <w:szCs w:val="28"/>
        </w:rPr>
        <w:t>Married.</w:t>
      </w:r>
    </w:p>
    <w:p w:rsidR="00031C5C" w:rsidRDefault="00031C5C" w:rsidP="00CB2941">
      <w:pPr>
        <w:rPr>
          <w:b/>
          <w:bCs/>
          <w:sz w:val="28"/>
          <w:szCs w:val="28"/>
          <w:u w:val="single"/>
        </w:rPr>
      </w:pPr>
    </w:p>
    <w:p w:rsidR="007A12BA" w:rsidRDefault="00B738BC" w:rsidP="00CB2941">
      <w:pPr>
        <w:rPr>
          <w:b/>
          <w:bCs/>
          <w:sz w:val="28"/>
          <w:szCs w:val="28"/>
          <w:u w:val="single"/>
        </w:rPr>
      </w:pPr>
      <w:bookmarkStart w:id="0" w:name="_GoBack"/>
      <w:bookmarkEnd w:id="0"/>
      <w:r w:rsidRPr="00B738BC">
        <w:rPr>
          <w:b/>
          <w:bCs/>
          <w:sz w:val="28"/>
          <w:szCs w:val="28"/>
          <w:u w:val="single"/>
        </w:rPr>
        <w:t>PASSPORT DETAILS</w:t>
      </w:r>
    </w:p>
    <w:p w:rsidR="00B03DBB" w:rsidRDefault="002B02A3" w:rsidP="00CB2941">
      <w:pPr>
        <w:rPr>
          <w:sz w:val="28"/>
          <w:szCs w:val="28"/>
        </w:rPr>
      </w:pPr>
      <w:r>
        <w:rPr>
          <w:sz w:val="28"/>
          <w:szCs w:val="28"/>
        </w:rPr>
        <w:t>Date of Issue</w:t>
      </w:r>
      <w:r>
        <w:rPr>
          <w:sz w:val="28"/>
          <w:szCs w:val="28"/>
        </w:rPr>
        <w:tab/>
      </w:r>
      <w:r w:rsidR="00386679">
        <w:rPr>
          <w:sz w:val="28"/>
          <w:szCs w:val="28"/>
        </w:rPr>
        <w:tab/>
      </w:r>
      <w:r>
        <w:rPr>
          <w:sz w:val="28"/>
          <w:szCs w:val="28"/>
        </w:rPr>
        <w:t>:</w:t>
      </w:r>
      <w:r>
        <w:rPr>
          <w:sz w:val="28"/>
          <w:szCs w:val="28"/>
        </w:rPr>
        <w:tab/>
      </w:r>
      <w:r w:rsidR="00BE0475">
        <w:rPr>
          <w:sz w:val="28"/>
          <w:szCs w:val="28"/>
        </w:rPr>
        <w:t>14 Jul 2015.</w:t>
      </w:r>
    </w:p>
    <w:p w:rsidR="00951D90" w:rsidRDefault="00951D90" w:rsidP="00192128">
      <w:pPr>
        <w:rPr>
          <w:sz w:val="28"/>
          <w:szCs w:val="28"/>
        </w:rPr>
      </w:pPr>
      <w:r>
        <w:rPr>
          <w:sz w:val="28"/>
          <w:szCs w:val="28"/>
        </w:rPr>
        <w:t>Date of expiry</w:t>
      </w:r>
      <w:r w:rsidR="00192128">
        <w:rPr>
          <w:sz w:val="28"/>
          <w:szCs w:val="28"/>
        </w:rPr>
        <w:tab/>
      </w:r>
      <w:r w:rsidR="00386679">
        <w:rPr>
          <w:sz w:val="28"/>
          <w:szCs w:val="28"/>
        </w:rPr>
        <w:tab/>
      </w:r>
      <w:r w:rsidR="00192128">
        <w:rPr>
          <w:sz w:val="28"/>
          <w:szCs w:val="28"/>
        </w:rPr>
        <w:t>:</w:t>
      </w:r>
      <w:r w:rsidR="00A03216">
        <w:rPr>
          <w:sz w:val="28"/>
          <w:szCs w:val="28"/>
        </w:rPr>
        <w:tab/>
      </w:r>
      <w:r w:rsidR="001B663A">
        <w:rPr>
          <w:sz w:val="28"/>
          <w:szCs w:val="28"/>
        </w:rPr>
        <w:t>13 Jul 2025.</w:t>
      </w:r>
    </w:p>
    <w:p w:rsidR="00DC45A2" w:rsidRDefault="00772FB4" w:rsidP="00CB2941">
      <w:pPr>
        <w:rPr>
          <w:sz w:val="28"/>
          <w:szCs w:val="28"/>
        </w:rPr>
      </w:pPr>
      <w:r>
        <w:rPr>
          <w:sz w:val="28"/>
          <w:szCs w:val="28"/>
        </w:rPr>
        <w:t>Place of Issue</w:t>
      </w:r>
      <w:r>
        <w:rPr>
          <w:sz w:val="28"/>
          <w:szCs w:val="28"/>
        </w:rPr>
        <w:tab/>
      </w:r>
      <w:r w:rsidR="00386679">
        <w:rPr>
          <w:sz w:val="28"/>
          <w:szCs w:val="28"/>
        </w:rPr>
        <w:tab/>
      </w:r>
      <w:r>
        <w:rPr>
          <w:sz w:val="28"/>
          <w:szCs w:val="28"/>
        </w:rPr>
        <w:t>:</w:t>
      </w:r>
      <w:r w:rsidR="00192128">
        <w:rPr>
          <w:sz w:val="28"/>
          <w:szCs w:val="28"/>
        </w:rPr>
        <w:tab/>
      </w:r>
      <w:r w:rsidR="00B54019">
        <w:rPr>
          <w:sz w:val="28"/>
          <w:szCs w:val="28"/>
        </w:rPr>
        <w:t>India, Maharashtra, Pune.</w:t>
      </w:r>
    </w:p>
    <w:p w:rsidR="00DC45A2" w:rsidRDefault="00DC45A2" w:rsidP="00CB2941">
      <w:pPr>
        <w:rPr>
          <w:b/>
          <w:bCs/>
          <w:sz w:val="28"/>
          <w:szCs w:val="28"/>
          <w:u w:val="single"/>
        </w:rPr>
      </w:pPr>
      <w:r w:rsidRPr="00DC45A2">
        <w:rPr>
          <w:b/>
          <w:bCs/>
          <w:sz w:val="28"/>
          <w:szCs w:val="28"/>
          <w:u w:val="single"/>
        </w:rPr>
        <w:t>DECLARATION</w:t>
      </w:r>
    </w:p>
    <w:p w:rsidR="00C80751" w:rsidRDefault="00C80751" w:rsidP="00CB2941">
      <w:pPr>
        <w:rPr>
          <w:sz w:val="28"/>
          <w:szCs w:val="28"/>
        </w:rPr>
      </w:pPr>
      <w:r w:rsidRPr="00C80751">
        <w:rPr>
          <w:sz w:val="28"/>
          <w:szCs w:val="28"/>
        </w:rPr>
        <w:t xml:space="preserve">I </w:t>
      </w:r>
      <w:r>
        <w:rPr>
          <w:sz w:val="28"/>
          <w:szCs w:val="28"/>
        </w:rPr>
        <w:t>hereby declare that the above information and details provided by me are</w:t>
      </w:r>
    </w:p>
    <w:p w:rsidR="00C80751" w:rsidRDefault="00C80751" w:rsidP="00CB2941">
      <w:pPr>
        <w:rPr>
          <w:sz w:val="28"/>
          <w:szCs w:val="28"/>
        </w:rPr>
      </w:pPr>
      <w:proofErr w:type="gramStart"/>
      <w:r>
        <w:rPr>
          <w:sz w:val="28"/>
          <w:szCs w:val="28"/>
        </w:rPr>
        <w:t>true</w:t>
      </w:r>
      <w:proofErr w:type="gramEnd"/>
      <w:r>
        <w:rPr>
          <w:sz w:val="28"/>
          <w:szCs w:val="28"/>
        </w:rPr>
        <w:t xml:space="preserve"> and correct to the best of my knowledge.</w:t>
      </w:r>
    </w:p>
    <w:p w:rsidR="00772FB4" w:rsidRDefault="00772FB4" w:rsidP="00CB2941">
      <w:pPr>
        <w:rPr>
          <w:sz w:val="28"/>
          <w:szCs w:val="28"/>
        </w:rPr>
      </w:pPr>
      <w:r>
        <w:rPr>
          <w:sz w:val="28"/>
          <w:szCs w:val="28"/>
        </w:rPr>
        <w:tab/>
      </w:r>
    </w:p>
    <w:p w:rsidR="001B663A" w:rsidRPr="001E7F8D" w:rsidRDefault="001B663A" w:rsidP="00CB2941">
      <w:pPr>
        <w:rPr>
          <w:sz w:val="28"/>
          <w:szCs w:val="28"/>
        </w:rPr>
      </w:pPr>
    </w:p>
    <w:p w:rsidR="00791E44" w:rsidRPr="0035260A" w:rsidRDefault="00791E44" w:rsidP="00CF0580">
      <w:pPr>
        <w:rPr>
          <w:sz w:val="28"/>
          <w:szCs w:val="28"/>
        </w:rPr>
      </w:pPr>
    </w:p>
    <w:p w:rsidR="00F1746B" w:rsidRDefault="00F1746B" w:rsidP="00CF0580">
      <w:pPr>
        <w:rPr>
          <w:sz w:val="28"/>
          <w:szCs w:val="28"/>
        </w:rPr>
      </w:pPr>
    </w:p>
    <w:p w:rsidR="00F1746B" w:rsidRPr="007412FE" w:rsidRDefault="00F1746B" w:rsidP="00CF0580">
      <w:pPr>
        <w:rPr>
          <w:sz w:val="28"/>
          <w:szCs w:val="28"/>
        </w:rPr>
      </w:pPr>
    </w:p>
    <w:p w:rsidR="00204648" w:rsidRPr="00204648" w:rsidRDefault="00204648" w:rsidP="008613A9">
      <w:pPr>
        <w:rPr>
          <w:b/>
          <w:bCs/>
          <w:sz w:val="28"/>
          <w:szCs w:val="28"/>
          <w:u w:val="single"/>
        </w:rPr>
      </w:pPr>
    </w:p>
    <w:p w:rsidR="008613A9" w:rsidRPr="00F328EB" w:rsidRDefault="008613A9" w:rsidP="008613A9">
      <w:pPr>
        <w:rPr>
          <w:sz w:val="28"/>
          <w:szCs w:val="28"/>
        </w:rPr>
      </w:pPr>
    </w:p>
    <w:p w:rsidR="00F328EB" w:rsidRDefault="00F328EB" w:rsidP="00C0481A">
      <w:pPr>
        <w:rPr>
          <w:b/>
          <w:bCs/>
          <w:sz w:val="28"/>
          <w:szCs w:val="28"/>
          <w:u w:val="single"/>
        </w:rPr>
      </w:pPr>
    </w:p>
    <w:p w:rsidR="00F328EB" w:rsidRPr="008F5AA5" w:rsidRDefault="00F328EB" w:rsidP="00C0481A">
      <w:pPr>
        <w:rPr>
          <w:b/>
          <w:bCs/>
          <w:sz w:val="28"/>
          <w:szCs w:val="28"/>
          <w:u w:val="single"/>
        </w:rPr>
      </w:pPr>
    </w:p>
    <w:p w:rsidR="008F5AA5" w:rsidRDefault="008F5AA5" w:rsidP="00C0481A">
      <w:pPr>
        <w:rPr>
          <w:b/>
          <w:bCs/>
          <w:sz w:val="28"/>
          <w:szCs w:val="28"/>
        </w:rPr>
      </w:pPr>
    </w:p>
    <w:p w:rsidR="00A371FB" w:rsidRPr="00A371FB" w:rsidRDefault="00A371FB" w:rsidP="00C0481A">
      <w:pPr>
        <w:rPr>
          <w:b/>
          <w:bCs/>
          <w:sz w:val="28"/>
          <w:szCs w:val="28"/>
        </w:rPr>
      </w:pPr>
    </w:p>
    <w:p w:rsidR="00B12384" w:rsidRDefault="00B12384" w:rsidP="00C0481A">
      <w:pPr>
        <w:ind w:left="720"/>
      </w:pPr>
    </w:p>
    <w:p w:rsidR="00C0481A" w:rsidRPr="00B12384" w:rsidRDefault="00C0481A" w:rsidP="00C0481A">
      <w:pPr>
        <w:ind w:left="720"/>
      </w:pPr>
    </w:p>
    <w:sectPr w:rsidR="00C0481A" w:rsidRPr="00B12384" w:rsidSect="005C50CA">
      <w:pgSz w:w="12240" w:h="15840"/>
      <w:pgMar w:top="63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655C"/>
    <w:multiLevelType w:val="hybridMultilevel"/>
    <w:tmpl w:val="46B86A9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5B7C"/>
    <w:multiLevelType w:val="hybridMultilevel"/>
    <w:tmpl w:val="BDE22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1326C"/>
    <w:multiLevelType w:val="hybridMultilevel"/>
    <w:tmpl w:val="4F969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3F90"/>
    <w:multiLevelType w:val="hybridMultilevel"/>
    <w:tmpl w:val="873A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1F19"/>
    <w:multiLevelType w:val="hybridMultilevel"/>
    <w:tmpl w:val="78ACE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84F45"/>
    <w:multiLevelType w:val="hybridMultilevel"/>
    <w:tmpl w:val="90AC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06DF0"/>
    <w:multiLevelType w:val="hybridMultilevel"/>
    <w:tmpl w:val="CDC22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E4C44"/>
    <w:multiLevelType w:val="hybridMultilevel"/>
    <w:tmpl w:val="FE2EB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064B7"/>
    <w:multiLevelType w:val="hybridMultilevel"/>
    <w:tmpl w:val="FB2C8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2384"/>
    <w:rsid w:val="00024D56"/>
    <w:rsid w:val="0002599B"/>
    <w:rsid w:val="00031C5C"/>
    <w:rsid w:val="000329ED"/>
    <w:rsid w:val="00047075"/>
    <w:rsid w:val="00050E31"/>
    <w:rsid w:val="00076D04"/>
    <w:rsid w:val="00113104"/>
    <w:rsid w:val="0011752A"/>
    <w:rsid w:val="00133AB1"/>
    <w:rsid w:val="00153AC9"/>
    <w:rsid w:val="00161B65"/>
    <w:rsid w:val="001775A6"/>
    <w:rsid w:val="00183E05"/>
    <w:rsid w:val="00192128"/>
    <w:rsid w:val="0019694A"/>
    <w:rsid w:val="001B663A"/>
    <w:rsid w:val="001C0344"/>
    <w:rsid w:val="001E2300"/>
    <w:rsid w:val="001E63BF"/>
    <w:rsid w:val="001E7F8D"/>
    <w:rsid w:val="001F4FDB"/>
    <w:rsid w:val="00204648"/>
    <w:rsid w:val="00207507"/>
    <w:rsid w:val="002211CB"/>
    <w:rsid w:val="002303D0"/>
    <w:rsid w:val="0024322B"/>
    <w:rsid w:val="0025738D"/>
    <w:rsid w:val="002847A1"/>
    <w:rsid w:val="002A17EF"/>
    <w:rsid w:val="002B02A3"/>
    <w:rsid w:val="002D10C2"/>
    <w:rsid w:val="002D5CBF"/>
    <w:rsid w:val="002F11F1"/>
    <w:rsid w:val="00344A19"/>
    <w:rsid w:val="003506B3"/>
    <w:rsid w:val="0035260A"/>
    <w:rsid w:val="00386679"/>
    <w:rsid w:val="003940DF"/>
    <w:rsid w:val="003C62D7"/>
    <w:rsid w:val="003F2844"/>
    <w:rsid w:val="003F4AA3"/>
    <w:rsid w:val="00406451"/>
    <w:rsid w:val="00413F5E"/>
    <w:rsid w:val="00415348"/>
    <w:rsid w:val="00425DFD"/>
    <w:rsid w:val="004D7465"/>
    <w:rsid w:val="004F0F75"/>
    <w:rsid w:val="005071F3"/>
    <w:rsid w:val="005108F4"/>
    <w:rsid w:val="00532A1C"/>
    <w:rsid w:val="00544B9E"/>
    <w:rsid w:val="00546B7B"/>
    <w:rsid w:val="00582045"/>
    <w:rsid w:val="005A4E78"/>
    <w:rsid w:val="005C3595"/>
    <w:rsid w:val="005C50CA"/>
    <w:rsid w:val="005E7711"/>
    <w:rsid w:val="00611673"/>
    <w:rsid w:val="0064589C"/>
    <w:rsid w:val="00647BC5"/>
    <w:rsid w:val="0067609A"/>
    <w:rsid w:val="00676701"/>
    <w:rsid w:val="007322B8"/>
    <w:rsid w:val="00740810"/>
    <w:rsid w:val="007412FE"/>
    <w:rsid w:val="007508B7"/>
    <w:rsid w:val="00772FB4"/>
    <w:rsid w:val="00791BB7"/>
    <w:rsid w:val="00791E44"/>
    <w:rsid w:val="007A12BA"/>
    <w:rsid w:val="007E3BD8"/>
    <w:rsid w:val="007F2789"/>
    <w:rsid w:val="00837436"/>
    <w:rsid w:val="008411E0"/>
    <w:rsid w:val="008533D7"/>
    <w:rsid w:val="008613A9"/>
    <w:rsid w:val="008716DA"/>
    <w:rsid w:val="008718AB"/>
    <w:rsid w:val="00876F5F"/>
    <w:rsid w:val="00877A69"/>
    <w:rsid w:val="00885B6B"/>
    <w:rsid w:val="008A4499"/>
    <w:rsid w:val="008D1176"/>
    <w:rsid w:val="008D2BD8"/>
    <w:rsid w:val="008F5AA5"/>
    <w:rsid w:val="008F5F1A"/>
    <w:rsid w:val="00906266"/>
    <w:rsid w:val="00916FB7"/>
    <w:rsid w:val="00920D53"/>
    <w:rsid w:val="00951D90"/>
    <w:rsid w:val="009615FD"/>
    <w:rsid w:val="009C41E9"/>
    <w:rsid w:val="009D71B3"/>
    <w:rsid w:val="009F6B4D"/>
    <w:rsid w:val="00A03216"/>
    <w:rsid w:val="00A0657C"/>
    <w:rsid w:val="00A14AB3"/>
    <w:rsid w:val="00A371FB"/>
    <w:rsid w:val="00A71F2B"/>
    <w:rsid w:val="00A865FC"/>
    <w:rsid w:val="00A97F1E"/>
    <w:rsid w:val="00AA25D8"/>
    <w:rsid w:val="00AA3375"/>
    <w:rsid w:val="00AF1815"/>
    <w:rsid w:val="00B03DBB"/>
    <w:rsid w:val="00B12384"/>
    <w:rsid w:val="00B54019"/>
    <w:rsid w:val="00B738BC"/>
    <w:rsid w:val="00B92115"/>
    <w:rsid w:val="00B9462E"/>
    <w:rsid w:val="00BC3BB2"/>
    <w:rsid w:val="00BC6EE9"/>
    <w:rsid w:val="00BD5720"/>
    <w:rsid w:val="00BE0475"/>
    <w:rsid w:val="00BF5B2E"/>
    <w:rsid w:val="00C0481A"/>
    <w:rsid w:val="00C0716F"/>
    <w:rsid w:val="00C30563"/>
    <w:rsid w:val="00C33562"/>
    <w:rsid w:val="00C34EB3"/>
    <w:rsid w:val="00C40C1B"/>
    <w:rsid w:val="00C754D3"/>
    <w:rsid w:val="00C80751"/>
    <w:rsid w:val="00C9474A"/>
    <w:rsid w:val="00CA0AF7"/>
    <w:rsid w:val="00CB2941"/>
    <w:rsid w:val="00CC1032"/>
    <w:rsid w:val="00CE2E40"/>
    <w:rsid w:val="00CE481E"/>
    <w:rsid w:val="00CE66DF"/>
    <w:rsid w:val="00CF0580"/>
    <w:rsid w:val="00D75D8B"/>
    <w:rsid w:val="00DA0CA8"/>
    <w:rsid w:val="00DC45A2"/>
    <w:rsid w:val="00DD756F"/>
    <w:rsid w:val="00DE2313"/>
    <w:rsid w:val="00DF2B12"/>
    <w:rsid w:val="00E32B7E"/>
    <w:rsid w:val="00E426CF"/>
    <w:rsid w:val="00E948D5"/>
    <w:rsid w:val="00EA0918"/>
    <w:rsid w:val="00EB17E4"/>
    <w:rsid w:val="00ED7863"/>
    <w:rsid w:val="00ED7B4E"/>
    <w:rsid w:val="00EF584E"/>
    <w:rsid w:val="00F1746B"/>
    <w:rsid w:val="00F22483"/>
    <w:rsid w:val="00F328EB"/>
    <w:rsid w:val="00F55DC8"/>
    <w:rsid w:val="00F70863"/>
    <w:rsid w:val="00F769AE"/>
    <w:rsid w:val="00FD0A4A"/>
    <w:rsid w:val="00FD3775"/>
    <w:rsid w:val="00FE4D92"/>
    <w:rsid w:val="00FF3424"/>
    <w:rsid w:val="00FF4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1A"/>
  </w:style>
  <w:style w:type="paragraph" w:styleId="Heading1">
    <w:name w:val="heading 1"/>
    <w:basedOn w:val="Normal"/>
    <w:next w:val="Normal"/>
    <w:link w:val="Heading1Char"/>
    <w:uiPriority w:val="9"/>
    <w:qFormat/>
    <w:rsid w:val="00C0481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0481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0481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0481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0481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0481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0481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0481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0481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0481A"/>
    <w:pPr>
      <w:spacing w:after="0" w:line="240" w:lineRule="auto"/>
    </w:pPr>
  </w:style>
  <w:style w:type="character" w:customStyle="1" w:styleId="Heading1Char">
    <w:name w:val="Heading 1 Char"/>
    <w:basedOn w:val="DefaultParagraphFont"/>
    <w:link w:val="Heading1"/>
    <w:uiPriority w:val="9"/>
    <w:rsid w:val="00C0481A"/>
    <w:rPr>
      <w:smallCaps/>
      <w:spacing w:val="5"/>
      <w:sz w:val="32"/>
      <w:szCs w:val="32"/>
    </w:rPr>
  </w:style>
  <w:style w:type="character" w:customStyle="1" w:styleId="Heading2Char">
    <w:name w:val="Heading 2 Char"/>
    <w:basedOn w:val="DefaultParagraphFont"/>
    <w:link w:val="Heading2"/>
    <w:uiPriority w:val="9"/>
    <w:rsid w:val="00C0481A"/>
    <w:rPr>
      <w:smallCaps/>
      <w:spacing w:val="5"/>
      <w:sz w:val="28"/>
      <w:szCs w:val="28"/>
    </w:rPr>
  </w:style>
  <w:style w:type="character" w:styleId="Hyperlink">
    <w:name w:val="Hyperlink"/>
    <w:basedOn w:val="DefaultParagraphFont"/>
    <w:uiPriority w:val="99"/>
    <w:unhideWhenUsed/>
    <w:rsid w:val="00B12384"/>
    <w:rPr>
      <w:color w:val="0000FF" w:themeColor="hyperlink"/>
      <w:u w:val="single"/>
    </w:rPr>
  </w:style>
  <w:style w:type="paragraph" w:styleId="ListParagraph">
    <w:name w:val="List Paragraph"/>
    <w:basedOn w:val="Normal"/>
    <w:uiPriority w:val="34"/>
    <w:qFormat/>
    <w:rsid w:val="00C0481A"/>
    <w:pPr>
      <w:ind w:left="720"/>
      <w:contextualSpacing/>
    </w:pPr>
  </w:style>
  <w:style w:type="character" w:customStyle="1" w:styleId="Heading3Char">
    <w:name w:val="Heading 3 Char"/>
    <w:basedOn w:val="DefaultParagraphFont"/>
    <w:link w:val="Heading3"/>
    <w:uiPriority w:val="9"/>
    <w:semiHidden/>
    <w:rsid w:val="00C0481A"/>
    <w:rPr>
      <w:smallCaps/>
      <w:spacing w:val="5"/>
      <w:sz w:val="24"/>
      <w:szCs w:val="24"/>
    </w:rPr>
  </w:style>
  <w:style w:type="character" w:customStyle="1" w:styleId="Heading4Char">
    <w:name w:val="Heading 4 Char"/>
    <w:basedOn w:val="DefaultParagraphFont"/>
    <w:link w:val="Heading4"/>
    <w:uiPriority w:val="9"/>
    <w:semiHidden/>
    <w:rsid w:val="00C0481A"/>
    <w:rPr>
      <w:smallCaps/>
      <w:spacing w:val="10"/>
      <w:sz w:val="22"/>
      <w:szCs w:val="22"/>
    </w:rPr>
  </w:style>
  <w:style w:type="character" w:customStyle="1" w:styleId="Heading5Char">
    <w:name w:val="Heading 5 Char"/>
    <w:basedOn w:val="DefaultParagraphFont"/>
    <w:link w:val="Heading5"/>
    <w:uiPriority w:val="9"/>
    <w:semiHidden/>
    <w:rsid w:val="00C0481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0481A"/>
    <w:rPr>
      <w:smallCaps/>
      <w:color w:val="C0504D" w:themeColor="accent2"/>
      <w:spacing w:val="5"/>
      <w:sz w:val="22"/>
    </w:rPr>
  </w:style>
  <w:style w:type="character" w:customStyle="1" w:styleId="Heading7Char">
    <w:name w:val="Heading 7 Char"/>
    <w:basedOn w:val="DefaultParagraphFont"/>
    <w:link w:val="Heading7"/>
    <w:uiPriority w:val="9"/>
    <w:semiHidden/>
    <w:rsid w:val="00C0481A"/>
    <w:rPr>
      <w:b/>
      <w:smallCaps/>
      <w:color w:val="C0504D" w:themeColor="accent2"/>
      <w:spacing w:val="10"/>
    </w:rPr>
  </w:style>
  <w:style w:type="character" w:customStyle="1" w:styleId="Heading8Char">
    <w:name w:val="Heading 8 Char"/>
    <w:basedOn w:val="DefaultParagraphFont"/>
    <w:link w:val="Heading8"/>
    <w:uiPriority w:val="9"/>
    <w:semiHidden/>
    <w:rsid w:val="00C0481A"/>
    <w:rPr>
      <w:b/>
      <w:i/>
      <w:smallCaps/>
      <w:color w:val="943634" w:themeColor="accent2" w:themeShade="BF"/>
    </w:rPr>
  </w:style>
  <w:style w:type="character" w:customStyle="1" w:styleId="Heading9Char">
    <w:name w:val="Heading 9 Char"/>
    <w:basedOn w:val="DefaultParagraphFont"/>
    <w:link w:val="Heading9"/>
    <w:uiPriority w:val="9"/>
    <w:semiHidden/>
    <w:rsid w:val="00C0481A"/>
    <w:rPr>
      <w:b/>
      <w:i/>
      <w:smallCaps/>
      <w:color w:val="622423" w:themeColor="accent2" w:themeShade="7F"/>
    </w:rPr>
  </w:style>
  <w:style w:type="paragraph" w:styleId="Caption">
    <w:name w:val="caption"/>
    <w:basedOn w:val="Normal"/>
    <w:next w:val="Normal"/>
    <w:uiPriority w:val="35"/>
    <w:semiHidden/>
    <w:unhideWhenUsed/>
    <w:qFormat/>
    <w:rsid w:val="00C0481A"/>
    <w:rPr>
      <w:b/>
      <w:bCs/>
      <w:caps/>
      <w:sz w:val="16"/>
      <w:szCs w:val="18"/>
    </w:rPr>
  </w:style>
  <w:style w:type="paragraph" w:styleId="Title">
    <w:name w:val="Title"/>
    <w:basedOn w:val="Normal"/>
    <w:next w:val="Normal"/>
    <w:link w:val="TitleChar"/>
    <w:uiPriority w:val="10"/>
    <w:qFormat/>
    <w:rsid w:val="00C0481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0481A"/>
    <w:rPr>
      <w:smallCaps/>
      <w:sz w:val="48"/>
      <w:szCs w:val="48"/>
    </w:rPr>
  </w:style>
  <w:style w:type="paragraph" w:styleId="Subtitle">
    <w:name w:val="Subtitle"/>
    <w:basedOn w:val="Normal"/>
    <w:next w:val="Normal"/>
    <w:link w:val="SubtitleChar"/>
    <w:uiPriority w:val="11"/>
    <w:qFormat/>
    <w:rsid w:val="00C0481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0481A"/>
    <w:rPr>
      <w:rFonts w:asciiTheme="majorHAnsi" w:eastAsiaTheme="majorEastAsia" w:hAnsiTheme="majorHAnsi" w:cstheme="majorBidi"/>
      <w:szCs w:val="22"/>
    </w:rPr>
  </w:style>
  <w:style w:type="character" w:styleId="Strong">
    <w:name w:val="Strong"/>
    <w:uiPriority w:val="22"/>
    <w:qFormat/>
    <w:rsid w:val="00C0481A"/>
    <w:rPr>
      <w:b/>
      <w:color w:val="C0504D" w:themeColor="accent2"/>
    </w:rPr>
  </w:style>
  <w:style w:type="character" w:styleId="Emphasis">
    <w:name w:val="Emphasis"/>
    <w:uiPriority w:val="20"/>
    <w:qFormat/>
    <w:rsid w:val="00C0481A"/>
    <w:rPr>
      <w:b/>
      <w:i/>
      <w:spacing w:val="10"/>
    </w:rPr>
  </w:style>
  <w:style w:type="character" w:customStyle="1" w:styleId="NoSpacingChar">
    <w:name w:val="No Spacing Char"/>
    <w:basedOn w:val="DefaultParagraphFont"/>
    <w:link w:val="NoSpacing"/>
    <w:uiPriority w:val="1"/>
    <w:rsid w:val="00C0481A"/>
  </w:style>
  <w:style w:type="paragraph" w:styleId="Quote">
    <w:name w:val="Quote"/>
    <w:basedOn w:val="Normal"/>
    <w:next w:val="Normal"/>
    <w:link w:val="QuoteChar"/>
    <w:uiPriority w:val="29"/>
    <w:qFormat/>
    <w:rsid w:val="00C0481A"/>
    <w:rPr>
      <w:i/>
    </w:rPr>
  </w:style>
  <w:style w:type="character" w:customStyle="1" w:styleId="QuoteChar">
    <w:name w:val="Quote Char"/>
    <w:basedOn w:val="DefaultParagraphFont"/>
    <w:link w:val="Quote"/>
    <w:uiPriority w:val="29"/>
    <w:rsid w:val="00C0481A"/>
    <w:rPr>
      <w:i/>
    </w:rPr>
  </w:style>
  <w:style w:type="paragraph" w:styleId="IntenseQuote">
    <w:name w:val="Intense Quote"/>
    <w:basedOn w:val="Normal"/>
    <w:next w:val="Normal"/>
    <w:link w:val="IntenseQuoteChar"/>
    <w:uiPriority w:val="30"/>
    <w:qFormat/>
    <w:rsid w:val="00C0481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0481A"/>
    <w:rPr>
      <w:b/>
      <w:i/>
      <w:color w:val="FFFFFF" w:themeColor="background1"/>
      <w:shd w:val="clear" w:color="auto" w:fill="C0504D" w:themeFill="accent2"/>
    </w:rPr>
  </w:style>
  <w:style w:type="character" w:styleId="SubtleEmphasis">
    <w:name w:val="Subtle Emphasis"/>
    <w:uiPriority w:val="19"/>
    <w:qFormat/>
    <w:rsid w:val="00C0481A"/>
    <w:rPr>
      <w:i/>
    </w:rPr>
  </w:style>
  <w:style w:type="character" w:styleId="IntenseEmphasis">
    <w:name w:val="Intense Emphasis"/>
    <w:uiPriority w:val="21"/>
    <w:qFormat/>
    <w:rsid w:val="00C0481A"/>
    <w:rPr>
      <w:b/>
      <w:i/>
      <w:color w:val="C0504D" w:themeColor="accent2"/>
      <w:spacing w:val="10"/>
    </w:rPr>
  </w:style>
  <w:style w:type="character" w:styleId="SubtleReference">
    <w:name w:val="Subtle Reference"/>
    <w:uiPriority w:val="31"/>
    <w:qFormat/>
    <w:rsid w:val="00C0481A"/>
    <w:rPr>
      <w:b/>
    </w:rPr>
  </w:style>
  <w:style w:type="character" w:styleId="IntenseReference">
    <w:name w:val="Intense Reference"/>
    <w:uiPriority w:val="32"/>
    <w:qFormat/>
    <w:rsid w:val="00C0481A"/>
    <w:rPr>
      <w:b/>
      <w:bCs/>
      <w:smallCaps/>
      <w:spacing w:val="5"/>
      <w:sz w:val="22"/>
      <w:szCs w:val="22"/>
      <w:u w:val="single"/>
    </w:rPr>
  </w:style>
  <w:style w:type="character" w:styleId="BookTitle">
    <w:name w:val="Book Title"/>
    <w:uiPriority w:val="33"/>
    <w:qFormat/>
    <w:rsid w:val="00C0481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0481A"/>
    <w:pPr>
      <w:outlineLvl w:val="9"/>
    </w:pPr>
  </w:style>
  <w:style w:type="table" w:styleId="TableGrid">
    <w:name w:val="Table Grid"/>
    <w:basedOn w:val="TableNormal"/>
    <w:uiPriority w:val="59"/>
    <w:rsid w:val="00791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esh.38011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BB64-B93E-4DF1-9661-DB9F03DE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02</dc:creator>
  <cp:lastModifiedBy>348370422</cp:lastModifiedBy>
  <cp:revision>3</cp:revision>
  <cp:lastPrinted>2018-04-29T13:29:00Z</cp:lastPrinted>
  <dcterms:created xsi:type="dcterms:W3CDTF">2018-04-29T13:29:00Z</dcterms:created>
  <dcterms:modified xsi:type="dcterms:W3CDTF">2018-05-02T12:47:00Z</dcterms:modified>
</cp:coreProperties>
</file>