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E8" w:rsidRDefault="00021C62">
      <w:pPr>
        <w:ind w:left="60"/>
        <w:rPr>
          <w:sz w:val="20"/>
          <w:szCs w:val="20"/>
        </w:rPr>
      </w:pPr>
      <w:r>
        <w:rPr>
          <w:rFonts w:ascii="Arial" w:eastAsia="Arial" w:hAnsi="Arial" w:cs="Arial"/>
          <w:b/>
          <w:bCs/>
          <w:noProof/>
          <w:color w:val="FFFFFF"/>
          <w:sz w:val="36"/>
          <w:szCs w:val="36"/>
        </w:rPr>
        <w:drawing>
          <wp:anchor distT="0" distB="0" distL="114300" distR="114300" simplePos="0" relativeHeight="251657728" behindDoc="1" locked="0" layoutInCell="0" allowOverlap="1">
            <wp:simplePos x="0" y="0"/>
            <wp:positionH relativeFrom="page">
              <wp:posOffset>409575</wp:posOffset>
            </wp:positionH>
            <wp:positionV relativeFrom="page">
              <wp:posOffset>457200</wp:posOffset>
            </wp:positionV>
            <wp:extent cx="6858000" cy="91440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858000" cy="9144000"/>
                    </a:xfrm>
                    <a:prstGeom prst="rect">
                      <a:avLst/>
                    </a:prstGeom>
                    <a:noFill/>
                  </pic:spPr>
                </pic:pic>
              </a:graphicData>
            </a:graphic>
          </wp:anchor>
        </w:drawing>
      </w:r>
      <w:r>
        <w:rPr>
          <w:rFonts w:ascii="Arial" w:eastAsia="Arial" w:hAnsi="Arial" w:cs="Arial"/>
          <w:b/>
          <w:bCs/>
          <w:color w:val="FFFFFF"/>
          <w:sz w:val="36"/>
          <w:szCs w:val="36"/>
        </w:rPr>
        <w:t xml:space="preserve">N a z e e m </w:t>
      </w:r>
    </w:p>
    <w:p w:rsidR="00BD44E8" w:rsidRDefault="00BD44E8">
      <w:pPr>
        <w:spacing w:line="19" w:lineRule="exact"/>
        <w:rPr>
          <w:rFonts w:ascii="Arial" w:eastAsia="Arial" w:hAnsi="Arial" w:cs="Arial"/>
          <w:b/>
          <w:bCs/>
          <w:color w:val="FF0000"/>
          <w:sz w:val="14"/>
          <w:szCs w:val="14"/>
        </w:rPr>
      </w:pPr>
    </w:p>
    <w:p w:rsidR="00BD44E8" w:rsidRDefault="00021C62">
      <w:pPr>
        <w:ind w:left="60"/>
        <w:rPr>
          <w:sz w:val="20"/>
          <w:szCs w:val="20"/>
        </w:rPr>
      </w:pPr>
      <w:r>
        <w:rPr>
          <w:rFonts w:ascii="Arial" w:eastAsia="Arial" w:hAnsi="Arial" w:cs="Arial"/>
          <w:b/>
          <w:bCs/>
          <w:color w:val="FFFFFF"/>
          <w:sz w:val="28"/>
          <w:szCs w:val="28"/>
        </w:rPr>
        <w:t>Dental Surgeon</w:t>
      </w:r>
    </w:p>
    <w:p w:rsidR="00BD44E8" w:rsidRDefault="00BD44E8">
      <w:pPr>
        <w:spacing w:line="120" w:lineRule="exact"/>
        <w:rPr>
          <w:rFonts w:ascii="Arial" w:eastAsia="Arial" w:hAnsi="Arial" w:cs="Arial"/>
          <w:b/>
          <w:bCs/>
          <w:color w:val="FF0000"/>
          <w:sz w:val="14"/>
          <w:szCs w:val="14"/>
        </w:rPr>
      </w:pPr>
    </w:p>
    <w:p w:rsidR="00BD44E8" w:rsidRDefault="00BD44E8">
      <w:pPr>
        <w:spacing w:line="10" w:lineRule="exact"/>
        <w:rPr>
          <w:rFonts w:ascii="Arial" w:eastAsia="Arial" w:hAnsi="Arial" w:cs="Arial"/>
          <w:b/>
          <w:bCs/>
          <w:color w:val="FF0000"/>
          <w:sz w:val="14"/>
          <w:szCs w:val="14"/>
        </w:rPr>
      </w:pPr>
    </w:p>
    <w:p w:rsidR="00BD44E8" w:rsidRDefault="00021C62">
      <w:pPr>
        <w:ind w:left="60"/>
        <w:rPr>
          <w:sz w:val="20"/>
          <w:szCs w:val="20"/>
        </w:rPr>
      </w:pPr>
      <w:r>
        <w:rPr>
          <w:rFonts w:ascii="Arial" w:eastAsia="Arial" w:hAnsi="Arial" w:cs="Arial"/>
          <w:b/>
          <w:bCs/>
          <w:color w:val="FFFFFF"/>
          <w:sz w:val="20"/>
          <w:szCs w:val="20"/>
        </w:rPr>
        <w:t xml:space="preserve">E-Mail: </w:t>
      </w:r>
      <w:hyperlink r:id="rId6" w:history="1">
        <w:r w:rsidRPr="00195BAE">
          <w:rPr>
            <w:rStyle w:val="Hyperlink"/>
            <w:rFonts w:ascii="Arial" w:eastAsia="Arial" w:hAnsi="Arial" w:cs="Arial"/>
            <w:b/>
            <w:bCs/>
            <w:sz w:val="20"/>
            <w:szCs w:val="20"/>
          </w:rPr>
          <w:t>nazeem.380316@2freemail.com</w:t>
        </w:r>
      </w:hyperlink>
      <w:r>
        <w:rPr>
          <w:rFonts w:ascii="Arial" w:eastAsia="Arial" w:hAnsi="Arial" w:cs="Arial"/>
          <w:b/>
          <w:bCs/>
          <w:color w:val="0000FF"/>
          <w:sz w:val="20"/>
          <w:szCs w:val="20"/>
          <w:u w:val="single"/>
        </w:rPr>
        <w:t xml:space="preserve"> </w:t>
      </w:r>
    </w:p>
    <w:p w:rsidR="00BD44E8" w:rsidRDefault="00BD44E8">
      <w:pPr>
        <w:spacing w:line="250" w:lineRule="exact"/>
        <w:rPr>
          <w:rFonts w:ascii="Arial" w:eastAsia="Arial" w:hAnsi="Arial" w:cs="Arial"/>
          <w:b/>
          <w:bCs/>
          <w:color w:val="FF0000"/>
          <w:sz w:val="14"/>
          <w:szCs w:val="14"/>
        </w:rPr>
      </w:pPr>
    </w:p>
    <w:p w:rsidR="00BD44E8" w:rsidRDefault="00021C62">
      <w:pPr>
        <w:ind w:left="60"/>
        <w:rPr>
          <w:sz w:val="20"/>
          <w:szCs w:val="20"/>
        </w:rPr>
      </w:pPr>
      <w:r>
        <w:rPr>
          <w:rFonts w:ascii="Arial" w:eastAsia="Arial" w:hAnsi="Arial" w:cs="Arial"/>
          <w:b/>
          <w:bCs/>
          <w:color w:val="FF0000"/>
          <w:sz w:val="21"/>
          <w:szCs w:val="21"/>
        </w:rPr>
        <w:t>DHA Passed with Eligibility Letter</w:t>
      </w:r>
    </w:p>
    <w:p w:rsidR="00BD44E8" w:rsidRDefault="00BD44E8">
      <w:pPr>
        <w:spacing w:line="47" w:lineRule="exact"/>
        <w:rPr>
          <w:rFonts w:ascii="Arial" w:eastAsia="Arial" w:hAnsi="Arial" w:cs="Arial"/>
          <w:b/>
          <w:bCs/>
          <w:color w:val="FF0000"/>
          <w:sz w:val="14"/>
          <w:szCs w:val="14"/>
        </w:rPr>
      </w:pPr>
    </w:p>
    <w:p w:rsidR="00BD44E8" w:rsidRDefault="00021C62">
      <w:pPr>
        <w:ind w:left="60"/>
        <w:rPr>
          <w:sz w:val="20"/>
          <w:szCs w:val="20"/>
        </w:rPr>
      </w:pPr>
      <w:r>
        <w:rPr>
          <w:rFonts w:ascii="Arial" w:eastAsia="Arial" w:hAnsi="Arial" w:cs="Arial"/>
          <w:b/>
          <w:bCs/>
          <w:color w:val="FF0000"/>
          <w:sz w:val="20"/>
          <w:szCs w:val="20"/>
        </w:rPr>
        <w:t>Saudi Council of Health Specialties</w:t>
      </w:r>
    </w:p>
    <w:p w:rsidR="00BD44E8" w:rsidRDefault="00BD44E8">
      <w:pPr>
        <w:sectPr w:rsidR="00BD44E8">
          <w:pgSz w:w="12240" w:h="15840"/>
          <w:pgMar w:top="857" w:right="980" w:bottom="321" w:left="820" w:header="0" w:footer="0" w:gutter="0"/>
          <w:cols w:space="720" w:equalWidth="0">
            <w:col w:w="10440"/>
          </w:cols>
        </w:sectPr>
      </w:pPr>
    </w:p>
    <w:p w:rsidR="00BD44E8" w:rsidRDefault="00BD44E8">
      <w:pPr>
        <w:spacing w:line="200" w:lineRule="exact"/>
        <w:rPr>
          <w:rFonts w:ascii="Arial" w:eastAsia="Arial" w:hAnsi="Arial" w:cs="Arial"/>
          <w:b/>
          <w:bCs/>
          <w:color w:val="FF0000"/>
          <w:sz w:val="14"/>
          <w:szCs w:val="14"/>
        </w:rPr>
      </w:pPr>
    </w:p>
    <w:p w:rsidR="00BD44E8" w:rsidRDefault="00BD44E8">
      <w:pPr>
        <w:spacing w:line="200" w:lineRule="exact"/>
        <w:rPr>
          <w:rFonts w:ascii="Arial" w:eastAsia="Arial" w:hAnsi="Arial" w:cs="Arial"/>
          <w:b/>
          <w:bCs/>
          <w:color w:val="FF0000"/>
          <w:sz w:val="14"/>
          <w:szCs w:val="14"/>
        </w:rPr>
      </w:pPr>
    </w:p>
    <w:p w:rsidR="00BD44E8" w:rsidRDefault="00BD44E8">
      <w:pPr>
        <w:spacing w:line="200" w:lineRule="exact"/>
        <w:rPr>
          <w:rFonts w:ascii="Arial" w:eastAsia="Arial" w:hAnsi="Arial" w:cs="Arial"/>
          <w:b/>
          <w:bCs/>
          <w:color w:val="FF0000"/>
          <w:sz w:val="14"/>
          <w:szCs w:val="14"/>
        </w:rPr>
      </w:pPr>
    </w:p>
    <w:p w:rsidR="00BD44E8" w:rsidRDefault="00BD44E8">
      <w:pPr>
        <w:spacing w:line="212" w:lineRule="exact"/>
        <w:rPr>
          <w:rFonts w:ascii="Arial" w:eastAsia="Arial" w:hAnsi="Arial" w:cs="Arial"/>
          <w:b/>
          <w:bCs/>
          <w:color w:val="FF0000"/>
          <w:sz w:val="14"/>
          <w:szCs w:val="14"/>
        </w:rPr>
      </w:pPr>
    </w:p>
    <w:p w:rsidR="00BD44E8" w:rsidRDefault="00021C62">
      <w:pPr>
        <w:ind w:left="120"/>
        <w:rPr>
          <w:sz w:val="20"/>
          <w:szCs w:val="20"/>
        </w:rPr>
      </w:pPr>
      <w:r>
        <w:rPr>
          <w:rFonts w:ascii="Arial" w:eastAsia="Arial" w:hAnsi="Arial" w:cs="Arial"/>
          <w:b/>
          <w:bCs/>
          <w:sz w:val="20"/>
          <w:szCs w:val="20"/>
        </w:rPr>
        <w:t>CAREER SYNOPSIS</w:t>
      </w:r>
    </w:p>
    <w:p w:rsidR="00BD44E8" w:rsidRDefault="00BD44E8">
      <w:pPr>
        <w:spacing w:line="249" w:lineRule="exact"/>
        <w:rPr>
          <w:rFonts w:ascii="Arial" w:eastAsia="Arial" w:hAnsi="Arial" w:cs="Arial"/>
          <w:b/>
          <w:bCs/>
          <w:color w:val="FF0000"/>
          <w:sz w:val="14"/>
          <w:szCs w:val="14"/>
        </w:rPr>
      </w:pPr>
    </w:p>
    <w:p w:rsidR="00BD44E8" w:rsidRDefault="00021C62">
      <w:pPr>
        <w:numPr>
          <w:ilvl w:val="0"/>
          <w:numId w:val="1"/>
        </w:numPr>
        <w:tabs>
          <w:tab w:val="left" w:pos="400"/>
        </w:tabs>
        <w:spacing w:line="281" w:lineRule="auto"/>
        <w:ind w:left="400" w:right="200" w:hanging="274"/>
        <w:jc w:val="both"/>
        <w:rPr>
          <w:rFonts w:ascii="Arial" w:eastAsia="Arial" w:hAnsi="Arial" w:cs="Arial"/>
          <w:b/>
          <w:bCs/>
          <w:sz w:val="16"/>
          <w:szCs w:val="16"/>
        </w:rPr>
      </w:pPr>
      <w:r>
        <w:rPr>
          <w:rFonts w:ascii="Arial" w:eastAsia="Arial" w:hAnsi="Arial" w:cs="Arial"/>
          <w:b/>
          <w:bCs/>
          <w:sz w:val="16"/>
          <w:szCs w:val="16"/>
        </w:rPr>
        <w:t>Dentist with extensive knowledge of dental procedure and multiple years of excellent in providing dental care. Highly motivated, dedicated and committed to providing the best possible care with the best possible service. Well experienced in all varieties o</w:t>
      </w:r>
      <w:r>
        <w:rPr>
          <w:rFonts w:ascii="Arial" w:eastAsia="Arial" w:hAnsi="Arial" w:cs="Arial"/>
          <w:b/>
          <w:bCs/>
          <w:sz w:val="16"/>
          <w:szCs w:val="16"/>
        </w:rPr>
        <w:t>f procedures desire in a professional dentist.</w:t>
      </w:r>
    </w:p>
    <w:p w:rsidR="00BD44E8" w:rsidRDefault="00BD44E8">
      <w:pPr>
        <w:spacing w:line="2" w:lineRule="exact"/>
        <w:rPr>
          <w:rFonts w:ascii="Arial" w:eastAsia="Arial" w:hAnsi="Arial" w:cs="Arial"/>
          <w:b/>
          <w:bCs/>
          <w:sz w:val="16"/>
          <w:szCs w:val="16"/>
        </w:rPr>
      </w:pPr>
    </w:p>
    <w:p w:rsidR="00BD44E8" w:rsidRDefault="00021C62">
      <w:pPr>
        <w:numPr>
          <w:ilvl w:val="0"/>
          <w:numId w:val="1"/>
        </w:numPr>
        <w:tabs>
          <w:tab w:val="left" w:pos="400"/>
        </w:tabs>
        <w:ind w:left="400" w:hanging="274"/>
        <w:rPr>
          <w:rFonts w:ascii="Arial" w:eastAsia="Arial" w:hAnsi="Arial" w:cs="Arial"/>
          <w:b/>
          <w:bCs/>
          <w:sz w:val="18"/>
          <w:szCs w:val="18"/>
        </w:rPr>
      </w:pPr>
      <w:r>
        <w:rPr>
          <w:rFonts w:ascii="Arial" w:eastAsia="Arial" w:hAnsi="Arial" w:cs="Arial"/>
          <w:b/>
          <w:bCs/>
          <w:sz w:val="18"/>
          <w:szCs w:val="18"/>
        </w:rPr>
        <w:t>Certified and trained in LASER DENTISTRY (ALAD)</w:t>
      </w:r>
    </w:p>
    <w:p w:rsidR="00BD44E8" w:rsidRDefault="00BD44E8">
      <w:pPr>
        <w:spacing w:line="9" w:lineRule="exact"/>
        <w:rPr>
          <w:rFonts w:ascii="Arial" w:eastAsia="Arial" w:hAnsi="Arial" w:cs="Arial"/>
          <w:b/>
          <w:bCs/>
          <w:sz w:val="18"/>
          <w:szCs w:val="18"/>
        </w:rPr>
      </w:pPr>
    </w:p>
    <w:p w:rsidR="00BD44E8" w:rsidRDefault="00021C62">
      <w:pPr>
        <w:numPr>
          <w:ilvl w:val="0"/>
          <w:numId w:val="1"/>
        </w:numPr>
        <w:tabs>
          <w:tab w:val="left" w:pos="400"/>
        </w:tabs>
        <w:spacing w:line="250" w:lineRule="auto"/>
        <w:ind w:left="400" w:right="200" w:hanging="274"/>
        <w:rPr>
          <w:rFonts w:ascii="Arial" w:eastAsia="Arial" w:hAnsi="Arial" w:cs="Arial"/>
          <w:b/>
          <w:bCs/>
          <w:sz w:val="18"/>
          <w:szCs w:val="18"/>
        </w:rPr>
      </w:pPr>
      <w:r>
        <w:rPr>
          <w:rFonts w:ascii="Arial" w:eastAsia="Arial" w:hAnsi="Arial" w:cs="Arial"/>
          <w:b/>
          <w:bCs/>
          <w:sz w:val="18"/>
          <w:szCs w:val="18"/>
        </w:rPr>
        <w:t>Examine, diagnose, and provide treatment counseling to patients in a comprehensive manner.</w:t>
      </w:r>
    </w:p>
    <w:p w:rsidR="00BD44E8" w:rsidRDefault="00021C62">
      <w:pPr>
        <w:numPr>
          <w:ilvl w:val="0"/>
          <w:numId w:val="1"/>
        </w:numPr>
        <w:tabs>
          <w:tab w:val="left" w:pos="400"/>
        </w:tabs>
        <w:spacing w:line="250" w:lineRule="auto"/>
        <w:ind w:left="400" w:right="200" w:hanging="274"/>
        <w:jc w:val="both"/>
        <w:rPr>
          <w:rFonts w:ascii="Arial" w:eastAsia="Arial" w:hAnsi="Arial" w:cs="Arial"/>
          <w:b/>
          <w:bCs/>
          <w:sz w:val="18"/>
          <w:szCs w:val="18"/>
        </w:rPr>
      </w:pPr>
      <w:r>
        <w:rPr>
          <w:rFonts w:ascii="Arial" w:eastAsia="Arial" w:hAnsi="Arial" w:cs="Arial"/>
          <w:b/>
          <w:bCs/>
          <w:sz w:val="18"/>
          <w:szCs w:val="18"/>
        </w:rPr>
        <w:t>Provide adequate diagnosis and complete dental treatment planning an</w:t>
      </w:r>
      <w:r>
        <w:rPr>
          <w:rFonts w:ascii="Arial" w:eastAsia="Arial" w:hAnsi="Arial" w:cs="Arial"/>
          <w:b/>
          <w:bCs/>
          <w:sz w:val="18"/>
          <w:szCs w:val="18"/>
        </w:rPr>
        <w:t>d delivery of dental care to fulfill the health needs of patients.</w:t>
      </w:r>
    </w:p>
    <w:p w:rsidR="00BD44E8" w:rsidRDefault="00BD44E8">
      <w:pPr>
        <w:spacing w:line="1" w:lineRule="exact"/>
        <w:rPr>
          <w:rFonts w:ascii="Arial" w:eastAsia="Arial" w:hAnsi="Arial" w:cs="Arial"/>
          <w:b/>
          <w:bCs/>
          <w:sz w:val="18"/>
          <w:szCs w:val="18"/>
        </w:rPr>
      </w:pPr>
    </w:p>
    <w:p w:rsidR="00BD44E8" w:rsidRDefault="00021C62">
      <w:pPr>
        <w:numPr>
          <w:ilvl w:val="0"/>
          <w:numId w:val="1"/>
        </w:numPr>
        <w:tabs>
          <w:tab w:val="left" w:pos="400"/>
        </w:tabs>
        <w:spacing w:line="250" w:lineRule="auto"/>
        <w:ind w:left="400" w:right="200" w:hanging="274"/>
        <w:rPr>
          <w:rFonts w:ascii="Arial" w:eastAsia="Arial" w:hAnsi="Arial" w:cs="Arial"/>
          <w:b/>
          <w:bCs/>
          <w:sz w:val="18"/>
          <w:szCs w:val="18"/>
        </w:rPr>
      </w:pPr>
      <w:r>
        <w:rPr>
          <w:rFonts w:ascii="Arial" w:eastAsia="Arial" w:hAnsi="Arial" w:cs="Arial"/>
          <w:b/>
          <w:bCs/>
          <w:sz w:val="18"/>
          <w:szCs w:val="18"/>
        </w:rPr>
        <w:t>Plan, deliver, and coordinate comprehensive treatment for the patients including:</w:t>
      </w: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Prevention and early detection of oral diseases</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Elimination of pain</w:t>
      </w:r>
    </w:p>
    <w:p w:rsidR="00BD44E8" w:rsidRDefault="00BD44E8">
      <w:pPr>
        <w:spacing w:line="8"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Surgical extraction of teeth</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Restoration</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Treatment of periodontal disease</w:t>
      </w:r>
    </w:p>
    <w:p w:rsidR="00BD44E8" w:rsidRDefault="00BD44E8">
      <w:pPr>
        <w:spacing w:line="8"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Pit and Fissure sealing</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Root Canal Treatment</w:t>
      </w:r>
    </w:p>
    <w:p w:rsidR="00BD44E8" w:rsidRDefault="00BD44E8">
      <w:pPr>
        <w:spacing w:line="8"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Pulpotomy, Pulpectomy</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spacing w:line="250" w:lineRule="auto"/>
        <w:ind w:left="1120" w:right="200" w:hanging="274"/>
        <w:rPr>
          <w:rFonts w:ascii="Arial" w:eastAsia="Arial" w:hAnsi="Arial" w:cs="Arial"/>
          <w:b/>
          <w:bCs/>
          <w:sz w:val="18"/>
          <w:szCs w:val="18"/>
        </w:rPr>
      </w:pPr>
      <w:r>
        <w:rPr>
          <w:rFonts w:ascii="Arial" w:eastAsia="Arial" w:hAnsi="Arial" w:cs="Arial"/>
          <w:b/>
          <w:bCs/>
          <w:sz w:val="18"/>
          <w:szCs w:val="18"/>
        </w:rPr>
        <w:t>Porcelain Veneers, composite Veneers and Aesthetic dental procedures</w:t>
      </w:r>
    </w:p>
    <w:p w:rsidR="00BD44E8" w:rsidRDefault="00021C62">
      <w:pPr>
        <w:numPr>
          <w:ilvl w:val="1"/>
          <w:numId w:val="1"/>
        </w:numPr>
        <w:tabs>
          <w:tab w:val="left" w:pos="1120"/>
        </w:tabs>
        <w:spacing w:line="250" w:lineRule="auto"/>
        <w:ind w:left="1120" w:right="200" w:hanging="274"/>
        <w:rPr>
          <w:rFonts w:ascii="Arial" w:eastAsia="Arial" w:hAnsi="Arial" w:cs="Arial"/>
          <w:b/>
          <w:bCs/>
          <w:sz w:val="18"/>
          <w:szCs w:val="18"/>
        </w:rPr>
      </w:pPr>
      <w:r>
        <w:rPr>
          <w:rFonts w:ascii="Arial" w:eastAsia="Arial" w:hAnsi="Arial" w:cs="Arial"/>
          <w:b/>
          <w:bCs/>
          <w:sz w:val="18"/>
          <w:szCs w:val="18"/>
        </w:rPr>
        <w:t>Cast partial denture, complete denture, and fixed partial denture</w:t>
      </w: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Remo</w:t>
      </w:r>
      <w:r>
        <w:rPr>
          <w:rFonts w:ascii="Arial" w:eastAsia="Arial" w:hAnsi="Arial" w:cs="Arial"/>
          <w:b/>
          <w:bCs/>
          <w:sz w:val="18"/>
          <w:szCs w:val="18"/>
        </w:rPr>
        <w:t>vable orthodontic appliances</w:t>
      </w:r>
    </w:p>
    <w:p w:rsidR="00BD44E8" w:rsidRDefault="00BD44E8">
      <w:pPr>
        <w:spacing w:line="9" w:lineRule="exact"/>
        <w:rPr>
          <w:rFonts w:ascii="Arial" w:eastAsia="Arial" w:hAnsi="Arial" w:cs="Arial"/>
          <w:b/>
          <w:bCs/>
          <w:sz w:val="18"/>
          <w:szCs w:val="18"/>
        </w:rPr>
      </w:pPr>
    </w:p>
    <w:p w:rsidR="00BD44E8" w:rsidRDefault="00021C62">
      <w:pPr>
        <w:numPr>
          <w:ilvl w:val="1"/>
          <w:numId w:val="1"/>
        </w:numPr>
        <w:tabs>
          <w:tab w:val="left" w:pos="1120"/>
        </w:tabs>
        <w:ind w:left="1120" w:hanging="274"/>
        <w:rPr>
          <w:rFonts w:ascii="Arial" w:eastAsia="Arial" w:hAnsi="Arial" w:cs="Arial"/>
          <w:b/>
          <w:bCs/>
          <w:sz w:val="18"/>
          <w:szCs w:val="18"/>
        </w:rPr>
      </w:pPr>
      <w:r>
        <w:rPr>
          <w:rFonts w:ascii="Arial" w:eastAsia="Arial" w:hAnsi="Arial" w:cs="Arial"/>
          <w:b/>
          <w:bCs/>
          <w:sz w:val="18"/>
          <w:szCs w:val="18"/>
        </w:rPr>
        <w:t>Soft tissue Management</w:t>
      </w:r>
    </w:p>
    <w:p w:rsidR="00BD44E8" w:rsidRDefault="00BD44E8">
      <w:pPr>
        <w:spacing w:line="9" w:lineRule="exact"/>
        <w:rPr>
          <w:rFonts w:ascii="Arial" w:eastAsia="Arial" w:hAnsi="Arial" w:cs="Arial"/>
          <w:b/>
          <w:bCs/>
          <w:sz w:val="18"/>
          <w:szCs w:val="18"/>
        </w:rPr>
      </w:pPr>
    </w:p>
    <w:p w:rsidR="00BD44E8" w:rsidRDefault="00021C62">
      <w:pPr>
        <w:numPr>
          <w:ilvl w:val="0"/>
          <w:numId w:val="1"/>
        </w:numPr>
        <w:tabs>
          <w:tab w:val="left" w:pos="400"/>
        </w:tabs>
        <w:ind w:left="400" w:hanging="274"/>
        <w:rPr>
          <w:rFonts w:ascii="Arial" w:eastAsia="Arial" w:hAnsi="Arial" w:cs="Arial"/>
          <w:b/>
          <w:bCs/>
          <w:sz w:val="18"/>
          <w:szCs w:val="18"/>
        </w:rPr>
      </w:pPr>
      <w:r>
        <w:rPr>
          <w:rFonts w:ascii="Arial" w:eastAsia="Arial" w:hAnsi="Arial" w:cs="Arial"/>
          <w:b/>
          <w:bCs/>
          <w:sz w:val="18"/>
          <w:szCs w:val="18"/>
        </w:rPr>
        <w:t>Demonstrate ability to provide oral hygiene</w:t>
      </w:r>
    </w:p>
    <w:p w:rsidR="00BD44E8" w:rsidRDefault="00BD44E8">
      <w:pPr>
        <w:spacing w:line="8" w:lineRule="exact"/>
        <w:rPr>
          <w:rFonts w:ascii="Arial" w:eastAsia="Arial" w:hAnsi="Arial" w:cs="Arial"/>
          <w:b/>
          <w:bCs/>
          <w:sz w:val="18"/>
          <w:szCs w:val="18"/>
        </w:rPr>
      </w:pPr>
    </w:p>
    <w:p w:rsidR="00BD44E8" w:rsidRDefault="00021C62">
      <w:pPr>
        <w:numPr>
          <w:ilvl w:val="0"/>
          <w:numId w:val="1"/>
        </w:numPr>
        <w:tabs>
          <w:tab w:val="left" w:pos="400"/>
        </w:tabs>
        <w:spacing w:line="250" w:lineRule="auto"/>
        <w:ind w:left="400" w:right="200" w:hanging="274"/>
        <w:rPr>
          <w:rFonts w:ascii="Arial" w:eastAsia="Arial" w:hAnsi="Arial" w:cs="Arial"/>
          <w:b/>
          <w:bCs/>
          <w:sz w:val="18"/>
          <w:szCs w:val="18"/>
        </w:rPr>
      </w:pPr>
      <w:r>
        <w:rPr>
          <w:rFonts w:ascii="Arial" w:eastAsia="Arial" w:hAnsi="Arial" w:cs="Arial"/>
          <w:b/>
          <w:bCs/>
          <w:sz w:val="18"/>
          <w:szCs w:val="18"/>
        </w:rPr>
        <w:t>Excellent communicating skills providing detail instruction to the patient on dental care</w:t>
      </w:r>
    </w:p>
    <w:p w:rsidR="00BD44E8" w:rsidRDefault="00BD44E8">
      <w:pPr>
        <w:spacing w:line="1" w:lineRule="exact"/>
        <w:rPr>
          <w:rFonts w:ascii="Arial" w:eastAsia="Arial" w:hAnsi="Arial" w:cs="Arial"/>
          <w:b/>
          <w:bCs/>
          <w:color w:val="FF0000"/>
          <w:sz w:val="14"/>
          <w:szCs w:val="14"/>
        </w:rPr>
      </w:pPr>
    </w:p>
    <w:p w:rsidR="00BD44E8" w:rsidRDefault="00021C62">
      <w:pPr>
        <w:ind w:left="120"/>
        <w:rPr>
          <w:sz w:val="20"/>
          <w:szCs w:val="20"/>
        </w:rPr>
      </w:pPr>
      <w:r>
        <w:rPr>
          <w:rFonts w:ascii="Arial" w:eastAsia="Arial" w:hAnsi="Arial" w:cs="Arial"/>
          <w:b/>
          <w:bCs/>
          <w:sz w:val="19"/>
          <w:szCs w:val="19"/>
        </w:rPr>
        <w:t>CAREER TIMELINE AND EDUCATION</w:t>
      </w:r>
    </w:p>
    <w:p w:rsidR="00BD44E8" w:rsidRDefault="00BD44E8">
      <w:pPr>
        <w:spacing w:line="75" w:lineRule="exact"/>
        <w:rPr>
          <w:rFonts w:ascii="Arial" w:eastAsia="Arial" w:hAnsi="Arial" w:cs="Arial"/>
          <w:b/>
          <w:bCs/>
          <w:color w:val="FF0000"/>
          <w:sz w:val="14"/>
          <w:szCs w:val="14"/>
        </w:rPr>
      </w:pPr>
    </w:p>
    <w:tbl>
      <w:tblPr>
        <w:tblW w:w="0" w:type="auto"/>
        <w:tblInd w:w="40" w:type="dxa"/>
        <w:tblLayout w:type="fixed"/>
        <w:tblCellMar>
          <w:left w:w="0" w:type="dxa"/>
          <w:right w:w="0" w:type="dxa"/>
        </w:tblCellMar>
        <w:tblLook w:val="04A0"/>
      </w:tblPr>
      <w:tblGrid>
        <w:gridCol w:w="1040"/>
        <w:gridCol w:w="4360"/>
        <w:gridCol w:w="20"/>
      </w:tblGrid>
      <w:tr w:rsidR="00BD44E8">
        <w:trPr>
          <w:trHeight w:val="230"/>
        </w:trPr>
        <w:tc>
          <w:tcPr>
            <w:tcW w:w="1040" w:type="dxa"/>
            <w:vAlign w:val="bottom"/>
          </w:tcPr>
          <w:p w:rsidR="00BD44E8" w:rsidRDefault="00021C62">
            <w:pPr>
              <w:rPr>
                <w:sz w:val="20"/>
                <w:szCs w:val="20"/>
              </w:rPr>
            </w:pPr>
            <w:r>
              <w:rPr>
                <w:rFonts w:ascii="Arial" w:eastAsia="Arial" w:hAnsi="Arial" w:cs="Arial"/>
                <w:b/>
                <w:bCs/>
                <w:sz w:val="18"/>
                <w:szCs w:val="18"/>
              </w:rPr>
              <w:t>Since Dec</w:t>
            </w:r>
          </w:p>
        </w:tc>
        <w:tc>
          <w:tcPr>
            <w:tcW w:w="4360" w:type="dxa"/>
            <w:vAlign w:val="bottom"/>
          </w:tcPr>
          <w:p w:rsidR="00BD44E8" w:rsidRDefault="00021C62">
            <w:pPr>
              <w:ind w:left="140"/>
              <w:rPr>
                <w:sz w:val="20"/>
                <w:szCs w:val="20"/>
              </w:rPr>
            </w:pPr>
            <w:r>
              <w:rPr>
                <w:rFonts w:ascii="Arial" w:eastAsia="Arial" w:hAnsi="Arial" w:cs="Arial"/>
                <w:b/>
                <w:bCs/>
                <w:w w:val="86"/>
                <w:sz w:val="20"/>
                <w:szCs w:val="20"/>
              </w:rPr>
              <w:t xml:space="preserve">Employer: Suncity </w:t>
            </w:r>
            <w:r>
              <w:rPr>
                <w:rFonts w:ascii="Arial" w:eastAsia="Arial" w:hAnsi="Arial" w:cs="Arial"/>
                <w:b/>
                <w:bCs/>
                <w:w w:val="86"/>
                <w:sz w:val="20"/>
                <w:szCs w:val="20"/>
              </w:rPr>
              <w:t>Polyclinic, Riyadh, Saudi Arabia</w:t>
            </w:r>
          </w:p>
        </w:tc>
        <w:tc>
          <w:tcPr>
            <w:tcW w:w="0" w:type="dxa"/>
            <w:vAlign w:val="bottom"/>
          </w:tcPr>
          <w:p w:rsidR="00BD44E8" w:rsidRDefault="00BD44E8">
            <w:pPr>
              <w:rPr>
                <w:sz w:val="1"/>
                <w:szCs w:val="1"/>
              </w:rPr>
            </w:pPr>
          </w:p>
        </w:tc>
      </w:tr>
      <w:tr w:rsidR="00BD44E8">
        <w:trPr>
          <w:trHeight w:val="219"/>
        </w:trPr>
        <w:tc>
          <w:tcPr>
            <w:tcW w:w="1040" w:type="dxa"/>
            <w:vAlign w:val="bottom"/>
          </w:tcPr>
          <w:p w:rsidR="00BD44E8" w:rsidRDefault="00021C62">
            <w:pPr>
              <w:rPr>
                <w:sz w:val="20"/>
                <w:szCs w:val="20"/>
              </w:rPr>
            </w:pPr>
            <w:r>
              <w:rPr>
                <w:rFonts w:ascii="Arial" w:eastAsia="Arial" w:hAnsi="Arial" w:cs="Arial"/>
                <w:b/>
                <w:bCs/>
                <w:sz w:val="18"/>
                <w:szCs w:val="18"/>
              </w:rPr>
              <w:t>2013</w:t>
            </w:r>
          </w:p>
        </w:tc>
        <w:tc>
          <w:tcPr>
            <w:tcW w:w="4360" w:type="dxa"/>
            <w:vAlign w:val="bottom"/>
          </w:tcPr>
          <w:p w:rsidR="00BD44E8" w:rsidRDefault="00BD44E8">
            <w:pPr>
              <w:rPr>
                <w:sz w:val="19"/>
                <w:szCs w:val="19"/>
              </w:rPr>
            </w:pPr>
          </w:p>
        </w:tc>
        <w:tc>
          <w:tcPr>
            <w:tcW w:w="0" w:type="dxa"/>
            <w:vAlign w:val="bottom"/>
          </w:tcPr>
          <w:p w:rsidR="00BD44E8" w:rsidRDefault="00BD44E8">
            <w:pPr>
              <w:rPr>
                <w:sz w:val="1"/>
                <w:szCs w:val="1"/>
              </w:rPr>
            </w:pPr>
          </w:p>
        </w:tc>
      </w:tr>
      <w:tr w:rsidR="00BD44E8">
        <w:trPr>
          <w:trHeight w:val="189"/>
        </w:trPr>
        <w:tc>
          <w:tcPr>
            <w:tcW w:w="1040" w:type="dxa"/>
            <w:vMerge w:val="restart"/>
            <w:vAlign w:val="bottom"/>
          </w:tcPr>
          <w:p w:rsidR="00BD44E8" w:rsidRDefault="00021C62">
            <w:pPr>
              <w:rPr>
                <w:sz w:val="20"/>
                <w:szCs w:val="20"/>
              </w:rPr>
            </w:pPr>
            <w:r>
              <w:rPr>
                <w:rFonts w:ascii="Arial" w:eastAsia="Arial" w:hAnsi="Arial" w:cs="Arial"/>
                <w:b/>
                <w:bCs/>
                <w:sz w:val="18"/>
                <w:szCs w:val="18"/>
              </w:rPr>
              <w:t>October</w:t>
            </w:r>
          </w:p>
        </w:tc>
        <w:tc>
          <w:tcPr>
            <w:tcW w:w="4360" w:type="dxa"/>
            <w:tcBorders>
              <w:bottom w:val="single" w:sz="8" w:space="0" w:color="C1DBE5"/>
            </w:tcBorders>
            <w:vAlign w:val="bottom"/>
          </w:tcPr>
          <w:p w:rsidR="00BD44E8" w:rsidRDefault="00BD44E8">
            <w:pPr>
              <w:rPr>
                <w:sz w:val="16"/>
                <w:szCs w:val="16"/>
              </w:rPr>
            </w:pPr>
          </w:p>
        </w:tc>
        <w:tc>
          <w:tcPr>
            <w:tcW w:w="0" w:type="dxa"/>
            <w:vAlign w:val="bottom"/>
          </w:tcPr>
          <w:p w:rsidR="00BD44E8" w:rsidRDefault="00BD44E8">
            <w:pPr>
              <w:rPr>
                <w:sz w:val="1"/>
                <w:szCs w:val="1"/>
              </w:rPr>
            </w:pPr>
          </w:p>
        </w:tc>
      </w:tr>
      <w:tr w:rsidR="00BD44E8">
        <w:trPr>
          <w:trHeight w:val="280"/>
        </w:trPr>
        <w:tc>
          <w:tcPr>
            <w:tcW w:w="1040" w:type="dxa"/>
            <w:vMerge/>
            <w:vAlign w:val="bottom"/>
          </w:tcPr>
          <w:p w:rsidR="00BD44E8" w:rsidRDefault="00BD44E8">
            <w:pPr>
              <w:rPr>
                <w:sz w:val="24"/>
                <w:szCs w:val="24"/>
              </w:rPr>
            </w:pPr>
          </w:p>
        </w:tc>
        <w:tc>
          <w:tcPr>
            <w:tcW w:w="4360" w:type="dxa"/>
            <w:vAlign w:val="bottom"/>
          </w:tcPr>
          <w:p w:rsidR="00BD44E8" w:rsidRDefault="00021C62">
            <w:pPr>
              <w:ind w:left="140"/>
              <w:rPr>
                <w:sz w:val="20"/>
                <w:szCs w:val="20"/>
              </w:rPr>
            </w:pPr>
            <w:r>
              <w:rPr>
                <w:rFonts w:ascii="Arial" w:eastAsia="Arial" w:hAnsi="Arial" w:cs="Arial"/>
                <w:b/>
                <w:bCs/>
                <w:w w:val="86"/>
                <w:sz w:val="20"/>
                <w:szCs w:val="20"/>
              </w:rPr>
              <w:t>Employer: Shifa Al Jazeera Polyclinic, Riyadh, KSA</w:t>
            </w:r>
          </w:p>
        </w:tc>
        <w:tc>
          <w:tcPr>
            <w:tcW w:w="0" w:type="dxa"/>
            <w:vAlign w:val="bottom"/>
          </w:tcPr>
          <w:p w:rsidR="00BD44E8" w:rsidRDefault="00BD44E8">
            <w:pPr>
              <w:rPr>
                <w:sz w:val="1"/>
                <w:szCs w:val="1"/>
              </w:rPr>
            </w:pPr>
          </w:p>
        </w:tc>
      </w:tr>
      <w:tr w:rsidR="00BD44E8">
        <w:trPr>
          <w:trHeight w:val="170"/>
        </w:trPr>
        <w:tc>
          <w:tcPr>
            <w:tcW w:w="1040" w:type="dxa"/>
            <w:vAlign w:val="bottom"/>
          </w:tcPr>
          <w:p w:rsidR="00BD44E8" w:rsidRDefault="00021C62">
            <w:pPr>
              <w:spacing w:line="170" w:lineRule="exact"/>
              <w:rPr>
                <w:sz w:val="20"/>
                <w:szCs w:val="20"/>
              </w:rPr>
            </w:pPr>
            <w:r>
              <w:rPr>
                <w:rFonts w:ascii="Arial" w:eastAsia="Arial" w:hAnsi="Arial" w:cs="Arial"/>
                <w:b/>
                <w:bCs/>
                <w:sz w:val="18"/>
                <w:szCs w:val="18"/>
              </w:rPr>
              <w:t>2009 – Nov</w:t>
            </w:r>
          </w:p>
        </w:tc>
        <w:tc>
          <w:tcPr>
            <w:tcW w:w="4360" w:type="dxa"/>
            <w:vAlign w:val="bottom"/>
          </w:tcPr>
          <w:p w:rsidR="00BD44E8" w:rsidRDefault="00BD44E8">
            <w:pPr>
              <w:rPr>
                <w:sz w:val="14"/>
                <w:szCs w:val="14"/>
              </w:rPr>
            </w:pPr>
          </w:p>
        </w:tc>
        <w:tc>
          <w:tcPr>
            <w:tcW w:w="0" w:type="dxa"/>
            <w:vAlign w:val="bottom"/>
          </w:tcPr>
          <w:p w:rsidR="00BD44E8" w:rsidRDefault="00BD44E8">
            <w:pPr>
              <w:rPr>
                <w:sz w:val="1"/>
                <w:szCs w:val="1"/>
              </w:rPr>
            </w:pPr>
          </w:p>
        </w:tc>
      </w:tr>
      <w:tr w:rsidR="00BD44E8">
        <w:trPr>
          <w:trHeight w:val="233"/>
        </w:trPr>
        <w:tc>
          <w:tcPr>
            <w:tcW w:w="1040" w:type="dxa"/>
            <w:vAlign w:val="bottom"/>
          </w:tcPr>
          <w:p w:rsidR="00BD44E8" w:rsidRDefault="00021C62">
            <w:pPr>
              <w:rPr>
                <w:sz w:val="20"/>
                <w:szCs w:val="20"/>
              </w:rPr>
            </w:pPr>
            <w:r>
              <w:rPr>
                <w:rFonts w:ascii="Arial" w:eastAsia="Arial" w:hAnsi="Arial" w:cs="Arial"/>
                <w:b/>
                <w:bCs/>
                <w:sz w:val="18"/>
                <w:szCs w:val="18"/>
              </w:rPr>
              <w:t>2013</w:t>
            </w:r>
          </w:p>
        </w:tc>
        <w:tc>
          <w:tcPr>
            <w:tcW w:w="4360" w:type="dxa"/>
            <w:tcBorders>
              <w:bottom w:val="single" w:sz="8" w:space="0" w:color="C1DBE5"/>
            </w:tcBorders>
            <w:vAlign w:val="bottom"/>
          </w:tcPr>
          <w:p w:rsidR="00BD44E8" w:rsidRDefault="00BD44E8">
            <w:pPr>
              <w:rPr>
                <w:sz w:val="20"/>
                <w:szCs w:val="20"/>
              </w:rPr>
            </w:pPr>
          </w:p>
        </w:tc>
        <w:tc>
          <w:tcPr>
            <w:tcW w:w="0" w:type="dxa"/>
            <w:vAlign w:val="bottom"/>
          </w:tcPr>
          <w:p w:rsidR="00BD44E8" w:rsidRDefault="00BD44E8">
            <w:pPr>
              <w:rPr>
                <w:sz w:val="1"/>
                <w:szCs w:val="1"/>
              </w:rPr>
            </w:pPr>
          </w:p>
        </w:tc>
      </w:tr>
    </w:tbl>
    <w:p w:rsidR="00BD44E8" w:rsidRDefault="00021C62">
      <w:pPr>
        <w:spacing w:line="20" w:lineRule="exact"/>
        <w:rPr>
          <w:rFonts w:ascii="Arial" w:eastAsia="Arial" w:hAnsi="Arial" w:cs="Arial"/>
          <w:b/>
          <w:bCs/>
          <w:color w:val="FF0000"/>
          <w:sz w:val="14"/>
          <w:szCs w:val="14"/>
        </w:rPr>
      </w:pPr>
      <w:r>
        <w:rPr>
          <w:rFonts w:ascii="Arial" w:eastAsia="Arial" w:hAnsi="Arial" w:cs="Arial"/>
          <w:b/>
          <w:bCs/>
          <w:color w:val="FF0000"/>
          <w:sz w:val="14"/>
          <w:szCs w:val="14"/>
        </w:rPr>
        <w:br w:type="column"/>
      </w:r>
    </w:p>
    <w:p w:rsidR="00BD44E8" w:rsidRDefault="00BD44E8">
      <w:pPr>
        <w:spacing w:line="200" w:lineRule="exact"/>
        <w:rPr>
          <w:rFonts w:ascii="Arial" w:eastAsia="Arial" w:hAnsi="Arial" w:cs="Arial"/>
          <w:b/>
          <w:bCs/>
          <w:color w:val="FF0000"/>
          <w:sz w:val="14"/>
          <w:szCs w:val="14"/>
        </w:rPr>
      </w:pPr>
    </w:p>
    <w:p w:rsidR="00BD44E8" w:rsidRDefault="00BD44E8">
      <w:pPr>
        <w:spacing w:line="200" w:lineRule="exact"/>
        <w:rPr>
          <w:rFonts w:ascii="Arial" w:eastAsia="Arial" w:hAnsi="Arial" w:cs="Arial"/>
          <w:b/>
          <w:bCs/>
          <w:color w:val="FF0000"/>
          <w:sz w:val="14"/>
          <w:szCs w:val="14"/>
        </w:rPr>
      </w:pPr>
    </w:p>
    <w:p w:rsidR="00BD44E8" w:rsidRDefault="00BD44E8">
      <w:pPr>
        <w:spacing w:line="294" w:lineRule="exact"/>
        <w:rPr>
          <w:rFonts w:ascii="Arial" w:eastAsia="Arial" w:hAnsi="Arial" w:cs="Arial"/>
          <w:b/>
          <w:bCs/>
          <w:color w:val="FF0000"/>
          <w:sz w:val="14"/>
          <w:szCs w:val="14"/>
        </w:rPr>
      </w:pPr>
    </w:p>
    <w:p w:rsidR="00BD44E8" w:rsidRDefault="00021C62">
      <w:pPr>
        <w:ind w:left="186"/>
        <w:rPr>
          <w:sz w:val="20"/>
          <w:szCs w:val="20"/>
        </w:rPr>
      </w:pPr>
      <w:r>
        <w:rPr>
          <w:rFonts w:ascii="Arial" w:eastAsia="Arial" w:hAnsi="Arial" w:cs="Arial"/>
          <w:b/>
          <w:bCs/>
          <w:color w:val="FFFFFF"/>
          <w:sz w:val="21"/>
          <w:szCs w:val="21"/>
        </w:rPr>
        <w:t>TECHNICAL EXPERTISE</w:t>
      </w:r>
    </w:p>
    <w:p w:rsidR="00BD44E8" w:rsidRDefault="00BD44E8">
      <w:pPr>
        <w:spacing w:line="254" w:lineRule="exact"/>
        <w:rPr>
          <w:rFonts w:ascii="Arial" w:eastAsia="Arial" w:hAnsi="Arial" w:cs="Arial"/>
          <w:b/>
          <w:bCs/>
          <w:color w:val="FF0000"/>
          <w:sz w:val="14"/>
          <w:szCs w:val="14"/>
        </w:rPr>
      </w:pPr>
    </w:p>
    <w:p w:rsidR="00BD44E8" w:rsidRDefault="00021C62">
      <w:pPr>
        <w:tabs>
          <w:tab w:val="left" w:pos="306"/>
          <w:tab w:val="left" w:pos="986"/>
        </w:tabs>
        <w:ind w:left="46"/>
        <w:rPr>
          <w:sz w:val="20"/>
          <w:szCs w:val="20"/>
        </w:rPr>
      </w:pPr>
      <w:r>
        <w:rPr>
          <w:rFonts w:ascii="Arial" w:eastAsia="Arial" w:hAnsi="Arial" w:cs="Arial"/>
          <w:b/>
          <w:bCs/>
          <w:color w:val="FFFFFF"/>
          <w:sz w:val="18"/>
          <w:szCs w:val="18"/>
        </w:rPr>
        <w:t>•</w:t>
      </w:r>
      <w:r>
        <w:rPr>
          <w:sz w:val="20"/>
          <w:szCs w:val="20"/>
        </w:rPr>
        <w:tab/>
      </w:r>
      <w:r>
        <w:rPr>
          <w:rFonts w:ascii="Arial" w:eastAsia="Arial" w:hAnsi="Arial" w:cs="Arial"/>
          <w:b/>
          <w:bCs/>
          <w:color w:val="FFFFFF"/>
          <w:sz w:val="18"/>
          <w:szCs w:val="18"/>
        </w:rPr>
        <w:t>Name</w:t>
      </w:r>
      <w:r>
        <w:rPr>
          <w:sz w:val="20"/>
          <w:szCs w:val="20"/>
        </w:rPr>
        <w:tab/>
      </w:r>
      <w:r>
        <w:rPr>
          <w:rFonts w:ascii="Arial" w:eastAsia="Arial" w:hAnsi="Arial" w:cs="Arial"/>
          <w:b/>
          <w:bCs/>
          <w:color w:val="FFFFFF"/>
          <w:sz w:val="15"/>
          <w:szCs w:val="15"/>
        </w:rPr>
        <w:t>:Dr. Rasheeda Nazeem K.K,</w:t>
      </w:r>
    </w:p>
    <w:p w:rsidR="00BD44E8" w:rsidRDefault="00BD44E8">
      <w:pPr>
        <w:spacing w:line="9" w:lineRule="exact"/>
        <w:rPr>
          <w:rFonts w:ascii="Arial" w:eastAsia="Arial" w:hAnsi="Arial" w:cs="Arial"/>
          <w:b/>
          <w:bCs/>
          <w:color w:val="FF0000"/>
          <w:sz w:val="14"/>
          <w:szCs w:val="14"/>
        </w:rPr>
      </w:pPr>
    </w:p>
    <w:p w:rsidR="00BD44E8" w:rsidRDefault="00021C62">
      <w:pPr>
        <w:numPr>
          <w:ilvl w:val="0"/>
          <w:numId w:val="2"/>
        </w:numPr>
        <w:tabs>
          <w:tab w:val="left" w:pos="326"/>
        </w:tabs>
        <w:ind w:left="326" w:hanging="271"/>
        <w:rPr>
          <w:rFonts w:ascii="Arial" w:eastAsia="Arial" w:hAnsi="Arial" w:cs="Arial"/>
          <w:b/>
          <w:bCs/>
          <w:color w:val="FFFFFF"/>
          <w:sz w:val="18"/>
          <w:szCs w:val="18"/>
        </w:rPr>
      </w:pPr>
      <w:r>
        <w:rPr>
          <w:rFonts w:ascii="Arial" w:eastAsia="Arial" w:hAnsi="Arial" w:cs="Arial"/>
          <w:b/>
          <w:bCs/>
          <w:color w:val="FFFFFF"/>
          <w:sz w:val="18"/>
          <w:szCs w:val="18"/>
        </w:rPr>
        <w:t>Gender  :Female</w:t>
      </w:r>
    </w:p>
    <w:p w:rsidR="00BD44E8" w:rsidRDefault="00BD44E8">
      <w:pPr>
        <w:spacing w:line="9" w:lineRule="exact"/>
        <w:rPr>
          <w:rFonts w:ascii="Arial" w:eastAsia="Arial" w:hAnsi="Arial" w:cs="Arial"/>
          <w:b/>
          <w:bCs/>
          <w:color w:val="FF0000"/>
          <w:sz w:val="14"/>
          <w:szCs w:val="14"/>
        </w:rPr>
      </w:pPr>
    </w:p>
    <w:p w:rsidR="00BD44E8" w:rsidRDefault="00021C62">
      <w:pPr>
        <w:tabs>
          <w:tab w:val="left" w:pos="306"/>
          <w:tab w:val="left" w:pos="986"/>
        </w:tabs>
        <w:ind w:left="46"/>
        <w:rPr>
          <w:sz w:val="20"/>
          <w:szCs w:val="20"/>
        </w:rPr>
      </w:pPr>
      <w:r>
        <w:rPr>
          <w:rFonts w:ascii="Arial" w:eastAsia="Arial" w:hAnsi="Arial" w:cs="Arial"/>
          <w:b/>
          <w:bCs/>
          <w:color w:val="FFFFFF"/>
          <w:sz w:val="18"/>
          <w:szCs w:val="18"/>
        </w:rPr>
        <w:t>•</w:t>
      </w:r>
      <w:r>
        <w:rPr>
          <w:sz w:val="20"/>
          <w:szCs w:val="20"/>
        </w:rPr>
        <w:tab/>
      </w:r>
      <w:r>
        <w:rPr>
          <w:rFonts w:ascii="Arial" w:eastAsia="Arial" w:hAnsi="Arial" w:cs="Arial"/>
          <w:b/>
          <w:bCs/>
          <w:color w:val="FFFFFF"/>
          <w:sz w:val="18"/>
          <w:szCs w:val="18"/>
        </w:rPr>
        <w:t>DOB</w:t>
      </w:r>
      <w:r>
        <w:rPr>
          <w:sz w:val="20"/>
          <w:szCs w:val="20"/>
        </w:rPr>
        <w:tab/>
      </w:r>
      <w:r>
        <w:rPr>
          <w:rFonts w:ascii="Arial" w:eastAsia="Arial" w:hAnsi="Arial" w:cs="Arial"/>
          <w:b/>
          <w:bCs/>
          <w:color w:val="FFFFFF"/>
          <w:sz w:val="15"/>
          <w:szCs w:val="15"/>
        </w:rPr>
        <w:t>:December 11, 1976</w:t>
      </w:r>
    </w:p>
    <w:p w:rsidR="00BD44E8" w:rsidRDefault="00BD44E8">
      <w:pPr>
        <w:spacing w:line="9" w:lineRule="exact"/>
        <w:rPr>
          <w:rFonts w:ascii="Arial" w:eastAsia="Arial" w:hAnsi="Arial" w:cs="Arial"/>
          <w:b/>
          <w:bCs/>
          <w:color w:val="FF0000"/>
          <w:sz w:val="14"/>
          <w:szCs w:val="14"/>
        </w:rPr>
      </w:pPr>
    </w:p>
    <w:p w:rsidR="00BD44E8" w:rsidRDefault="00021C62">
      <w:pPr>
        <w:numPr>
          <w:ilvl w:val="0"/>
          <w:numId w:val="3"/>
        </w:numPr>
        <w:tabs>
          <w:tab w:val="left" w:pos="326"/>
        </w:tabs>
        <w:ind w:left="326" w:hanging="271"/>
        <w:rPr>
          <w:rFonts w:ascii="Arial" w:eastAsia="Arial" w:hAnsi="Arial" w:cs="Arial"/>
          <w:b/>
          <w:bCs/>
          <w:color w:val="FFFFFF"/>
          <w:sz w:val="18"/>
          <w:szCs w:val="18"/>
        </w:rPr>
      </w:pPr>
      <w:r>
        <w:rPr>
          <w:rFonts w:ascii="Arial" w:eastAsia="Arial" w:hAnsi="Arial" w:cs="Arial"/>
          <w:b/>
          <w:bCs/>
          <w:color w:val="FFFFFF"/>
          <w:sz w:val="18"/>
          <w:szCs w:val="18"/>
        </w:rPr>
        <w:t xml:space="preserve">Marital Status : </w:t>
      </w:r>
      <w:r>
        <w:rPr>
          <w:rFonts w:ascii="Arial" w:eastAsia="Arial" w:hAnsi="Arial" w:cs="Arial"/>
          <w:b/>
          <w:bCs/>
          <w:color w:val="FFFFFF"/>
          <w:sz w:val="18"/>
          <w:szCs w:val="18"/>
        </w:rPr>
        <w:t>Married</w:t>
      </w:r>
    </w:p>
    <w:p w:rsidR="00BD44E8" w:rsidRDefault="00BD44E8">
      <w:pPr>
        <w:spacing w:line="8" w:lineRule="exact"/>
        <w:rPr>
          <w:rFonts w:ascii="Arial" w:eastAsia="Arial" w:hAnsi="Arial" w:cs="Arial"/>
          <w:b/>
          <w:bCs/>
          <w:color w:val="FFFFFF"/>
          <w:sz w:val="18"/>
          <w:szCs w:val="18"/>
        </w:rPr>
      </w:pPr>
    </w:p>
    <w:p w:rsidR="00BD44E8" w:rsidRDefault="00021C62">
      <w:pPr>
        <w:numPr>
          <w:ilvl w:val="0"/>
          <w:numId w:val="3"/>
        </w:numPr>
        <w:tabs>
          <w:tab w:val="left" w:pos="326"/>
        </w:tabs>
        <w:ind w:left="326" w:hanging="271"/>
        <w:rPr>
          <w:rFonts w:ascii="Arial" w:eastAsia="Arial" w:hAnsi="Arial" w:cs="Arial"/>
          <w:b/>
          <w:bCs/>
          <w:color w:val="FFFFFF"/>
          <w:sz w:val="18"/>
          <w:szCs w:val="18"/>
        </w:rPr>
      </w:pPr>
      <w:r>
        <w:rPr>
          <w:rFonts w:ascii="Arial" w:eastAsia="Arial" w:hAnsi="Arial" w:cs="Arial"/>
          <w:b/>
          <w:bCs/>
          <w:color w:val="FFFFFF"/>
          <w:sz w:val="18"/>
          <w:szCs w:val="18"/>
        </w:rPr>
        <w:t>Nationality : Indian</w:t>
      </w:r>
    </w:p>
    <w:p w:rsidR="00BD44E8" w:rsidRDefault="00BD44E8">
      <w:pPr>
        <w:spacing w:line="9" w:lineRule="exact"/>
        <w:rPr>
          <w:rFonts w:ascii="Arial" w:eastAsia="Arial" w:hAnsi="Arial" w:cs="Arial"/>
          <w:b/>
          <w:bCs/>
          <w:color w:val="FFFFFF"/>
          <w:sz w:val="18"/>
          <w:szCs w:val="18"/>
        </w:rPr>
      </w:pPr>
    </w:p>
    <w:p w:rsidR="00BD44E8" w:rsidRDefault="00021C62">
      <w:pPr>
        <w:numPr>
          <w:ilvl w:val="0"/>
          <w:numId w:val="3"/>
        </w:numPr>
        <w:tabs>
          <w:tab w:val="left" w:pos="326"/>
        </w:tabs>
        <w:ind w:left="326" w:hanging="271"/>
        <w:rPr>
          <w:rFonts w:ascii="Arial" w:eastAsia="Arial" w:hAnsi="Arial" w:cs="Arial"/>
          <w:b/>
          <w:bCs/>
          <w:color w:val="FFFFFF"/>
          <w:sz w:val="18"/>
          <w:szCs w:val="18"/>
        </w:rPr>
      </w:pPr>
      <w:r>
        <w:rPr>
          <w:rFonts w:ascii="Arial" w:eastAsia="Arial" w:hAnsi="Arial" w:cs="Arial"/>
          <w:b/>
          <w:bCs/>
          <w:color w:val="FFFFFF"/>
          <w:sz w:val="18"/>
          <w:szCs w:val="18"/>
        </w:rPr>
        <w:t>Religion : Muslim</w:t>
      </w:r>
    </w:p>
    <w:p w:rsidR="00BD44E8" w:rsidRDefault="00BD44E8">
      <w:pPr>
        <w:spacing w:line="9" w:lineRule="exact"/>
        <w:rPr>
          <w:rFonts w:ascii="Arial" w:eastAsia="Arial" w:hAnsi="Arial" w:cs="Arial"/>
          <w:b/>
          <w:bCs/>
          <w:color w:val="FFFFFF"/>
          <w:sz w:val="18"/>
          <w:szCs w:val="18"/>
        </w:rPr>
      </w:pPr>
    </w:p>
    <w:p w:rsidR="00BD44E8" w:rsidRDefault="00BD44E8">
      <w:pPr>
        <w:spacing w:line="43" w:lineRule="exact"/>
        <w:rPr>
          <w:rFonts w:ascii="Arial" w:eastAsia="Arial" w:hAnsi="Arial" w:cs="Arial"/>
          <w:b/>
          <w:bCs/>
          <w:color w:val="FFFFFF"/>
          <w:sz w:val="15"/>
          <w:szCs w:val="15"/>
        </w:rPr>
      </w:pPr>
    </w:p>
    <w:p w:rsidR="00BD44E8" w:rsidRDefault="00BD44E8">
      <w:pPr>
        <w:spacing w:line="170" w:lineRule="exact"/>
        <w:rPr>
          <w:rFonts w:ascii="Arial" w:eastAsia="Arial" w:hAnsi="Arial" w:cs="Arial"/>
          <w:b/>
          <w:bCs/>
          <w:color w:val="FF0000"/>
          <w:sz w:val="14"/>
          <w:szCs w:val="14"/>
        </w:rPr>
      </w:pPr>
    </w:p>
    <w:p w:rsidR="00BD44E8" w:rsidRDefault="00021C62">
      <w:pPr>
        <w:ind w:left="146"/>
        <w:rPr>
          <w:sz w:val="20"/>
          <w:szCs w:val="20"/>
        </w:rPr>
      </w:pPr>
      <w:r>
        <w:rPr>
          <w:rFonts w:ascii="Arial" w:eastAsia="Arial" w:hAnsi="Arial" w:cs="Arial"/>
          <w:b/>
          <w:bCs/>
          <w:color w:val="FFFFFF"/>
          <w:sz w:val="21"/>
          <w:szCs w:val="21"/>
        </w:rPr>
        <w:t>Licenses &amp; Eligibilities</w:t>
      </w:r>
    </w:p>
    <w:p w:rsidR="00BD44E8" w:rsidRDefault="00BD44E8">
      <w:pPr>
        <w:spacing w:line="218" w:lineRule="exact"/>
        <w:rPr>
          <w:rFonts w:ascii="Arial" w:eastAsia="Arial" w:hAnsi="Arial" w:cs="Arial"/>
          <w:b/>
          <w:bCs/>
          <w:color w:val="FF0000"/>
          <w:sz w:val="14"/>
          <w:szCs w:val="14"/>
        </w:rPr>
      </w:pPr>
    </w:p>
    <w:p w:rsidR="00BD44E8" w:rsidRDefault="00021C62">
      <w:pPr>
        <w:numPr>
          <w:ilvl w:val="0"/>
          <w:numId w:val="4"/>
        </w:numPr>
        <w:tabs>
          <w:tab w:val="left" w:pos="366"/>
        </w:tabs>
        <w:spacing w:line="294" w:lineRule="auto"/>
        <w:ind w:left="366" w:right="1440" w:hanging="366"/>
        <w:rPr>
          <w:rFonts w:ascii="Arial" w:eastAsia="Arial" w:hAnsi="Arial" w:cs="Arial"/>
          <w:b/>
          <w:bCs/>
          <w:color w:val="FFFFFF"/>
          <w:sz w:val="17"/>
          <w:szCs w:val="17"/>
        </w:rPr>
      </w:pPr>
      <w:r>
        <w:rPr>
          <w:rFonts w:ascii="Arial" w:eastAsia="Arial" w:hAnsi="Arial" w:cs="Arial"/>
          <w:b/>
          <w:bCs/>
          <w:color w:val="FFFFFF"/>
          <w:sz w:val="17"/>
          <w:szCs w:val="17"/>
        </w:rPr>
        <w:t xml:space="preserve">DHA Passed with Eligibility Letter issued </w:t>
      </w:r>
    </w:p>
    <w:p w:rsidR="00BD44E8" w:rsidRDefault="00BD44E8">
      <w:pPr>
        <w:spacing w:line="169" w:lineRule="exact"/>
        <w:rPr>
          <w:rFonts w:ascii="Arial" w:eastAsia="Arial" w:hAnsi="Arial" w:cs="Arial"/>
          <w:b/>
          <w:bCs/>
          <w:color w:val="FF0000"/>
          <w:sz w:val="14"/>
          <w:szCs w:val="14"/>
        </w:rPr>
      </w:pPr>
    </w:p>
    <w:p w:rsidR="00BD44E8" w:rsidRDefault="00021C62">
      <w:pPr>
        <w:numPr>
          <w:ilvl w:val="0"/>
          <w:numId w:val="5"/>
        </w:numPr>
        <w:tabs>
          <w:tab w:val="left" w:pos="366"/>
        </w:tabs>
        <w:spacing w:line="264" w:lineRule="auto"/>
        <w:ind w:left="366" w:hanging="366"/>
        <w:rPr>
          <w:rFonts w:ascii="Arial" w:eastAsia="Arial" w:hAnsi="Arial" w:cs="Arial"/>
          <w:b/>
          <w:bCs/>
          <w:color w:val="FFFFFF"/>
          <w:sz w:val="18"/>
          <w:szCs w:val="18"/>
        </w:rPr>
      </w:pPr>
      <w:r>
        <w:rPr>
          <w:rFonts w:ascii="Arial" w:eastAsia="Arial" w:hAnsi="Arial" w:cs="Arial"/>
          <w:b/>
          <w:bCs/>
          <w:color w:val="FFFFFF"/>
          <w:sz w:val="18"/>
          <w:szCs w:val="18"/>
        </w:rPr>
        <w:t xml:space="preserve">Saudi Council for Health Specialties, Kingdom of Saudi Arabia License </w:t>
      </w:r>
    </w:p>
    <w:p w:rsidR="00BD44E8" w:rsidRDefault="00BD44E8">
      <w:pPr>
        <w:spacing w:line="192" w:lineRule="exact"/>
        <w:rPr>
          <w:rFonts w:ascii="Arial" w:eastAsia="Arial" w:hAnsi="Arial" w:cs="Arial"/>
          <w:b/>
          <w:bCs/>
          <w:color w:val="FFFFFF"/>
          <w:sz w:val="18"/>
          <w:szCs w:val="18"/>
        </w:rPr>
      </w:pPr>
    </w:p>
    <w:p w:rsidR="00BD44E8" w:rsidRDefault="00021C62">
      <w:pPr>
        <w:numPr>
          <w:ilvl w:val="0"/>
          <w:numId w:val="5"/>
        </w:numPr>
        <w:tabs>
          <w:tab w:val="left" w:pos="366"/>
        </w:tabs>
        <w:spacing w:line="365" w:lineRule="auto"/>
        <w:ind w:left="366" w:right="2740" w:hanging="366"/>
        <w:rPr>
          <w:rFonts w:ascii="Arial" w:eastAsia="Arial" w:hAnsi="Arial" w:cs="Arial"/>
          <w:b/>
          <w:bCs/>
          <w:color w:val="FFFFFF"/>
          <w:sz w:val="15"/>
          <w:szCs w:val="15"/>
        </w:rPr>
      </w:pPr>
      <w:r>
        <w:rPr>
          <w:rFonts w:ascii="Arial" w:eastAsia="Arial" w:hAnsi="Arial" w:cs="Arial"/>
          <w:b/>
          <w:bCs/>
          <w:color w:val="FFFFFF"/>
          <w:sz w:val="15"/>
          <w:szCs w:val="15"/>
        </w:rPr>
        <w:t xml:space="preserve">Kerala Dental Council </w:t>
      </w:r>
    </w:p>
    <w:p w:rsidR="00BD44E8" w:rsidRDefault="00BD44E8">
      <w:pPr>
        <w:spacing w:line="200" w:lineRule="exact"/>
        <w:rPr>
          <w:rFonts w:ascii="Arial" w:eastAsia="Arial" w:hAnsi="Arial" w:cs="Arial"/>
          <w:b/>
          <w:bCs/>
          <w:color w:val="FF0000"/>
          <w:sz w:val="14"/>
          <w:szCs w:val="14"/>
        </w:rPr>
      </w:pPr>
    </w:p>
    <w:p w:rsidR="00BD44E8" w:rsidRDefault="00BD44E8">
      <w:pPr>
        <w:spacing w:line="333" w:lineRule="exact"/>
        <w:rPr>
          <w:rFonts w:ascii="Arial" w:eastAsia="Arial" w:hAnsi="Arial" w:cs="Arial"/>
          <w:b/>
          <w:bCs/>
          <w:color w:val="FF0000"/>
          <w:sz w:val="14"/>
          <w:szCs w:val="14"/>
        </w:rPr>
      </w:pPr>
    </w:p>
    <w:p w:rsidR="00BD44E8" w:rsidRDefault="00021C62">
      <w:pPr>
        <w:ind w:left="146"/>
        <w:rPr>
          <w:sz w:val="20"/>
          <w:szCs w:val="20"/>
        </w:rPr>
      </w:pPr>
      <w:r>
        <w:rPr>
          <w:rFonts w:ascii="Arial" w:eastAsia="Arial" w:hAnsi="Arial" w:cs="Arial"/>
          <w:b/>
          <w:bCs/>
          <w:color w:val="FFFFFF"/>
          <w:sz w:val="21"/>
          <w:szCs w:val="21"/>
        </w:rPr>
        <w:t xml:space="preserve">SCHOLASTICS </w:t>
      </w:r>
      <w:r>
        <w:rPr>
          <w:rFonts w:ascii="Arial" w:eastAsia="Arial" w:hAnsi="Arial" w:cs="Arial"/>
          <w:b/>
          <w:bCs/>
          <w:color w:val="FFFFFF"/>
          <w:sz w:val="21"/>
          <w:szCs w:val="21"/>
        </w:rPr>
        <w:t>&amp; CERTIFICATIONS</w:t>
      </w:r>
    </w:p>
    <w:p w:rsidR="00BD44E8" w:rsidRDefault="00BD44E8">
      <w:pPr>
        <w:spacing w:line="251" w:lineRule="exact"/>
        <w:rPr>
          <w:rFonts w:ascii="Arial" w:eastAsia="Arial" w:hAnsi="Arial" w:cs="Arial"/>
          <w:b/>
          <w:bCs/>
          <w:color w:val="FF0000"/>
          <w:sz w:val="14"/>
          <w:szCs w:val="14"/>
        </w:rPr>
      </w:pPr>
    </w:p>
    <w:p w:rsidR="00BD44E8" w:rsidRDefault="00021C62">
      <w:pPr>
        <w:numPr>
          <w:ilvl w:val="0"/>
          <w:numId w:val="6"/>
        </w:numPr>
        <w:tabs>
          <w:tab w:val="left" w:pos="266"/>
        </w:tabs>
        <w:ind w:left="266" w:hanging="266"/>
        <w:rPr>
          <w:rFonts w:ascii="Arial" w:eastAsia="Arial" w:hAnsi="Arial" w:cs="Arial"/>
          <w:b/>
          <w:bCs/>
          <w:color w:val="FFFFFF"/>
          <w:sz w:val="18"/>
          <w:szCs w:val="18"/>
        </w:rPr>
      </w:pPr>
      <w:r>
        <w:rPr>
          <w:rFonts w:ascii="Arial" w:eastAsia="Arial" w:hAnsi="Arial" w:cs="Arial"/>
          <w:b/>
          <w:bCs/>
          <w:color w:val="FFFFFF"/>
          <w:sz w:val="18"/>
          <w:szCs w:val="18"/>
        </w:rPr>
        <w:t>Certified and Trained in Laster Dentistry (ALAD)</w:t>
      </w:r>
    </w:p>
    <w:p w:rsidR="00BD44E8" w:rsidRDefault="00BD44E8">
      <w:pPr>
        <w:spacing w:line="9" w:lineRule="exact"/>
        <w:rPr>
          <w:rFonts w:ascii="Arial" w:eastAsia="Arial" w:hAnsi="Arial" w:cs="Arial"/>
          <w:b/>
          <w:bCs/>
          <w:color w:val="FFFFFF"/>
          <w:sz w:val="18"/>
          <w:szCs w:val="18"/>
        </w:rPr>
      </w:pPr>
    </w:p>
    <w:p w:rsidR="00BD44E8" w:rsidRDefault="00021C62">
      <w:pPr>
        <w:numPr>
          <w:ilvl w:val="0"/>
          <w:numId w:val="6"/>
        </w:numPr>
        <w:tabs>
          <w:tab w:val="left" w:pos="266"/>
        </w:tabs>
        <w:ind w:left="266" w:hanging="266"/>
        <w:rPr>
          <w:rFonts w:ascii="Arial" w:eastAsia="Arial" w:hAnsi="Arial" w:cs="Arial"/>
          <w:b/>
          <w:bCs/>
          <w:color w:val="FFFFFF"/>
          <w:sz w:val="18"/>
          <w:szCs w:val="18"/>
        </w:rPr>
      </w:pPr>
      <w:r>
        <w:rPr>
          <w:rFonts w:ascii="Arial" w:eastAsia="Arial" w:hAnsi="Arial" w:cs="Arial"/>
          <w:b/>
          <w:bCs/>
          <w:color w:val="FFFFFF"/>
          <w:sz w:val="18"/>
          <w:szCs w:val="18"/>
        </w:rPr>
        <w:t>BDS – Bachelor of Dental surgery</w:t>
      </w:r>
    </w:p>
    <w:p w:rsidR="00BD44E8" w:rsidRDefault="00BD44E8">
      <w:pPr>
        <w:spacing w:line="9" w:lineRule="exact"/>
        <w:rPr>
          <w:rFonts w:ascii="Arial" w:eastAsia="Arial" w:hAnsi="Arial" w:cs="Arial"/>
          <w:b/>
          <w:bCs/>
          <w:color w:val="FFFFFF"/>
          <w:sz w:val="18"/>
          <w:szCs w:val="18"/>
        </w:rPr>
      </w:pPr>
    </w:p>
    <w:p w:rsidR="00BD44E8" w:rsidRDefault="00021C62">
      <w:pPr>
        <w:numPr>
          <w:ilvl w:val="1"/>
          <w:numId w:val="6"/>
        </w:numPr>
        <w:tabs>
          <w:tab w:val="left" w:pos="986"/>
        </w:tabs>
        <w:ind w:left="986" w:hanging="266"/>
        <w:rPr>
          <w:rFonts w:ascii="Arial" w:eastAsia="Arial" w:hAnsi="Arial" w:cs="Arial"/>
          <w:b/>
          <w:bCs/>
          <w:color w:val="FFFFFF"/>
          <w:sz w:val="18"/>
          <w:szCs w:val="18"/>
        </w:rPr>
      </w:pPr>
      <w:r>
        <w:rPr>
          <w:rFonts w:ascii="Arial" w:eastAsia="Arial" w:hAnsi="Arial" w:cs="Arial"/>
          <w:b/>
          <w:bCs/>
          <w:color w:val="FFFFFF"/>
          <w:sz w:val="18"/>
          <w:szCs w:val="18"/>
        </w:rPr>
        <w:t>Yenepoya Dental college</w:t>
      </w:r>
    </w:p>
    <w:p w:rsidR="00BD44E8" w:rsidRDefault="00BD44E8">
      <w:pPr>
        <w:spacing w:line="9" w:lineRule="exact"/>
        <w:rPr>
          <w:rFonts w:ascii="Arial" w:eastAsia="Arial" w:hAnsi="Arial" w:cs="Arial"/>
          <w:b/>
          <w:bCs/>
          <w:color w:val="FFFFFF"/>
          <w:sz w:val="18"/>
          <w:szCs w:val="18"/>
        </w:rPr>
      </w:pPr>
    </w:p>
    <w:p w:rsidR="00BD44E8" w:rsidRDefault="00021C62">
      <w:pPr>
        <w:numPr>
          <w:ilvl w:val="1"/>
          <w:numId w:val="6"/>
        </w:numPr>
        <w:tabs>
          <w:tab w:val="left" w:pos="986"/>
        </w:tabs>
        <w:ind w:left="986" w:hanging="266"/>
        <w:rPr>
          <w:rFonts w:ascii="Arial" w:eastAsia="Arial" w:hAnsi="Arial" w:cs="Arial"/>
          <w:b/>
          <w:bCs/>
          <w:color w:val="FFFFFF"/>
          <w:sz w:val="18"/>
          <w:szCs w:val="18"/>
        </w:rPr>
      </w:pPr>
      <w:r>
        <w:rPr>
          <w:rFonts w:ascii="Arial" w:eastAsia="Arial" w:hAnsi="Arial" w:cs="Arial"/>
          <w:b/>
          <w:bCs/>
          <w:color w:val="FFFFFF"/>
          <w:sz w:val="18"/>
          <w:szCs w:val="18"/>
        </w:rPr>
        <w:t>Mangalore</w:t>
      </w:r>
    </w:p>
    <w:p w:rsidR="00BD44E8" w:rsidRDefault="00BD44E8">
      <w:pPr>
        <w:spacing w:line="8" w:lineRule="exact"/>
        <w:rPr>
          <w:rFonts w:ascii="Arial" w:eastAsia="Arial" w:hAnsi="Arial" w:cs="Arial"/>
          <w:b/>
          <w:bCs/>
          <w:color w:val="FFFFFF"/>
          <w:sz w:val="18"/>
          <w:szCs w:val="18"/>
        </w:rPr>
      </w:pPr>
    </w:p>
    <w:p w:rsidR="00BD44E8" w:rsidRDefault="00021C62">
      <w:pPr>
        <w:numPr>
          <w:ilvl w:val="1"/>
          <w:numId w:val="6"/>
        </w:numPr>
        <w:tabs>
          <w:tab w:val="left" w:pos="986"/>
        </w:tabs>
        <w:ind w:left="986" w:hanging="266"/>
        <w:rPr>
          <w:rFonts w:ascii="Arial" w:eastAsia="Arial" w:hAnsi="Arial" w:cs="Arial"/>
          <w:b/>
          <w:bCs/>
          <w:color w:val="FFFFFF"/>
          <w:sz w:val="18"/>
          <w:szCs w:val="18"/>
        </w:rPr>
      </w:pPr>
      <w:r>
        <w:rPr>
          <w:rFonts w:ascii="Arial" w:eastAsia="Arial" w:hAnsi="Arial" w:cs="Arial"/>
          <w:b/>
          <w:bCs/>
          <w:color w:val="FFFFFF"/>
          <w:sz w:val="18"/>
          <w:szCs w:val="18"/>
        </w:rPr>
        <w:t>India</w:t>
      </w:r>
    </w:p>
    <w:p w:rsidR="00BD44E8" w:rsidRDefault="00BD44E8">
      <w:pPr>
        <w:spacing w:line="1329" w:lineRule="exact"/>
        <w:rPr>
          <w:rFonts w:ascii="Arial" w:eastAsia="Arial" w:hAnsi="Arial" w:cs="Arial"/>
          <w:b/>
          <w:bCs/>
          <w:color w:val="FF0000"/>
          <w:sz w:val="14"/>
          <w:szCs w:val="14"/>
        </w:rPr>
      </w:pPr>
    </w:p>
    <w:p w:rsidR="00BD44E8" w:rsidRDefault="00BD44E8">
      <w:pPr>
        <w:sectPr w:rsidR="00BD44E8">
          <w:type w:val="continuous"/>
          <w:pgSz w:w="12240" w:h="15840"/>
          <w:pgMar w:top="857" w:right="980" w:bottom="321" w:left="820" w:header="0" w:footer="0" w:gutter="0"/>
          <w:cols w:num="2" w:space="720" w:equalWidth="0">
            <w:col w:w="5440" w:space="194"/>
            <w:col w:w="4806"/>
          </w:cols>
        </w:sectPr>
      </w:pPr>
    </w:p>
    <w:p w:rsidR="00BD44E8" w:rsidRDefault="00021C62">
      <w:pPr>
        <w:spacing w:line="342" w:lineRule="auto"/>
        <w:ind w:left="40"/>
        <w:rPr>
          <w:sz w:val="20"/>
          <w:szCs w:val="20"/>
        </w:rPr>
      </w:pPr>
      <w:r>
        <w:rPr>
          <w:rFonts w:ascii="Arial" w:eastAsia="Arial" w:hAnsi="Arial" w:cs="Arial"/>
          <w:b/>
          <w:bCs/>
          <w:sz w:val="15"/>
          <w:szCs w:val="15"/>
        </w:rPr>
        <w:lastRenderedPageBreak/>
        <w:t>January 2002 – July 2005</w:t>
      </w:r>
    </w:p>
    <w:p w:rsidR="00BD44E8" w:rsidRDefault="00BD44E8">
      <w:pPr>
        <w:spacing w:line="46" w:lineRule="exact"/>
        <w:rPr>
          <w:rFonts w:ascii="Arial" w:eastAsia="Arial" w:hAnsi="Arial" w:cs="Arial"/>
          <w:b/>
          <w:bCs/>
          <w:color w:val="FF0000"/>
          <w:sz w:val="14"/>
          <w:szCs w:val="14"/>
        </w:rPr>
      </w:pPr>
    </w:p>
    <w:p w:rsidR="00BD44E8" w:rsidRDefault="00021C62">
      <w:pPr>
        <w:rPr>
          <w:sz w:val="20"/>
          <w:szCs w:val="20"/>
        </w:rPr>
      </w:pPr>
      <w:r>
        <w:rPr>
          <w:rFonts w:ascii="Arial" w:eastAsia="Arial" w:hAnsi="Arial" w:cs="Arial"/>
          <w:b/>
          <w:bCs/>
          <w:sz w:val="15"/>
          <w:szCs w:val="15"/>
        </w:rPr>
        <w:t>January 2001</w:t>
      </w:r>
    </w:p>
    <w:p w:rsidR="00BD44E8" w:rsidRDefault="00BD44E8">
      <w:pPr>
        <w:spacing w:line="103" w:lineRule="exact"/>
        <w:rPr>
          <w:rFonts w:ascii="Arial" w:eastAsia="Arial" w:hAnsi="Arial" w:cs="Arial"/>
          <w:b/>
          <w:bCs/>
          <w:color w:val="FF0000"/>
          <w:sz w:val="14"/>
          <w:szCs w:val="14"/>
        </w:rPr>
      </w:pPr>
    </w:p>
    <w:p w:rsidR="00BD44E8" w:rsidRDefault="00021C62">
      <w:pPr>
        <w:numPr>
          <w:ilvl w:val="0"/>
          <w:numId w:val="7"/>
        </w:numPr>
        <w:tabs>
          <w:tab w:val="left" w:pos="95"/>
        </w:tabs>
        <w:spacing w:line="346" w:lineRule="auto"/>
        <w:ind w:right="340" w:firstLine="1"/>
        <w:rPr>
          <w:rFonts w:ascii="Arial" w:eastAsia="Arial" w:hAnsi="Arial" w:cs="Arial"/>
          <w:b/>
          <w:bCs/>
          <w:sz w:val="13"/>
          <w:szCs w:val="13"/>
        </w:rPr>
      </w:pPr>
      <w:r>
        <w:rPr>
          <w:rFonts w:ascii="Arial" w:eastAsia="Arial" w:hAnsi="Arial" w:cs="Arial"/>
          <w:b/>
          <w:bCs/>
          <w:sz w:val="13"/>
          <w:szCs w:val="13"/>
        </w:rPr>
        <w:t>January 2002</w:t>
      </w:r>
    </w:p>
    <w:p w:rsidR="00BD44E8" w:rsidRDefault="00BD44E8">
      <w:pPr>
        <w:spacing w:line="1" w:lineRule="exact"/>
        <w:rPr>
          <w:rFonts w:ascii="Arial" w:eastAsia="Arial" w:hAnsi="Arial" w:cs="Arial"/>
          <w:b/>
          <w:bCs/>
          <w:color w:val="FF0000"/>
          <w:sz w:val="14"/>
          <w:szCs w:val="14"/>
        </w:rPr>
      </w:pPr>
    </w:p>
    <w:p w:rsidR="00BD44E8" w:rsidRDefault="00021C62">
      <w:pPr>
        <w:spacing w:line="342" w:lineRule="auto"/>
        <w:ind w:right="240"/>
        <w:rPr>
          <w:sz w:val="20"/>
          <w:szCs w:val="20"/>
        </w:rPr>
      </w:pPr>
      <w:r>
        <w:rPr>
          <w:rFonts w:ascii="Arial" w:eastAsia="Arial" w:hAnsi="Arial" w:cs="Arial"/>
          <w:b/>
          <w:bCs/>
          <w:sz w:val="15"/>
          <w:szCs w:val="15"/>
        </w:rPr>
        <w:t>December 2017</w:t>
      </w:r>
    </w:p>
    <w:p w:rsidR="00BD44E8" w:rsidRDefault="00BD44E8">
      <w:pPr>
        <w:spacing w:line="214" w:lineRule="exact"/>
        <w:rPr>
          <w:rFonts w:ascii="Arial" w:eastAsia="Arial" w:hAnsi="Arial" w:cs="Arial"/>
          <w:b/>
          <w:bCs/>
          <w:color w:val="FF0000"/>
          <w:sz w:val="14"/>
          <w:szCs w:val="14"/>
        </w:rPr>
      </w:pPr>
    </w:p>
    <w:p w:rsidR="00BD44E8" w:rsidRDefault="00021C62">
      <w:pPr>
        <w:rPr>
          <w:sz w:val="20"/>
          <w:szCs w:val="20"/>
        </w:rPr>
      </w:pPr>
      <w:r>
        <w:rPr>
          <w:rFonts w:ascii="Arial" w:eastAsia="Arial" w:hAnsi="Arial" w:cs="Arial"/>
          <w:b/>
          <w:bCs/>
          <w:sz w:val="18"/>
          <w:szCs w:val="18"/>
        </w:rPr>
        <w:t>1996-2000</w:t>
      </w:r>
    </w:p>
    <w:p w:rsidR="00BD44E8" w:rsidRDefault="00021C62">
      <w:pPr>
        <w:spacing w:line="20" w:lineRule="exact"/>
        <w:rPr>
          <w:rFonts w:ascii="Arial" w:eastAsia="Arial" w:hAnsi="Arial" w:cs="Arial"/>
          <w:b/>
          <w:bCs/>
          <w:color w:val="FF0000"/>
          <w:sz w:val="14"/>
          <w:szCs w:val="14"/>
        </w:rPr>
      </w:pPr>
      <w:r>
        <w:rPr>
          <w:rFonts w:ascii="Arial" w:eastAsia="Arial" w:hAnsi="Arial" w:cs="Arial"/>
          <w:b/>
          <w:bCs/>
          <w:color w:val="FF0000"/>
          <w:sz w:val="14"/>
          <w:szCs w:val="14"/>
        </w:rPr>
        <w:br w:type="column"/>
      </w:r>
    </w:p>
    <w:p w:rsidR="00BD44E8" w:rsidRDefault="00BD44E8">
      <w:pPr>
        <w:spacing w:line="17" w:lineRule="exact"/>
        <w:rPr>
          <w:rFonts w:ascii="Arial" w:eastAsia="Arial" w:hAnsi="Arial" w:cs="Arial"/>
          <w:b/>
          <w:bCs/>
          <w:color w:val="FF0000"/>
          <w:sz w:val="14"/>
          <w:szCs w:val="14"/>
        </w:rPr>
      </w:pPr>
    </w:p>
    <w:p w:rsidR="00BD44E8" w:rsidRDefault="00021C62">
      <w:pPr>
        <w:ind w:left="40"/>
        <w:rPr>
          <w:sz w:val="20"/>
          <w:szCs w:val="20"/>
        </w:rPr>
      </w:pPr>
      <w:r>
        <w:rPr>
          <w:rFonts w:ascii="Arial" w:eastAsia="Arial" w:hAnsi="Arial" w:cs="Arial"/>
          <w:b/>
          <w:bCs/>
          <w:sz w:val="17"/>
          <w:szCs w:val="17"/>
        </w:rPr>
        <w:t>Employer: Co-operative Hospital, Irinjalakuda,</w:t>
      </w:r>
    </w:p>
    <w:p w:rsidR="00BD44E8" w:rsidRDefault="00BD44E8">
      <w:pPr>
        <w:spacing w:line="25" w:lineRule="exact"/>
        <w:rPr>
          <w:rFonts w:ascii="Arial" w:eastAsia="Arial" w:hAnsi="Arial" w:cs="Arial"/>
          <w:b/>
          <w:bCs/>
          <w:color w:val="FF0000"/>
          <w:sz w:val="14"/>
          <w:szCs w:val="14"/>
        </w:rPr>
      </w:pPr>
    </w:p>
    <w:p w:rsidR="00BD44E8" w:rsidRDefault="00021C62">
      <w:pPr>
        <w:ind w:left="40"/>
        <w:rPr>
          <w:sz w:val="20"/>
          <w:szCs w:val="20"/>
        </w:rPr>
      </w:pPr>
      <w:r>
        <w:rPr>
          <w:rFonts w:ascii="Arial" w:eastAsia="Arial" w:hAnsi="Arial" w:cs="Arial"/>
          <w:b/>
          <w:bCs/>
          <w:sz w:val="20"/>
          <w:szCs w:val="20"/>
        </w:rPr>
        <w:t>Kerala India</w:t>
      </w:r>
    </w:p>
    <w:p w:rsidR="00BD44E8" w:rsidRDefault="00BD44E8">
      <w:pPr>
        <w:spacing w:line="87" w:lineRule="exact"/>
        <w:rPr>
          <w:rFonts w:ascii="Arial" w:eastAsia="Arial" w:hAnsi="Arial" w:cs="Arial"/>
          <w:b/>
          <w:bCs/>
          <w:color w:val="FF0000"/>
          <w:sz w:val="14"/>
          <w:szCs w:val="14"/>
        </w:rPr>
      </w:pPr>
    </w:p>
    <w:p w:rsidR="00BD44E8" w:rsidRDefault="00021C62">
      <w:pPr>
        <w:ind w:left="100"/>
        <w:rPr>
          <w:sz w:val="20"/>
          <w:szCs w:val="20"/>
        </w:rPr>
      </w:pPr>
      <w:r>
        <w:rPr>
          <w:rFonts w:ascii="Arial" w:eastAsia="Arial" w:hAnsi="Arial" w:cs="Arial"/>
          <w:b/>
          <w:bCs/>
          <w:sz w:val="15"/>
          <w:szCs w:val="15"/>
        </w:rPr>
        <w:t>Employer: House Surgency, Yenepoya Dental</w:t>
      </w:r>
    </w:p>
    <w:p w:rsidR="00BD44E8" w:rsidRDefault="00BD44E8">
      <w:pPr>
        <w:spacing w:line="48" w:lineRule="exact"/>
        <w:rPr>
          <w:rFonts w:ascii="Arial" w:eastAsia="Arial" w:hAnsi="Arial" w:cs="Arial"/>
          <w:b/>
          <w:bCs/>
          <w:color w:val="FF0000"/>
          <w:sz w:val="14"/>
          <w:szCs w:val="14"/>
        </w:rPr>
      </w:pPr>
    </w:p>
    <w:p w:rsidR="00BD44E8" w:rsidRDefault="00021C62">
      <w:pPr>
        <w:rPr>
          <w:sz w:val="20"/>
          <w:szCs w:val="20"/>
        </w:rPr>
      </w:pPr>
      <w:r>
        <w:rPr>
          <w:rFonts w:ascii="Arial" w:eastAsia="Arial" w:hAnsi="Arial" w:cs="Arial"/>
          <w:b/>
          <w:bCs/>
          <w:sz w:val="20"/>
          <w:szCs w:val="20"/>
        </w:rPr>
        <w:t>college, India</w:t>
      </w:r>
    </w:p>
    <w:p w:rsidR="00BD44E8" w:rsidRDefault="00BD44E8">
      <w:pPr>
        <w:spacing w:line="255" w:lineRule="exact"/>
        <w:rPr>
          <w:rFonts w:ascii="Arial" w:eastAsia="Arial" w:hAnsi="Arial" w:cs="Arial"/>
          <w:b/>
          <w:bCs/>
          <w:color w:val="FF0000"/>
          <w:sz w:val="14"/>
          <w:szCs w:val="14"/>
        </w:rPr>
      </w:pPr>
    </w:p>
    <w:p w:rsidR="00BD44E8" w:rsidRDefault="00021C62">
      <w:pPr>
        <w:ind w:left="100"/>
        <w:rPr>
          <w:sz w:val="20"/>
          <w:szCs w:val="20"/>
        </w:rPr>
      </w:pPr>
      <w:r>
        <w:rPr>
          <w:rFonts w:ascii="Arial" w:eastAsia="Arial" w:hAnsi="Arial" w:cs="Arial"/>
          <w:b/>
          <w:bCs/>
          <w:sz w:val="20"/>
          <w:szCs w:val="20"/>
        </w:rPr>
        <w:t>Training: Laser Dentistry,</w:t>
      </w:r>
    </w:p>
    <w:p w:rsidR="00BD44E8" w:rsidRDefault="00BD44E8">
      <w:pPr>
        <w:spacing w:line="200" w:lineRule="exact"/>
        <w:rPr>
          <w:rFonts w:ascii="Arial" w:eastAsia="Arial" w:hAnsi="Arial" w:cs="Arial"/>
          <w:b/>
          <w:bCs/>
          <w:color w:val="FF0000"/>
          <w:sz w:val="14"/>
          <w:szCs w:val="14"/>
        </w:rPr>
      </w:pPr>
    </w:p>
    <w:p w:rsidR="00BD44E8" w:rsidRDefault="00BD44E8">
      <w:pPr>
        <w:spacing w:line="278" w:lineRule="exact"/>
        <w:rPr>
          <w:rFonts w:ascii="Arial" w:eastAsia="Arial" w:hAnsi="Arial" w:cs="Arial"/>
          <w:b/>
          <w:bCs/>
          <w:color w:val="FF0000"/>
          <w:sz w:val="14"/>
          <w:szCs w:val="14"/>
        </w:rPr>
      </w:pPr>
    </w:p>
    <w:p w:rsidR="00BD44E8" w:rsidRDefault="00021C62">
      <w:pPr>
        <w:ind w:left="40"/>
        <w:rPr>
          <w:sz w:val="20"/>
          <w:szCs w:val="20"/>
        </w:rPr>
      </w:pPr>
      <w:r>
        <w:rPr>
          <w:rFonts w:ascii="Arial" w:eastAsia="Arial" w:hAnsi="Arial" w:cs="Arial"/>
          <w:b/>
          <w:bCs/>
          <w:sz w:val="18"/>
          <w:szCs w:val="18"/>
        </w:rPr>
        <w:t>Degree: Bachelor of Dental Surgery (BDS)</w:t>
      </w:r>
    </w:p>
    <w:p w:rsidR="00BD44E8" w:rsidRDefault="00BD44E8">
      <w:pPr>
        <w:spacing w:line="98" w:lineRule="exact"/>
        <w:rPr>
          <w:rFonts w:ascii="Arial" w:eastAsia="Arial" w:hAnsi="Arial" w:cs="Arial"/>
          <w:b/>
          <w:bCs/>
          <w:color w:val="FF0000"/>
          <w:sz w:val="14"/>
          <w:szCs w:val="14"/>
        </w:rPr>
      </w:pPr>
    </w:p>
    <w:p w:rsidR="00BD44E8" w:rsidRDefault="00021C62">
      <w:pPr>
        <w:rPr>
          <w:sz w:val="20"/>
          <w:szCs w:val="20"/>
        </w:rPr>
      </w:pPr>
      <w:r>
        <w:rPr>
          <w:rFonts w:ascii="Arial" w:eastAsia="Arial" w:hAnsi="Arial" w:cs="Arial"/>
          <w:b/>
          <w:bCs/>
          <w:sz w:val="18"/>
          <w:szCs w:val="18"/>
        </w:rPr>
        <w:t>Yenepoya Dental College, Mangalore, India</w:t>
      </w:r>
    </w:p>
    <w:sectPr w:rsidR="00BD44E8" w:rsidSect="00BD44E8">
      <w:type w:val="continuous"/>
      <w:pgSz w:w="12240" w:h="15840"/>
      <w:pgMar w:top="857" w:right="980" w:bottom="321" w:left="820" w:header="0" w:footer="0" w:gutter="0"/>
      <w:cols w:num="2" w:space="720" w:equalWidth="0">
        <w:col w:w="1000" w:space="180"/>
        <w:col w:w="92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55CCE6C"/>
    <w:lvl w:ilvl="0" w:tplc="8CE815CE">
      <w:start w:val="1"/>
      <w:numFmt w:val="decimal"/>
      <w:lvlText w:val="%1."/>
      <w:lvlJc w:val="left"/>
    </w:lvl>
    <w:lvl w:ilvl="1" w:tplc="F4C281C2">
      <w:numFmt w:val="decimal"/>
      <w:lvlText w:val=""/>
      <w:lvlJc w:val="left"/>
    </w:lvl>
    <w:lvl w:ilvl="2" w:tplc="747C4236">
      <w:numFmt w:val="decimal"/>
      <w:lvlText w:val=""/>
      <w:lvlJc w:val="left"/>
    </w:lvl>
    <w:lvl w:ilvl="3" w:tplc="A320A414">
      <w:numFmt w:val="decimal"/>
      <w:lvlText w:val=""/>
      <w:lvlJc w:val="left"/>
    </w:lvl>
    <w:lvl w:ilvl="4" w:tplc="06F2DDC8">
      <w:numFmt w:val="decimal"/>
      <w:lvlText w:val=""/>
      <w:lvlJc w:val="left"/>
    </w:lvl>
    <w:lvl w:ilvl="5" w:tplc="F320C84A">
      <w:numFmt w:val="decimal"/>
      <w:lvlText w:val=""/>
      <w:lvlJc w:val="left"/>
    </w:lvl>
    <w:lvl w:ilvl="6" w:tplc="3278A2EC">
      <w:numFmt w:val="decimal"/>
      <w:lvlText w:val=""/>
      <w:lvlJc w:val="left"/>
    </w:lvl>
    <w:lvl w:ilvl="7" w:tplc="A1CCB21C">
      <w:numFmt w:val="decimal"/>
      <w:lvlText w:val=""/>
      <w:lvlJc w:val="left"/>
    </w:lvl>
    <w:lvl w:ilvl="8" w:tplc="8A94C996">
      <w:numFmt w:val="decimal"/>
      <w:lvlText w:val=""/>
      <w:lvlJc w:val="left"/>
    </w:lvl>
  </w:abstractNum>
  <w:abstractNum w:abstractNumId="1">
    <w:nsid w:val="000041BB"/>
    <w:multiLevelType w:val="hybridMultilevel"/>
    <w:tmpl w:val="CBD2F48A"/>
    <w:lvl w:ilvl="0" w:tplc="FC667EBC">
      <w:start w:val="1"/>
      <w:numFmt w:val="bullet"/>
      <w:lvlText w:val="-"/>
      <w:lvlJc w:val="left"/>
    </w:lvl>
    <w:lvl w:ilvl="1" w:tplc="8D348476">
      <w:numFmt w:val="decimal"/>
      <w:lvlText w:val=""/>
      <w:lvlJc w:val="left"/>
    </w:lvl>
    <w:lvl w:ilvl="2" w:tplc="1F8CBDD0">
      <w:numFmt w:val="decimal"/>
      <w:lvlText w:val=""/>
      <w:lvlJc w:val="left"/>
    </w:lvl>
    <w:lvl w:ilvl="3" w:tplc="825203B8">
      <w:numFmt w:val="decimal"/>
      <w:lvlText w:val=""/>
      <w:lvlJc w:val="left"/>
    </w:lvl>
    <w:lvl w:ilvl="4" w:tplc="0E92560C">
      <w:numFmt w:val="decimal"/>
      <w:lvlText w:val=""/>
      <w:lvlJc w:val="left"/>
    </w:lvl>
    <w:lvl w:ilvl="5" w:tplc="765C0800">
      <w:numFmt w:val="decimal"/>
      <w:lvlText w:val=""/>
      <w:lvlJc w:val="left"/>
    </w:lvl>
    <w:lvl w:ilvl="6" w:tplc="5A087840">
      <w:numFmt w:val="decimal"/>
      <w:lvlText w:val=""/>
      <w:lvlJc w:val="left"/>
    </w:lvl>
    <w:lvl w:ilvl="7" w:tplc="B4628970">
      <w:numFmt w:val="decimal"/>
      <w:lvlText w:val=""/>
      <w:lvlJc w:val="left"/>
    </w:lvl>
    <w:lvl w:ilvl="8" w:tplc="2E12EF5A">
      <w:numFmt w:val="decimal"/>
      <w:lvlText w:val=""/>
      <w:lvlJc w:val="left"/>
    </w:lvl>
  </w:abstractNum>
  <w:abstractNum w:abstractNumId="2">
    <w:nsid w:val="00005AF1"/>
    <w:multiLevelType w:val="hybridMultilevel"/>
    <w:tmpl w:val="19147DF6"/>
    <w:lvl w:ilvl="0" w:tplc="BF3A84B4">
      <w:start w:val="1"/>
      <w:numFmt w:val="bullet"/>
      <w:lvlText w:val="•"/>
      <w:lvlJc w:val="left"/>
    </w:lvl>
    <w:lvl w:ilvl="1" w:tplc="69C64090">
      <w:start w:val="1"/>
      <w:numFmt w:val="bullet"/>
      <w:lvlText w:val="•"/>
      <w:lvlJc w:val="left"/>
    </w:lvl>
    <w:lvl w:ilvl="2" w:tplc="1EBA25F8">
      <w:numFmt w:val="decimal"/>
      <w:lvlText w:val=""/>
      <w:lvlJc w:val="left"/>
    </w:lvl>
    <w:lvl w:ilvl="3" w:tplc="105E6B1E">
      <w:numFmt w:val="decimal"/>
      <w:lvlText w:val=""/>
      <w:lvlJc w:val="left"/>
    </w:lvl>
    <w:lvl w:ilvl="4" w:tplc="DC262F5C">
      <w:numFmt w:val="decimal"/>
      <w:lvlText w:val=""/>
      <w:lvlJc w:val="left"/>
    </w:lvl>
    <w:lvl w:ilvl="5" w:tplc="24D8D4A4">
      <w:numFmt w:val="decimal"/>
      <w:lvlText w:val=""/>
      <w:lvlJc w:val="left"/>
    </w:lvl>
    <w:lvl w:ilvl="6" w:tplc="26DAF3BE">
      <w:numFmt w:val="decimal"/>
      <w:lvlText w:val=""/>
      <w:lvlJc w:val="left"/>
    </w:lvl>
    <w:lvl w:ilvl="7" w:tplc="5AD075B0">
      <w:numFmt w:val="decimal"/>
      <w:lvlText w:val=""/>
      <w:lvlJc w:val="left"/>
    </w:lvl>
    <w:lvl w:ilvl="8" w:tplc="794275E2">
      <w:numFmt w:val="decimal"/>
      <w:lvlText w:val=""/>
      <w:lvlJc w:val="left"/>
    </w:lvl>
  </w:abstractNum>
  <w:abstractNum w:abstractNumId="3">
    <w:nsid w:val="00005F90"/>
    <w:multiLevelType w:val="hybridMultilevel"/>
    <w:tmpl w:val="70A878C0"/>
    <w:lvl w:ilvl="0" w:tplc="F0FED5FE">
      <w:start w:val="1"/>
      <w:numFmt w:val="bullet"/>
      <w:lvlText w:val="•"/>
      <w:lvlJc w:val="left"/>
    </w:lvl>
    <w:lvl w:ilvl="1" w:tplc="1C08E430">
      <w:numFmt w:val="decimal"/>
      <w:lvlText w:val=""/>
      <w:lvlJc w:val="left"/>
    </w:lvl>
    <w:lvl w:ilvl="2" w:tplc="9CF4BC4C">
      <w:numFmt w:val="decimal"/>
      <w:lvlText w:val=""/>
      <w:lvlJc w:val="left"/>
    </w:lvl>
    <w:lvl w:ilvl="3" w:tplc="64266400">
      <w:numFmt w:val="decimal"/>
      <w:lvlText w:val=""/>
      <w:lvlJc w:val="left"/>
    </w:lvl>
    <w:lvl w:ilvl="4" w:tplc="C99858BE">
      <w:numFmt w:val="decimal"/>
      <w:lvlText w:val=""/>
      <w:lvlJc w:val="left"/>
    </w:lvl>
    <w:lvl w:ilvl="5" w:tplc="EA9C162A">
      <w:numFmt w:val="decimal"/>
      <w:lvlText w:val=""/>
      <w:lvlJc w:val="left"/>
    </w:lvl>
    <w:lvl w:ilvl="6" w:tplc="BA6428F4">
      <w:numFmt w:val="decimal"/>
      <w:lvlText w:val=""/>
      <w:lvlJc w:val="left"/>
    </w:lvl>
    <w:lvl w:ilvl="7" w:tplc="73A27F80">
      <w:numFmt w:val="decimal"/>
      <w:lvlText w:val=""/>
      <w:lvlJc w:val="left"/>
    </w:lvl>
    <w:lvl w:ilvl="8" w:tplc="B76C36B2">
      <w:numFmt w:val="decimal"/>
      <w:lvlText w:val=""/>
      <w:lvlJc w:val="left"/>
    </w:lvl>
  </w:abstractNum>
  <w:abstractNum w:abstractNumId="4">
    <w:nsid w:val="00006952"/>
    <w:multiLevelType w:val="hybridMultilevel"/>
    <w:tmpl w:val="F79CAE32"/>
    <w:lvl w:ilvl="0" w:tplc="27323314">
      <w:start w:val="1"/>
      <w:numFmt w:val="bullet"/>
      <w:lvlText w:val="•"/>
      <w:lvlJc w:val="left"/>
    </w:lvl>
    <w:lvl w:ilvl="1" w:tplc="17A8CDF8">
      <w:numFmt w:val="decimal"/>
      <w:lvlText w:val=""/>
      <w:lvlJc w:val="left"/>
    </w:lvl>
    <w:lvl w:ilvl="2" w:tplc="393054FE">
      <w:numFmt w:val="decimal"/>
      <w:lvlText w:val=""/>
      <w:lvlJc w:val="left"/>
    </w:lvl>
    <w:lvl w:ilvl="3" w:tplc="1A0A46B2">
      <w:numFmt w:val="decimal"/>
      <w:lvlText w:val=""/>
      <w:lvlJc w:val="left"/>
    </w:lvl>
    <w:lvl w:ilvl="4" w:tplc="85DCB2BA">
      <w:numFmt w:val="decimal"/>
      <w:lvlText w:val=""/>
      <w:lvlJc w:val="left"/>
    </w:lvl>
    <w:lvl w:ilvl="5" w:tplc="12F4622E">
      <w:numFmt w:val="decimal"/>
      <w:lvlText w:val=""/>
      <w:lvlJc w:val="left"/>
    </w:lvl>
    <w:lvl w:ilvl="6" w:tplc="1D2EDAEC">
      <w:numFmt w:val="decimal"/>
      <w:lvlText w:val=""/>
      <w:lvlJc w:val="left"/>
    </w:lvl>
    <w:lvl w:ilvl="7" w:tplc="500C5BEE">
      <w:numFmt w:val="decimal"/>
      <w:lvlText w:val=""/>
      <w:lvlJc w:val="left"/>
    </w:lvl>
    <w:lvl w:ilvl="8" w:tplc="460A562C">
      <w:numFmt w:val="decimal"/>
      <w:lvlText w:val=""/>
      <w:lvlJc w:val="left"/>
    </w:lvl>
  </w:abstractNum>
  <w:abstractNum w:abstractNumId="5">
    <w:nsid w:val="00006DF1"/>
    <w:multiLevelType w:val="hybridMultilevel"/>
    <w:tmpl w:val="14882274"/>
    <w:lvl w:ilvl="0" w:tplc="03425E76">
      <w:start w:val="1"/>
      <w:numFmt w:val="decimal"/>
      <w:lvlText w:val="%1."/>
      <w:lvlJc w:val="left"/>
    </w:lvl>
    <w:lvl w:ilvl="1" w:tplc="3AD8FB42">
      <w:numFmt w:val="decimal"/>
      <w:lvlText w:val=""/>
      <w:lvlJc w:val="left"/>
    </w:lvl>
    <w:lvl w:ilvl="2" w:tplc="D740603E">
      <w:numFmt w:val="decimal"/>
      <w:lvlText w:val=""/>
      <w:lvlJc w:val="left"/>
    </w:lvl>
    <w:lvl w:ilvl="3" w:tplc="B2668156">
      <w:numFmt w:val="decimal"/>
      <w:lvlText w:val=""/>
      <w:lvlJc w:val="left"/>
    </w:lvl>
    <w:lvl w:ilvl="4" w:tplc="272652A4">
      <w:numFmt w:val="decimal"/>
      <w:lvlText w:val=""/>
      <w:lvlJc w:val="left"/>
    </w:lvl>
    <w:lvl w:ilvl="5" w:tplc="C47EA976">
      <w:numFmt w:val="decimal"/>
      <w:lvlText w:val=""/>
      <w:lvlJc w:val="left"/>
    </w:lvl>
    <w:lvl w:ilvl="6" w:tplc="95D235B2">
      <w:numFmt w:val="decimal"/>
      <w:lvlText w:val=""/>
      <w:lvlJc w:val="left"/>
    </w:lvl>
    <w:lvl w:ilvl="7" w:tplc="66BA75F8">
      <w:numFmt w:val="decimal"/>
      <w:lvlText w:val=""/>
      <w:lvlJc w:val="left"/>
    </w:lvl>
    <w:lvl w:ilvl="8" w:tplc="41860940">
      <w:numFmt w:val="decimal"/>
      <w:lvlText w:val=""/>
      <w:lvlJc w:val="left"/>
    </w:lvl>
  </w:abstractNum>
  <w:abstractNum w:abstractNumId="6">
    <w:nsid w:val="000072AE"/>
    <w:multiLevelType w:val="hybridMultilevel"/>
    <w:tmpl w:val="62DCF9EC"/>
    <w:lvl w:ilvl="0" w:tplc="90964D76">
      <w:start w:val="1"/>
      <w:numFmt w:val="bullet"/>
      <w:lvlText w:val="•"/>
      <w:lvlJc w:val="left"/>
    </w:lvl>
    <w:lvl w:ilvl="1" w:tplc="0382FE0E">
      <w:start w:val="1"/>
      <w:numFmt w:val="bullet"/>
      <w:lvlText w:val="•"/>
      <w:lvlJc w:val="left"/>
    </w:lvl>
    <w:lvl w:ilvl="2" w:tplc="11986EF0">
      <w:numFmt w:val="decimal"/>
      <w:lvlText w:val=""/>
      <w:lvlJc w:val="left"/>
    </w:lvl>
    <w:lvl w:ilvl="3" w:tplc="5F8274DE">
      <w:numFmt w:val="decimal"/>
      <w:lvlText w:val=""/>
      <w:lvlJc w:val="left"/>
    </w:lvl>
    <w:lvl w:ilvl="4" w:tplc="DD32712A">
      <w:numFmt w:val="decimal"/>
      <w:lvlText w:val=""/>
      <w:lvlJc w:val="left"/>
    </w:lvl>
    <w:lvl w:ilvl="5" w:tplc="B4B88212">
      <w:numFmt w:val="decimal"/>
      <w:lvlText w:val=""/>
      <w:lvlJc w:val="left"/>
    </w:lvl>
    <w:lvl w:ilvl="6" w:tplc="74068A16">
      <w:numFmt w:val="decimal"/>
      <w:lvlText w:val=""/>
      <w:lvlJc w:val="left"/>
    </w:lvl>
    <w:lvl w:ilvl="7" w:tplc="F18412B8">
      <w:numFmt w:val="decimal"/>
      <w:lvlText w:val=""/>
      <w:lvlJc w:val="left"/>
    </w:lvl>
    <w:lvl w:ilvl="8" w:tplc="754438F2">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D44E8"/>
    <w:rsid w:val="00021C62"/>
    <w:rsid w:val="00BD4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eem.38031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2018-05-12T16:46:00Z</dcterms:created>
  <dcterms:modified xsi:type="dcterms:W3CDTF">2018-05-12T14:48:00Z</dcterms:modified>
</cp:coreProperties>
</file>