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2B" w:rsidRDefault="00CA2D2B" w:rsidP="00F80080">
      <w:pPr>
        <w:pStyle w:val="ParaAttribute0"/>
        <w:keepNext w:val="0"/>
        <w:suppressAutoHyphens/>
        <w:wordWrap/>
        <w:spacing w:after="120"/>
        <w:rPr>
          <w:rStyle w:val="CharAttribute18"/>
          <w:rFonts w:ascii="Century Gothic" w:hAnsi="Century Gothic"/>
          <w:caps/>
          <w:sz w:val="24"/>
          <w:szCs w:val="24"/>
        </w:rPr>
      </w:pPr>
      <w:r w:rsidRPr="00777CDE">
        <w:rPr>
          <w:rFonts w:ascii="Century Gothic" w:eastAsia="Calibri" w:hAnsi="Century Gothic"/>
          <w:noProof/>
          <w:sz w:val="14"/>
          <w:szCs w:val="14"/>
        </w:rPr>
        <w:drawing>
          <wp:anchor distT="0" distB="0" distL="114300" distR="114300" simplePos="0" relativeHeight="251653632" behindDoc="0" locked="0" layoutInCell="1" allowOverlap="1">
            <wp:simplePos x="0" y="0"/>
            <wp:positionH relativeFrom="margin">
              <wp:posOffset>5552384</wp:posOffset>
            </wp:positionH>
            <wp:positionV relativeFrom="margin">
              <wp:posOffset>-1086109</wp:posOffset>
            </wp:positionV>
            <wp:extent cx="658148" cy="1026114"/>
            <wp:effectExtent l="0" t="0" r="8890" b="3175"/>
            <wp:wrapNone/>
            <wp:docPr id="15"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8"/>
                    <a:srcRect l="9047" t="5751" r="4405" b="2183"/>
                    <a:stretch>
                      <a:fillRect/>
                    </a:stretch>
                  </pic:blipFill>
                  <pic:spPr>
                    <a:xfrm>
                      <a:off x="0" y="0"/>
                      <a:ext cx="665485" cy="1037553"/>
                    </a:xfrm>
                    <a:prstGeom prst="rect">
                      <a:avLst/>
                    </a:prstGeom>
                    <a:noFill/>
                    <a:ln w="3175" cap="flat" cmpd="sng">
                      <a:noFill/>
                      <a:prstDash/>
                      <a:miter lim="800000"/>
                    </a:ln>
                  </pic:spPr>
                </pic:pic>
              </a:graphicData>
            </a:graphic>
          </wp:anchor>
        </w:drawing>
      </w:r>
    </w:p>
    <w:p w:rsidR="00CE3088" w:rsidRPr="00D400EF" w:rsidRDefault="00A53ED2" w:rsidP="00F80080">
      <w:pPr>
        <w:pStyle w:val="ParaAttribute0"/>
        <w:keepNext w:val="0"/>
        <w:suppressAutoHyphens/>
        <w:wordWrap/>
        <w:spacing w:after="120"/>
        <w:rPr>
          <w:rFonts w:ascii="Century Gothic" w:eastAsia="Calibri" w:hAnsi="Century Gothic"/>
          <w:sz w:val="18"/>
          <w:szCs w:val="18"/>
        </w:rPr>
      </w:pPr>
      <w:r w:rsidRPr="00A53ED2">
        <w:rPr>
          <w:rFonts w:ascii="Century Gothic" w:eastAsia="Calibri" w:hAnsi="Century Gothic"/>
          <w:noProof/>
          <w:sz w:val="24"/>
          <w:szCs w:val="24"/>
        </w:rPr>
        <w:pict>
          <v:shapetype id="_x0000_t202" coordsize="21600,21600" o:spt="202" path="m,l,21600r21600,l21600,xe">
            <v:stroke joinstyle="miter"/>
            <v:path gradientshapeok="t" o:connecttype="rect"/>
          </v:shapetype>
          <v:shape id=" 9" o:spid="_x0000_s1026" type="#_x0000_t202" style="position:absolute;left:0;text-align:left;margin-left:0;margin-top:0;width:50pt;height:50pt;z-index:251654656;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">
            <v:path arrowok="t"/>
          </v:shape>
        </w:pict>
      </w:r>
      <w:bookmarkStart w:id="0" w:name="_GoBack"/>
      <w:bookmarkEnd w:id="0"/>
      <w:r w:rsidRPr="00A53ED2">
        <w:rPr>
          <w:rFonts w:ascii="Century Gothic" w:eastAsia="Calibri" w:hAnsi="Century Gothic"/>
          <w:noProof/>
          <w:sz w:val="24"/>
          <w:szCs w:val="24"/>
        </w:rPr>
        <w:pict>
          <v:shape id=" 8" o:spid="_x0000_s1033" type="#_x0000_t202" style="position:absolute;left:0;text-align:left;margin-left:354pt;margin-top:38pt;width:1pt;height:1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" filled="f" stroked="f">
            <v:path arrowok="t"/>
            <v:textbox inset="8e-5mm,3e-5mm,8e-5mm,3e-5mm">
              <w:txbxContent>
                <w:p w:rsidR="00CE3088" w:rsidRDefault="00CE3088">
                  <w:pPr>
                    <w:pStyle w:val="ParaAttribute0"/>
                    <w:rPr>
                      <w:rFonts w:ascii="Calibri" w:eastAsia="Calibri" w:hAnsi="Calibri"/>
                    </w:rPr>
                  </w:pPr>
                </w:p>
              </w:txbxContent>
            </v:textbox>
            <w10:wrap anchorx="page" anchory="page"/>
          </v:shape>
        </w:pict>
      </w:r>
      <w:r w:rsidRPr="00A53ED2">
        <w:rPr>
          <w:rFonts w:ascii="Century Gothic" w:eastAsia="Calibri" w:hAnsi="Century Gothic"/>
          <w:noProof/>
          <w:sz w:val="24"/>
          <w:szCs w:val="24"/>
        </w:rPr>
        <w:pict>
          <v:shape id=" 7" o:spid="_x0000_s1032" type="#_x0000_t202" style="position:absolute;left:0;text-align:left;margin-left:0;margin-top:0;width:50pt;height:50pt;z-index:251655680;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">
            <v:path arrowok="t"/>
          </v:shape>
        </w:pict>
      </w:r>
      <w:r w:rsidRPr="00A53ED2">
        <w:rPr>
          <w:rFonts w:ascii="Century Gothic" w:eastAsia="Calibri" w:hAnsi="Century Gothic"/>
          <w:noProof/>
          <w:sz w:val="24"/>
          <w:szCs w:val="24"/>
        </w:rPr>
        <w:pict>
          <v:shape id=" 6" o:spid="_x0000_s1027" type="#_x0000_t202" style="position:absolute;left:0;text-align:left;margin-left:373pt;margin-top:47pt;width:1pt;height:1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" filled="f" stroked="f">
            <v:path arrowok="t"/>
            <v:textbox inset="8e-5mm,3e-5mm,8e-5mm,3e-5mm">
              <w:txbxContent>
                <w:p w:rsidR="00CE3088" w:rsidRDefault="00CE3088">
                  <w:pPr>
                    <w:pStyle w:val="ParaAttribute0"/>
                    <w:rPr>
                      <w:rFonts w:ascii="Calibri" w:eastAsia="Calibri" w:hAnsi="Calibri"/>
                    </w:rPr>
                  </w:pPr>
                </w:p>
              </w:txbxContent>
            </v:textbox>
            <w10:wrap anchorx="page" anchory="page"/>
          </v:shape>
        </w:pict>
      </w:r>
      <w:r w:rsidRPr="00A53ED2">
        <w:rPr>
          <w:rFonts w:ascii="Century Gothic" w:eastAsia="Calibri" w:hAnsi="Century Gothic"/>
          <w:noProof/>
          <w:sz w:val="24"/>
          <w:szCs w:val="24"/>
        </w:rPr>
        <w:pict>
          <v:shape id=" 5" o:spid="_x0000_s1031" type="#_x0000_t202" style="position:absolute;left:0;text-align:left;margin-left:0;margin-top:0;width:50pt;height:50pt;z-index:251656704;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">
            <v:path arrowok="t"/>
          </v:shape>
        </w:pict>
      </w:r>
      <w:r w:rsidRPr="00A53ED2">
        <w:rPr>
          <w:rFonts w:ascii="Century Gothic" w:eastAsia="Calibri" w:hAnsi="Century Gothic"/>
          <w:noProof/>
          <w:sz w:val="24"/>
          <w:szCs w:val="24"/>
        </w:rPr>
        <w:pict>
          <v:shape id=" 4" o:spid="_x0000_s1028" type="#_x0000_t202" style="position:absolute;left:0;text-align:left;margin-left:373pt;margin-top:60pt;width:1pt;height:1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" filled="f" stroked="f">
            <v:path arrowok="t"/>
            <v:textbox inset="8e-5mm,3e-5mm,8e-5mm,3e-5mm">
              <w:txbxContent>
                <w:p w:rsidR="00CE3088" w:rsidRDefault="00CE3088">
                  <w:pPr>
                    <w:pStyle w:val="ParaAttribute0"/>
                    <w:rPr>
                      <w:rFonts w:ascii="Calibri" w:eastAsia="Calibri" w:hAnsi="Calibri"/>
                    </w:rPr>
                  </w:pPr>
                </w:p>
              </w:txbxContent>
            </v:textbox>
            <w10:wrap anchorx="page" anchory="page"/>
          </v:shape>
        </w:pict>
      </w:r>
      <w:r w:rsidRPr="00A53ED2">
        <w:rPr>
          <w:rFonts w:ascii="Century Gothic" w:eastAsia="Calibri" w:hAnsi="Century Gothic"/>
          <w:noProof/>
          <w:sz w:val="24"/>
          <w:szCs w:val="24"/>
        </w:rPr>
        <w:pict>
          <v:shape id=" 3" o:spid="_x0000_s1030" type="#_x0000_t202" style="position:absolute;left:0;text-align:left;margin-left:0;margin-top:0;width:50pt;height:50pt;z-index:251657728;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">
            <v:path arrowok="t"/>
          </v:shape>
        </w:pict>
      </w:r>
      <w:r w:rsidRPr="00A53ED2">
        <w:rPr>
          <w:rFonts w:ascii="Century Gothic" w:eastAsia="Calibri" w:hAnsi="Century Gothic"/>
          <w:noProof/>
          <w:sz w:val="24"/>
          <w:szCs w:val="24"/>
        </w:rPr>
        <w:pict>
          <v:shape id=" 2" o:spid="_x0000_s1029" type="#_x0000_t202" style="position:absolute;left:0;text-align:left;margin-left:178pt;margin-top:59pt;width:1pt;height: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" filled="f" stroked="f">
            <v:path arrowok="t"/>
            <v:textbox inset="8e-5mm,3e-5mm,8e-5mm,3e-5mm">
              <w:txbxContent>
                <w:p w:rsidR="00CE3088" w:rsidRDefault="00CE3088">
                  <w:pPr>
                    <w:pStyle w:val="ParaAttribute0"/>
                    <w:rPr>
                      <w:rFonts w:ascii="Calibri" w:eastAsia="Calibri" w:hAnsi="Calibri"/>
                    </w:rPr>
                  </w:pPr>
                </w:p>
              </w:txbxContent>
            </v:textbox>
            <w10:wrap anchorx="page" anchory="page"/>
          </v:shape>
        </w:pict>
      </w:r>
      <w:r w:rsidR="001B0BCC" w:rsidRPr="00D400EF">
        <w:rPr>
          <w:rStyle w:val="CharAttribute18"/>
          <w:rFonts w:ascii="Century Gothic" w:hAnsi="Century Gothic"/>
          <w:caps/>
          <w:sz w:val="24"/>
          <w:szCs w:val="24"/>
        </w:rPr>
        <w:t>CAREER SUMMARY</w:t>
      </w:r>
    </w:p>
    <w:p w:rsidR="00076BD9" w:rsidRPr="00D400EF" w:rsidRDefault="001B0BCC" w:rsidP="004A6DC4">
      <w:pPr>
        <w:pStyle w:val="ParaAttribute8"/>
        <w:suppressAutoHyphens/>
        <w:wordWrap/>
        <w:spacing w:after="120"/>
        <w:rPr>
          <w:rStyle w:val="CharAttribute19"/>
          <w:rFonts w:ascii="Century Gothic" w:hAnsi="Century Gothic"/>
          <w:sz w:val="20"/>
        </w:rPr>
      </w:pPr>
      <w:r w:rsidRPr="00D400EF">
        <w:rPr>
          <w:rStyle w:val="CharAttribute19"/>
          <w:rFonts w:ascii="Century Gothic" w:hAnsi="Century Gothic"/>
          <w:sz w:val="20"/>
        </w:rPr>
        <w:t>A highly motivated and pro-active profess</w:t>
      </w:r>
      <w:r w:rsidR="0080460A" w:rsidRPr="00D400EF">
        <w:rPr>
          <w:rStyle w:val="CharAttribute19"/>
          <w:rFonts w:ascii="Century Gothic" w:hAnsi="Century Gothic"/>
          <w:sz w:val="20"/>
        </w:rPr>
        <w:t xml:space="preserve">ional who enjoys achieving, with </w:t>
      </w:r>
      <w:r w:rsidR="004B335E">
        <w:rPr>
          <w:rStyle w:val="CharAttribute19"/>
          <w:rFonts w:ascii="Century Gothic" w:hAnsi="Century Gothic"/>
          <w:sz w:val="20"/>
        </w:rPr>
        <w:t xml:space="preserve">the </w:t>
      </w:r>
      <w:r w:rsidR="0080460A" w:rsidRPr="00D400EF">
        <w:rPr>
          <w:rStyle w:val="CharAttribute19"/>
          <w:rFonts w:ascii="Century Gothic" w:hAnsi="Century Gothic"/>
          <w:sz w:val="20"/>
        </w:rPr>
        <w:t xml:space="preserve">inspiration of taking ever </w:t>
      </w:r>
      <w:r w:rsidRPr="00D400EF">
        <w:rPr>
          <w:rStyle w:val="CharAttribute19"/>
          <w:rFonts w:ascii="Century Gothic" w:hAnsi="Century Gothic"/>
          <w:sz w:val="20"/>
        </w:rPr>
        <w:t xml:space="preserve">task as </w:t>
      </w:r>
      <w:r w:rsidR="004B335E">
        <w:rPr>
          <w:rStyle w:val="CharAttribute19"/>
          <w:rFonts w:ascii="Century Gothic" w:hAnsi="Century Gothic"/>
          <w:sz w:val="20"/>
        </w:rPr>
        <w:t xml:space="preserve">a </w:t>
      </w:r>
      <w:r w:rsidRPr="00D400EF">
        <w:rPr>
          <w:rStyle w:val="CharAttribute19"/>
          <w:rFonts w:ascii="Century Gothic" w:hAnsi="Century Gothic"/>
          <w:sz w:val="20"/>
        </w:rPr>
        <w:t xml:space="preserve">challenge that needs to be won. </w:t>
      </w:r>
      <w:r w:rsidR="0080460A" w:rsidRPr="00D400EF">
        <w:rPr>
          <w:rStyle w:val="CharAttribute19"/>
          <w:rFonts w:ascii="Century Gothic" w:hAnsi="Century Gothic"/>
          <w:sz w:val="20"/>
        </w:rPr>
        <w:t>Recognized by: Good leadership, People skills, Righteousness, Respectful and Brainstorming</w:t>
      </w:r>
    </w:p>
    <w:p w:rsidR="00CE3088" w:rsidRPr="00D400EF" w:rsidRDefault="001B0BCC" w:rsidP="004A6DC4">
      <w:pPr>
        <w:pStyle w:val="NoSpacing"/>
        <w:widowControl/>
        <w:suppressAutoHyphens/>
        <w:wordWrap/>
        <w:spacing w:after="120"/>
        <w:rPr>
          <w:rFonts w:ascii="Century Gothic" w:hAnsi="Century Gothic"/>
        </w:rPr>
      </w:pPr>
      <w:r w:rsidRPr="00D400EF">
        <w:rPr>
          <w:rStyle w:val="CharAttribute19"/>
          <w:rFonts w:ascii="Century Gothic" w:hAnsi="Century Gothic"/>
          <w:sz w:val="20"/>
        </w:rPr>
        <w:t xml:space="preserve">Since 2011, pursued </w:t>
      </w:r>
      <w:r w:rsidR="004B335E">
        <w:rPr>
          <w:rStyle w:val="CharAttribute19"/>
          <w:rFonts w:ascii="Century Gothic" w:hAnsi="Century Gothic"/>
          <w:sz w:val="20"/>
        </w:rPr>
        <w:t xml:space="preserve">a </w:t>
      </w:r>
      <w:r w:rsidRPr="00D400EF">
        <w:rPr>
          <w:rStyle w:val="CharAttribute19"/>
          <w:rFonts w:ascii="Century Gothic" w:hAnsi="Century Gothic"/>
          <w:sz w:val="20"/>
        </w:rPr>
        <w:t xml:space="preserve">career in the field of "Control and Instrumentation Systems” under the supervision of highly skilled and experienced managers in both KSA and UAE. Worked with teams collaboratively in development of people, costs, schedules and quality, safety and environmental aims. Gained knowledge and experience in various functions and projects such as technical bidding, technical designs, production, construction, quality, installation, field engineering and commissioning to get highly skilled in different aspects of new and old techniques and technologiesand professional skills. </w:t>
      </w:r>
    </w:p>
    <w:p w:rsidR="00CA2D2B" w:rsidRDefault="00CA2D2B" w:rsidP="004A6DC4">
      <w:pPr>
        <w:pStyle w:val="ParaAttribute0"/>
        <w:keepNext w:val="0"/>
        <w:suppressAutoHyphens/>
        <w:wordWrap/>
        <w:spacing w:after="120"/>
        <w:rPr>
          <w:rStyle w:val="CharAttribute18"/>
          <w:rFonts w:ascii="Century Gothic" w:hAnsi="Century Gothic"/>
          <w:caps/>
          <w:sz w:val="24"/>
          <w:szCs w:val="24"/>
        </w:rPr>
      </w:pPr>
    </w:p>
    <w:p w:rsidR="00CE3088" w:rsidRPr="00D400EF" w:rsidRDefault="001B0BCC" w:rsidP="004A6DC4">
      <w:pPr>
        <w:pStyle w:val="ParaAttribute0"/>
        <w:keepNext w:val="0"/>
        <w:suppressAutoHyphens/>
        <w:wordWrap/>
        <w:spacing w:after="120"/>
        <w:rPr>
          <w:rFonts w:ascii="Century Gothic" w:eastAsia="Calibri" w:hAnsi="Century Gothic"/>
          <w:sz w:val="18"/>
          <w:szCs w:val="18"/>
        </w:rPr>
      </w:pPr>
      <w:r w:rsidRPr="00D400EF">
        <w:rPr>
          <w:rStyle w:val="CharAttribute18"/>
          <w:rFonts w:ascii="Century Gothic" w:hAnsi="Century Gothic"/>
          <w:caps/>
          <w:sz w:val="24"/>
          <w:szCs w:val="24"/>
        </w:rPr>
        <w:t>EXPERIENCE</w:t>
      </w:r>
    </w:p>
    <w:p w:rsidR="00076BD9" w:rsidRPr="00D400EF" w:rsidRDefault="00076BD9" w:rsidP="004A6DC4">
      <w:pPr>
        <w:pStyle w:val="ParaAttribute8"/>
        <w:suppressAutoHyphens/>
        <w:wordWrap/>
        <w:spacing w:after="120"/>
        <w:rPr>
          <w:rStyle w:val="CharAttribute20"/>
          <w:rFonts w:ascii="Century Gothic" w:hAnsi="Century Gothic"/>
          <w:szCs w:val="22"/>
        </w:rPr>
      </w:pPr>
      <w:r w:rsidRPr="00D400EF">
        <w:rPr>
          <w:rStyle w:val="CharAttribute20"/>
          <w:rFonts w:ascii="Century Gothic" w:hAnsi="Century Gothic"/>
          <w:szCs w:val="22"/>
        </w:rPr>
        <w:t>Senior Electrical and Instrumentation Engineer</w:t>
      </w:r>
      <w:r w:rsidR="00876FEB">
        <w:rPr>
          <w:rStyle w:val="CharAttribute20"/>
          <w:rFonts w:ascii="Century Gothic" w:hAnsi="Century Gothic"/>
          <w:szCs w:val="22"/>
        </w:rPr>
        <w:t xml:space="preserve"> | </w:t>
      </w:r>
      <w:r w:rsidRPr="00D400EF">
        <w:rPr>
          <w:rStyle w:val="CharAttribute20"/>
          <w:rFonts w:ascii="Century Gothic" w:hAnsi="Century Gothic"/>
          <w:szCs w:val="22"/>
        </w:rPr>
        <w:t>Nov 2017</w:t>
      </w:r>
      <w:r w:rsidR="00D400EF" w:rsidRPr="00D400EF">
        <w:rPr>
          <w:rStyle w:val="CharAttribute20"/>
          <w:rFonts w:ascii="Century Gothic" w:hAnsi="Century Gothic"/>
          <w:szCs w:val="22"/>
        </w:rPr>
        <w:t xml:space="preserve"> – </w:t>
      </w:r>
      <w:r w:rsidR="00876FEB">
        <w:rPr>
          <w:rStyle w:val="CharAttribute20"/>
          <w:rFonts w:ascii="Century Gothic" w:hAnsi="Century Gothic"/>
          <w:szCs w:val="22"/>
        </w:rPr>
        <w:t>(</w:t>
      </w:r>
      <w:r w:rsidRPr="00D400EF">
        <w:rPr>
          <w:rStyle w:val="CharAttribute20"/>
          <w:rFonts w:ascii="Century Gothic" w:hAnsi="Century Gothic"/>
          <w:szCs w:val="22"/>
        </w:rPr>
        <w:t>Recent</w:t>
      </w:r>
      <w:r w:rsidR="00876FEB">
        <w:rPr>
          <w:rStyle w:val="CharAttribute20"/>
          <w:rFonts w:ascii="Century Gothic" w:hAnsi="Century Gothic"/>
          <w:szCs w:val="22"/>
        </w:rPr>
        <w:t>)</w:t>
      </w:r>
    </w:p>
    <w:p w:rsidR="00076BD9" w:rsidRPr="00D400EF" w:rsidRDefault="00076BD9"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 xml:space="preserve">TARGET Engineering Construction Company, LLC </w:t>
      </w:r>
      <w:r w:rsidR="008A5C73" w:rsidRPr="00D400EF">
        <w:rPr>
          <w:rStyle w:val="CharAttribute20"/>
          <w:rFonts w:ascii="Century Gothic" w:hAnsi="Century Gothic"/>
          <w:szCs w:val="22"/>
        </w:rPr>
        <w:t>| Abu Dhabi</w:t>
      </w:r>
    </w:p>
    <w:p w:rsidR="00076BD9" w:rsidRPr="00D400EF" w:rsidRDefault="00076BD9" w:rsidP="004A6DC4">
      <w:pPr>
        <w:pStyle w:val="ParaAttribute8"/>
        <w:suppressAutoHyphens/>
        <w:wordWrap/>
        <w:spacing w:after="120"/>
        <w:rPr>
          <w:rFonts w:ascii="Century Gothic" w:eastAsia="Calibri" w:hAnsi="Century Gothic"/>
          <w:b/>
          <w:bCs/>
          <w:color w:val="1F497D" w:themeColor="text2"/>
          <w:sz w:val="22"/>
          <w:szCs w:val="22"/>
        </w:rPr>
      </w:pPr>
      <w:r w:rsidRPr="00D400EF">
        <w:rPr>
          <w:rStyle w:val="CharAttribute23"/>
          <w:rFonts w:ascii="Century Gothic" w:hAnsi="Century Gothic"/>
          <w:b/>
          <w:bCs/>
          <w:color w:val="1F497D" w:themeColor="text2"/>
          <w:szCs w:val="22"/>
        </w:rPr>
        <w:t xml:space="preserve">Project: </w:t>
      </w:r>
      <w:r w:rsidR="003B11E3" w:rsidRPr="00D400EF">
        <w:rPr>
          <w:rStyle w:val="CharAttribute23"/>
          <w:rFonts w:ascii="Century Gothic" w:hAnsi="Century Gothic"/>
          <w:b/>
          <w:bCs/>
          <w:color w:val="1F497D" w:themeColor="text2"/>
          <w:szCs w:val="22"/>
        </w:rPr>
        <w:t>Al Taweelah Alumina Project</w:t>
      </w:r>
      <w:r w:rsidRPr="00D400EF">
        <w:rPr>
          <w:rStyle w:val="CharAttribute19"/>
          <w:rFonts w:ascii="Century Gothic" w:hAnsi="Century Gothic"/>
          <w:b/>
          <w:bCs/>
          <w:color w:val="1F497D" w:themeColor="text2"/>
          <w:szCs w:val="22"/>
        </w:rPr>
        <w:t>–</w:t>
      </w:r>
      <w:r w:rsidR="00515FB6" w:rsidRPr="00D400EF">
        <w:rPr>
          <w:rStyle w:val="CharAttribute22"/>
          <w:rFonts w:ascii="Century Gothic" w:hAnsi="Century Gothic"/>
          <w:b/>
          <w:bCs/>
          <w:color w:val="1F497D" w:themeColor="text2"/>
          <w:szCs w:val="22"/>
        </w:rPr>
        <w:t>Bechtel Petrofac JV</w:t>
      </w:r>
      <w:r w:rsidRPr="00D400EF">
        <w:rPr>
          <w:rStyle w:val="CharAttribute22"/>
          <w:rFonts w:ascii="Century Gothic" w:hAnsi="Century Gothic"/>
          <w:b/>
          <w:bCs/>
          <w:color w:val="1F497D" w:themeColor="text2"/>
          <w:szCs w:val="22"/>
        </w:rPr>
        <w:t xml:space="preserve">, </w:t>
      </w:r>
      <w:r w:rsidR="00515FB6" w:rsidRPr="00D400EF">
        <w:rPr>
          <w:rStyle w:val="CharAttribute22"/>
          <w:rFonts w:ascii="Century Gothic" w:hAnsi="Century Gothic"/>
          <w:b/>
          <w:bCs/>
          <w:color w:val="1F497D" w:themeColor="text2"/>
          <w:szCs w:val="22"/>
        </w:rPr>
        <w:t>EGA</w:t>
      </w:r>
      <w:r w:rsidR="008A5C73" w:rsidRPr="00D400EF">
        <w:rPr>
          <w:rStyle w:val="CharAttribute22"/>
          <w:rFonts w:ascii="Century Gothic" w:hAnsi="Century Gothic"/>
          <w:b/>
          <w:bCs/>
          <w:color w:val="1F497D" w:themeColor="text2"/>
          <w:szCs w:val="22"/>
        </w:rPr>
        <w:t xml:space="preserve">, </w:t>
      </w:r>
      <w:r w:rsidR="00876FEB">
        <w:rPr>
          <w:rStyle w:val="CharAttribute22"/>
          <w:rFonts w:ascii="Century Gothic" w:hAnsi="Century Gothic"/>
          <w:b/>
          <w:bCs/>
          <w:color w:val="1F497D" w:themeColor="text2"/>
          <w:szCs w:val="22"/>
        </w:rPr>
        <w:t xml:space="preserve">| </w:t>
      </w:r>
      <w:r w:rsidR="008A5C73" w:rsidRPr="00D400EF">
        <w:rPr>
          <w:rStyle w:val="CharAttribute22"/>
          <w:rFonts w:ascii="Century Gothic" w:hAnsi="Century Gothic"/>
          <w:b/>
          <w:bCs/>
          <w:color w:val="1F497D" w:themeColor="text2"/>
          <w:szCs w:val="22"/>
        </w:rPr>
        <w:t xml:space="preserve">Dec 2017 – </w:t>
      </w:r>
      <w:r w:rsidR="00876FEB">
        <w:rPr>
          <w:rStyle w:val="CharAttribute22"/>
          <w:rFonts w:ascii="Century Gothic" w:hAnsi="Century Gothic"/>
          <w:b/>
          <w:bCs/>
          <w:color w:val="1F497D" w:themeColor="text2"/>
          <w:szCs w:val="22"/>
        </w:rPr>
        <w:t>(</w:t>
      </w:r>
      <w:r w:rsidR="00D400EF" w:rsidRPr="00D400EF">
        <w:rPr>
          <w:rStyle w:val="CharAttribute22"/>
          <w:rFonts w:ascii="Century Gothic" w:hAnsi="Century Gothic"/>
          <w:b/>
          <w:bCs/>
          <w:color w:val="1F497D" w:themeColor="text2"/>
          <w:szCs w:val="22"/>
        </w:rPr>
        <w:t>Recent</w:t>
      </w:r>
      <w:r w:rsidR="00876FEB">
        <w:rPr>
          <w:rStyle w:val="CharAttribute22"/>
          <w:rFonts w:ascii="Century Gothic" w:hAnsi="Century Gothic"/>
          <w:b/>
          <w:bCs/>
          <w:color w:val="1F497D" w:themeColor="text2"/>
          <w:szCs w:val="22"/>
        </w:rPr>
        <w:t>)</w:t>
      </w:r>
      <w:r w:rsidR="00D400EF" w:rsidRPr="00D400EF">
        <w:rPr>
          <w:rStyle w:val="CharAttribute22"/>
          <w:rFonts w:ascii="Century Gothic" w:hAnsi="Century Gothic"/>
          <w:b/>
          <w:bCs/>
          <w:color w:val="1F497D" w:themeColor="text2"/>
          <w:szCs w:val="22"/>
        </w:rPr>
        <w:t xml:space="preserve"> |</w:t>
      </w:r>
      <w:r w:rsidR="008A5C73" w:rsidRPr="00D400EF">
        <w:rPr>
          <w:rStyle w:val="CharAttribute22"/>
          <w:rFonts w:ascii="Century Gothic" w:hAnsi="Century Gothic"/>
          <w:b/>
          <w:bCs/>
          <w:color w:val="1F497D" w:themeColor="text2"/>
          <w:szCs w:val="22"/>
        </w:rPr>
        <w:t xml:space="preserve"> Abu Dhabi</w:t>
      </w:r>
      <w:r w:rsidR="00D400EF" w:rsidRPr="00D400EF">
        <w:rPr>
          <w:rStyle w:val="CharAttribute23"/>
          <w:rFonts w:ascii="Century Gothic" w:hAnsi="Century Gothic"/>
          <w:b/>
          <w:bCs/>
          <w:color w:val="1F497D" w:themeColor="text2"/>
          <w:szCs w:val="22"/>
        </w:rPr>
        <w:t>(Pre-Commissioning Works)</w:t>
      </w:r>
    </w:p>
    <w:p w:rsidR="00A85EB2" w:rsidRDefault="00076BD9" w:rsidP="00A85EB2">
      <w:pPr>
        <w:pStyle w:val="ParaAttribute8"/>
        <w:numPr>
          <w:ilvl w:val="0"/>
          <w:numId w:val="8"/>
        </w:numPr>
        <w:suppressAutoHyphens/>
        <w:wordWrap/>
        <w:spacing w:after="120"/>
        <w:rPr>
          <w:rFonts w:ascii="Century Gothic" w:eastAsia="Calibri" w:hAnsi="Century Gothic"/>
          <w:sz w:val="22"/>
          <w:szCs w:val="22"/>
        </w:rPr>
      </w:pPr>
      <w:r w:rsidRPr="00D400EF">
        <w:rPr>
          <w:rFonts w:ascii="Century Gothic" w:eastAsia="Calibri" w:hAnsi="Century Gothic"/>
          <w:sz w:val="22"/>
          <w:szCs w:val="22"/>
        </w:rPr>
        <w:t>E&amp;I Senior Engineer on Site</w:t>
      </w:r>
    </w:p>
    <w:p w:rsidR="002970E5" w:rsidRDefault="002970E5" w:rsidP="00A85EB2">
      <w:pPr>
        <w:pStyle w:val="ParaAttribute8"/>
        <w:numPr>
          <w:ilvl w:val="0"/>
          <w:numId w:val="8"/>
        </w:numPr>
        <w:suppressAutoHyphens/>
        <w:wordWrap/>
        <w:spacing w:after="120"/>
        <w:rPr>
          <w:rFonts w:ascii="Century Gothic" w:eastAsia="Calibri" w:hAnsi="Century Gothic"/>
          <w:sz w:val="22"/>
          <w:szCs w:val="22"/>
        </w:rPr>
      </w:pPr>
      <w:r>
        <w:rPr>
          <w:rFonts w:ascii="Century Gothic" w:hAnsi="Century Gothic"/>
          <w:sz w:val="22"/>
          <w:szCs w:val="22"/>
        </w:rPr>
        <w:t>Pre-commissioning of DCS</w:t>
      </w:r>
    </w:p>
    <w:p w:rsidR="00A85EB2" w:rsidRDefault="00A85EB2" w:rsidP="00A85EB2">
      <w:pPr>
        <w:pStyle w:val="ParaAttribute8"/>
        <w:numPr>
          <w:ilvl w:val="0"/>
          <w:numId w:val="8"/>
        </w:numPr>
        <w:suppressAutoHyphens/>
        <w:wordWrap/>
        <w:spacing w:after="120"/>
        <w:rPr>
          <w:rStyle w:val="CharAttribute20"/>
          <w:rFonts w:ascii="Century Gothic" w:hAnsi="Century Gothic"/>
          <w:b w:val="0"/>
          <w:szCs w:val="22"/>
        </w:rPr>
      </w:pPr>
      <w:r w:rsidRPr="00A85EB2">
        <w:rPr>
          <w:rFonts w:ascii="Century Gothic" w:eastAsia="Calibri" w:hAnsi="Century Gothic"/>
          <w:sz w:val="22"/>
          <w:szCs w:val="22"/>
        </w:rPr>
        <w:t>Part of many System</w:t>
      </w:r>
      <w:r>
        <w:rPr>
          <w:rFonts w:ascii="Century Gothic" w:eastAsia="Calibri" w:hAnsi="Century Gothic"/>
          <w:sz w:val="22"/>
          <w:szCs w:val="22"/>
        </w:rPr>
        <w:t>s</w:t>
      </w:r>
      <w:r w:rsidRPr="00A85EB2">
        <w:rPr>
          <w:rFonts w:ascii="Century Gothic" w:eastAsia="Calibri" w:hAnsi="Century Gothic"/>
          <w:sz w:val="22"/>
          <w:szCs w:val="22"/>
        </w:rPr>
        <w:t xml:space="preserve"> Commissioning works</w:t>
      </w:r>
    </w:p>
    <w:p w:rsidR="00161E51" w:rsidRPr="00A85EB2" w:rsidRDefault="00161E51" w:rsidP="00A85EB2">
      <w:pPr>
        <w:pStyle w:val="ParaAttribute8"/>
        <w:numPr>
          <w:ilvl w:val="0"/>
          <w:numId w:val="8"/>
        </w:numPr>
        <w:suppressAutoHyphens/>
        <w:wordWrap/>
        <w:spacing w:after="120"/>
        <w:rPr>
          <w:rStyle w:val="CharAttribute20"/>
          <w:rFonts w:ascii="Century Gothic" w:hAnsi="Century Gothic"/>
          <w:b w:val="0"/>
          <w:szCs w:val="22"/>
        </w:rPr>
      </w:pPr>
      <w:r>
        <w:rPr>
          <w:rStyle w:val="CharAttribute20"/>
          <w:rFonts w:ascii="Century Gothic" w:hAnsi="Century Gothic"/>
          <w:b w:val="0"/>
          <w:szCs w:val="22"/>
        </w:rPr>
        <w:t>Development of WBS and</w:t>
      </w:r>
      <w:r w:rsidR="00CA2D2B">
        <w:rPr>
          <w:rStyle w:val="CharAttribute20"/>
          <w:rFonts w:ascii="Century Gothic" w:hAnsi="Century Gothic"/>
          <w:b w:val="0"/>
          <w:szCs w:val="22"/>
        </w:rPr>
        <w:t xml:space="preserve"> Activity</w:t>
      </w:r>
      <w:r>
        <w:rPr>
          <w:rStyle w:val="CharAttribute20"/>
          <w:rFonts w:ascii="Century Gothic" w:hAnsi="Century Gothic"/>
          <w:b w:val="0"/>
          <w:szCs w:val="22"/>
        </w:rPr>
        <w:t xml:space="preserve"> Cost Code</w:t>
      </w:r>
    </w:p>
    <w:p w:rsidR="00152973" w:rsidRPr="00D400EF" w:rsidRDefault="0095548E" w:rsidP="004A6DC4">
      <w:pPr>
        <w:pStyle w:val="ParaAttribute8"/>
        <w:suppressAutoHyphens/>
        <w:wordWrap/>
        <w:spacing w:after="120"/>
        <w:rPr>
          <w:rStyle w:val="CharAttribute20"/>
          <w:rFonts w:ascii="Century Gothic" w:hAnsi="Century Gothic"/>
          <w:szCs w:val="22"/>
        </w:rPr>
      </w:pPr>
      <w:r w:rsidRPr="00D400EF">
        <w:rPr>
          <w:rStyle w:val="CharAttribute20"/>
          <w:rFonts w:ascii="Century Gothic" w:hAnsi="Century Gothic"/>
          <w:szCs w:val="22"/>
        </w:rPr>
        <w:t xml:space="preserve">Senior </w:t>
      </w:r>
      <w:r w:rsidR="00263AE5" w:rsidRPr="00D400EF">
        <w:rPr>
          <w:rStyle w:val="CharAttribute20"/>
          <w:rFonts w:ascii="Century Gothic" w:hAnsi="Century Gothic"/>
          <w:szCs w:val="22"/>
        </w:rPr>
        <w:t>Electricaland Instrumentation Engineer</w:t>
      </w:r>
      <w:r w:rsidR="00876FEB">
        <w:rPr>
          <w:rStyle w:val="CharAttribute20"/>
          <w:rFonts w:ascii="Century Gothic" w:hAnsi="Century Gothic"/>
          <w:szCs w:val="22"/>
        </w:rPr>
        <w:t xml:space="preserve"> | </w:t>
      </w:r>
      <w:r w:rsidRPr="00D400EF">
        <w:rPr>
          <w:rStyle w:val="CharAttribute20"/>
          <w:rFonts w:ascii="Century Gothic" w:hAnsi="Century Gothic"/>
          <w:szCs w:val="22"/>
        </w:rPr>
        <w:t>July</w:t>
      </w:r>
      <w:r w:rsidR="00152973" w:rsidRPr="00D400EF">
        <w:rPr>
          <w:rStyle w:val="CharAttribute20"/>
          <w:rFonts w:ascii="Century Gothic" w:hAnsi="Century Gothic"/>
          <w:szCs w:val="22"/>
        </w:rPr>
        <w:t xml:space="preserve"> 2017</w:t>
      </w:r>
      <w:bookmarkStart w:id="1" w:name="_Hlk507412143"/>
      <w:r w:rsidR="00076BD9" w:rsidRPr="00D400EF">
        <w:rPr>
          <w:rStyle w:val="CharAttribute20"/>
          <w:rFonts w:ascii="Century Gothic" w:hAnsi="Century Gothic"/>
          <w:szCs w:val="22"/>
        </w:rPr>
        <w:t>–</w:t>
      </w:r>
      <w:bookmarkEnd w:id="1"/>
      <w:r w:rsidR="00603C58">
        <w:rPr>
          <w:rStyle w:val="CharAttribute20"/>
          <w:rFonts w:ascii="Century Gothic" w:hAnsi="Century Gothic"/>
          <w:szCs w:val="22"/>
        </w:rPr>
        <w:t>Oct</w:t>
      </w:r>
      <w:r w:rsidR="00076BD9" w:rsidRPr="00D400EF">
        <w:rPr>
          <w:rStyle w:val="CharAttribute20"/>
          <w:rFonts w:ascii="Century Gothic" w:hAnsi="Century Gothic"/>
          <w:szCs w:val="22"/>
        </w:rPr>
        <w:t xml:space="preserve"> 2017</w:t>
      </w:r>
    </w:p>
    <w:p w:rsidR="00D63656" w:rsidRPr="00D400EF" w:rsidRDefault="00D63656"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AlNoor</w:t>
      </w:r>
      <w:r w:rsidR="00963846" w:rsidRPr="00D400EF">
        <w:rPr>
          <w:rStyle w:val="CharAttribute20"/>
          <w:rFonts w:ascii="Century Gothic" w:hAnsi="Century Gothic"/>
          <w:szCs w:val="22"/>
        </w:rPr>
        <w:t>Construction</w:t>
      </w:r>
      <w:r w:rsidR="002318D4" w:rsidRPr="00D400EF">
        <w:rPr>
          <w:rStyle w:val="CharAttribute20"/>
          <w:rFonts w:ascii="Century Gothic" w:hAnsi="Century Gothic"/>
          <w:szCs w:val="22"/>
        </w:rPr>
        <w:t>| Abu Dhabi</w:t>
      </w:r>
    </w:p>
    <w:p w:rsidR="00623D22" w:rsidRPr="00D400EF" w:rsidRDefault="00623D22" w:rsidP="004A6DC4">
      <w:pPr>
        <w:pStyle w:val="NoSpacing"/>
        <w:widowControl/>
        <w:numPr>
          <w:ilvl w:val="0"/>
          <w:numId w:val="9"/>
        </w:numPr>
        <w:suppressAutoHyphens/>
        <w:wordWrap/>
        <w:spacing w:after="120"/>
        <w:rPr>
          <w:rStyle w:val="CharAttribute23"/>
          <w:rFonts w:ascii="Century Gothic" w:eastAsia="Batang" w:hAnsi="Century Gothic"/>
          <w:i w:val="0"/>
          <w:sz w:val="20"/>
        </w:rPr>
      </w:pPr>
      <w:r w:rsidRPr="00D400EF">
        <w:rPr>
          <w:rStyle w:val="CharAttribute19"/>
          <w:rFonts w:ascii="Century Gothic" w:hAnsi="Century Gothic"/>
          <w:szCs w:val="22"/>
        </w:rPr>
        <w:t xml:space="preserve">Development of new company procedures for </w:t>
      </w:r>
      <w:r w:rsidR="004A1327">
        <w:rPr>
          <w:rStyle w:val="CharAttribute19"/>
          <w:rFonts w:ascii="Century Gothic" w:hAnsi="Century Gothic"/>
          <w:szCs w:val="22"/>
        </w:rPr>
        <w:t xml:space="preserve">the </w:t>
      </w:r>
      <w:r w:rsidRPr="00D400EF">
        <w:rPr>
          <w:rStyle w:val="CharAttribute19"/>
          <w:rFonts w:ascii="Century Gothic" w:hAnsi="Century Gothic"/>
          <w:szCs w:val="22"/>
        </w:rPr>
        <w:t>method of statement</w:t>
      </w:r>
      <w:r w:rsidR="00D26E2F">
        <w:rPr>
          <w:rStyle w:val="CharAttribute19"/>
          <w:rFonts w:ascii="Century Gothic" w:hAnsi="Century Gothic"/>
          <w:szCs w:val="22"/>
        </w:rPr>
        <w:t>s</w:t>
      </w:r>
      <w:r w:rsidRPr="00D400EF">
        <w:rPr>
          <w:rStyle w:val="CharAttribute19"/>
          <w:rFonts w:ascii="Century Gothic" w:hAnsi="Century Gothic"/>
          <w:szCs w:val="22"/>
        </w:rPr>
        <w:t xml:space="preserve">, work packs, job cards, task completion, store management and material requests, receiving and delivery. </w:t>
      </w:r>
    </w:p>
    <w:p w:rsidR="00B559C8" w:rsidRPr="00D400EF" w:rsidRDefault="00831F4E" w:rsidP="004A6DC4">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szCs w:val="22"/>
        </w:rPr>
        <w:t>Project:</w:t>
      </w:r>
      <w:r w:rsidR="00B559C8" w:rsidRPr="00D400EF">
        <w:rPr>
          <w:rStyle w:val="CharAttribute23"/>
          <w:rFonts w:ascii="Century Gothic" w:hAnsi="Century Gothic"/>
          <w:b/>
          <w:bCs/>
          <w:color w:val="1F497D" w:themeColor="text2"/>
          <w:szCs w:val="22"/>
        </w:rPr>
        <w:t>Ruwais</w:t>
      </w:r>
      <w:r w:rsidR="00AC48B8" w:rsidRPr="00D400EF">
        <w:rPr>
          <w:rStyle w:val="CharAttribute23"/>
          <w:rFonts w:ascii="Century Gothic" w:hAnsi="Century Gothic"/>
          <w:b/>
          <w:bCs/>
          <w:color w:val="1F497D" w:themeColor="text2"/>
          <w:szCs w:val="22"/>
        </w:rPr>
        <w:t xml:space="preserve">West Refinery Restoration </w:t>
      </w:r>
      <w:r w:rsidR="00B559C8" w:rsidRPr="00D400EF">
        <w:rPr>
          <w:rStyle w:val="CharAttribute23"/>
          <w:rFonts w:ascii="Century Gothic" w:hAnsi="Century Gothic"/>
          <w:b/>
          <w:bCs/>
          <w:color w:val="1F497D" w:themeColor="text2"/>
        </w:rPr>
        <w:t xml:space="preserve">– </w:t>
      </w:r>
      <w:r w:rsidR="00904ED0" w:rsidRPr="00D400EF">
        <w:rPr>
          <w:rStyle w:val="CharAttribute23"/>
          <w:rFonts w:ascii="Century Gothic" w:hAnsi="Century Gothic"/>
          <w:b/>
          <w:bCs/>
          <w:color w:val="1F497D" w:themeColor="text2"/>
        </w:rPr>
        <w:t>GS</w:t>
      </w:r>
      <w:r w:rsidR="00B559C8" w:rsidRPr="00D400EF">
        <w:rPr>
          <w:rStyle w:val="CharAttribute23"/>
          <w:rFonts w:ascii="Century Gothic" w:hAnsi="Century Gothic"/>
          <w:b/>
          <w:bCs/>
          <w:color w:val="1F497D" w:themeColor="text2"/>
        </w:rPr>
        <w:t xml:space="preserve">, </w:t>
      </w:r>
      <w:r w:rsidR="00904ED0" w:rsidRPr="00D400EF">
        <w:rPr>
          <w:rStyle w:val="CharAttribute23"/>
          <w:rFonts w:ascii="Century Gothic" w:hAnsi="Century Gothic"/>
          <w:b/>
          <w:bCs/>
          <w:color w:val="1F497D" w:themeColor="text2"/>
        </w:rPr>
        <w:t>TAKREER</w:t>
      </w:r>
      <w:r w:rsidR="002318D4" w:rsidRPr="00D400EF">
        <w:rPr>
          <w:rStyle w:val="CharAttribute23"/>
          <w:rFonts w:ascii="Century Gothic" w:hAnsi="Century Gothic"/>
          <w:b/>
          <w:bCs/>
          <w:color w:val="1F497D" w:themeColor="text2"/>
        </w:rPr>
        <w:t xml:space="preserve"> | Ruwais | UAE</w:t>
      </w:r>
      <w:r w:rsidR="00D400EF" w:rsidRPr="00D400EF">
        <w:rPr>
          <w:rStyle w:val="CharAttribute23"/>
          <w:rFonts w:ascii="Century Gothic" w:hAnsi="Century Gothic"/>
          <w:b/>
          <w:bCs/>
          <w:color w:val="1F497D" w:themeColor="text2"/>
          <w:szCs w:val="22"/>
        </w:rPr>
        <w:t xml:space="preserve"> (Demolition Works)</w:t>
      </w:r>
    </w:p>
    <w:p w:rsidR="00152973" w:rsidRPr="00D400EF" w:rsidRDefault="00963846" w:rsidP="004A6DC4">
      <w:pPr>
        <w:pStyle w:val="ParaAttribute8"/>
        <w:numPr>
          <w:ilvl w:val="0"/>
          <w:numId w:val="8"/>
        </w:numPr>
        <w:suppressAutoHyphens/>
        <w:wordWrap/>
        <w:spacing w:after="120"/>
        <w:rPr>
          <w:rFonts w:ascii="Century Gothic" w:eastAsia="Calibri" w:hAnsi="Century Gothic"/>
          <w:sz w:val="22"/>
          <w:szCs w:val="22"/>
        </w:rPr>
      </w:pPr>
      <w:r w:rsidRPr="00D400EF">
        <w:rPr>
          <w:rFonts w:ascii="Century Gothic" w:eastAsia="Calibri" w:hAnsi="Century Gothic"/>
          <w:sz w:val="22"/>
          <w:szCs w:val="22"/>
        </w:rPr>
        <w:t xml:space="preserve">Mobilization plan / Work Schedule </w:t>
      </w:r>
      <w:r w:rsidR="002B1980" w:rsidRPr="00D400EF">
        <w:rPr>
          <w:rFonts w:ascii="Century Gothic" w:eastAsia="Calibri" w:hAnsi="Century Gothic"/>
          <w:sz w:val="22"/>
          <w:szCs w:val="22"/>
        </w:rPr>
        <w:t xml:space="preserve">/ Equipment </w:t>
      </w:r>
      <w:r w:rsidR="00547A25" w:rsidRPr="00D400EF">
        <w:rPr>
          <w:rFonts w:ascii="Century Gothic" w:eastAsia="Calibri" w:hAnsi="Century Gothic"/>
          <w:sz w:val="22"/>
          <w:szCs w:val="22"/>
        </w:rPr>
        <w:t>Mobilization</w:t>
      </w:r>
      <w:r w:rsidR="002B1980" w:rsidRPr="00D400EF">
        <w:rPr>
          <w:rFonts w:ascii="Century Gothic" w:eastAsia="Calibri" w:hAnsi="Century Gothic"/>
          <w:sz w:val="22"/>
          <w:szCs w:val="22"/>
        </w:rPr>
        <w:t xml:space="preserve"> Plan</w:t>
      </w:r>
    </w:p>
    <w:p w:rsidR="002B1980" w:rsidRPr="00D400EF" w:rsidRDefault="00547A25" w:rsidP="004A6DC4">
      <w:pPr>
        <w:pStyle w:val="ParaAttribute8"/>
        <w:numPr>
          <w:ilvl w:val="0"/>
          <w:numId w:val="8"/>
        </w:numPr>
        <w:suppressAutoHyphens/>
        <w:wordWrap/>
        <w:spacing w:after="120"/>
        <w:rPr>
          <w:rFonts w:ascii="Century Gothic" w:eastAsia="Calibri" w:hAnsi="Century Gothic"/>
          <w:sz w:val="22"/>
          <w:szCs w:val="22"/>
        </w:rPr>
      </w:pPr>
      <w:r w:rsidRPr="00D400EF">
        <w:rPr>
          <w:rFonts w:ascii="Century Gothic" w:eastAsia="Calibri" w:hAnsi="Century Gothic"/>
          <w:sz w:val="22"/>
          <w:szCs w:val="22"/>
        </w:rPr>
        <w:t>Method of Statement</w:t>
      </w:r>
      <w:r w:rsidR="00D400EF">
        <w:rPr>
          <w:rFonts w:ascii="Century Gothic" w:eastAsia="Calibri" w:hAnsi="Century Gothic"/>
          <w:sz w:val="22"/>
          <w:szCs w:val="22"/>
        </w:rPr>
        <w:t>s for E&amp;I Demolition Works</w:t>
      </w:r>
    </w:p>
    <w:p w:rsidR="00CA2D2B" w:rsidRDefault="00547A25" w:rsidP="004A6DC4">
      <w:pPr>
        <w:pStyle w:val="ParaAttribute8"/>
        <w:numPr>
          <w:ilvl w:val="0"/>
          <w:numId w:val="8"/>
        </w:numPr>
        <w:suppressAutoHyphens/>
        <w:wordWrap/>
        <w:spacing w:after="120"/>
        <w:rPr>
          <w:rFonts w:ascii="Century Gothic" w:eastAsia="Calibri" w:hAnsi="Century Gothic"/>
          <w:sz w:val="22"/>
          <w:szCs w:val="22"/>
        </w:rPr>
      </w:pPr>
      <w:r w:rsidRPr="00D400EF">
        <w:rPr>
          <w:rFonts w:ascii="Century Gothic" w:eastAsia="Calibri" w:hAnsi="Century Gothic"/>
          <w:sz w:val="22"/>
          <w:szCs w:val="22"/>
        </w:rPr>
        <w:t>E&amp;I Senior Engineer on Site</w:t>
      </w:r>
    </w:p>
    <w:p w:rsidR="00547A25" w:rsidRPr="00D400EF" w:rsidRDefault="00CA2D2B" w:rsidP="004A6DC4">
      <w:pPr>
        <w:pStyle w:val="ParaAttribute8"/>
        <w:numPr>
          <w:ilvl w:val="0"/>
          <w:numId w:val="8"/>
        </w:numPr>
        <w:suppressAutoHyphens/>
        <w:wordWrap/>
        <w:spacing w:after="120"/>
        <w:rPr>
          <w:rFonts w:ascii="Century Gothic" w:eastAsia="Calibri" w:hAnsi="Century Gothic"/>
          <w:sz w:val="22"/>
          <w:szCs w:val="22"/>
        </w:rPr>
      </w:pPr>
      <w:r>
        <w:rPr>
          <w:rFonts w:ascii="Century Gothic" w:eastAsia="Calibri" w:hAnsi="Century Gothic"/>
          <w:sz w:val="22"/>
          <w:szCs w:val="22"/>
        </w:rPr>
        <w:t xml:space="preserve">Site Management for </w:t>
      </w:r>
      <w:r w:rsidR="00076BD9" w:rsidRPr="00D400EF">
        <w:rPr>
          <w:rFonts w:ascii="Century Gothic" w:eastAsia="Calibri" w:hAnsi="Century Gothic"/>
          <w:sz w:val="22"/>
          <w:szCs w:val="22"/>
        </w:rPr>
        <w:t>40+ direct manpower</w:t>
      </w:r>
    </w:p>
    <w:p w:rsidR="00152973" w:rsidRPr="00D400EF" w:rsidRDefault="00076BD9" w:rsidP="004A6DC4">
      <w:pPr>
        <w:pStyle w:val="ParaAttribute8"/>
        <w:numPr>
          <w:ilvl w:val="0"/>
          <w:numId w:val="8"/>
        </w:numPr>
        <w:suppressAutoHyphens/>
        <w:wordWrap/>
        <w:spacing w:after="120"/>
        <w:rPr>
          <w:rFonts w:ascii="Century Gothic" w:eastAsia="Calibri" w:hAnsi="Century Gothic"/>
          <w:sz w:val="22"/>
          <w:szCs w:val="22"/>
        </w:rPr>
      </w:pPr>
      <w:r w:rsidRPr="00D400EF">
        <w:rPr>
          <w:rFonts w:ascii="Century Gothic" w:eastAsia="Calibri" w:hAnsi="Century Gothic"/>
          <w:sz w:val="22"/>
          <w:szCs w:val="22"/>
        </w:rPr>
        <w:t>P</w:t>
      </w:r>
      <w:r w:rsidR="002B3A67" w:rsidRPr="00D400EF">
        <w:rPr>
          <w:rFonts w:ascii="Century Gothic" w:eastAsia="Calibri" w:hAnsi="Century Gothic"/>
          <w:sz w:val="22"/>
          <w:szCs w:val="22"/>
        </w:rPr>
        <w:t xml:space="preserve">rogress </w:t>
      </w:r>
      <w:r w:rsidRPr="00D400EF">
        <w:rPr>
          <w:rFonts w:ascii="Century Gothic" w:eastAsia="Calibri" w:hAnsi="Century Gothic"/>
          <w:sz w:val="22"/>
          <w:szCs w:val="22"/>
        </w:rPr>
        <w:t>reporting of Daily Demolished Items</w:t>
      </w:r>
    </w:p>
    <w:p w:rsidR="00CE3088" w:rsidRPr="00D400EF" w:rsidRDefault="001B0BCC"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 xml:space="preserve">Instrumentation </w:t>
      </w:r>
      <w:r w:rsidR="004D68E3" w:rsidRPr="00D400EF">
        <w:rPr>
          <w:rStyle w:val="CharAttribute20"/>
          <w:rFonts w:ascii="Century Gothic" w:hAnsi="Century Gothic"/>
          <w:szCs w:val="22"/>
        </w:rPr>
        <w:t>Construction &amp;</w:t>
      </w:r>
      <w:r w:rsidR="00876FEB">
        <w:rPr>
          <w:rStyle w:val="CharAttribute20"/>
          <w:rFonts w:ascii="Century Gothic" w:hAnsi="Century Gothic"/>
          <w:szCs w:val="22"/>
        </w:rPr>
        <w:t xml:space="preserve">Commissioning Engineer | </w:t>
      </w:r>
      <w:r w:rsidRPr="00D400EF">
        <w:rPr>
          <w:rStyle w:val="CharAttribute20"/>
          <w:rFonts w:ascii="Century Gothic" w:hAnsi="Century Gothic"/>
          <w:szCs w:val="22"/>
        </w:rPr>
        <w:t xml:space="preserve">October 2015 – </w:t>
      </w:r>
      <w:r w:rsidR="0089633D" w:rsidRPr="00D400EF">
        <w:rPr>
          <w:rStyle w:val="CharAttribute20"/>
          <w:rFonts w:ascii="Century Gothic" w:hAnsi="Century Gothic"/>
          <w:szCs w:val="22"/>
        </w:rPr>
        <w:t>Nov 2016</w:t>
      </w:r>
      <w:r w:rsidR="00460A18" w:rsidRPr="00D400EF">
        <w:rPr>
          <w:rStyle w:val="CharAttribute20"/>
          <w:rFonts w:ascii="Century Gothic" w:hAnsi="Century Gothic"/>
          <w:szCs w:val="22"/>
        </w:rPr>
        <w:t>(1 Year)</w:t>
      </w:r>
    </w:p>
    <w:p w:rsidR="00CE3088" w:rsidRPr="00D400EF" w:rsidRDefault="001B0BCC"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McDermott Middle East, Inc.</w:t>
      </w:r>
      <w:r w:rsidR="002318D4" w:rsidRPr="00D400EF">
        <w:rPr>
          <w:rStyle w:val="CharAttribute20"/>
          <w:rFonts w:ascii="Century Gothic" w:hAnsi="Century Gothic"/>
          <w:szCs w:val="22"/>
        </w:rPr>
        <w:t xml:space="preserve"> | Dubai</w:t>
      </w:r>
    </w:p>
    <w:p w:rsidR="002970E5" w:rsidRPr="00F80080" w:rsidRDefault="002970E5" w:rsidP="00F80080">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Writing Completions an</w:t>
      </w:r>
      <w:r>
        <w:rPr>
          <w:rFonts w:ascii="Century Gothic" w:hAnsi="Century Gothic"/>
          <w:sz w:val="22"/>
          <w:szCs w:val="22"/>
        </w:rPr>
        <w:t>d Commissioning Procedures, as a</w:t>
      </w:r>
      <w:r w:rsidRPr="00D400EF">
        <w:rPr>
          <w:rFonts w:ascii="Century Gothic" w:hAnsi="Century Gothic"/>
          <w:sz w:val="22"/>
          <w:szCs w:val="22"/>
        </w:rPr>
        <w:t xml:space="preserve"> technical author</w:t>
      </w:r>
      <w:r w:rsidR="00F80080" w:rsidRPr="00F80080">
        <w:rPr>
          <w:rFonts w:ascii="Century Gothic" w:hAnsi="Century Gothic"/>
          <w:sz w:val="22"/>
          <w:szCs w:val="22"/>
        </w:rPr>
        <w:t>of Functional Management</w:t>
      </w:r>
    </w:p>
    <w:p w:rsidR="00F80080" w:rsidRPr="00F80080" w:rsidRDefault="00F80080" w:rsidP="00F80080">
      <w:pPr>
        <w:pStyle w:val="ParaAttribute8"/>
        <w:numPr>
          <w:ilvl w:val="0"/>
          <w:numId w:val="8"/>
        </w:numPr>
        <w:suppressAutoHyphens/>
        <w:wordWrap/>
        <w:spacing w:after="120"/>
        <w:rPr>
          <w:rFonts w:ascii="Century Gothic" w:hAnsi="Century Gothic"/>
          <w:sz w:val="22"/>
          <w:szCs w:val="22"/>
        </w:rPr>
      </w:pPr>
      <w:r w:rsidRPr="00F80080">
        <w:rPr>
          <w:rFonts w:ascii="Century Gothic" w:hAnsi="Century Gothic"/>
          <w:sz w:val="22"/>
          <w:szCs w:val="22"/>
        </w:rPr>
        <w:t>Pre-commissioning of FGDAS, ESD, DCS, SCADA</w:t>
      </w:r>
    </w:p>
    <w:p w:rsidR="00F80080" w:rsidRPr="00F80080" w:rsidRDefault="00F80080" w:rsidP="00F80080">
      <w:pPr>
        <w:pStyle w:val="ParaAttribute8"/>
        <w:numPr>
          <w:ilvl w:val="0"/>
          <w:numId w:val="8"/>
        </w:numPr>
        <w:suppressAutoHyphens/>
        <w:wordWrap/>
        <w:spacing w:after="120"/>
        <w:rPr>
          <w:rFonts w:ascii="Century Gothic" w:hAnsi="Century Gothic"/>
          <w:sz w:val="22"/>
          <w:szCs w:val="22"/>
        </w:rPr>
      </w:pPr>
      <w:r w:rsidRPr="00F80080">
        <w:rPr>
          <w:rFonts w:ascii="Century Gothic" w:hAnsi="Century Gothic"/>
          <w:sz w:val="22"/>
          <w:szCs w:val="22"/>
        </w:rPr>
        <w:t xml:space="preserve">Cause and Effect and Loop Checking </w:t>
      </w:r>
    </w:p>
    <w:p w:rsidR="00F80080" w:rsidRPr="00F80080" w:rsidRDefault="00F80080" w:rsidP="00F80080">
      <w:pPr>
        <w:pStyle w:val="ParaAttribute8"/>
        <w:numPr>
          <w:ilvl w:val="0"/>
          <w:numId w:val="8"/>
        </w:numPr>
        <w:suppressAutoHyphens/>
        <w:wordWrap/>
        <w:spacing w:after="120"/>
        <w:rPr>
          <w:rFonts w:ascii="Century Gothic" w:hAnsi="Century Gothic"/>
          <w:sz w:val="22"/>
          <w:szCs w:val="22"/>
        </w:rPr>
      </w:pPr>
      <w:bookmarkStart w:id="2" w:name="_Hlk513627701"/>
      <w:r w:rsidRPr="00F80080">
        <w:rPr>
          <w:rFonts w:ascii="Century Gothic" w:hAnsi="Century Gothic"/>
          <w:sz w:val="22"/>
          <w:szCs w:val="22"/>
        </w:rPr>
        <w:lastRenderedPageBreak/>
        <w:t>Part of many Systems Commissioning works</w:t>
      </w:r>
      <w:bookmarkEnd w:id="2"/>
      <w:r w:rsidRPr="00F80080">
        <w:rPr>
          <w:rFonts w:ascii="Century Gothic" w:hAnsi="Century Gothic"/>
          <w:sz w:val="22"/>
          <w:szCs w:val="22"/>
        </w:rPr>
        <w:t xml:space="preserve"> and third-party acceptance walkthroughs </w:t>
      </w:r>
    </w:p>
    <w:p w:rsidR="00CE3088" w:rsidRPr="00D400EF" w:rsidRDefault="001B0BCC" w:rsidP="004A6DC4">
      <w:pPr>
        <w:pStyle w:val="ParaAttribute8"/>
        <w:suppressAutoHyphens/>
        <w:wordWrap/>
        <w:spacing w:after="120"/>
        <w:rPr>
          <w:rFonts w:ascii="Century Gothic" w:eastAsia="Calibri" w:hAnsi="Century Gothic"/>
          <w:color w:val="1F497D" w:themeColor="text2"/>
        </w:rPr>
      </w:pPr>
      <w:r w:rsidRPr="00D400EF">
        <w:rPr>
          <w:rStyle w:val="CharAttribute23"/>
          <w:rFonts w:ascii="Century Gothic" w:hAnsi="Century Gothic"/>
          <w:b/>
          <w:bCs/>
          <w:color w:val="1F497D" w:themeColor="text2"/>
        </w:rPr>
        <w:t>Project: AD</w:t>
      </w:r>
      <w:r w:rsidR="002318D4" w:rsidRPr="00D400EF">
        <w:rPr>
          <w:rStyle w:val="CharAttribute23"/>
          <w:rFonts w:ascii="Century Gothic" w:hAnsi="Century Gothic"/>
          <w:b/>
          <w:bCs/>
          <w:color w:val="1F497D" w:themeColor="text2"/>
        </w:rPr>
        <w:t>MA 3 Barren Towers – ADMAOPCO | Abu Dhabi</w:t>
      </w:r>
      <w:r w:rsidRPr="00D400EF">
        <w:rPr>
          <w:rStyle w:val="CharAttribute22"/>
          <w:rFonts w:ascii="Century Gothic" w:hAnsi="Century Gothic"/>
          <w:color w:val="1F497D" w:themeColor="text2"/>
          <w:szCs w:val="22"/>
        </w:rPr>
        <w:t>(</w:t>
      </w:r>
      <w:r w:rsidRPr="00D400EF">
        <w:rPr>
          <w:rStyle w:val="CharAttribute19"/>
          <w:rFonts w:ascii="Century Gothic" w:hAnsi="Century Gothic"/>
          <w:color w:val="1F497D" w:themeColor="text2"/>
          <w:szCs w:val="22"/>
        </w:rPr>
        <w:t>Zakum</w:t>
      </w:r>
      <w:r w:rsidRPr="00D400EF">
        <w:rPr>
          <w:rStyle w:val="CharAttribute22"/>
          <w:rFonts w:ascii="Century Gothic" w:hAnsi="Century Gothic"/>
          <w:color w:val="1F497D" w:themeColor="text2"/>
          <w:szCs w:val="22"/>
        </w:rPr>
        <w:t xml:space="preserve"> BTs, GIP, and a Modification Module) </w:t>
      </w:r>
    </w:p>
    <w:p w:rsidR="00CE3088" w:rsidRPr="00D400EF" w:rsidRDefault="00552D6D" w:rsidP="00434219">
      <w:pPr>
        <w:pStyle w:val="ParaAttribute8"/>
        <w:suppressAutoHyphens/>
        <w:wordWrap/>
        <w:spacing w:after="120"/>
        <w:ind w:left="403"/>
        <w:rPr>
          <w:rStyle w:val="CharAttribute19"/>
          <w:rFonts w:ascii="Century Gothic" w:hAnsi="Century Gothic"/>
        </w:rPr>
      </w:pPr>
      <w:r w:rsidRPr="00D400EF">
        <w:rPr>
          <w:rStyle w:val="CharAttribute19"/>
          <w:rFonts w:ascii="Century Gothic" w:hAnsi="Century Gothic"/>
          <w:szCs w:val="22"/>
        </w:rPr>
        <w:t xml:space="preserve">Associate Instrumentation Commissioning Engineer </w:t>
      </w:r>
      <w:r w:rsidR="001B0BCC" w:rsidRPr="00D400EF">
        <w:rPr>
          <w:rStyle w:val="CharAttribute19"/>
          <w:rFonts w:ascii="Century Gothic" w:hAnsi="Century Gothic"/>
          <w:szCs w:val="22"/>
        </w:rPr>
        <w:t>on ADMA</w:t>
      </w:r>
      <w:r w:rsidRPr="00D400EF">
        <w:rPr>
          <w:rStyle w:val="CharAttribute19"/>
          <w:rFonts w:ascii="Century Gothic" w:hAnsi="Century Gothic"/>
          <w:szCs w:val="22"/>
        </w:rPr>
        <w:t xml:space="preserve">ZK-140/153/158 (Barren Tower Platforms), ZK-180 (4 Gas </w:t>
      </w:r>
      <w:r w:rsidR="001B0BCC" w:rsidRPr="00D400EF">
        <w:rPr>
          <w:rStyle w:val="CharAttribute19"/>
          <w:rFonts w:ascii="Century Gothic" w:hAnsi="Century Gothic"/>
          <w:szCs w:val="22"/>
        </w:rPr>
        <w:t>I</w:t>
      </w:r>
      <w:r w:rsidRPr="00D400EF">
        <w:rPr>
          <w:rStyle w:val="CharAttribute19"/>
          <w:rFonts w:ascii="Century Gothic" w:hAnsi="Century Gothic"/>
          <w:szCs w:val="22"/>
        </w:rPr>
        <w:t>njectors Platform</w:t>
      </w:r>
      <w:r w:rsidR="001B0BCC" w:rsidRPr="00D400EF">
        <w:rPr>
          <w:rStyle w:val="CharAttribute19"/>
          <w:rFonts w:ascii="Century Gothic" w:hAnsi="Century Gothic"/>
          <w:szCs w:val="22"/>
        </w:rPr>
        <w:t xml:space="preserve">) and ZK-300 </w:t>
      </w:r>
      <w:r w:rsidR="006D0454" w:rsidRPr="00D400EF">
        <w:rPr>
          <w:rStyle w:val="CharAttribute19"/>
          <w:rFonts w:ascii="Century Gothic" w:hAnsi="Century Gothic"/>
          <w:szCs w:val="22"/>
        </w:rPr>
        <w:t>(</w:t>
      </w:r>
      <w:r w:rsidRPr="00D400EF">
        <w:rPr>
          <w:rStyle w:val="CharAttribute19"/>
          <w:rFonts w:ascii="Century Gothic" w:hAnsi="Century Gothic"/>
          <w:szCs w:val="22"/>
        </w:rPr>
        <w:t>Modification Module</w:t>
      </w:r>
      <w:r w:rsidR="006D0454" w:rsidRPr="00D400EF">
        <w:rPr>
          <w:rStyle w:val="CharAttribute19"/>
          <w:rFonts w:ascii="Century Gothic" w:hAnsi="Century Gothic"/>
          <w:szCs w:val="22"/>
        </w:rPr>
        <w:t>)</w:t>
      </w:r>
    </w:p>
    <w:p w:rsidR="002970E5" w:rsidRPr="00D400EF" w:rsidRDefault="002970E5" w:rsidP="002970E5">
      <w:pPr>
        <w:pStyle w:val="ParaAttribute8"/>
        <w:suppressAutoHyphens/>
        <w:wordWrap/>
        <w:spacing w:after="120"/>
        <w:rPr>
          <w:rStyle w:val="CharAttribute23"/>
          <w:rFonts w:ascii="Century Gothic" w:hAnsi="Century Gothic"/>
          <w:color w:val="1F497D" w:themeColor="text2"/>
        </w:rPr>
      </w:pPr>
      <w:r w:rsidRPr="00D400EF">
        <w:rPr>
          <w:rStyle w:val="CharAttribute23"/>
          <w:rFonts w:ascii="Century Gothic" w:hAnsi="Century Gothic"/>
          <w:b/>
          <w:bCs/>
          <w:color w:val="1F497D" w:themeColor="text2"/>
        </w:rPr>
        <w:t>Project: Long</w:t>
      </w:r>
      <w:r w:rsidR="00930F3F">
        <w:rPr>
          <w:rStyle w:val="CharAttribute23"/>
          <w:rFonts w:ascii="Century Gothic" w:hAnsi="Century Gothic"/>
          <w:b/>
          <w:bCs/>
          <w:color w:val="1F497D" w:themeColor="text2"/>
        </w:rPr>
        <w:t>-</w:t>
      </w:r>
      <w:r w:rsidRPr="00D400EF">
        <w:rPr>
          <w:rStyle w:val="CharAttribute23"/>
          <w:rFonts w:ascii="Century Gothic" w:hAnsi="Century Gothic"/>
          <w:b/>
          <w:bCs/>
          <w:color w:val="1F497D" w:themeColor="text2"/>
        </w:rPr>
        <w:t xml:space="preserve">Term Agreement II – Aramco |Saudi Arabia </w:t>
      </w:r>
      <w:r w:rsidRPr="00D400EF">
        <w:rPr>
          <w:rStyle w:val="CharAttribute23"/>
          <w:rFonts w:ascii="Century Gothic" w:hAnsi="Century Gothic"/>
          <w:color w:val="1F497D" w:themeColor="text2"/>
        </w:rPr>
        <w:t>(Associated with five fields, namely, Safaniya, Berri, Marjan, Zuluf</w:t>
      </w:r>
      <w:r w:rsidR="00CD2F85">
        <w:rPr>
          <w:rStyle w:val="CharAttribute23"/>
          <w:rFonts w:ascii="Century Gothic" w:hAnsi="Century Gothic"/>
          <w:color w:val="1F497D" w:themeColor="text2"/>
        </w:rPr>
        <w:t>,</w:t>
      </w:r>
      <w:r w:rsidRPr="00D400EF">
        <w:rPr>
          <w:rStyle w:val="CharAttribute23"/>
          <w:rFonts w:ascii="Century Gothic" w:hAnsi="Century Gothic"/>
          <w:color w:val="1F497D" w:themeColor="text2"/>
        </w:rPr>
        <w:t xml:space="preserve"> and Hasbah) </w:t>
      </w:r>
    </w:p>
    <w:p w:rsidR="002970E5" w:rsidRPr="00D400EF" w:rsidRDefault="002970E5" w:rsidP="002970E5">
      <w:pPr>
        <w:pStyle w:val="ParaAttribute8"/>
        <w:suppressAutoHyphens/>
        <w:wordWrap/>
        <w:spacing w:after="120"/>
        <w:rPr>
          <w:rStyle w:val="CharAttribute19"/>
          <w:rFonts w:ascii="Century Gothic" w:hAnsi="Century Gothic"/>
          <w:sz w:val="20"/>
        </w:rPr>
      </w:pPr>
      <w:r w:rsidRPr="00D400EF">
        <w:rPr>
          <w:rStyle w:val="CharAttribute22"/>
          <w:rFonts w:ascii="Century Gothic" w:hAnsi="Century Gothic"/>
          <w:szCs w:val="22"/>
        </w:rPr>
        <w:t>(A total of 55 facilities including 1 Tie-in Platform topside module, 1 new Well Head Platform, 12 new Auxiliary Platforms, 9 WHP replacements, brownfield modifications on 24 offshore facilities and 2 live onshore facilities)</w:t>
      </w:r>
    </w:p>
    <w:p w:rsidR="00CE3088" w:rsidRPr="00D400EF" w:rsidRDefault="00332A2B"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 xml:space="preserve">Associate Electrical &amp; Instrumentation </w:t>
      </w:r>
      <w:r w:rsidR="00876FEB">
        <w:rPr>
          <w:rStyle w:val="CharAttribute20"/>
          <w:rFonts w:ascii="Century Gothic" w:hAnsi="Century Gothic"/>
          <w:szCs w:val="22"/>
        </w:rPr>
        <w:t>Engineer | October 2012 – Sep 2015</w:t>
      </w:r>
      <w:r w:rsidR="001B0BCC" w:rsidRPr="00D400EF">
        <w:rPr>
          <w:rStyle w:val="CharAttribute20"/>
          <w:rFonts w:ascii="Century Gothic" w:hAnsi="Century Gothic"/>
          <w:szCs w:val="22"/>
        </w:rPr>
        <w:t xml:space="preserve"> (3 Years)</w:t>
      </w:r>
    </w:p>
    <w:p w:rsidR="008C3F58" w:rsidRPr="00D400EF" w:rsidRDefault="008C3F58" w:rsidP="004A6DC4">
      <w:pPr>
        <w:pStyle w:val="ParaAttribute8"/>
        <w:suppressAutoHyphens/>
        <w:wordWrap/>
        <w:spacing w:after="120"/>
        <w:rPr>
          <w:rStyle w:val="CharAttribute20"/>
          <w:rFonts w:ascii="Century Gothic" w:hAnsi="Century Gothic"/>
          <w:b w:val="0"/>
          <w:bCs/>
          <w:i/>
          <w:iCs/>
          <w:sz w:val="18"/>
          <w:szCs w:val="18"/>
        </w:rPr>
      </w:pPr>
      <w:r w:rsidRPr="00D400EF">
        <w:rPr>
          <w:rStyle w:val="CharAttribute20"/>
          <w:rFonts w:ascii="Century Gothic" w:hAnsi="Century Gothic"/>
          <w:b w:val="0"/>
          <w:bCs/>
          <w:i/>
          <w:iCs/>
          <w:sz w:val="18"/>
          <w:szCs w:val="18"/>
        </w:rPr>
        <w:t>(Design, Construction, Installation, Commissioning and Others)</w:t>
      </w:r>
    </w:p>
    <w:p w:rsidR="00CE3088" w:rsidRPr="00D400EF" w:rsidRDefault="001B0BCC"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McDermott Middle East, Inc.</w:t>
      </w:r>
      <w:r w:rsidR="006D0454" w:rsidRPr="00D400EF">
        <w:rPr>
          <w:rStyle w:val="CharAttribute20"/>
          <w:rFonts w:ascii="Century Gothic" w:hAnsi="Century Gothic"/>
          <w:szCs w:val="22"/>
        </w:rPr>
        <w:t xml:space="preserve"> | Dubai</w:t>
      </w:r>
    </w:p>
    <w:p w:rsidR="00CE3088" w:rsidRPr="00D400EF" w:rsidRDefault="001B0BCC" w:rsidP="004A6DC4">
      <w:pPr>
        <w:pStyle w:val="ParaAttribute8"/>
        <w:suppressAutoHyphens/>
        <w:wordWrap/>
        <w:spacing w:after="120"/>
        <w:rPr>
          <w:rFonts w:ascii="Century Gothic" w:eastAsia="Calibri" w:hAnsi="Century Gothic"/>
        </w:rPr>
      </w:pPr>
      <w:r w:rsidRPr="00D400EF">
        <w:rPr>
          <w:rStyle w:val="CharAttribute19"/>
          <w:rFonts w:ascii="Century Gothic" w:hAnsi="Century Gothic"/>
          <w:szCs w:val="22"/>
        </w:rPr>
        <w:t xml:space="preserve">Worked for three years in McDermott as part of the Graduate Program. Where McDermott advises different areas of work. </w:t>
      </w:r>
      <w:r w:rsidRPr="00D400EF">
        <w:rPr>
          <w:rStyle w:val="CharAttribute22"/>
          <w:rFonts w:ascii="Century Gothic" w:hAnsi="Century Gothic"/>
          <w:szCs w:val="22"/>
        </w:rPr>
        <w:t xml:space="preserve">Involved </w:t>
      </w:r>
      <w:r w:rsidR="00B12A42">
        <w:rPr>
          <w:rStyle w:val="CharAttribute22"/>
          <w:rFonts w:ascii="Century Gothic" w:hAnsi="Century Gothic"/>
          <w:szCs w:val="22"/>
        </w:rPr>
        <w:t>in</w:t>
      </w:r>
      <w:r w:rsidRPr="00D400EF">
        <w:rPr>
          <w:rStyle w:val="CharAttribute22"/>
          <w:rFonts w:ascii="Century Gothic" w:hAnsi="Century Gothic"/>
          <w:szCs w:val="22"/>
        </w:rPr>
        <w:t xml:space="preserve"> the program in the following 8 roles: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Engineering Design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Fabrication </w:t>
      </w:r>
      <w:r w:rsidR="00831F4E" w:rsidRPr="00D400EF">
        <w:rPr>
          <w:rFonts w:ascii="Century Gothic" w:hAnsi="Century Gothic"/>
          <w:sz w:val="22"/>
          <w:szCs w:val="22"/>
        </w:rPr>
        <w:t>Engineering (</w:t>
      </w:r>
      <w:r w:rsidRPr="00D400EF">
        <w:rPr>
          <w:rFonts w:ascii="Century Gothic" w:hAnsi="Century Gothic"/>
          <w:sz w:val="22"/>
          <w:szCs w:val="22"/>
        </w:rPr>
        <w:t>Yard Construction)</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Hook Up Engineering (Offshore Construction)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Commissioning Engineering (Onshore/Offshore)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Project Management</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Quality Control &amp; Assurance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Procurement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Field Engineering (Marine Installation) </w:t>
      </w:r>
    </w:p>
    <w:p w:rsidR="00CE3088" w:rsidRPr="00D400EF" w:rsidRDefault="001B0BCC" w:rsidP="004A6DC4">
      <w:pPr>
        <w:pStyle w:val="ParaAttribute8"/>
        <w:suppressAutoHyphens/>
        <w:wordWrap/>
        <w:spacing w:after="120"/>
        <w:rPr>
          <w:rFonts w:ascii="Century Gothic" w:eastAsia="Calibri" w:hAnsi="Century Gothic"/>
        </w:rPr>
      </w:pPr>
      <w:r w:rsidRPr="00D400EF">
        <w:rPr>
          <w:rStyle w:val="CharAttribute19"/>
          <w:rFonts w:ascii="Century Gothic" w:hAnsi="Century Gothic"/>
          <w:szCs w:val="22"/>
        </w:rPr>
        <w:t xml:space="preserve">In these roles performed the following contributions: </w:t>
      </w:r>
    </w:p>
    <w:p w:rsidR="00CE3088" w:rsidRPr="00D400EF" w:rsidRDefault="00A33211" w:rsidP="00D400EF">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Bidding, designing, commissioning, testing and troubleshooting,</w:t>
      </w:r>
      <w:r w:rsidR="001B0BCC" w:rsidRPr="00D400EF">
        <w:rPr>
          <w:rFonts w:ascii="Century Gothic" w:hAnsi="Century Gothic"/>
          <w:sz w:val="22"/>
          <w:szCs w:val="22"/>
        </w:rPr>
        <w:t xml:space="preserve"> monitor</w:t>
      </w:r>
      <w:r w:rsidRPr="00D400EF">
        <w:rPr>
          <w:rFonts w:ascii="Century Gothic" w:hAnsi="Century Gothic"/>
          <w:sz w:val="22"/>
          <w:szCs w:val="22"/>
        </w:rPr>
        <w:t>ing</w:t>
      </w:r>
      <w:r w:rsidR="001B0BCC" w:rsidRPr="00D400EF">
        <w:rPr>
          <w:rFonts w:ascii="Century Gothic" w:hAnsi="Century Gothic"/>
          <w:sz w:val="22"/>
          <w:szCs w:val="22"/>
        </w:rPr>
        <w:t xml:space="preserve"> progress </w:t>
      </w:r>
      <w:r w:rsidRPr="00D400EF">
        <w:rPr>
          <w:rFonts w:ascii="Century Gothic" w:hAnsi="Century Gothic"/>
          <w:sz w:val="22"/>
          <w:szCs w:val="22"/>
        </w:rPr>
        <w:t>and/or purchasing tools and equipmentfor applications of new</w:t>
      </w:r>
      <w:r w:rsidR="001B0BCC" w:rsidRPr="00D400EF">
        <w:rPr>
          <w:rFonts w:ascii="Century Gothic" w:hAnsi="Century Gothic"/>
          <w:sz w:val="22"/>
          <w:szCs w:val="22"/>
        </w:rPr>
        <w:t xml:space="preserve"> instrumentation and electrical systems &amp; technologies</w:t>
      </w:r>
      <w:r w:rsidRPr="00D400EF">
        <w:rPr>
          <w:rFonts w:ascii="Century Gothic" w:hAnsi="Century Gothic"/>
          <w:sz w:val="22"/>
          <w:szCs w:val="22"/>
        </w:rPr>
        <w:t xml:space="preserve"> and/ordemolition of existing ones at new and/or existing</w:t>
      </w:r>
      <w:r w:rsidR="001B0BCC" w:rsidRPr="00D400EF">
        <w:rPr>
          <w:rFonts w:ascii="Century Gothic" w:hAnsi="Century Gothic"/>
          <w:sz w:val="22"/>
          <w:szCs w:val="22"/>
        </w:rPr>
        <w:t xml:space="preserve"> offshore/onshore facilities.</w:t>
      </w:r>
    </w:p>
    <w:p w:rsidR="00CE3088" w:rsidRPr="00D400EF" w:rsidRDefault="00A33211" w:rsidP="00D400EF">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Reviewing and p</w:t>
      </w:r>
      <w:r w:rsidR="001B0BCC" w:rsidRPr="00D400EF">
        <w:rPr>
          <w:rFonts w:ascii="Century Gothic" w:hAnsi="Century Gothic"/>
          <w:sz w:val="22"/>
          <w:szCs w:val="22"/>
        </w:rPr>
        <w:t>repar</w:t>
      </w:r>
      <w:r w:rsidRPr="00D400EF">
        <w:rPr>
          <w:rFonts w:ascii="Century Gothic" w:hAnsi="Century Gothic"/>
          <w:sz w:val="22"/>
          <w:szCs w:val="22"/>
        </w:rPr>
        <w:t>ing</w:t>
      </w:r>
      <w:r w:rsidR="001B0BCC" w:rsidRPr="00D400EF">
        <w:rPr>
          <w:rFonts w:ascii="Century Gothic" w:hAnsi="Century Gothic"/>
          <w:sz w:val="22"/>
          <w:szCs w:val="22"/>
        </w:rPr>
        <w:t xml:space="preserve"> project' scope of works, schedules, drawings, documents </w:t>
      </w:r>
    </w:p>
    <w:p w:rsidR="00CE3088" w:rsidRPr="00D400EF" w:rsidRDefault="001B0BCC" w:rsidP="00D400EF">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Monitor</w:t>
      </w:r>
      <w:r w:rsidR="00A33211" w:rsidRPr="00D400EF">
        <w:rPr>
          <w:rFonts w:ascii="Century Gothic" w:hAnsi="Century Gothic"/>
          <w:sz w:val="22"/>
          <w:szCs w:val="22"/>
        </w:rPr>
        <w:t>ing and a</w:t>
      </w:r>
      <w:r w:rsidRPr="00D400EF">
        <w:rPr>
          <w:rFonts w:ascii="Century Gothic" w:hAnsi="Century Gothic"/>
          <w:sz w:val="22"/>
          <w:szCs w:val="22"/>
        </w:rPr>
        <w:t xml:space="preserve">udited technical/commercial aspects of </w:t>
      </w:r>
      <w:r w:rsidR="00831F4E" w:rsidRPr="00D400EF">
        <w:rPr>
          <w:rFonts w:ascii="Century Gothic" w:hAnsi="Century Gothic"/>
          <w:sz w:val="22"/>
          <w:szCs w:val="22"/>
        </w:rPr>
        <w:t>projects.</w:t>
      </w:r>
    </w:p>
    <w:p w:rsidR="00CE3088" w:rsidRPr="00D400EF" w:rsidRDefault="00A33211" w:rsidP="00D400EF">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Se</w:t>
      </w:r>
      <w:r w:rsidR="001B0BCC" w:rsidRPr="00D400EF">
        <w:rPr>
          <w:rFonts w:ascii="Century Gothic" w:hAnsi="Century Gothic"/>
          <w:sz w:val="22"/>
          <w:szCs w:val="22"/>
        </w:rPr>
        <w:t>t</w:t>
      </w:r>
      <w:r w:rsidRPr="00D400EF">
        <w:rPr>
          <w:rFonts w:ascii="Century Gothic" w:hAnsi="Century Gothic"/>
          <w:sz w:val="22"/>
          <w:szCs w:val="22"/>
        </w:rPr>
        <w:t>ting-up site of work and ho</w:t>
      </w:r>
      <w:r w:rsidR="001B0BCC" w:rsidRPr="00D400EF">
        <w:rPr>
          <w:rFonts w:ascii="Century Gothic" w:hAnsi="Century Gothic"/>
          <w:sz w:val="22"/>
          <w:szCs w:val="22"/>
        </w:rPr>
        <w:t>ld</w:t>
      </w:r>
      <w:r w:rsidRPr="00D400EF">
        <w:rPr>
          <w:rFonts w:ascii="Century Gothic" w:hAnsi="Century Gothic"/>
          <w:sz w:val="22"/>
          <w:szCs w:val="22"/>
        </w:rPr>
        <w:t>ing</w:t>
      </w:r>
      <w:r w:rsidR="001B0BCC" w:rsidRPr="00D400EF">
        <w:rPr>
          <w:rFonts w:ascii="Century Gothic" w:hAnsi="Century Gothic"/>
          <w:sz w:val="22"/>
          <w:szCs w:val="22"/>
        </w:rPr>
        <w:t xml:space="preserve"> Readiness Reviews (for construction, installations</w:t>
      </w:r>
      <w:r w:rsidR="00B12A42">
        <w:rPr>
          <w:rFonts w:ascii="Century Gothic" w:hAnsi="Century Gothic"/>
          <w:sz w:val="22"/>
          <w:szCs w:val="22"/>
        </w:rPr>
        <w:t>,</w:t>
      </w:r>
      <w:r w:rsidR="001B0BCC" w:rsidRPr="00D400EF">
        <w:rPr>
          <w:rFonts w:ascii="Century Gothic" w:hAnsi="Century Gothic"/>
          <w:sz w:val="22"/>
          <w:szCs w:val="22"/>
        </w:rPr>
        <w:t xml:space="preserve"> and commissioning) </w:t>
      </w:r>
    </w:p>
    <w:p w:rsidR="00CE3088" w:rsidRPr="00D400EF" w:rsidRDefault="001B0BCC" w:rsidP="00D400EF">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Ma</w:t>
      </w:r>
      <w:r w:rsidR="00A33211" w:rsidRPr="00D400EF">
        <w:rPr>
          <w:rFonts w:ascii="Century Gothic" w:hAnsi="Century Gothic"/>
          <w:sz w:val="22"/>
          <w:szCs w:val="22"/>
        </w:rPr>
        <w:t>naging</w:t>
      </w:r>
      <w:r w:rsidRPr="00D400EF">
        <w:rPr>
          <w:rFonts w:ascii="Century Gothic" w:hAnsi="Century Gothic"/>
          <w:sz w:val="22"/>
          <w:szCs w:val="22"/>
        </w:rPr>
        <w:t xml:space="preserve"> material controls for ordering, expediting receiving, store-keeping, tagging and releasing to onshore/offshore. </w:t>
      </w:r>
    </w:p>
    <w:p w:rsidR="00CE3088" w:rsidRPr="00D400EF" w:rsidRDefault="001B0BCC" w:rsidP="00D400EF">
      <w:pPr>
        <w:pStyle w:val="ParaAttribute8"/>
        <w:numPr>
          <w:ilvl w:val="0"/>
          <w:numId w:val="8"/>
        </w:numPr>
        <w:suppressAutoHyphens/>
        <w:wordWrap/>
        <w:spacing w:after="120"/>
        <w:rPr>
          <w:rFonts w:ascii="Century Gothic" w:hAnsi="Century Gothic"/>
          <w:sz w:val="22"/>
          <w:szCs w:val="22"/>
        </w:rPr>
      </w:pPr>
      <w:r w:rsidRPr="00D400EF">
        <w:rPr>
          <w:rFonts w:ascii="Century Gothic" w:hAnsi="Century Gothic"/>
          <w:sz w:val="22"/>
          <w:szCs w:val="22"/>
        </w:rPr>
        <w:t xml:space="preserve">Advanced into understanding various equipment/systems such as SCADA, OPC, DCS, ESD, RTU, Control Panels, Instruments, Test equipment, etc.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Progressed in reading/preparing techn</w:t>
      </w:r>
      <w:r w:rsidR="00B12A42">
        <w:rPr>
          <w:rFonts w:ascii="Century Gothic" w:hAnsi="Century Gothic"/>
          <w:sz w:val="22"/>
          <w:szCs w:val="22"/>
        </w:rPr>
        <w:t>ical drawings and documentation</w:t>
      </w:r>
      <w:r w:rsidRPr="00D400EF">
        <w:rPr>
          <w:rFonts w:ascii="Century Gothic" w:hAnsi="Century Gothic"/>
          <w:sz w:val="22"/>
          <w:szCs w:val="22"/>
        </w:rPr>
        <w:t xml:space="preserve"> of Electrical, Control and Instrumentation Systems.</w:t>
      </w:r>
    </w:p>
    <w:p w:rsidR="00552D6D" w:rsidRPr="00D400EF" w:rsidRDefault="00552D6D" w:rsidP="004A6DC4">
      <w:pPr>
        <w:pStyle w:val="ParaAttribute8"/>
        <w:suppressAutoHyphens/>
        <w:wordWrap/>
        <w:spacing w:after="120"/>
        <w:rPr>
          <w:rStyle w:val="CharAttribute23"/>
          <w:rFonts w:ascii="Century Gothic" w:hAnsi="Century Gothic"/>
          <w:color w:val="1F497D" w:themeColor="text2"/>
        </w:rPr>
      </w:pPr>
      <w:r w:rsidRPr="00D400EF">
        <w:rPr>
          <w:rStyle w:val="CharAttribute23"/>
          <w:rFonts w:ascii="Century Gothic" w:hAnsi="Century Gothic"/>
          <w:b/>
          <w:bCs/>
          <w:color w:val="1F497D" w:themeColor="text2"/>
        </w:rPr>
        <w:t>Project: Karan – Aramco</w:t>
      </w:r>
      <w:r w:rsidR="00876FEB">
        <w:rPr>
          <w:rStyle w:val="CharAttribute23"/>
          <w:rFonts w:ascii="Century Gothic" w:hAnsi="Century Gothic"/>
          <w:b/>
          <w:bCs/>
          <w:color w:val="1F497D" w:themeColor="text2"/>
        </w:rPr>
        <w:t xml:space="preserve"> | </w:t>
      </w:r>
      <w:r w:rsidR="00D400EF">
        <w:rPr>
          <w:rStyle w:val="CharAttribute23"/>
          <w:rFonts w:ascii="Century Gothic" w:hAnsi="Century Gothic"/>
          <w:b/>
          <w:bCs/>
          <w:color w:val="1F497D" w:themeColor="text2"/>
        </w:rPr>
        <w:t>Jan 2014</w:t>
      </w:r>
      <w:r w:rsidR="00D400EF" w:rsidRPr="00D400EF">
        <w:rPr>
          <w:rStyle w:val="CharAttribute23"/>
          <w:rFonts w:ascii="Century Gothic" w:hAnsi="Century Gothic"/>
          <w:b/>
          <w:bCs/>
          <w:color w:val="1F497D" w:themeColor="text2"/>
        </w:rPr>
        <w:t xml:space="preserve"> – </w:t>
      </w:r>
      <w:r w:rsidRPr="00D400EF">
        <w:rPr>
          <w:rStyle w:val="CharAttribute23"/>
          <w:rFonts w:ascii="Century Gothic" w:hAnsi="Century Gothic"/>
          <w:b/>
          <w:bCs/>
          <w:color w:val="1F497D" w:themeColor="text2"/>
        </w:rPr>
        <w:t>July 2015 | Saudi Arabia</w:t>
      </w:r>
      <w:r w:rsidR="001B0BCC" w:rsidRPr="00D400EF">
        <w:rPr>
          <w:rStyle w:val="CharAttribute23"/>
          <w:rFonts w:ascii="Century Gothic" w:hAnsi="Century Gothic"/>
          <w:color w:val="1F497D" w:themeColor="text2"/>
        </w:rPr>
        <w:t xml:space="preserve">(K45 and Karan TP-1) </w:t>
      </w:r>
    </w:p>
    <w:p w:rsidR="00CE3088" w:rsidRPr="00D400EF" w:rsidRDefault="001B0BCC" w:rsidP="00434219">
      <w:pPr>
        <w:pStyle w:val="ParaAttribute8"/>
        <w:suppressAutoHyphens/>
        <w:wordWrap/>
        <w:spacing w:after="120"/>
        <w:ind w:left="403"/>
        <w:rPr>
          <w:rFonts w:ascii="Century Gothic" w:eastAsia="Calibri" w:hAnsi="Century Gothic"/>
        </w:rPr>
      </w:pPr>
      <w:r w:rsidRPr="00D400EF">
        <w:rPr>
          <w:rStyle w:val="CharAttribute19"/>
          <w:rFonts w:ascii="Century Gothic" w:hAnsi="Century Gothic"/>
          <w:szCs w:val="22"/>
        </w:rPr>
        <w:t xml:space="preserve">As an Associate </w:t>
      </w:r>
      <w:r w:rsidR="00552D6D" w:rsidRPr="00D400EF">
        <w:rPr>
          <w:rStyle w:val="CharAttribute19"/>
          <w:rFonts w:ascii="Century Gothic" w:hAnsi="Century Gothic"/>
          <w:szCs w:val="22"/>
        </w:rPr>
        <w:t xml:space="preserve">Electrical and Instrumentation Hook Up </w:t>
      </w:r>
      <w:r w:rsidR="006D0454" w:rsidRPr="00D400EF">
        <w:rPr>
          <w:rStyle w:val="CharAttribute19"/>
          <w:rFonts w:ascii="Century Gothic" w:hAnsi="Century Gothic"/>
          <w:szCs w:val="22"/>
        </w:rPr>
        <w:t>Engineer and</w:t>
      </w:r>
      <w:r w:rsidR="00552D6D" w:rsidRPr="00D400EF">
        <w:rPr>
          <w:rStyle w:val="CharAttribute19"/>
          <w:rFonts w:ascii="Century Gothic" w:hAnsi="Century Gothic"/>
          <w:szCs w:val="22"/>
        </w:rPr>
        <w:t xml:space="preserve"> Quality Inspector</w:t>
      </w:r>
    </w:p>
    <w:p w:rsidR="00CE3088" w:rsidRPr="00D400EF" w:rsidRDefault="001B0BCC" w:rsidP="004A6DC4">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rPr>
        <w:t>Project: KJORatawiWIFs – KJO</w:t>
      </w:r>
      <w:r w:rsidR="00876FEB">
        <w:rPr>
          <w:rStyle w:val="CharAttribute23"/>
          <w:rFonts w:ascii="Century Gothic" w:hAnsi="Century Gothic"/>
          <w:b/>
          <w:bCs/>
          <w:color w:val="1F497D" w:themeColor="text2"/>
        </w:rPr>
        <w:t xml:space="preserve">| </w:t>
      </w:r>
      <w:r w:rsidR="00D400EF">
        <w:rPr>
          <w:rStyle w:val="CharAttribute23"/>
          <w:rFonts w:ascii="Century Gothic" w:hAnsi="Century Gothic"/>
          <w:b/>
          <w:bCs/>
          <w:color w:val="1F497D" w:themeColor="text2"/>
        </w:rPr>
        <w:t>Nov 2014</w:t>
      </w:r>
      <w:r w:rsidR="00D400EF" w:rsidRPr="00D400EF">
        <w:rPr>
          <w:rStyle w:val="CharAttribute23"/>
          <w:rFonts w:ascii="Century Gothic" w:hAnsi="Century Gothic"/>
          <w:b/>
          <w:bCs/>
          <w:color w:val="1F497D" w:themeColor="text2"/>
        </w:rPr>
        <w:t xml:space="preserve"> – </w:t>
      </w:r>
      <w:r w:rsidR="006D0454" w:rsidRPr="00D400EF">
        <w:rPr>
          <w:rStyle w:val="CharAttribute23"/>
          <w:rFonts w:ascii="Century Gothic" w:hAnsi="Century Gothic"/>
          <w:b/>
          <w:bCs/>
          <w:color w:val="1F497D" w:themeColor="text2"/>
        </w:rPr>
        <w:t>Feb 2015</w:t>
      </w:r>
      <w:r w:rsidR="00876FEB">
        <w:rPr>
          <w:rStyle w:val="CharAttribute23"/>
          <w:rFonts w:ascii="Century Gothic" w:hAnsi="Century Gothic"/>
          <w:b/>
          <w:bCs/>
          <w:color w:val="1F497D" w:themeColor="text2"/>
        </w:rPr>
        <w:t xml:space="preserve"> | </w:t>
      </w:r>
      <w:r w:rsidRPr="00D400EF">
        <w:rPr>
          <w:rStyle w:val="CharAttribute23"/>
          <w:rFonts w:ascii="Century Gothic" w:hAnsi="Century Gothic"/>
          <w:b/>
          <w:bCs/>
          <w:color w:val="1F497D" w:themeColor="text2"/>
        </w:rPr>
        <w:t>Khafji</w:t>
      </w:r>
      <w:r w:rsidR="006D0454" w:rsidRPr="00D400EF">
        <w:rPr>
          <w:rStyle w:val="CharAttribute23"/>
          <w:rFonts w:ascii="Century Gothic" w:hAnsi="Century Gothic"/>
          <w:b/>
          <w:bCs/>
          <w:color w:val="1F497D" w:themeColor="text2"/>
        </w:rPr>
        <w:t>|</w:t>
      </w:r>
      <w:r w:rsidRPr="00D400EF">
        <w:rPr>
          <w:rStyle w:val="CharAttribute23"/>
          <w:rFonts w:ascii="Century Gothic" w:hAnsi="Century Gothic"/>
          <w:b/>
          <w:bCs/>
          <w:color w:val="1F497D" w:themeColor="text2"/>
        </w:rPr>
        <w:t xml:space="preserve"> Saudi Arabia</w:t>
      </w:r>
      <w:r w:rsidRPr="00D400EF">
        <w:rPr>
          <w:rStyle w:val="CharAttribute23"/>
          <w:rFonts w:ascii="Century Gothic" w:hAnsi="Century Gothic"/>
          <w:color w:val="1F497D" w:themeColor="text2"/>
        </w:rPr>
        <w:t xml:space="preserve">(PDP-4, CLP and OCP modification works) </w:t>
      </w:r>
    </w:p>
    <w:p w:rsidR="00CE3088" w:rsidRPr="00D400EF" w:rsidRDefault="001B0BCC" w:rsidP="00434219">
      <w:pPr>
        <w:pStyle w:val="ParaAttribute8"/>
        <w:suppressAutoHyphens/>
        <w:wordWrap/>
        <w:spacing w:after="120"/>
        <w:ind w:left="403"/>
        <w:rPr>
          <w:rStyle w:val="CharAttribute19"/>
          <w:rFonts w:ascii="Century Gothic" w:hAnsi="Century Gothic"/>
          <w:szCs w:val="22"/>
        </w:rPr>
      </w:pPr>
      <w:r w:rsidRPr="00D400EF">
        <w:rPr>
          <w:rStyle w:val="CharAttribute19"/>
          <w:rFonts w:ascii="Century Gothic" w:hAnsi="Century Gothic"/>
          <w:szCs w:val="22"/>
        </w:rPr>
        <w:t>As an Associate (Project Engineer and Electrical and Instrumentation Hook-Up Engineer)</w:t>
      </w:r>
    </w:p>
    <w:p w:rsidR="00CE3088" w:rsidRPr="00D400EF" w:rsidRDefault="001B0BCC" w:rsidP="004A6DC4">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rPr>
        <w:t>Project: Abu Ali 230 kV Cable Lays – Aramco</w:t>
      </w:r>
      <w:r w:rsidR="00876FEB">
        <w:rPr>
          <w:rStyle w:val="CharAttribute23"/>
          <w:rFonts w:ascii="Century Gothic" w:hAnsi="Century Gothic"/>
          <w:b/>
          <w:bCs/>
          <w:color w:val="1F497D" w:themeColor="text2"/>
        </w:rPr>
        <w:t xml:space="preserve"> | </w:t>
      </w:r>
      <w:r w:rsidR="00D400EF">
        <w:rPr>
          <w:rStyle w:val="CharAttribute23"/>
          <w:rFonts w:ascii="Century Gothic" w:hAnsi="Century Gothic"/>
          <w:b/>
          <w:bCs/>
          <w:color w:val="1F497D" w:themeColor="text2"/>
        </w:rPr>
        <w:t>Apr 2014</w:t>
      </w:r>
      <w:r w:rsidR="00D400EF" w:rsidRPr="00D400EF">
        <w:rPr>
          <w:rStyle w:val="CharAttribute23"/>
          <w:rFonts w:ascii="Century Gothic" w:hAnsi="Century Gothic"/>
          <w:b/>
          <w:bCs/>
          <w:color w:val="1F497D" w:themeColor="text2"/>
        </w:rPr>
        <w:t xml:space="preserve"> – </w:t>
      </w:r>
      <w:r w:rsidR="004A6DC4" w:rsidRPr="00D400EF">
        <w:rPr>
          <w:rStyle w:val="CharAttribute23"/>
          <w:rFonts w:ascii="Century Gothic" w:hAnsi="Century Gothic"/>
          <w:b/>
          <w:bCs/>
          <w:color w:val="1F497D" w:themeColor="text2"/>
        </w:rPr>
        <w:t xml:space="preserve">Oct 2014 | Saudi Arabia </w:t>
      </w:r>
      <w:r w:rsidRPr="00D400EF">
        <w:rPr>
          <w:rStyle w:val="CharAttribute23"/>
          <w:rFonts w:ascii="Century Gothic" w:hAnsi="Century Gothic"/>
          <w:color w:val="1F497D" w:themeColor="text2"/>
        </w:rPr>
        <w:t xml:space="preserve">(Two 22Km submarine cables) </w:t>
      </w:r>
    </w:p>
    <w:p w:rsidR="00CE3088" w:rsidRPr="00D400EF" w:rsidRDefault="001B0BCC" w:rsidP="00434219">
      <w:pPr>
        <w:pStyle w:val="ParaAttribute8"/>
        <w:suppressAutoHyphens/>
        <w:wordWrap/>
        <w:spacing w:after="120"/>
        <w:ind w:left="403"/>
        <w:rPr>
          <w:rStyle w:val="CharAttribute19"/>
          <w:rFonts w:ascii="Century Gothic" w:hAnsi="Century Gothic"/>
          <w:szCs w:val="22"/>
        </w:rPr>
      </w:pPr>
      <w:r w:rsidRPr="00D400EF">
        <w:rPr>
          <w:rStyle w:val="CharAttribute19"/>
          <w:rFonts w:ascii="Century Gothic" w:hAnsi="Century Gothic"/>
          <w:szCs w:val="22"/>
        </w:rPr>
        <w:t>A</w:t>
      </w:r>
      <w:r w:rsidR="004A6DC4" w:rsidRPr="00D400EF">
        <w:rPr>
          <w:rStyle w:val="CharAttribute19"/>
          <w:rFonts w:ascii="Century Gothic" w:hAnsi="Century Gothic"/>
          <w:szCs w:val="22"/>
        </w:rPr>
        <w:t>s an Associate Field Engineer</w:t>
      </w:r>
    </w:p>
    <w:p w:rsidR="00CE3088" w:rsidRPr="00D400EF" w:rsidRDefault="001B0BCC" w:rsidP="004A6DC4">
      <w:pPr>
        <w:pStyle w:val="ParaAttribute8"/>
        <w:suppressAutoHyphens/>
        <w:wordWrap/>
        <w:spacing w:after="120"/>
        <w:rPr>
          <w:rStyle w:val="CharAttribute23"/>
          <w:rFonts w:ascii="Century Gothic" w:hAnsi="Century Gothic"/>
          <w:color w:val="1F497D" w:themeColor="text2"/>
        </w:rPr>
      </w:pPr>
      <w:r w:rsidRPr="00D400EF">
        <w:rPr>
          <w:rStyle w:val="CharAttribute23"/>
          <w:rFonts w:ascii="Century Gothic" w:hAnsi="Century Gothic"/>
          <w:b/>
          <w:bCs/>
          <w:color w:val="1F497D" w:themeColor="text2"/>
        </w:rPr>
        <w:t>Project: SFNY-1010 Flexi Tie-ins – Aramco</w:t>
      </w:r>
      <w:r w:rsidR="00876FEB">
        <w:rPr>
          <w:rStyle w:val="CharAttribute23"/>
          <w:rFonts w:ascii="Century Gothic" w:hAnsi="Century Gothic"/>
          <w:b/>
          <w:bCs/>
          <w:color w:val="1F497D" w:themeColor="text2"/>
        </w:rPr>
        <w:t xml:space="preserve">| </w:t>
      </w:r>
      <w:r w:rsidR="004A6DC4" w:rsidRPr="00D400EF">
        <w:rPr>
          <w:rStyle w:val="CharAttribute23"/>
          <w:rFonts w:ascii="Century Gothic" w:hAnsi="Century Gothic"/>
          <w:b/>
          <w:bCs/>
          <w:color w:val="1F497D" w:themeColor="text2"/>
        </w:rPr>
        <w:t>May 2014 | Saudi Arabia</w:t>
      </w:r>
      <w:r w:rsidRPr="00D400EF">
        <w:rPr>
          <w:rStyle w:val="CharAttribute23"/>
          <w:rFonts w:ascii="Century Gothic" w:hAnsi="Century Gothic"/>
          <w:color w:val="1F497D" w:themeColor="text2"/>
        </w:rPr>
        <w:t xml:space="preserve">(3-Tie-ins) </w:t>
      </w:r>
    </w:p>
    <w:p w:rsidR="00CE3088" w:rsidRPr="00D400EF" w:rsidRDefault="004A6DC4" w:rsidP="00434219">
      <w:pPr>
        <w:pStyle w:val="ParaAttribute8"/>
        <w:suppressAutoHyphens/>
        <w:wordWrap/>
        <w:spacing w:after="120"/>
        <w:ind w:left="403"/>
        <w:rPr>
          <w:rStyle w:val="CharAttribute19"/>
          <w:rFonts w:ascii="Century Gothic" w:hAnsi="Century Gothic"/>
          <w:szCs w:val="22"/>
        </w:rPr>
      </w:pPr>
      <w:r w:rsidRPr="00D400EF">
        <w:rPr>
          <w:rStyle w:val="CharAttribute19"/>
          <w:rFonts w:ascii="Century Gothic" w:hAnsi="Century Gothic"/>
          <w:szCs w:val="22"/>
        </w:rPr>
        <w:t>A</w:t>
      </w:r>
      <w:r w:rsidR="001B0BCC" w:rsidRPr="00D400EF">
        <w:rPr>
          <w:rStyle w:val="CharAttribute19"/>
          <w:rFonts w:ascii="Century Gothic" w:hAnsi="Century Gothic"/>
          <w:szCs w:val="22"/>
        </w:rPr>
        <w:t>s an Associate Field Engineer</w:t>
      </w:r>
      <w:r w:rsidRPr="00D400EF">
        <w:rPr>
          <w:rStyle w:val="CharAttribute19"/>
          <w:rFonts w:ascii="Century Gothic" w:hAnsi="Century Gothic"/>
          <w:szCs w:val="22"/>
        </w:rPr>
        <w:t xml:space="preserve"> on “Theabaud Sea” </w:t>
      </w:r>
      <w:r w:rsidR="001B0BCC" w:rsidRPr="00D400EF">
        <w:rPr>
          <w:rStyle w:val="CharAttribute19"/>
          <w:rFonts w:ascii="Century Gothic" w:hAnsi="Century Gothic"/>
          <w:szCs w:val="22"/>
        </w:rPr>
        <w:t>handl</w:t>
      </w:r>
      <w:r w:rsidRPr="00D400EF">
        <w:rPr>
          <w:rStyle w:val="CharAttribute19"/>
          <w:rFonts w:ascii="Century Gothic" w:hAnsi="Century Gothic"/>
          <w:szCs w:val="22"/>
        </w:rPr>
        <w:t xml:space="preserve">ing </w:t>
      </w:r>
      <w:r w:rsidR="001B0BCC" w:rsidRPr="00D400EF">
        <w:rPr>
          <w:rStyle w:val="CharAttribute19"/>
          <w:rFonts w:ascii="Century Gothic" w:hAnsi="Century Gothic"/>
          <w:szCs w:val="22"/>
        </w:rPr>
        <w:t>a diving operation.</w:t>
      </w:r>
    </w:p>
    <w:p w:rsidR="00CE3088" w:rsidRPr="00D400EF" w:rsidRDefault="001B0BCC" w:rsidP="004A6DC4">
      <w:pPr>
        <w:pStyle w:val="ParaAttribute8"/>
        <w:suppressAutoHyphens/>
        <w:wordWrap/>
        <w:spacing w:after="120"/>
        <w:rPr>
          <w:rStyle w:val="CharAttribute23"/>
          <w:rFonts w:ascii="Century Gothic" w:hAnsi="Century Gothic"/>
          <w:color w:val="1F497D" w:themeColor="text2"/>
        </w:rPr>
      </w:pPr>
      <w:r w:rsidRPr="00D400EF">
        <w:rPr>
          <w:rStyle w:val="CharAttribute23"/>
          <w:rFonts w:ascii="Century Gothic" w:hAnsi="Century Gothic"/>
          <w:b/>
          <w:bCs/>
          <w:color w:val="1F497D" w:themeColor="text2"/>
        </w:rPr>
        <w:t>Project: SFNY II Project – Aramco</w:t>
      </w:r>
      <w:r w:rsidR="00876FEB">
        <w:rPr>
          <w:rStyle w:val="CharAttribute23"/>
          <w:rFonts w:ascii="Century Gothic" w:hAnsi="Century Gothic"/>
          <w:b/>
          <w:bCs/>
          <w:color w:val="1F497D" w:themeColor="text2"/>
        </w:rPr>
        <w:t xml:space="preserve"> | </w:t>
      </w:r>
      <w:r w:rsidR="004A6DC4" w:rsidRPr="00D400EF">
        <w:rPr>
          <w:rStyle w:val="CharAttribute23"/>
          <w:rFonts w:ascii="Century Gothic" w:hAnsi="Century Gothic"/>
          <w:b/>
          <w:bCs/>
          <w:color w:val="1F497D" w:themeColor="text2"/>
        </w:rPr>
        <w:t xml:space="preserve">Jan 2013 </w:t>
      </w:r>
      <w:r w:rsidR="00D400EF" w:rsidRPr="00D400EF">
        <w:rPr>
          <w:rStyle w:val="CharAttribute23"/>
          <w:rFonts w:ascii="Century Gothic" w:hAnsi="Century Gothic"/>
          <w:b/>
          <w:bCs/>
          <w:color w:val="1F497D" w:themeColor="text2"/>
        </w:rPr>
        <w:t xml:space="preserve">– </w:t>
      </w:r>
      <w:r w:rsidR="004A6DC4" w:rsidRPr="00D400EF">
        <w:rPr>
          <w:rStyle w:val="CharAttribute23"/>
          <w:rFonts w:ascii="Century Gothic" w:hAnsi="Century Gothic"/>
          <w:b/>
          <w:bCs/>
          <w:color w:val="1F497D" w:themeColor="text2"/>
        </w:rPr>
        <w:t xml:space="preserve">Apr 2014 | Saudi Arabia </w:t>
      </w:r>
      <w:r w:rsidRPr="00D400EF">
        <w:rPr>
          <w:rStyle w:val="CharAttribute23"/>
          <w:rFonts w:ascii="Century Gothic" w:hAnsi="Century Gothic"/>
          <w:color w:val="1F497D" w:themeColor="text2"/>
        </w:rPr>
        <w:t xml:space="preserve">(SFNY TP22 / 1040 / 216AUX) </w:t>
      </w:r>
    </w:p>
    <w:p w:rsidR="00CE3088" w:rsidRPr="00D400EF" w:rsidRDefault="001B0BCC" w:rsidP="00434219">
      <w:pPr>
        <w:pStyle w:val="ParaAttribute8"/>
        <w:suppressAutoHyphens/>
        <w:wordWrap/>
        <w:spacing w:after="120"/>
        <w:ind w:left="403"/>
        <w:rPr>
          <w:rStyle w:val="CharAttribute19"/>
          <w:rFonts w:ascii="Century Gothic" w:hAnsi="Century Gothic"/>
          <w:szCs w:val="22"/>
        </w:rPr>
      </w:pPr>
      <w:r w:rsidRPr="00D400EF">
        <w:rPr>
          <w:rStyle w:val="CharAttribute19"/>
          <w:rFonts w:ascii="Century Gothic" w:hAnsi="Century Gothic"/>
          <w:szCs w:val="22"/>
        </w:rPr>
        <w:t xml:space="preserve">As an Associate (Instrumentation Design Engineer, Electrical and Instrumentation </w:t>
      </w:r>
      <w:r w:rsidR="00831F4E" w:rsidRPr="00D400EF">
        <w:rPr>
          <w:rStyle w:val="CharAttribute19"/>
          <w:rFonts w:ascii="Century Gothic" w:hAnsi="Century Gothic"/>
          <w:szCs w:val="22"/>
        </w:rPr>
        <w:t xml:space="preserve">Construction[Fabrication] </w:t>
      </w:r>
      <w:r w:rsidRPr="00D400EF">
        <w:rPr>
          <w:rStyle w:val="CharAttribute19"/>
          <w:rFonts w:ascii="Century Gothic" w:hAnsi="Century Gothic"/>
          <w:szCs w:val="22"/>
        </w:rPr>
        <w:t>Engineer and Electrical and Instrumentation Quality Engineer)</w:t>
      </w:r>
    </w:p>
    <w:p w:rsidR="00CE3088" w:rsidRPr="00D400EF" w:rsidRDefault="00876FEB" w:rsidP="004A6DC4">
      <w:pPr>
        <w:pStyle w:val="ParaAttribute8"/>
        <w:suppressAutoHyphens/>
        <w:wordWrap/>
        <w:spacing w:after="120"/>
        <w:rPr>
          <w:rFonts w:ascii="Century Gothic" w:eastAsia="Calibri" w:hAnsi="Century Gothic"/>
        </w:rPr>
      </w:pPr>
      <w:r>
        <w:rPr>
          <w:rStyle w:val="CharAttribute20"/>
          <w:rFonts w:ascii="Century Gothic" w:hAnsi="Century Gothic"/>
          <w:szCs w:val="22"/>
        </w:rPr>
        <w:t xml:space="preserve">Associate DCS Engineer | </w:t>
      </w:r>
      <w:r w:rsidR="001B0BCC" w:rsidRPr="00D400EF">
        <w:rPr>
          <w:rStyle w:val="CharAttribute20"/>
          <w:rFonts w:ascii="Century Gothic" w:hAnsi="Century Gothic"/>
          <w:szCs w:val="22"/>
        </w:rPr>
        <w:t xml:space="preserve">June 2011 </w:t>
      </w:r>
      <w:r w:rsidR="00D400EF" w:rsidRPr="00D400EF">
        <w:rPr>
          <w:rStyle w:val="CharAttribute20"/>
          <w:rFonts w:ascii="Century Gothic" w:hAnsi="Century Gothic"/>
          <w:szCs w:val="22"/>
        </w:rPr>
        <w:t xml:space="preserve">– </w:t>
      </w:r>
      <w:r w:rsidR="001B0BCC" w:rsidRPr="00D400EF">
        <w:rPr>
          <w:rStyle w:val="CharAttribute20"/>
          <w:rFonts w:ascii="Century Gothic" w:hAnsi="Century Gothic"/>
          <w:szCs w:val="22"/>
        </w:rPr>
        <w:t>July 2012 (1 year)</w:t>
      </w:r>
    </w:p>
    <w:p w:rsidR="00CE3088" w:rsidRPr="00D400EF" w:rsidRDefault="001B0BCC" w:rsidP="004A6DC4">
      <w:pPr>
        <w:pStyle w:val="ParaAttribute8"/>
        <w:suppressAutoHyphens/>
        <w:wordWrap/>
        <w:spacing w:after="120"/>
        <w:rPr>
          <w:rFonts w:ascii="Century Gothic" w:eastAsia="Calibri" w:hAnsi="Century Gothic"/>
        </w:rPr>
      </w:pPr>
      <w:r w:rsidRPr="00D400EF">
        <w:rPr>
          <w:rStyle w:val="CharAttribute20"/>
          <w:rFonts w:ascii="Century Gothic" w:hAnsi="Century Gothic"/>
          <w:szCs w:val="22"/>
        </w:rPr>
        <w:t>Yokogawa Saudi Arabia Co.</w:t>
      </w:r>
      <w:r w:rsidR="00876FEB" w:rsidRPr="00876FEB">
        <w:rPr>
          <w:rStyle w:val="CharAttribute20"/>
          <w:rFonts w:ascii="Century Gothic" w:hAnsi="Century Gothic"/>
          <w:szCs w:val="22"/>
        </w:rPr>
        <w:t>| Saudi Arabia</w:t>
      </w:r>
    </w:p>
    <w:p w:rsidR="00CE3088" w:rsidRPr="00D400EF" w:rsidRDefault="001B0BCC" w:rsidP="004A6DC4">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rPr>
        <w:t>Project: Shaybah</w:t>
      </w:r>
      <w:r w:rsidR="004A6DC4" w:rsidRPr="00D400EF">
        <w:rPr>
          <w:rStyle w:val="CharAttribute23"/>
          <w:rFonts w:ascii="Century Gothic" w:hAnsi="Century Gothic"/>
          <w:b/>
          <w:bCs/>
          <w:color w:val="1F497D" w:themeColor="text2"/>
        </w:rPr>
        <w:t xml:space="preserve">6 </w:t>
      </w:r>
      <w:r w:rsidRPr="00D400EF">
        <w:rPr>
          <w:rStyle w:val="CharAttribute23"/>
          <w:rFonts w:ascii="Century Gothic" w:hAnsi="Century Gothic"/>
          <w:b/>
          <w:bCs/>
          <w:color w:val="1F497D" w:themeColor="text2"/>
        </w:rPr>
        <w:t>NGL</w:t>
      </w:r>
      <w:r w:rsidR="004A6DC4" w:rsidRPr="00D400EF">
        <w:rPr>
          <w:rStyle w:val="CharAttribute23"/>
          <w:rFonts w:ascii="Century Gothic" w:hAnsi="Century Gothic"/>
          <w:b/>
          <w:bCs/>
          <w:color w:val="1F497D" w:themeColor="text2"/>
        </w:rPr>
        <w:t>s</w:t>
      </w:r>
      <w:r w:rsidRPr="00D400EF">
        <w:rPr>
          <w:rStyle w:val="CharAttribute23"/>
          <w:rFonts w:ascii="Century Gothic" w:hAnsi="Century Gothic"/>
          <w:b/>
          <w:bCs/>
          <w:color w:val="1F497D" w:themeColor="text2"/>
        </w:rPr>
        <w:t xml:space="preserve"> – Aramco </w:t>
      </w:r>
      <w:r w:rsidR="004A6DC4" w:rsidRPr="00D400EF">
        <w:rPr>
          <w:rStyle w:val="CharAttribute23"/>
          <w:rFonts w:ascii="Century Gothic" w:hAnsi="Century Gothic"/>
          <w:b/>
          <w:bCs/>
          <w:color w:val="1F497D" w:themeColor="text2"/>
        </w:rPr>
        <w:t xml:space="preserve">| </w:t>
      </w:r>
      <w:r w:rsidRPr="00D400EF">
        <w:rPr>
          <w:rStyle w:val="CharAttribute23"/>
          <w:rFonts w:ascii="Century Gothic" w:hAnsi="Century Gothic"/>
          <w:b/>
          <w:bCs/>
          <w:color w:val="1F497D" w:themeColor="text2"/>
        </w:rPr>
        <w:t xml:space="preserve">Saudi Arabia </w:t>
      </w:r>
      <w:r w:rsidRPr="00D400EF">
        <w:rPr>
          <w:rStyle w:val="CharAttribute23"/>
          <w:rFonts w:ascii="Century Gothic" w:hAnsi="Century Gothic"/>
          <w:color w:val="1F497D" w:themeColor="text2"/>
        </w:rPr>
        <w:t xml:space="preserve">(DCS&amp;ESD systems for 6 new NGL Trains)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Making Design Drawings and Project Procedures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Graphics Development Scheduling and Quality Improvement. </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 xml:space="preserve">Creating Visual Basic calculation tools through Excel to save man-hours.  </w:t>
      </w:r>
    </w:p>
    <w:p w:rsidR="00CE3088" w:rsidRPr="00D400EF" w:rsidRDefault="001B0BCC" w:rsidP="004A6DC4">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rPr>
        <w:t>Project: Jeddah</w:t>
      </w:r>
      <w:r w:rsidR="004A6DC4" w:rsidRPr="00D400EF">
        <w:rPr>
          <w:rStyle w:val="CharAttribute23"/>
          <w:rFonts w:ascii="Century Gothic" w:hAnsi="Century Gothic"/>
          <w:b/>
          <w:bCs/>
          <w:color w:val="1F497D" w:themeColor="text2"/>
        </w:rPr>
        <w:t xml:space="preserve"> Refinery – Aramco </w:t>
      </w:r>
      <w:bookmarkStart w:id="3" w:name="_Hlk507416944"/>
      <w:r w:rsidR="004A6DC4" w:rsidRPr="00D400EF">
        <w:rPr>
          <w:rStyle w:val="CharAttribute23"/>
          <w:rFonts w:ascii="Century Gothic" w:hAnsi="Century Gothic"/>
          <w:b/>
          <w:bCs/>
          <w:color w:val="1F497D" w:themeColor="text2"/>
        </w:rPr>
        <w:t>| Saudi Arabia</w:t>
      </w:r>
      <w:bookmarkEnd w:id="3"/>
    </w:p>
    <w:p w:rsidR="00CE3088" w:rsidRPr="00D400EF" w:rsidRDefault="001B0BCC" w:rsidP="004A6DC4">
      <w:pPr>
        <w:pStyle w:val="ParaAttribute8"/>
        <w:suppressAutoHyphens/>
        <w:wordWrap/>
        <w:spacing w:after="120"/>
        <w:rPr>
          <w:rStyle w:val="CharAttribute23"/>
          <w:rFonts w:ascii="Century Gothic" w:hAnsi="Century Gothic"/>
          <w:color w:val="1F497D" w:themeColor="text2"/>
        </w:rPr>
      </w:pPr>
      <w:r w:rsidRPr="00D400EF">
        <w:rPr>
          <w:rStyle w:val="CharAttribute23"/>
          <w:rFonts w:ascii="Century Gothic" w:hAnsi="Century Gothic"/>
          <w:color w:val="1F497D" w:themeColor="text2"/>
        </w:rPr>
        <w:t>(Upgrading old systems from the 80s for utiliti</w:t>
      </w:r>
      <w:r w:rsidR="00382150">
        <w:rPr>
          <w:rStyle w:val="CharAttribute23"/>
          <w:rFonts w:ascii="Century Gothic" w:hAnsi="Century Gothic"/>
          <w:color w:val="1F497D" w:themeColor="text2"/>
        </w:rPr>
        <w:t>y</w:t>
      </w:r>
      <w:r w:rsidRPr="00D400EF">
        <w:rPr>
          <w:rStyle w:val="CharAttribute23"/>
          <w:rFonts w:ascii="Century Gothic" w:hAnsi="Century Gothic"/>
          <w:color w:val="1F497D" w:themeColor="text2"/>
        </w:rPr>
        <w:t xml:space="preserve"> parts in Jeddah Refinery with new CentumVP and integrating with existing systems at CCR)</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Revising and Marking of P&amp;IDs, IODBs, C&amp;E tables and diagrams and Control Narratives.</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Programming Control Drawings into DCS for various processes.</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Execution of Pre-FAT, including IO Loop Checks.</w:t>
      </w:r>
    </w:p>
    <w:p w:rsidR="00A85EB2" w:rsidRPr="00D400EF" w:rsidRDefault="00A85EB2" w:rsidP="00A85EB2">
      <w:pPr>
        <w:pStyle w:val="ParaAttribute8"/>
        <w:suppressAutoHyphens/>
        <w:wordWrap/>
        <w:spacing w:after="120"/>
        <w:rPr>
          <w:rFonts w:ascii="Century Gothic" w:eastAsia="Calibri" w:hAnsi="Century Gothic"/>
        </w:rPr>
      </w:pPr>
      <w:r>
        <w:rPr>
          <w:rStyle w:val="CharAttribute20"/>
          <w:rFonts w:ascii="Century Gothic" w:hAnsi="Century Gothic"/>
          <w:szCs w:val="22"/>
        </w:rPr>
        <w:t>Vocational Trainer | Jan</w:t>
      </w:r>
      <w:r w:rsidRPr="00D400EF">
        <w:rPr>
          <w:rStyle w:val="CharAttribute20"/>
          <w:rFonts w:ascii="Century Gothic" w:hAnsi="Century Gothic"/>
          <w:szCs w:val="22"/>
        </w:rPr>
        <w:t xml:space="preserve"> 2017 – July 2017</w:t>
      </w:r>
    </w:p>
    <w:p w:rsidR="00A85EB2" w:rsidRPr="00D400EF" w:rsidRDefault="00A85EB2" w:rsidP="00A85EB2">
      <w:pPr>
        <w:pStyle w:val="ParaAttribute8"/>
        <w:suppressAutoHyphens/>
        <w:wordWrap/>
        <w:spacing w:after="120"/>
        <w:rPr>
          <w:rFonts w:ascii="Century Gothic" w:eastAsia="Calibri" w:hAnsi="Century Gothic"/>
          <w:sz w:val="22"/>
          <w:szCs w:val="22"/>
        </w:rPr>
      </w:pPr>
      <w:r w:rsidRPr="00D400EF">
        <w:rPr>
          <w:rStyle w:val="CharAttribute20"/>
          <w:rFonts w:ascii="Century Gothic" w:hAnsi="Century Gothic"/>
          <w:szCs w:val="22"/>
        </w:rPr>
        <w:t>Logistic Centre For Management Consultancy and Training | Abu Dhabi</w:t>
      </w:r>
    </w:p>
    <w:p w:rsidR="00A85EB2" w:rsidRPr="00D400EF" w:rsidRDefault="00A85EB2" w:rsidP="00A85EB2">
      <w:pPr>
        <w:pStyle w:val="NoSpacing"/>
        <w:widowControl/>
        <w:numPr>
          <w:ilvl w:val="0"/>
          <w:numId w:val="9"/>
        </w:numPr>
        <w:suppressAutoHyphens/>
        <w:wordWrap/>
        <w:spacing w:after="120"/>
        <w:rPr>
          <w:rFonts w:ascii="Century Gothic" w:hAnsi="Century Gothic"/>
        </w:rPr>
      </w:pPr>
      <w:r w:rsidRPr="00D400EF">
        <w:rPr>
          <w:rStyle w:val="CharAttribute19"/>
          <w:rFonts w:ascii="Century Gothic" w:hAnsi="Century Gothic"/>
          <w:szCs w:val="22"/>
        </w:rPr>
        <w:t xml:space="preserve">Develop programs, course plans, assessment plans and course resources </w:t>
      </w:r>
    </w:p>
    <w:p w:rsidR="00A85EB2" w:rsidRPr="00D400EF" w:rsidRDefault="00A85EB2" w:rsidP="00A85EB2">
      <w:pPr>
        <w:pStyle w:val="NoSpacing"/>
        <w:widowControl/>
        <w:numPr>
          <w:ilvl w:val="0"/>
          <w:numId w:val="9"/>
        </w:numPr>
        <w:suppressAutoHyphens/>
        <w:wordWrap/>
        <w:spacing w:after="120"/>
        <w:rPr>
          <w:rFonts w:ascii="Century Gothic" w:hAnsi="Century Gothic"/>
        </w:rPr>
      </w:pPr>
      <w:r w:rsidRPr="00D400EF">
        <w:rPr>
          <w:rStyle w:val="CharAttribute19"/>
          <w:rFonts w:ascii="Century Gothic" w:hAnsi="Century Gothic"/>
          <w:szCs w:val="22"/>
        </w:rPr>
        <w:t>Introducing 'spiky profiles' into Learning Outcomes (LOs) when introducing a course through the levels (Entry) up-to (award-certificate-diploma)</w:t>
      </w:r>
    </w:p>
    <w:p w:rsidR="00A85EB2" w:rsidRPr="00D400EF" w:rsidRDefault="00A85EB2" w:rsidP="00A85EB2">
      <w:pPr>
        <w:pStyle w:val="NoSpacing"/>
        <w:widowControl/>
        <w:numPr>
          <w:ilvl w:val="0"/>
          <w:numId w:val="9"/>
        </w:numPr>
        <w:suppressAutoHyphens/>
        <w:wordWrap/>
        <w:spacing w:after="120"/>
        <w:rPr>
          <w:rFonts w:ascii="Century Gothic" w:hAnsi="Century Gothic"/>
        </w:rPr>
      </w:pPr>
      <w:r w:rsidRPr="00D400EF">
        <w:rPr>
          <w:rStyle w:val="CharAttribute19"/>
          <w:rFonts w:ascii="Century Gothic" w:hAnsi="Century Gothic"/>
          <w:szCs w:val="22"/>
        </w:rPr>
        <w:t>Implemented learning assessments in different areas (Oral tasks, workplace tasks, SAQs, MCQs), using mark sheets, guiding learners on assessments and designing integrated assessments</w:t>
      </w:r>
    </w:p>
    <w:p w:rsidR="00A85EB2" w:rsidRPr="00D400EF" w:rsidRDefault="00A85EB2" w:rsidP="00A85EB2">
      <w:pPr>
        <w:pStyle w:val="NoSpacing"/>
        <w:widowControl/>
        <w:numPr>
          <w:ilvl w:val="0"/>
          <w:numId w:val="9"/>
        </w:numPr>
        <w:suppressAutoHyphens/>
        <w:wordWrap/>
        <w:spacing w:after="120"/>
        <w:rPr>
          <w:rFonts w:ascii="Century Gothic" w:hAnsi="Century Gothic"/>
        </w:rPr>
      </w:pPr>
      <w:r w:rsidRPr="00D400EF">
        <w:rPr>
          <w:rStyle w:val="CharAttribute19"/>
          <w:rFonts w:ascii="Century Gothic" w:hAnsi="Century Gothic"/>
          <w:szCs w:val="22"/>
        </w:rPr>
        <w:t>Implemented online learning and assessing methods</w:t>
      </w:r>
    </w:p>
    <w:p w:rsidR="00A85EB2" w:rsidRPr="00D400EF" w:rsidRDefault="00A85EB2" w:rsidP="00A85EB2">
      <w:pPr>
        <w:pStyle w:val="ParaAttribute8"/>
        <w:suppressAutoHyphens/>
        <w:wordWrap/>
        <w:spacing w:after="120"/>
        <w:rPr>
          <w:rStyle w:val="CharAttribute23"/>
          <w:rFonts w:ascii="Century Gothic" w:hAnsi="Century Gothic"/>
          <w:b/>
          <w:bCs/>
          <w:color w:val="1F497D" w:themeColor="text2"/>
          <w:szCs w:val="22"/>
        </w:rPr>
      </w:pPr>
      <w:r w:rsidRPr="00D400EF">
        <w:rPr>
          <w:rStyle w:val="CharAttribute23"/>
          <w:rFonts w:ascii="Century Gothic" w:hAnsi="Century Gothic"/>
          <w:b/>
          <w:bCs/>
          <w:color w:val="1F497D" w:themeColor="text2"/>
          <w:szCs w:val="22"/>
        </w:rPr>
        <w:t>Project: Carrying Out Mechanical Assembly &amp; Mechanical Maintenance - Level 1 City &amp; Guilds |</w:t>
      </w:r>
      <w:r w:rsidRPr="00D400EF">
        <w:rPr>
          <w:rStyle w:val="CharAttribute23"/>
          <w:rFonts w:ascii="Century Gothic" w:hAnsi="Century Gothic"/>
          <w:b/>
          <w:bCs/>
          <w:color w:val="1F497D" w:themeColor="text2"/>
        </w:rPr>
        <w:t xml:space="preserve"> CERT, ENOC | Dubai</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Dates: 9th of Apr to 18th of May 2017</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Course hours: 108 hours (18 hours/week)</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Program: Technicians Training Program (TTP) - Work Readiness Program (WRP)</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Location: CERT, Higher Colleges of Technology (Dubai)</w:t>
      </w:r>
    </w:p>
    <w:p w:rsidR="00A85EB2" w:rsidRPr="00D400EF" w:rsidRDefault="00A85EB2" w:rsidP="00A85EB2">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szCs w:val="22"/>
        </w:rPr>
        <w:t>Project: Working with Engineering - Level 1 City &amp; Guilds |</w:t>
      </w:r>
      <w:r w:rsidRPr="00D400EF">
        <w:rPr>
          <w:rStyle w:val="CharAttribute23"/>
          <w:rFonts w:ascii="Century Gothic" w:hAnsi="Century Gothic"/>
          <w:b/>
          <w:bCs/>
          <w:color w:val="1F497D" w:themeColor="text2"/>
        </w:rPr>
        <w:t xml:space="preserve"> CERT, ENOC | Dubai </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Dates: 9th of Apr to 11th of May 2017</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Course hours: 60 hours (12 hours/week)</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Program: Technicians Training Program (TTP) - Work Readiness Program (WRP)</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Location: CERT, Higher Colleges of Technology (Dubai)</w:t>
      </w:r>
    </w:p>
    <w:p w:rsidR="00A85EB2" w:rsidRPr="00D400EF" w:rsidRDefault="00A85EB2" w:rsidP="00A85EB2">
      <w:pPr>
        <w:pStyle w:val="ParaAttribute8"/>
        <w:suppressAutoHyphens/>
        <w:wordWrap/>
        <w:spacing w:after="120"/>
        <w:rPr>
          <w:rStyle w:val="CharAttribute23"/>
          <w:rFonts w:ascii="Century Gothic" w:hAnsi="Century Gothic"/>
          <w:b/>
          <w:bCs/>
          <w:color w:val="1F497D" w:themeColor="text2"/>
          <w:szCs w:val="22"/>
        </w:rPr>
      </w:pPr>
      <w:r w:rsidRPr="00D400EF">
        <w:rPr>
          <w:rStyle w:val="CharAttribute23"/>
          <w:rFonts w:ascii="Century Gothic" w:hAnsi="Century Gothic"/>
          <w:b/>
          <w:bCs/>
          <w:color w:val="1F497D" w:themeColor="text2"/>
        </w:rPr>
        <w:t>Project: Mechatronics Basics | CERT, ADSB | Abu Dhabi</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Dates: 15th of Jan to 8th of March 2017</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Course hours: 156 hours (10 hours/week each group)</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Groups: 2 Groups</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Program: Abu Dhabi Ship Building (ADSB) – Work Readiness Program (WRP)</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Location: CERT, Higher Colleges of Technology (Abu Dhabi)</w:t>
      </w:r>
    </w:p>
    <w:p w:rsidR="00A85EB2" w:rsidRPr="00D400EF" w:rsidRDefault="00A85EB2" w:rsidP="00A85EB2">
      <w:pPr>
        <w:pStyle w:val="ParaAttribute8"/>
        <w:suppressAutoHyphens/>
        <w:wordWrap/>
        <w:spacing w:after="120"/>
        <w:rPr>
          <w:rStyle w:val="CharAttribute23"/>
          <w:rFonts w:ascii="Century Gothic" w:hAnsi="Century Gothic"/>
          <w:b/>
          <w:bCs/>
          <w:color w:val="1F497D" w:themeColor="text2"/>
        </w:rPr>
      </w:pPr>
      <w:r w:rsidRPr="00D400EF">
        <w:rPr>
          <w:rStyle w:val="CharAttribute23"/>
          <w:rFonts w:ascii="Century Gothic" w:hAnsi="Century Gothic"/>
          <w:b/>
          <w:bCs/>
          <w:color w:val="1F497D" w:themeColor="text2"/>
        </w:rPr>
        <w:t>Project: Health, Safety and Environment - Level 2 (Highfield) | CERT, ADSB | Abu Dhabi</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Dates: 15th of Jan to 8th of March 2017</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Course hours: 78 hours (5 hours/week each group)</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Groups: 2 Groups</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Program: Abu Dhabi Ship Building (ADSB) –  Work Readiness Program (WRP)</w:t>
      </w:r>
    </w:p>
    <w:p w:rsidR="00A85EB2" w:rsidRPr="00D400EF" w:rsidRDefault="00A85EB2" w:rsidP="00A85EB2">
      <w:pPr>
        <w:pStyle w:val="ParaAttribute8"/>
        <w:suppressAutoHyphens/>
        <w:wordWrap/>
        <w:spacing w:after="120"/>
        <w:ind w:left="576"/>
        <w:rPr>
          <w:rStyle w:val="CharAttribute19"/>
          <w:rFonts w:ascii="Century Gothic" w:hAnsi="Century Gothic"/>
          <w:szCs w:val="22"/>
        </w:rPr>
      </w:pPr>
      <w:r w:rsidRPr="00D400EF">
        <w:rPr>
          <w:rStyle w:val="CharAttribute19"/>
          <w:rFonts w:ascii="Century Gothic" w:hAnsi="Century Gothic"/>
          <w:szCs w:val="22"/>
        </w:rPr>
        <w:t>Campus: CERT, Higher Colleges of Technology (Abu Dhabi)</w:t>
      </w:r>
    </w:p>
    <w:p w:rsidR="00CE3088" w:rsidRPr="00876FEB" w:rsidRDefault="00876FEB" w:rsidP="004A6DC4">
      <w:pPr>
        <w:pStyle w:val="ParaAttribute8"/>
        <w:suppressAutoHyphens/>
        <w:wordWrap/>
        <w:spacing w:after="120"/>
        <w:rPr>
          <w:rStyle w:val="CharAttribute20"/>
          <w:rFonts w:ascii="Century Gothic" w:hAnsi="Century Gothic"/>
          <w:szCs w:val="22"/>
        </w:rPr>
      </w:pPr>
      <w:r w:rsidRPr="00876FEB">
        <w:rPr>
          <w:rStyle w:val="CharAttribute20"/>
          <w:rFonts w:ascii="Century Gothic" w:hAnsi="Century Gothic"/>
          <w:i/>
        </w:rPr>
        <w:t xml:space="preserve">Volunteering &amp; Part Time Jobs | </w:t>
      </w:r>
      <w:r w:rsidR="001B0BCC" w:rsidRPr="00876FEB">
        <w:rPr>
          <w:rStyle w:val="CharAttribute20"/>
          <w:rFonts w:ascii="Century Gothic" w:hAnsi="Century Gothic"/>
        </w:rPr>
        <w:t xml:space="preserve">October 2005 </w:t>
      </w:r>
      <w:r w:rsidRPr="00D400EF">
        <w:rPr>
          <w:rStyle w:val="CharAttribute20"/>
          <w:rFonts w:ascii="Century Gothic" w:hAnsi="Century Gothic"/>
          <w:szCs w:val="22"/>
        </w:rPr>
        <w:t xml:space="preserve">– </w:t>
      </w:r>
      <w:r w:rsidR="001B0BCC" w:rsidRPr="00876FEB">
        <w:rPr>
          <w:rStyle w:val="CharAttribute20"/>
          <w:rFonts w:ascii="Century Gothic" w:hAnsi="Century Gothic"/>
        </w:rPr>
        <w:t xml:space="preserve">October 2012 </w:t>
      </w:r>
      <w:r w:rsidRPr="00876FEB">
        <w:rPr>
          <w:rStyle w:val="CharAttribute20"/>
          <w:rFonts w:ascii="Century Gothic" w:hAnsi="Century Gothic"/>
        </w:rPr>
        <w:t>| Saudi Arabia</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Teacher/Lab assistance and teaching experience for 4 years in Saudi</w:t>
      </w:r>
      <w:r w:rsidR="003B11E3" w:rsidRPr="00D400EF">
        <w:rPr>
          <w:rFonts w:ascii="Century Gothic" w:hAnsi="Century Gothic"/>
          <w:sz w:val="22"/>
          <w:szCs w:val="22"/>
        </w:rPr>
        <w:t xml:space="preserve"> Arabia</w:t>
      </w:r>
      <w:r w:rsidRPr="00D400EF">
        <w:rPr>
          <w:rFonts w:ascii="Century Gothic" w:hAnsi="Century Gothic"/>
          <w:sz w:val="22"/>
          <w:szCs w:val="22"/>
        </w:rPr>
        <w:t>. Assistant</w:t>
      </w:r>
      <w:r w:rsidR="003B11E3" w:rsidRPr="00D400EF">
        <w:rPr>
          <w:rFonts w:ascii="Century Gothic" w:hAnsi="Century Gothic"/>
          <w:sz w:val="22"/>
          <w:szCs w:val="22"/>
        </w:rPr>
        <w:t xml:space="preserve"> for</w:t>
      </w:r>
      <w:r w:rsidRPr="00D400EF">
        <w:rPr>
          <w:rFonts w:ascii="Century Gothic" w:hAnsi="Century Gothic"/>
          <w:sz w:val="22"/>
          <w:szCs w:val="22"/>
        </w:rPr>
        <w:t xml:space="preserve"> Control Engineering teachers in King Fahd University of Petroleum and Minerals.</w:t>
      </w:r>
      <w:r w:rsidR="003B11E3" w:rsidRPr="00D400EF">
        <w:rPr>
          <w:rFonts w:ascii="Century Gothic" w:hAnsi="Century Gothic"/>
          <w:sz w:val="22"/>
          <w:szCs w:val="22"/>
        </w:rPr>
        <w:t xml:space="preserve"> Teaching math and science as a private tutor mostly for free.</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Administrative</w:t>
      </w:r>
      <w:r w:rsidR="003B11E3" w:rsidRPr="00D400EF">
        <w:rPr>
          <w:rFonts w:ascii="Century Gothic" w:hAnsi="Century Gothic"/>
          <w:sz w:val="22"/>
          <w:szCs w:val="22"/>
        </w:rPr>
        <w:t>/marketing</w:t>
      </w:r>
      <w:r w:rsidRPr="00D400EF">
        <w:rPr>
          <w:rFonts w:ascii="Century Gothic" w:hAnsi="Century Gothic"/>
          <w:sz w:val="22"/>
          <w:szCs w:val="22"/>
        </w:rPr>
        <w:t xml:space="preserve"> ex</w:t>
      </w:r>
      <w:r w:rsidR="003B11E3" w:rsidRPr="00D400EF">
        <w:rPr>
          <w:rFonts w:ascii="Century Gothic" w:hAnsi="Century Gothic"/>
          <w:sz w:val="22"/>
          <w:szCs w:val="22"/>
        </w:rPr>
        <w:t>perience for 3 years in part time jobs, Saudi Arabia.</w:t>
      </w:r>
    </w:p>
    <w:p w:rsidR="00CE3088" w:rsidRPr="00D400EF" w:rsidRDefault="001B0BCC" w:rsidP="004A6DC4">
      <w:pPr>
        <w:pStyle w:val="ParaAttribute0"/>
        <w:keepNext w:val="0"/>
        <w:suppressAutoHyphens/>
        <w:wordWrap/>
        <w:spacing w:after="120"/>
        <w:rPr>
          <w:rFonts w:ascii="Century Gothic" w:eastAsia="Calibri" w:hAnsi="Century Gothic"/>
          <w:sz w:val="18"/>
          <w:szCs w:val="18"/>
        </w:rPr>
      </w:pPr>
      <w:r w:rsidRPr="00D400EF">
        <w:rPr>
          <w:rStyle w:val="CharAttribute18"/>
          <w:rFonts w:ascii="Century Gothic" w:hAnsi="Century Gothic"/>
          <w:caps/>
          <w:sz w:val="24"/>
          <w:szCs w:val="24"/>
        </w:rPr>
        <w:t>EDUCATIOn</w:t>
      </w:r>
    </w:p>
    <w:p w:rsidR="00172759" w:rsidRPr="00D400EF" w:rsidRDefault="00172759" w:rsidP="004A6DC4">
      <w:pPr>
        <w:pStyle w:val="ParaAttribute8"/>
        <w:suppressAutoHyphens/>
        <w:wordWrap/>
        <w:spacing w:after="120"/>
        <w:rPr>
          <w:rFonts w:ascii="Century Gothic" w:eastAsia="Calibri" w:hAnsi="Century Gothic"/>
          <w:b/>
          <w:bCs/>
        </w:rPr>
      </w:pPr>
      <w:r w:rsidRPr="00D400EF">
        <w:rPr>
          <w:rStyle w:val="CharAttribute19"/>
          <w:rFonts w:ascii="Century Gothic" w:hAnsi="Century Gothic"/>
          <w:b/>
          <w:bCs/>
          <w:szCs w:val="22"/>
        </w:rPr>
        <w:t>Bachelor of Engineering</w:t>
      </w:r>
      <w:r w:rsidR="001B0BCC" w:rsidRPr="00D400EF">
        <w:rPr>
          <w:rStyle w:val="CharAttribute19"/>
          <w:rFonts w:ascii="Century Gothic" w:hAnsi="Century Gothic"/>
          <w:b/>
          <w:bCs/>
          <w:szCs w:val="22"/>
        </w:rPr>
        <w:t>, Control &amp; Instrumentat</w:t>
      </w:r>
      <w:r w:rsidRPr="00D400EF">
        <w:rPr>
          <w:rStyle w:val="CharAttribute19"/>
          <w:rFonts w:ascii="Century Gothic" w:hAnsi="Century Gothic"/>
          <w:b/>
          <w:bCs/>
          <w:szCs w:val="22"/>
        </w:rPr>
        <w:t xml:space="preserve">ion Systems Engineering, </w:t>
      </w:r>
      <w:r w:rsidR="001B0BCC" w:rsidRPr="00D400EF">
        <w:rPr>
          <w:rStyle w:val="CharAttribute19"/>
          <w:rFonts w:ascii="Century Gothic" w:hAnsi="Century Gothic"/>
          <w:b/>
          <w:bCs/>
          <w:szCs w:val="22"/>
        </w:rPr>
        <w:t>2012</w:t>
      </w:r>
      <w:r w:rsidRPr="00D400EF">
        <w:rPr>
          <w:rStyle w:val="CharAttribute19"/>
          <w:rFonts w:ascii="Century Gothic" w:hAnsi="Century Gothic"/>
          <w:b/>
          <w:bCs/>
          <w:szCs w:val="22"/>
        </w:rPr>
        <w:t xml:space="preserve"> | King Fahd University of Petroleum &amp; Minerals</w:t>
      </w:r>
      <w:r w:rsidR="004A6DC4" w:rsidRPr="00D400EF">
        <w:rPr>
          <w:rStyle w:val="CharAttribute19"/>
          <w:rFonts w:ascii="Century Gothic" w:hAnsi="Century Gothic"/>
          <w:b/>
          <w:bCs/>
          <w:szCs w:val="22"/>
        </w:rPr>
        <w:t xml:space="preserve"> (KFUPM)</w:t>
      </w:r>
      <w:r w:rsidRPr="00D400EF">
        <w:rPr>
          <w:rStyle w:val="CharAttribute19"/>
          <w:rFonts w:ascii="Century Gothic" w:hAnsi="Century Gothic"/>
          <w:b/>
          <w:bCs/>
          <w:szCs w:val="22"/>
        </w:rPr>
        <w:t xml:space="preserve"> | </w:t>
      </w:r>
      <w:r w:rsidR="00434219" w:rsidRPr="00D400EF">
        <w:rPr>
          <w:rStyle w:val="CharAttribute19"/>
          <w:rFonts w:ascii="Century Gothic" w:hAnsi="Century Gothic"/>
          <w:b/>
          <w:bCs/>
          <w:szCs w:val="22"/>
        </w:rPr>
        <w:t>Saudi Arabia</w:t>
      </w:r>
    </w:p>
    <w:p w:rsidR="00CE3088" w:rsidRPr="00D400EF" w:rsidRDefault="001B0BCC" w:rsidP="004A6DC4">
      <w:pPr>
        <w:pStyle w:val="ParaAttribute8"/>
        <w:suppressAutoHyphens/>
        <w:wordWrap/>
        <w:spacing w:after="120"/>
        <w:ind w:firstLine="720"/>
        <w:rPr>
          <w:rFonts w:ascii="Century Gothic" w:eastAsia="Calibri" w:hAnsi="Century Gothic"/>
        </w:rPr>
      </w:pPr>
      <w:r w:rsidRPr="00D400EF">
        <w:rPr>
          <w:rStyle w:val="CharAttribute19"/>
          <w:rFonts w:ascii="Century Gothic" w:hAnsi="Century Gothic"/>
          <w:szCs w:val="22"/>
        </w:rPr>
        <w:t>Grade:  3.2 out of 4</w:t>
      </w:r>
      <w:r w:rsidR="00172759" w:rsidRPr="00D400EF">
        <w:rPr>
          <w:rStyle w:val="CharAttribute19"/>
          <w:rFonts w:ascii="Century Gothic" w:hAnsi="Century Gothic"/>
          <w:b/>
          <w:bCs/>
          <w:szCs w:val="22"/>
        </w:rPr>
        <w:t>(Hons.)</w:t>
      </w:r>
    </w:p>
    <w:p w:rsidR="00172759" w:rsidRPr="00D400EF" w:rsidRDefault="003B11E3" w:rsidP="004A6DC4">
      <w:pPr>
        <w:pStyle w:val="ParaAttribute8"/>
        <w:suppressAutoHyphens/>
        <w:wordWrap/>
        <w:spacing w:after="120"/>
        <w:rPr>
          <w:rStyle w:val="CharAttribute19"/>
          <w:rFonts w:ascii="Century Gothic" w:hAnsi="Century Gothic"/>
          <w:b/>
          <w:bCs/>
          <w:szCs w:val="22"/>
        </w:rPr>
      </w:pPr>
      <w:r w:rsidRPr="00D400EF">
        <w:rPr>
          <w:rStyle w:val="CharAttribute19"/>
          <w:rFonts w:ascii="Century Gothic" w:hAnsi="Century Gothic"/>
          <w:b/>
          <w:bCs/>
          <w:szCs w:val="22"/>
        </w:rPr>
        <w:t>High School Diploma</w:t>
      </w:r>
      <w:r w:rsidR="00172759" w:rsidRPr="00D400EF">
        <w:rPr>
          <w:rStyle w:val="CharAttribute19"/>
          <w:rFonts w:ascii="Century Gothic" w:hAnsi="Century Gothic"/>
          <w:b/>
          <w:bCs/>
          <w:szCs w:val="22"/>
        </w:rPr>
        <w:t xml:space="preserve">, 2007| Al-Khaleej </w:t>
      </w:r>
      <w:r w:rsidRPr="00D400EF">
        <w:rPr>
          <w:rStyle w:val="CharAttribute19"/>
          <w:rFonts w:ascii="Century Gothic" w:hAnsi="Century Gothic"/>
          <w:b/>
          <w:bCs/>
          <w:szCs w:val="22"/>
        </w:rPr>
        <w:t>Secondary</w:t>
      </w:r>
      <w:r w:rsidR="00172759" w:rsidRPr="00D400EF">
        <w:rPr>
          <w:rStyle w:val="CharAttribute19"/>
          <w:rFonts w:ascii="Century Gothic" w:hAnsi="Century Gothic"/>
          <w:b/>
          <w:bCs/>
          <w:szCs w:val="22"/>
        </w:rPr>
        <w:t xml:space="preserve"> School | </w:t>
      </w:r>
      <w:r w:rsidR="00434219" w:rsidRPr="00D400EF">
        <w:rPr>
          <w:rStyle w:val="CharAttribute19"/>
          <w:rFonts w:ascii="Century Gothic" w:hAnsi="Century Gothic"/>
          <w:b/>
          <w:bCs/>
          <w:szCs w:val="22"/>
        </w:rPr>
        <w:t>Saudi Arabia</w:t>
      </w:r>
    </w:p>
    <w:p w:rsidR="00CE3088" w:rsidRPr="00D400EF" w:rsidRDefault="001B0BCC" w:rsidP="004A6DC4">
      <w:pPr>
        <w:pStyle w:val="ParaAttribute8"/>
        <w:suppressAutoHyphens/>
        <w:wordWrap/>
        <w:spacing w:after="120"/>
        <w:ind w:firstLine="720"/>
        <w:rPr>
          <w:rFonts w:ascii="Century Gothic" w:eastAsia="Calibri" w:hAnsi="Century Gothic"/>
        </w:rPr>
      </w:pPr>
      <w:r w:rsidRPr="00D400EF">
        <w:rPr>
          <w:rStyle w:val="CharAttribute19"/>
          <w:rFonts w:ascii="Century Gothic" w:hAnsi="Century Gothic"/>
          <w:szCs w:val="22"/>
        </w:rPr>
        <w:t>Grade:  99.4%</w:t>
      </w:r>
    </w:p>
    <w:p w:rsidR="00CE3088" w:rsidRPr="00D400EF" w:rsidRDefault="001B0BCC" w:rsidP="004A6DC4">
      <w:pPr>
        <w:pStyle w:val="ParaAttribute0"/>
        <w:keepNext w:val="0"/>
        <w:suppressAutoHyphens/>
        <w:wordWrap/>
        <w:spacing w:after="120"/>
        <w:rPr>
          <w:rFonts w:ascii="Century Gothic" w:eastAsia="Calibri" w:hAnsi="Century Gothic"/>
          <w:sz w:val="18"/>
          <w:szCs w:val="18"/>
        </w:rPr>
      </w:pPr>
      <w:r w:rsidRPr="00D400EF">
        <w:rPr>
          <w:rStyle w:val="CharAttribute18"/>
          <w:rFonts w:ascii="Century Gothic" w:hAnsi="Century Gothic"/>
          <w:caps/>
          <w:sz w:val="24"/>
          <w:szCs w:val="24"/>
        </w:rPr>
        <w:t>training &amp; certifications</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Intools SmartPlant Training</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“CentumVP” Engineering and Maintenance</w:t>
      </w:r>
    </w:p>
    <w:p w:rsidR="00CE3088" w:rsidRPr="00D400EF" w:rsidRDefault="001B0BCC" w:rsidP="00D400EF">
      <w:pPr>
        <w:pStyle w:val="ParaAttribute8"/>
        <w:numPr>
          <w:ilvl w:val="0"/>
          <w:numId w:val="8"/>
        </w:numPr>
        <w:suppressAutoHyphens/>
        <w:wordWrap/>
        <w:spacing w:after="120"/>
        <w:rPr>
          <w:rFonts w:ascii="Century Gothic" w:hAnsi="Century Gothic"/>
          <w:sz w:val="24"/>
          <w:szCs w:val="24"/>
        </w:rPr>
      </w:pPr>
      <w:r w:rsidRPr="00D400EF">
        <w:rPr>
          <w:rFonts w:ascii="Century Gothic" w:hAnsi="Century Gothic"/>
          <w:sz w:val="22"/>
          <w:szCs w:val="22"/>
        </w:rPr>
        <w:t>Advanced process and control (model predictive)</w:t>
      </w:r>
    </w:p>
    <w:sectPr w:rsidR="00CE3088" w:rsidRPr="00D400EF" w:rsidSect="00563300">
      <w:headerReference w:type="default" r:id="rId9"/>
      <w:footerReference w:type="default" r:id="rId10"/>
      <w:pgSz w:w="11906" w:h="16838" w:code="9"/>
      <w:pgMar w:top="2160" w:right="1008" w:bottom="720" w:left="1152" w:header="864"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BE" w:rsidRDefault="00C702BE">
      <w:r>
        <w:separator/>
      </w:r>
    </w:p>
  </w:endnote>
  <w:endnote w:type="continuationSeparator" w:id="1">
    <w:p w:rsidR="00C702BE" w:rsidRDefault="00C70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88" w:rsidRDefault="00A53ED2">
    <w:pPr>
      <w:pStyle w:val="ParaAttribute7"/>
      <w:rPr>
        <w:rFonts w:ascii="Calibri" w:eastAsia="Calibri" w:hAnsi="Calibri"/>
      </w:rPr>
    </w:pPr>
    <w:r w:rsidRPr="00A53ED2">
      <w:rPr>
        <w:rFonts w:ascii="Calibri" w:eastAsia="Calibri" w:hAnsi="Calibri"/>
        <w:noProof/>
        <w:sz w:val="16"/>
        <w:szCs w:val="16"/>
      </w:rPr>
      <w:pict>
        <v:shapetype id="_x0000_t202" coordsize="21600,21600" o:spt="202" path="m,l,21600r21600,l21600,xe">
          <v:stroke joinstyle="miter"/>
          <v:path gradientshapeok="t" o:connecttype="rect"/>
        </v:shapetype>
        <v:shape id=" 2" o:spid="_x0000_s4098" type="#_x0000_t202" style="position:absolute;left:0;text-align:left;margin-left:0;margin-top:0;width:50pt;height:50pt;z-index:251657216;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">
          <v:path arrowok="t"/>
        </v:shape>
      </w:pict>
    </w:r>
    <w:r w:rsidRPr="00A53ED2">
      <w:rPr>
        <w:rFonts w:ascii="Calibri" w:eastAsia="Calibri" w:hAnsi="Calibri"/>
        <w:noProof/>
        <w:sz w:val="16"/>
        <w:szCs w:val="16"/>
      </w:rPr>
      <w:pict>
        <v:shape id=" 1" o:spid="_x0000_s4097" type="#_x0000_t202" style="position:absolute;left:0;text-align:left;margin-left:-71pt;margin-top:-1pt;width:610pt;height:46pt;z-index:-25165721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" fillcolor="#f7f7f7" stroked="f">
          <v:path arrowok="t"/>
          <v:textbox inset="8e-5mm,3e-5mm,8e-5mm,3e-5mm">
            <w:txbxContent>
              <w:p w:rsidR="00CE3088" w:rsidRDefault="00CE3088">
                <w:pPr>
                  <w:pStyle w:val="ParaAttribute0"/>
                  <w:rPr>
                    <w:rFonts w:ascii="Calibri" w:eastAsia="Calibri" w:hAnsi="Calibri"/>
                  </w:rPr>
                </w:pPr>
              </w:p>
            </w:txbxContent>
          </v:textbox>
        </v:shape>
      </w:pict>
    </w:r>
    <w:r w:rsidR="001B0BCC">
      <w:rPr>
        <w:rStyle w:val="CharAttribute14"/>
        <w:szCs w:val="16"/>
      </w:rPr>
      <w:t xml:space="preserve">Updated </w:t>
    </w:r>
    <w:r w:rsidR="00563300">
      <w:rPr>
        <w:rStyle w:val="CharAttribute14"/>
        <w:szCs w:val="16"/>
      </w:rPr>
      <w:t>Feb 2018</w:t>
    </w:r>
    <w:r w:rsidR="001B0BCC">
      <w:rPr>
        <w:rStyle w:val="CharAttribute12"/>
        <w:szCs w:val="16"/>
      </w:rPr>
      <w:tab/>
      <w:t xml:space="preserve">Page </w:t>
    </w:r>
    <w:r>
      <w:rPr>
        <w:rStyle w:val="CharAttribute16"/>
      </w:rPr>
      <w:fldChar w:fldCharType="begin"/>
    </w:r>
    <w:r w:rsidR="001B0BCC">
      <w:rPr>
        <w:rStyle w:val="CharAttribute16"/>
      </w:rPr>
      <w:instrText>PAGE</w:instrText>
    </w:r>
    <w:r>
      <w:rPr>
        <w:rStyle w:val="CharAttribute16"/>
      </w:rPr>
      <w:fldChar w:fldCharType="separate"/>
    </w:r>
    <w:r w:rsidR="00C702BE">
      <w:rPr>
        <w:rStyle w:val="CharAttribute16"/>
        <w:noProof/>
      </w:rPr>
      <w:t>1</w:t>
    </w:r>
    <w:r>
      <w:rPr>
        <w:rStyle w:val="CharAttribute16"/>
      </w:rPr>
      <w:fldChar w:fldCharType="end"/>
    </w:r>
    <w:r w:rsidR="001B0BCC">
      <w:rPr>
        <w:rStyle w:val="CharAttribute12"/>
        <w:szCs w:val="16"/>
      </w:rPr>
      <w:t xml:space="preserve"> of </w:t>
    </w:r>
    <w:r>
      <w:rPr>
        <w:rStyle w:val="CharAttribute16"/>
      </w:rPr>
      <w:fldChar w:fldCharType="begin"/>
    </w:r>
    <w:r w:rsidR="001B0BCC">
      <w:rPr>
        <w:rStyle w:val="CharAttribute16"/>
      </w:rPr>
      <w:instrText>NUMPAGES</w:instrText>
    </w:r>
    <w:r>
      <w:rPr>
        <w:rStyle w:val="CharAttribute16"/>
      </w:rPr>
      <w:fldChar w:fldCharType="separate"/>
    </w:r>
    <w:r w:rsidR="00C702BE">
      <w:rPr>
        <w:rStyle w:val="CharAttribute16"/>
        <w:noProof/>
      </w:rPr>
      <w:t>1</w:t>
    </w:r>
    <w:r>
      <w:rPr>
        <w:rStyle w:val="CharAttribute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BE" w:rsidRDefault="00C702BE">
      <w:r>
        <w:separator/>
      </w:r>
    </w:p>
  </w:footnote>
  <w:footnote w:type="continuationSeparator" w:id="1">
    <w:p w:rsidR="00C702BE" w:rsidRDefault="00C70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88" w:rsidRDefault="00A53ED2">
    <w:pPr>
      <w:pStyle w:val="ParaAttribute6"/>
      <w:rPr>
        <w:rFonts w:eastAsia="Times New Roman"/>
      </w:rPr>
    </w:pPr>
    <w:r w:rsidRPr="00A53ED2">
      <w:rPr>
        <w:rFonts w:ascii="Calibri" w:eastAsia="Calibri" w:hAnsi="Calibri"/>
        <w:noProof/>
        <w:sz w:val="28"/>
        <w:szCs w:val="28"/>
      </w:rPr>
      <w:pict>
        <v:shapetype id="_x0000_t202" coordsize="21600,21600" o:spt="202" path="m,l,21600r21600,l21600,xe">
          <v:stroke joinstyle="miter"/>
          <v:path gradientshapeok="t" o:connecttype="rect"/>
        </v:shapetype>
        <v:shape id=" 3" o:spid="_x0000_s4100" type="#_x0000_t202" style="position:absolute;left:0;text-align:left;margin-left:-2.1pt;margin-top:-23.7pt;width:494.25pt;height:87pt;z-index:251658240;visibility:visibl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" fillcolor="#91afc6" stroked="f">
          <v:path arrowok="t"/>
          <v:textbox inset="8e-5mm,3e-5mm,8e-5mm,3e-5mm">
            <w:txbxContent>
              <w:p w:rsidR="00C81A26" w:rsidRPr="00C81A26" w:rsidRDefault="00C81A26" w:rsidP="00C81A26">
                <w:pPr>
                  <w:pStyle w:val="ParaAttribute2"/>
                  <w:tabs>
                    <w:tab w:val="clear" w:pos="5940"/>
                    <w:tab w:val="center" w:pos="5040"/>
                  </w:tabs>
                  <w:spacing w:before="60"/>
                  <w:ind w:left="90"/>
                  <w:rPr>
                    <w:rStyle w:val="CharAttribute8"/>
                    <w:rFonts w:ascii="Century Gothic" w:hAnsi="Century Gothic"/>
                    <w:color w:val="FFFFFF" w:themeColor="background1"/>
                    <w:sz w:val="50"/>
                    <w:szCs w:val="50"/>
                  </w:rPr>
                </w:pPr>
                <w:r w:rsidRPr="00C81A26">
                  <w:rPr>
                    <w:rStyle w:val="CharAttribute8"/>
                    <w:rFonts w:ascii="Century Gothic" w:hAnsi="Century Gothic"/>
                    <w:color w:val="FFFFFF" w:themeColor="background1"/>
                    <w:sz w:val="50"/>
                    <w:szCs w:val="50"/>
                  </w:rPr>
                  <w:t xml:space="preserve">Sohaib </w:t>
                </w:r>
              </w:p>
              <w:p w:rsidR="00CE3088" w:rsidRPr="00C81A26" w:rsidRDefault="00831F4E" w:rsidP="00A37DB5">
                <w:pPr>
                  <w:pStyle w:val="ParaAttribute2"/>
                  <w:tabs>
                    <w:tab w:val="clear" w:pos="5940"/>
                    <w:tab w:val="center" w:pos="5040"/>
                  </w:tabs>
                  <w:ind w:left="86"/>
                  <w:rPr>
                    <w:rStyle w:val="CharAttribute8"/>
                    <w:rFonts w:ascii="Century Gothic" w:hAnsi="Century Gothic"/>
                    <w:color w:val="EEECE1" w:themeColor="background2"/>
                    <w:szCs w:val="18"/>
                  </w:rPr>
                </w:pPr>
                <w:r w:rsidRPr="00C81A26">
                  <w:rPr>
                    <w:rStyle w:val="CharAttribute8"/>
                    <w:rFonts w:ascii="Century Gothic" w:hAnsi="Century Gothic"/>
                    <w:color w:val="EEECE1" w:themeColor="background2"/>
                  </w:rPr>
                  <w:t>Electrical &amp;</w:t>
                </w:r>
                <w:r w:rsidR="001B0BCC" w:rsidRPr="00C81A26">
                  <w:rPr>
                    <w:rStyle w:val="CharAttribute8"/>
                    <w:rFonts w:ascii="Century Gothic" w:hAnsi="Century Gothic"/>
                    <w:color w:val="EEECE1" w:themeColor="background2"/>
                  </w:rPr>
                  <w:t>Instrumentation Engineering</w:t>
                </w:r>
              </w:p>
              <w:p w:rsidR="00CE3088" w:rsidRPr="00C81A26" w:rsidRDefault="00831F4E" w:rsidP="00B128C7">
                <w:pPr>
                  <w:pStyle w:val="ParaAttribute2"/>
                  <w:tabs>
                    <w:tab w:val="clear" w:pos="5940"/>
                    <w:tab w:val="center" w:pos="5040"/>
                  </w:tabs>
                  <w:ind w:left="90"/>
                  <w:rPr>
                    <w:rFonts w:ascii="Century Gothic" w:eastAsia="Calibri" w:hAnsi="Century Gothic"/>
                    <w:i/>
                    <w:iCs/>
                    <w:color w:val="EEECE1" w:themeColor="background2"/>
                    <w:sz w:val="14"/>
                    <w:szCs w:val="14"/>
                  </w:rPr>
                </w:pPr>
                <w:r w:rsidRPr="00C81A26">
                  <w:rPr>
                    <w:rStyle w:val="CharAttribute9"/>
                    <w:rFonts w:ascii="Century Gothic" w:hAnsi="Century Gothic"/>
                    <w:i/>
                    <w:iCs/>
                    <w:color w:val="EEECE1" w:themeColor="background2"/>
                    <w:sz w:val="14"/>
                    <w:szCs w:val="14"/>
                  </w:rPr>
                  <w:t>(Design, Construction &amp; Commissioning)</w:t>
                </w:r>
              </w:p>
              <w:p w:rsidR="00CE3088" w:rsidRPr="006D7BEA" w:rsidRDefault="0048746C" w:rsidP="00B128C7">
                <w:pPr>
                  <w:pStyle w:val="ParaAttribute2"/>
                  <w:tabs>
                    <w:tab w:val="clear" w:pos="5940"/>
                    <w:tab w:val="center" w:pos="5040"/>
                  </w:tabs>
                  <w:spacing w:before="60"/>
                  <w:ind w:left="90"/>
                  <w:rPr>
                    <w:rFonts w:ascii="Century Gothic" w:eastAsia="Calibri" w:hAnsi="Century Gothic"/>
                    <w:color w:val="FFFFFF" w:themeColor="background1"/>
                    <w:sz w:val="18"/>
                    <w:szCs w:val="18"/>
                  </w:rPr>
                </w:pPr>
                <w:hyperlink r:id="rId1" w:history="1">
                  <w:r w:rsidRPr="005758DD">
                    <w:rPr>
                      <w:rStyle w:val="Hyperlink"/>
                      <w:rFonts w:ascii="Century Gothic" w:eastAsia="Calibri" w:hAnsi="Century Gothic"/>
                      <w:sz w:val="18"/>
                      <w:szCs w:val="18"/>
                    </w:rPr>
                    <w:t>sohaib.380332@2freemail.com</w:t>
                  </w:r>
                </w:hyperlink>
                <w:r>
                  <w:t xml:space="preserve"> </w:t>
                </w:r>
              </w:p>
            </w:txbxContent>
          </v:textbox>
        </v:shape>
      </w:pict>
    </w:r>
    <w:r w:rsidRPr="00A53ED2">
      <w:rPr>
        <w:rFonts w:ascii="Calibri" w:eastAsia="Calibri" w:hAnsi="Calibri"/>
        <w:noProof/>
        <w:sz w:val="28"/>
        <w:szCs w:val="28"/>
      </w:rPr>
      <w:pict>
        <v:shape id=" 4" o:spid="_x0000_s4099" type="#_x0000_t202" style="position:absolute;left:0;text-align:left;margin-left:0;margin-top:0;width:50pt;height:50pt;z-index:2516561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">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7445327"/>
    <w:lvl w:ilvl="0" w:tplc="06E84F40">
      <w:numFmt w:val="bullet"/>
      <w:lvlText w:val="-"/>
      <w:lvlJc w:val="left"/>
      <w:pPr>
        <w:ind w:left="0" w:firstLine="0"/>
      </w:pPr>
      <w:rPr>
        <w:rFonts w:ascii="Symbol" w:eastAsia="Symbol" w:hAnsi="Symbol" w:hint="default"/>
        <w:b w:val="0"/>
        <w:color w:val="000000"/>
        <w:sz w:val="22"/>
        <w:szCs w:val="22"/>
      </w:rPr>
    </w:lvl>
    <w:lvl w:ilvl="1" w:tplc="BC42AE12">
      <w:start w:val="1"/>
      <w:numFmt w:val="decimal"/>
      <w:lvlText w:val="%2"/>
      <w:lvlJc w:val="left"/>
      <w:pPr>
        <w:ind w:left="0" w:firstLine="0"/>
      </w:pPr>
      <w:rPr>
        <w:rFonts w:ascii="Calibri" w:eastAsia="Calibri" w:hAnsi="Calibri" w:hint="default"/>
        <w:b w:val="0"/>
        <w:color w:val="000000"/>
      </w:rPr>
    </w:lvl>
    <w:lvl w:ilvl="2" w:tplc="79A4F9A8">
      <w:start w:val="1"/>
      <w:numFmt w:val="decimal"/>
      <w:lvlText w:val="%3"/>
      <w:lvlJc w:val="left"/>
      <w:pPr>
        <w:ind w:left="0" w:firstLine="0"/>
      </w:pPr>
      <w:rPr>
        <w:rFonts w:ascii="Calibri" w:eastAsia="Calibri" w:hAnsi="Calibri" w:hint="default"/>
        <w:b w:val="0"/>
        <w:color w:val="000000"/>
      </w:rPr>
    </w:lvl>
    <w:lvl w:ilvl="3" w:tplc="5FBC33F0">
      <w:start w:val="1"/>
      <w:numFmt w:val="decimal"/>
      <w:lvlText w:val="%4"/>
      <w:lvlJc w:val="left"/>
      <w:pPr>
        <w:ind w:left="0" w:firstLine="0"/>
      </w:pPr>
      <w:rPr>
        <w:rFonts w:ascii="Calibri" w:eastAsia="Calibri" w:hAnsi="Calibri" w:hint="default"/>
        <w:b w:val="0"/>
        <w:color w:val="000000"/>
      </w:rPr>
    </w:lvl>
    <w:lvl w:ilvl="4" w:tplc="D0BE8F0C">
      <w:start w:val="1"/>
      <w:numFmt w:val="decimal"/>
      <w:lvlText w:val="%5"/>
      <w:lvlJc w:val="left"/>
      <w:pPr>
        <w:ind w:left="0" w:firstLine="0"/>
      </w:pPr>
      <w:rPr>
        <w:rFonts w:ascii="Calibri" w:eastAsia="Calibri" w:hAnsi="Calibri" w:hint="default"/>
        <w:b w:val="0"/>
        <w:color w:val="000000"/>
      </w:rPr>
    </w:lvl>
    <w:lvl w:ilvl="5" w:tplc="37D2CAFC">
      <w:start w:val="1"/>
      <w:numFmt w:val="decimal"/>
      <w:lvlText w:val="%6"/>
      <w:lvlJc w:val="left"/>
      <w:pPr>
        <w:ind w:left="0" w:firstLine="0"/>
      </w:pPr>
      <w:rPr>
        <w:rFonts w:ascii="Calibri" w:eastAsia="Calibri" w:hAnsi="Calibri" w:hint="default"/>
        <w:b w:val="0"/>
        <w:color w:val="000000"/>
      </w:rPr>
    </w:lvl>
    <w:lvl w:ilvl="6" w:tplc="B22CBC18">
      <w:start w:val="1"/>
      <w:numFmt w:val="decimal"/>
      <w:lvlText w:val="%7"/>
      <w:lvlJc w:val="left"/>
      <w:pPr>
        <w:ind w:left="0" w:firstLine="0"/>
      </w:pPr>
      <w:rPr>
        <w:rFonts w:ascii="Calibri" w:eastAsia="Calibri" w:hAnsi="Calibri" w:hint="default"/>
        <w:b w:val="0"/>
        <w:color w:val="000000"/>
      </w:rPr>
    </w:lvl>
    <w:lvl w:ilvl="7" w:tplc="7F4C2176">
      <w:start w:val="1"/>
      <w:numFmt w:val="decimal"/>
      <w:lvlText w:val="%8"/>
      <w:lvlJc w:val="left"/>
      <w:pPr>
        <w:ind w:left="0" w:firstLine="0"/>
      </w:pPr>
      <w:rPr>
        <w:rFonts w:ascii="Calibri" w:eastAsia="Calibri" w:hAnsi="Calibri" w:hint="default"/>
        <w:b w:val="0"/>
        <w:color w:val="000000"/>
      </w:rPr>
    </w:lvl>
    <w:lvl w:ilvl="8" w:tplc="175698EA">
      <w:start w:val="1"/>
      <w:numFmt w:val="decimal"/>
      <w:lvlText w:val="%9"/>
      <w:lvlJc w:val="left"/>
      <w:pPr>
        <w:ind w:left="0" w:firstLine="0"/>
      </w:pPr>
      <w:rPr>
        <w:rFonts w:ascii="Calibri" w:eastAsia="Calibri" w:hAnsi="Calibri" w:hint="default"/>
        <w:b w:val="0"/>
        <w:color w:val="000000"/>
      </w:rPr>
    </w:lvl>
  </w:abstractNum>
  <w:abstractNum w:abstractNumId="1">
    <w:nsid w:val="00000002"/>
    <w:multiLevelType w:val="hybridMultilevel"/>
    <w:tmpl w:val="63956155"/>
    <w:lvl w:ilvl="0" w:tplc="B04AA644">
      <w:numFmt w:val="bullet"/>
      <w:lvlText w:val="-"/>
      <w:lvlJc w:val="left"/>
      <w:pPr>
        <w:ind w:left="0" w:firstLine="0"/>
      </w:pPr>
      <w:rPr>
        <w:rFonts w:ascii="Symbol" w:eastAsia="Symbol" w:hAnsi="Symbol" w:hint="default"/>
        <w:b w:val="0"/>
        <w:color w:val="000000"/>
      </w:rPr>
    </w:lvl>
    <w:lvl w:ilvl="1" w:tplc="FFE6BCDE">
      <w:start w:val="1"/>
      <w:numFmt w:val="decimal"/>
      <w:lvlText w:val="%2"/>
      <w:lvlJc w:val="left"/>
      <w:pPr>
        <w:ind w:left="0" w:firstLine="0"/>
      </w:pPr>
      <w:rPr>
        <w:rFonts w:ascii="Calibri" w:eastAsia="Calibri" w:hAnsi="Calibri" w:hint="default"/>
        <w:b w:val="0"/>
        <w:color w:val="000000"/>
      </w:rPr>
    </w:lvl>
    <w:lvl w:ilvl="2" w:tplc="3CA04522">
      <w:start w:val="1"/>
      <w:numFmt w:val="decimal"/>
      <w:lvlText w:val="%3"/>
      <w:lvlJc w:val="left"/>
      <w:pPr>
        <w:ind w:left="0" w:firstLine="0"/>
      </w:pPr>
      <w:rPr>
        <w:rFonts w:ascii="Calibri" w:eastAsia="Calibri" w:hAnsi="Calibri" w:hint="default"/>
        <w:b w:val="0"/>
        <w:color w:val="000000"/>
      </w:rPr>
    </w:lvl>
    <w:lvl w:ilvl="3" w:tplc="7E8E810C">
      <w:start w:val="1"/>
      <w:numFmt w:val="decimal"/>
      <w:lvlText w:val="%4"/>
      <w:lvlJc w:val="left"/>
      <w:pPr>
        <w:ind w:left="0" w:firstLine="0"/>
      </w:pPr>
      <w:rPr>
        <w:rFonts w:ascii="Calibri" w:eastAsia="Calibri" w:hAnsi="Calibri" w:hint="default"/>
        <w:b w:val="0"/>
        <w:color w:val="000000"/>
      </w:rPr>
    </w:lvl>
    <w:lvl w:ilvl="4" w:tplc="2FA40080">
      <w:start w:val="1"/>
      <w:numFmt w:val="decimal"/>
      <w:lvlText w:val="%5"/>
      <w:lvlJc w:val="left"/>
      <w:pPr>
        <w:ind w:left="0" w:firstLine="0"/>
      </w:pPr>
      <w:rPr>
        <w:rFonts w:ascii="Calibri" w:eastAsia="Calibri" w:hAnsi="Calibri" w:hint="default"/>
        <w:b w:val="0"/>
        <w:color w:val="000000"/>
      </w:rPr>
    </w:lvl>
    <w:lvl w:ilvl="5" w:tplc="97C6151C">
      <w:start w:val="1"/>
      <w:numFmt w:val="decimal"/>
      <w:lvlText w:val="%6"/>
      <w:lvlJc w:val="left"/>
      <w:pPr>
        <w:ind w:left="0" w:firstLine="0"/>
      </w:pPr>
      <w:rPr>
        <w:rFonts w:ascii="Calibri" w:eastAsia="Calibri" w:hAnsi="Calibri" w:hint="default"/>
        <w:b w:val="0"/>
        <w:color w:val="000000"/>
      </w:rPr>
    </w:lvl>
    <w:lvl w:ilvl="6" w:tplc="4B6A78FA">
      <w:start w:val="1"/>
      <w:numFmt w:val="decimal"/>
      <w:lvlText w:val="%7"/>
      <w:lvlJc w:val="left"/>
      <w:pPr>
        <w:ind w:left="0" w:firstLine="0"/>
      </w:pPr>
      <w:rPr>
        <w:rFonts w:ascii="Calibri" w:eastAsia="Calibri" w:hAnsi="Calibri" w:hint="default"/>
        <w:b w:val="0"/>
        <w:color w:val="000000"/>
      </w:rPr>
    </w:lvl>
    <w:lvl w:ilvl="7" w:tplc="850A6BF4">
      <w:start w:val="1"/>
      <w:numFmt w:val="decimal"/>
      <w:lvlText w:val="%8"/>
      <w:lvlJc w:val="left"/>
      <w:pPr>
        <w:ind w:left="0" w:firstLine="0"/>
      </w:pPr>
      <w:rPr>
        <w:rFonts w:ascii="Calibri" w:eastAsia="Calibri" w:hAnsi="Calibri" w:hint="default"/>
        <w:b w:val="0"/>
        <w:color w:val="000000"/>
      </w:rPr>
    </w:lvl>
    <w:lvl w:ilvl="8" w:tplc="F98874A8">
      <w:start w:val="1"/>
      <w:numFmt w:val="decimal"/>
      <w:lvlText w:val="%9"/>
      <w:lvlJc w:val="left"/>
      <w:pPr>
        <w:ind w:left="0" w:firstLine="0"/>
      </w:pPr>
      <w:rPr>
        <w:rFonts w:ascii="Calibri" w:eastAsia="Calibri" w:hAnsi="Calibri" w:hint="default"/>
        <w:b w:val="0"/>
        <w:color w:val="000000"/>
      </w:rPr>
    </w:lvl>
  </w:abstractNum>
  <w:abstractNum w:abstractNumId="2">
    <w:nsid w:val="00000003"/>
    <w:multiLevelType w:val="hybridMultilevel"/>
    <w:tmpl w:val="89735145"/>
    <w:lvl w:ilvl="0" w:tplc="BE60122A">
      <w:numFmt w:val="bullet"/>
      <w:lvlText w:val="-"/>
      <w:lvlJc w:val="left"/>
      <w:pPr>
        <w:ind w:left="0" w:firstLine="0"/>
      </w:pPr>
      <w:rPr>
        <w:rFonts w:ascii="Symbol" w:eastAsia="Symbol" w:hAnsi="Symbol" w:hint="default"/>
        <w:b w:val="0"/>
        <w:color w:val="000000"/>
        <w:sz w:val="22"/>
        <w:szCs w:val="22"/>
      </w:rPr>
    </w:lvl>
    <w:lvl w:ilvl="1" w:tplc="58BEEDDC">
      <w:start w:val="1"/>
      <w:numFmt w:val="decimal"/>
      <w:lvlText w:val="%2"/>
      <w:lvlJc w:val="left"/>
      <w:pPr>
        <w:ind w:left="0" w:firstLine="0"/>
      </w:pPr>
      <w:rPr>
        <w:rFonts w:ascii="Calibri" w:eastAsia="Calibri" w:hAnsi="Calibri" w:hint="default"/>
        <w:b w:val="0"/>
        <w:color w:val="000000"/>
      </w:rPr>
    </w:lvl>
    <w:lvl w:ilvl="2" w:tplc="A9D4B4C6">
      <w:start w:val="1"/>
      <w:numFmt w:val="decimal"/>
      <w:lvlText w:val="%3"/>
      <w:lvlJc w:val="left"/>
      <w:pPr>
        <w:ind w:left="0" w:firstLine="0"/>
      </w:pPr>
      <w:rPr>
        <w:rFonts w:ascii="Calibri" w:eastAsia="Calibri" w:hAnsi="Calibri" w:hint="default"/>
        <w:b w:val="0"/>
        <w:color w:val="000000"/>
      </w:rPr>
    </w:lvl>
    <w:lvl w:ilvl="3" w:tplc="964451F0">
      <w:start w:val="1"/>
      <w:numFmt w:val="decimal"/>
      <w:lvlText w:val="%4"/>
      <w:lvlJc w:val="left"/>
      <w:pPr>
        <w:ind w:left="0" w:firstLine="0"/>
      </w:pPr>
      <w:rPr>
        <w:rFonts w:ascii="Calibri" w:eastAsia="Calibri" w:hAnsi="Calibri" w:hint="default"/>
        <w:b w:val="0"/>
        <w:color w:val="000000"/>
      </w:rPr>
    </w:lvl>
    <w:lvl w:ilvl="4" w:tplc="FEDA8134">
      <w:start w:val="1"/>
      <w:numFmt w:val="decimal"/>
      <w:lvlText w:val="%5"/>
      <w:lvlJc w:val="left"/>
      <w:pPr>
        <w:ind w:left="0" w:firstLine="0"/>
      </w:pPr>
      <w:rPr>
        <w:rFonts w:ascii="Calibri" w:eastAsia="Calibri" w:hAnsi="Calibri" w:hint="default"/>
        <w:b w:val="0"/>
        <w:color w:val="000000"/>
      </w:rPr>
    </w:lvl>
    <w:lvl w:ilvl="5" w:tplc="4D82C534">
      <w:start w:val="1"/>
      <w:numFmt w:val="decimal"/>
      <w:lvlText w:val="%6"/>
      <w:lvlJc w:val="left"/>
      <w:pPr>
        <w:ind w:left="0" w:firstLine="0"/>
      </w:pPr>
      <w:rPr>
        <w:rFonts w:ascii="Calibri" w:eastAsia="Calibri" w:hAnsi="Calibri" w:hint="default"/>
        <w:b w:val="0"/>
        <w:color w:val="000000"/>
      </w:rPr>
    </w:lvl>
    <w:lvl w:ilvl="6" w:tplc="10A856C6">
      <w:start w:val="1"/>
      <w:numFmt w:val="decimal"/>
      <w:lvlText w:val="%7"/>
      <w:lvlJc w:val="left"/>
      <w:pPr>
        <w:ind w:left="0" w:firstLine="0"/>
      </w:pPr>
      <w:rPr>
        <w:rFonts w:ascii="Calibri" w:eastAsia="Calibri" w:hAnsi="Calibri" w:hint="default"/>
        <w:b w:val="0"/>
        <w:color w:val="000000"/>
      </w:rPr>
    </w:lvl>
    <w:lvl w:ilvl="7" w:tplc="4650D1F4">
      <w:start w:val="1"/>
      <w:numFmt w:val="decimal"/>
      <w:lvlText w:val="%8"/>
      <w:lvlJc w:val="left"/>
      <w:pPr>
        <w:ind w:left="0" w:firstLine="0"/>
      </w:pPr>
      <w:rPr>
        <w:rFonts w:ascii="Calibri" w:eastAsia="Calibri" w:hAnsi="Calibri" w:hint="default"/>
        <w:b w:val="0"/>
        <w:color w:val="000000"/>
      </w:rPr>
    </w:lvl>
    <w:lvl w:ilvl="8" w:tplc="0B10BC1C">
      <w:start w:val="1"/>
      <w:numFmt w:val="decimal"/>
      <w:lvlText w:val="%9"/>
      <w:lvlJc w:val="left"/>
      <w:pPr>
        <w:ind w:left="0" w:firstLine="0"/>
      </w:pPr>
      <w:rPr>
        <w:rFonts w:ascii="Calibri" w:eastAsia="Calibri" w:hAnsi="Calibri" w:hint="default"/>
        <w:b w:val="0"/>
        <w:color w:val="000000"/>
      </w:rPr>
    </w:lvl>
  </w:abstractNum>
  <w:abstractNum w:abstractNumId="3">
    <w:nsid w:val="00000004"/>
    <w:multiLevelType w:val="hybridMultilevel"/>
    <w:tmpl w:val="08287329"/>
    <w:lvl w:ilvl="0" w:tplc="0DC21284">
      <w:numFmt w:val="bullet"/>
      <w:lvlText w:val="-"/>
      <w:lvlJc w:val="left"/>
      <w:pPr>
        <w:ind w:left="0" w:firstLine="0"/>
      </w:pPr>
      <w:rPr>
        <w:rFonts w:ascii="Symbol" w:eastAsia="Symbol" w:hAnsi="Symbol" w:hint="default"/>
        <w:b w:val="0"/>
        <w:color w:val="000000"/>
        <w:sz w:val="22"/>
        <w:szCs w:val="22"/>
      </w:rPr>
    </w:lvl>
    <w:lvl w:ilvl="1" w:tplc="95F8F1BA">
      <w:start w:val="1"/>
      <w:numFmt w:val="decimal"/>
      <w:lvlText w:val="%2"/>
      <w:lvlJc w:val="left"/>
      <w:pPr>
        <w:ind w:left="0" w:firstLine="0"/>
      </w:pPr>
      <w:rPr>
        <w:rFonts w:ascii="Calibri" w:eastAsia="Calibri" w:hAnsi="Calibri" w:hint="default"/>
        <w:b w:val="0"/>
        <w:color w:val="000000"/>
      </w:rPr>
    </w:lvl>
    <w:lvl w:ilvl="2" w:tplc="08FC2A82">
      <w:start w:val="1"/>
      <w:numFmt w:val="decimal"/>
      <w:lvlText w:val="%3"/>
      <w:lvlJc w:val="left"/>
      <w:pPr>
        <w:ind w:left="0" w:firstLine="0"/>
      </w:pPr>
      <w:rPr>
        <w:rFonts w:ascii="Calibri" w:eastAsia="Calibri" w:hAnsi="Calibri" w:hint="default"/>
        <w:b w:val="0"/>
        <w:color w:val="000000"/>
      </w:rPr>
    </w:lvl>
    <w:lvl w:ilvl="3" w:tplc="0D5E49E4">
      <w:start w:val="1"/>
      <w:numFmt w:val="decimal"/>
      <w:lvlText w:val="%4"/>
      <w:lvlJc w:val="left"/>
      <w:pPr>
        <w:ind w:left="0" w:firstLine="0"/>
      </w:pPr>
      <w:rPr>
        <w:rFonts w:ascii="Calibri" w:eastAsia="Calibri" w:hAnsi="Calibri" w:hint="default"/>
        <w:b w:val="0"/>
        <w:color w:val="000000"/>
      </w:rPr>
    </w:lvl>
    <w:lvl w:ilvl="4" w:tplc="088E8B34">
      <w:start w:val="1"/>
      <w:numFmt w:val="decimal"/>
      <w:lvlText w:val="%5"/>
      <w:lvlJc w:val="left"/>
      <w:pPr>
        <w:ind w:left="0" w:firstLine="0"/>
      </w:pPr>
      <w:rPr>
        <w:rFonts w:ascii="Calibri" w:eastAsia="Calibri" w:hAnsi="Calibri" w:hint="default"/>
        <w:b w:val="0"/>
        <w:color w:val="000000"/>
      </w:rPr>
    </w:lvl>
    <w:lvl w:ilvl="5" w:tplc="CF34AED6">
      <w:start w:val="1"/>
      <w:numFmt w:val="decimal"/>
      <w:lvlText w:val="%6"/>
      <w:lvlJc w:val="left"/>
      <w:pPr>
        <w:ind w:left="0" w:firstLine="0"/>
      </w:pPr>
      <w:rPr>
        <w:rFonts w:ascii="Calibri" w:eastAsia="Calibri" w:hAnsi="Calibri" w:hint="default"/>
        <w:b w:val="0"/>
        <w:color w:val="000000"/>
      </w:rPr>
    </w:lvl>
    <w:lvl w:ilvl="6" w:tplc="F9302C28">
      <w:start w:val="1"/>
      <w:numFmt w:val="decimal"/>
      <w:lvlText w:val="%7"/>
      <w:lvlJc w:val="left"/>
      <w:pPr>
        <w:ind w:left="0" w:firstLine="0"/>
      </w:pPr>
      <w:rPr>
        <w:rFonts w:ascii="Calibri" w:eastAsia="Calibri" w:hAnsi="Calibri" w:hint="default"/>
        <w:b w:val="0"/>
        <w:color w:val="000000"/>
      </w:rPr>
    </w:lvl>
    <w:lvl w:ilvl="7" w:tplc="3EA6F6E4">
      <w:start w:val="1"/>
      <w:numFmt w:val="decimal"/>
      <w:lvlText w:val="%8"/>
      <w:lvlJc w:val="left"/>
      <w:pPr>
        <w:ind w:left="0" w:firstLine="0"/>
      </w:pPr>
      <w:rPr>
        <w:rFonts w:ascii="Calibri" w:eastAsia="Calibri" w:hAnsi="Calibri" w:hint="default"/>
        <w:b w:val="0"/>
        <w:color w:val="000000"/>
      </w:rPr>
    </w:lvl>
    <w:lvl w:ilvl="8" w:tplc="168438A4">
      <w:start w:val="1"/>
      <w:numFmt w:val="decimal"/>
      <w:lvlText w:val="%9"/>
      <w:lvlJc w:val="left"/>
      <w:pPr>
        <w:ind w:left="0" w:firstLine="0"/>
      </w:pPr>
      <w:rPr>
        <w:rFonts w:ascii="Calibri" w:eastAsia="Calibri" w:hAnsi="Calibri" w:hint="default"/>
        <w:b w:val="0"/>
        <w:color w:val="000000"/>
      </w:rPr>
    </w:lvl>
  </w:abstractNum>
  <w:abstractNum w:abstractNumId="4">
    <w:nsid w:val="00000005"/>
    <w:multiLevelType w:val="hybridMultilevel"/>
    <w:tmpl w:val="44462198"/>
    <w:lvl w:ilvl="0" w:tplc="642A370E">
      <w:numFmt w:val="bullet"/>
      <w:lvlText w:val="-"/>
      <w:lvlJc w:val="left"/>
      <w:pPr>
        <w:ind w:left="0" w:firstLine="0"/>
      </w:pPr>
      <w:rPr>
        <w:rFonts w:ascii="Symbol" w:eastAsia="Symbol" w:hAnsi="Symbol" w:hint="default"/>
        <w:b w:val="0"/>
        <w:color w:val="000000"/>
        <w:sz w:val="22"/>
        <w:szCs w:val="22"/>
      </w:rPr>
    </w:lvl>
    <w:lvl w:ilvl="1" w:tplc="9C446E7A">
      <w:start w:val="1"/>
      <w:numFmt w:val="decimal"/>
      <w:lvlText w:val="%2"/>
      <w:lvlJc w:val="left"/>
      <w:pPr>
        <w:ind w:left="0" w:firstLine="0"/>
      </w:pPr>
      <w:rPr>
        <w:rFonts w:ascii="Calibri" w:eastAsia="Calibri" w:hAnsi="Calibri" w:hint="default"/>
        <w:b w:val="0"/>
        <w:color w:val="000000"/>
      </w:rPr>
    </w:lvl>
    <w:lvl w:ilvl="2" w:tplc="B712B300">
      <w:start w:val="1"/>
      <w:numFmt w:val="decimal"/>
      <w:lvlText w:val="%3"/>
      <w:lvlJc w:val="left"/>
      <w:pPr>
        <w:ind w:left="0" w:firstLine="0"/>
      </w:pPr>
      <w:rPr>
        <w:rFonts w:ascii="Calibri" w:eastAsia="Calibri" w:hAnsi="Calibri" w:hint="default"/>
        <w:b w:val="0"/>
        <w:color w:val="000000"/>
      </w:rPr>
    </w:lvl>
    <w:lvl w:ilvl="3" w:tplc="759A25AE">
      <w:start w:val="1"/>
      <w:numFmt w:val="decimal"/>
      <w:lvlText w:val="%4"/>
      <w:lvlJc w:val="left"/>
      <w:pPr>
        <w:ind w:left="0" w:firstLine="0"/>
      </w:pPr>
      <w:rPr>
        <w:rFonts w:ascii="Calibri" w:eastAsia="Calibri" w:hAnsi="Calibri" w:hint="default"/>
        <w:b w:val="0"/>
        <w:color w:val="000000"/>
      </w:rPr>
    </w:lvl>
    <w:lvl w:ilvl="4" w:tplc="D16471AA">
      <w:start w:val="1"/>
      <w:numFmt w:val="decimal"/>
      <w:lvlText w:val="%5"/>
      <w:lvlJc w:val="left"/>
      <w:pPr>
        <w:ind w:left="0" w:firstLine="0"/>
      </w:pPr>
      <w:rPr>
        <w:rFonts w:ascii="Calibri" w:eastAsia="Calibri" w:hAnsi="Calibri" w:hint="default"/>
        <w:b w:val="0"/>
        <w:color w:val="000000"/>
      </w:rPr>
    </w:lvl>
    <w:lvl w:ilvl="5" w:tplc="0D3C37EE">
      <w:start w:val="1"/>
      <w:numFmt w:val="decimal"/>
      <w:lvlText w:val="%6"/>
      <w:lvlJc w:val="left"/>
      <w:pPr>
        <w:ind w:left="0" w:firstLine="0"/>
      </w:pPr>
      <w:rPr>
        <w:rFonts w:ascii="Calibri" w:eastAsia="Calibri" w:hAnsi="Calibri" w:hint="default"/>
        <w:b w:val="0"/>
        <w:color w:val="000000"/>
      </w:rPr>
    </w:lvl>
    <w:lvl w:ilvl="6" w:tplc="02B4EB46">
      <w:start w:val="1"/>
      <w:numFmt w:val="decimal"/>
      <w:lvlText w:val="%7"/>
      <w:lvlJc w:val="left"/>
      <w:pPr>
        <w:ind w:left="0" w:firstLine="0"/>
      </w:pPr>
      <w:rPr>
        <w:rFonts w:ascii="Calibri" w:eastAsia="Calibri" w:hAnsi="Calibri" w:hint="default"/>
        <w:b w:val="0"/>
        <w:color w:val="000000"/>
      </w:rPr>
    </w:lvl>
    <w:lvl w:ilvl="7" w:tplc="95CE667C">
      <w:start w:val="1"/>
      <w:numFmt w:val="decimal"/>
      <w:lvlText w:val="%8"/>
      <w:lvlJc w:val="left"/>
      <w:pPr>
        <w:ind w:left="0" w:firstLine="0"/>
      </w:pPr>
      <w:rPr>
        <w:rFonts w:ascii="Calibri" w:eastAsia="Calibri" w:hAnsi="Calibri" w:hint="default"/>
        <w:b w:val="0"/>
        <w:color w:val="000000"/>
      </w:rPr>
    </w:lvl>
    <w:lvl w:ilvl="8" w:tplc="15DE61B6">
      <w:start w:val="1"/>
      <w:numFmt w:val="decimal"/>
      <w:lvlText w:val="%9"/>
      <w:lvlJc w:val="left"/>
      <w:pPr>
        <w:ind w:left="0" w:firstLine="0"/>
      </w:pPr>
      <w:rPr>
        <w:rFonts w:ascii="Calibri" w:eastAsia="Calibri" w:hAnsi="Calibri" w:hint="default"/>
        <w:b w:val="0"/>
        <w:color w:val="000000"/>
      </w:rPr>
    </w:lvl>
  </w:abstractNum>
  <w:abstractNum w:abstractNumId="5">
    <w:nsid w:val="00000006"/>
    <w:multiLevelType w:val="hybridMultilevel"/>
    <w:tmpl w:val="78304B8E"/>
    <w:lvl w:ilvl="0" w:tplc="AA945B2A">
      <w:numFmt w:val="bullet"/>
      <w:lvlText w:val="-"/>
      <w:lvlJc w:val="left"/>
      <w:pPr>
        <w:ind w:left="0" w:firstLine="0"/>
      </w:pPr>
      <w:rPr>
        <w:rFonts w:ascii="Symbol" w:eastAsia="Symbol" w:hAnsi="Symbol" w:hint="default"/>
        <w:b w:val="0"/>
        <w:color w:val="000000"/>
      </w:rPr>
    </w:lvl>
    <w:lvl w:ilvl="1" w:tplc="4E1614D0">
      <w:start w:val="1"/>
      <w:numFmt w:val="decimal"/>
      <w:lvlText w:val="%2"/>
      <w:lvlJc w:val="left"/>
      <w:pPr>
        <w:ind w:left="0" w:firstLine="0"/>
      </w:pPr>
      <w:rPr>
        <w:rFonts w:ascii="Calibri" w:eastAsia="Calibri" w:hAnsi="Calibri" w:hint="default"/>
        <w:b w:val="0"/>
        <w:color w:val="000000"/>
      </w:rPr>
    </w:lvl>
    <w:lvl w:ilvl="2" w:tplc="C9601A8E">
      <w:start w:val="1"/>
      <w:numFmt w:val="decimal"/>
      <w:lvlText w:val="%3"/>
      <w:lvlJc w:val="left"/>
      <w:pPr>
        <w:ind w:left="0" w:firstLine="0"/>
      </w:pPr>
      <w:rPr>
        <w:rFonts w:ascii="Calibri" w:eastAsia="Calibri" w:hAnsi="Calibri" w:hint="default"/>
        <w:b w:val="0"/>
        <w:color w:val="000000"/>
      </w:rPr>
    </w:lvl>
    <w:lvl w:ilvl="3" w:tplc="FC04D760">
      <w:start w:val="1"/>
      <w:numFmt w:val="decimal"/>
      <w:lvlText w:val="%4"/>
      <w:lvlJc w:val="left"/>
      <w:pPr>
        <w:ind w:left="0" w:firstLine="0"/>
      </w:pPr>
      <w:rPr>
        <w:rFonts w:ascii="Calibri" w:eastAsia="Calibri" w:hAnsi="Calibri" w:hint="default"/>
        <w:b w:val="0"/>
        <w:color w:val="000000"/>
      </w:rPr>
    </w:lvl>
    <w:lvl w:ilvl="4" w:tplc="4080E9CE">
      <w:start w:val="1"/>
      <w:numFmt w:val="decimal"/>
      <w:lvlText w:val="%5"/>
      <w:lvlJc w:val="left"/>
      <w:pPr>
        <w:ind w:left="0" w:firstLine="0"/>
      </w:pPr>
      <w:rPr>
        <w:rFonts w:ascii="Calibri" w:eastAsia="Calibri" w:hAnsi="Calibri" w:hint="default"/>
        <w:b w:val="0"/>
        <w:color w:val="000000"/>
      </w:rPr>
    </w:lvl>
    <w:lvl w:ilvl="5" w:tplc="46382294">
      <w:start w:val="1"/>
      <w:numFmt w:val="decimal"/>
      <w:lvlText w:val="%6"/>
      <w:lvlJc w:val="left"/>
      <w:pPr>
        <w:ind w:left="0" w:firstLine="0"/>
      </w:pPr>
      <w:rPr>
        <w:rFonts w:ascii="Calibri" w:eastAsia="Calibri" w:hAnsi="Calibri" w:hint="default"/>
        <w:b w:val="0"/>
        <w:color w:val="000000"/>
      </w:rPr>
    </w:lvl>
    <w:lvl w:ilvl="6" w:tplc="DEB41C0E">
      <w:start w:val="1"/>
      <w:numFmt w:val="decimal"/>
      <w:lvlText w:val="%7"/>
      <w:lvlJc w:val="left"/>
      <w:pPr>
        <w:ind w:left="0" w:firstLine="0"/>
      </w:pPr>
      <w:rPr>
        <w:rFonts w:ascii="Calibri" w:eastAsia="Calibri" w:hAnsi="Calibri" w:hint="default"/>
        <w:b w:val="0"/>
        <w:color w:val="000000"/>
      </w:rPr>
    </w:lvl>
    <w:lvl w:ilvl="7" w:tplc="B7F4A5F6">
      <w:start w:val="1"/>
      <w:numFmt w:val="decimal"/>
      <w:lvlText w:val="%8"/>
      <w:lvlJc w:val="left"/>
      <w:pPr>
        <w:ind w:left="0" w:firstLine="0"/>
      </w:pPr>
      <w:rPr>
        <w:rFonts w:ascii="Calibri" w:eastAsia="Calibri" w:hAnsi="Calibri" w:hint="default"/>
        <w:b w:val="0"/>
        <w:color w:val="000000"/>
      </w:rPr>
    </w:lvl>
    <w:lvl w:ilvl="8" w:tplc="697C21D2">
      <w:start w:val="1"/>
      <w:numFmt w:val="decimal"/>
      <w:lvlText w:val="%9"/>
      <w:lvlJc w:val="left"/>
      <w:pPr>
        <w:ind w:left="0" w:firstLine="0"/>
      </w:pPr>
      <w:rPr>
        <w:rFonts w:ascii="Calibri" w:eastAsia="Calibri" w:hAnsi="Calibri" w:hint="default"/>
        <w:b w:val="0"/>
        <w:color w:val="000000"/>
      </w:rPr>
    </w:lvl>
  </w:abstractNum>
  <w:abstractNum w:abstractNumId="6">
    <w:nsid w:val="5944566E"/>
    <w:multiLevelType w:val="hybridMultilevel"/>
    <w:tmpl w:val="21C4C398"/>
    <w:lvl w:ilvl="0" w:tplc="FFFFFFFF">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170"/>
    <w:multiLevelType w:val="hybridMultilevel"/>
    <w:tmpl w:val="A8BA6B88"/>
    <w:lvl w:ilvl="0" w:tplc="FFFFFFFF">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07CE9"/>
    <w:multiLevelType w:val="hybridMultilevel"/>
    <w:tmpl w:val="97806663"/>
    <w:lvl w:ilvl="0" w:tplc="AA945B2A">
      <w:numFmt w:val="bullet"/>
      <w:lvlText w:val="-"/>
      <w:lvlJc w:val="left"/>
      <w:pPr>
        <w:ind w:left="0" w:firstLine="0"/>
      </w:pPr>
      <w:rPr>
        <w:rFonts w:ascii="Symbol" w:eastAsia="Symbol" w:hAnsi="Symbol" w:hint="default"/>
        <w:b w:val="0"/>
        <w:color w:val="000000"/>
      </w:rPr>
    </w:lvl>
    <w:lvl w:ilvl="1" w:tplc="D6C61FAA">
      <w:start w:val="1"/>
      <w:numFmt w:val="decimal"/>
      <w:lvlText w:val="%2"/>
      <w:lvlJc w:val="left"/>
      <w:pPr>
        <w:ind w:left="0" w:firstLine="0"/>
      </w:pPr>
      <w:rPr>
        <w:rFonts w:ascii="Calibri" w:eastAsia="Calibri" w:hAnsi="Calibri" w:hint="default"/>
        <w:b w:val="0"/>
        <w:color w:val="000000"/>
      </w:rPr>
    </w:lvl>
    <w:lvl w:ilvl="2" w:tplc="33C0B806">
      <w:start w:val="1"/>
      <w:numFmt w:val="decimal"/>
      <w:lvlText w:val="%3"/>
      <w:lvlJc w:val="left"/>
      <w:pPr>
        <w:ind w:left="0" w:firstLine="0"/>
      </w:pPr>
      <w:rPr>
        <w:rFonts w:ascii="Calibri" w:eastAsia="Calibri" w:hAnsi="Calibri" w:hint="default"/>
        <w:b w:val="0"/>
        <w:color w:val="000000"/>
      </w:rPr>
    </w:lvl>
    <w:lvl w:ilvl="3" w:tplc="57FA8ABC">
      <w:start w:val="1"/>
      <w:numFmt w:val="decimal"/>
      <w:lvlText w:val="%4"/>
      <w:lvlJc w:val="left"/>
      <w:pPr>
        <w:ind w:left="0" w:firstLine="0"/>
      </w:pPr>
      <w:rPr>
        <w:rFonts w:ascii="Calibri" w:eastAsia="Calibri" w:hAnsi="Calibri" w:hint="default"/>
        <w:b w:val="0"/>
        <w:color w:val="000000"/>
      </w:rPr>
    </w:lvl>
    <w:lvl w:ilvl="4" w:tplc="F25EC07E">
      <w:start w:val="1"/>
      <w:numFmt w:val="decimal"/>
      <w:lvlText w:val="%5"/>
      <w:lvlJc w:val="left"/>
      <w:pPr>
        <w:ind w:left="0" w:firstLine="0"/>
      </w:pPr>
      <w:rPr>
        <w:rFonts w:ascii="Calibri" w:eastAsia="Calibri" w:hAnsi="Calibri" w:hint="default"/>
        <w:b w:val="0"/>
        <w:color w:val="000000"/>
      </w:rPr>
    </w:lvl>
    <w:lvl w:ilvl="5" w:tplc="1C60FB76">
      <w:start w:val="1"/>
      <w:numFmt w:val="decimal"/>
      <w:lvlText w:val="%6"/>
      <w:lvlJc w:val="left"/>
      <w:pPr>
        <w:ind w:left="0" w:firstLine="0"/>
      </w:pPr>
      <w:rPr>
        <w:rFonts w:ascii="Calibri" w:eastAsia="Calibri" w:hAnsi="Calibri" w:hint="default"/>
        <w:b w:val="0"/>
        <w:color w:val="000000"/>
      </w:rPr>
    </w:lvl>
    <w:lvl w:ilvl="6" w:tplc="A2AC1E6A">
      <w:start w:val="1"/>
      <w:numFmt w:val="decimal"/>
      <w:lvlText w:val="%7"/>
      <w:lvlJc w:val="left"/>
      <w:pPr>
        <w:ind w:left="0" w:firstLine="0"/>
      </w:pPr>
      <w:rPr>
        <w:rFonts w:ascii="Calibri" w:eastAsia="Calibri" w:hAnsi="Calibri" w:hint="default"/>
        <w:b w:val="0"/>
        <w:color w:val="000000"/>
      </w:rPr>
    </w:lvl>
    <w:lvl w:ilvl="7" w:tplc="359ACA50">
      <w:start w:val="1"/>
      <w:numFmt w:val="decimal"/>
      <w:lvlText w:val="%8"/>
      <w:lvlJc w:val="left"/>
      <w:pPr>
        <w:ind w:left="0" w:firstLine="0"/>
      </w:pPr>
      <w:rPr>
        <w:rFonts w:ascii="Calibri" w:eastAsia="Calibri" w:hAnsi="Calibri" w:hint="default"/>
        <w:b w:val="0"/>
        <w:color w:val="000000"/>
      </w:rPr>
    </w:lvl>
    <w:lvl w:ilvl="8" w:tplc="1DFEEFF4">
      <w:start w:val="1"/>
      <w:numFmt w:val="decimal"/>
      <w:lvlText w:val="%9"/>
      <w:lvlJc w:val="left"/>
      <w:pPr>
        <w:ind w:left="0" w:firstLine="0"/>
      </w:pPr>
      <w:rPr>
        <w:rFonts w:ascii="Calibri" w:eastAsia="Calibri" w:hAnsi="Calibri" w:hint="default"/>
        <w:b w:val="0"/>
        <w:color w:val="000000"/>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E3088"/>
    <w:rsid w:val="00076BD9"/>
    <w:rsid w:val="00152973"/>
    <w:rsid w:val="00161E51"/>
    <w:rsid w:val="00172759"/>
    <w:rsid w:val="0019531E"/>
    <w:rsid w:val="001B0BCC"/>
    <w:rsid w:val="001E5599"/>
    <w:rsid w:val="002111C0"/>
    <w:rsid w:val="002318D4"/>
    <w:rsid w:val="00263AE5"/>
    <w:rsid w:val="002970E5"/>
    <w:rsid w:val="002B1980"/>
    <w:rsid w:val="002B3A67"/>
    <w:rsid w:val="002F1FED"/>
    <w:rsid w:val="00332A2B"/>
    <w:rsid w:val="00374AF8"/>
    <w:rsid w:val="00382150"/>
    <w:rsid w:val="003B11E3"/>
    <w:rsid w:val="003E3D19"/>
    <w:rsid w:val="00434219"/>
    <w:rsid w:val="00460A18"/>
    <w:rsid w:val="004629AD"/>
    <w:rsid w:val="0048746C"/>
    <w:rsid w:val="004A1327"/>
    <w:rsid w:val="004A2DBC"/>
    <w:rsid w:val="004A6DC4"/>
    <w:rsid w:val="004B335E"/>
    <w:rsid w:val="004D68E3"/>
    <w:rsid w:val="00515FB6"/>
    <w:rsid w:val="00524409"/>
    <w:rsid w:val="00547A25"/>
    <w:rsid w:val="00552D6D"/>
    <w:rsid w:val="00563300"/>
    <w:rsid w:val="00603C58"/>
    <w:rsid w:val="00615A81"/>
    <w:rsid w:val="00623D22"/>
    <w:rsid w:val="00664CE0"/>
    <w:rsid w:val="006D0454"/>
    <w:rsid w:val="006D7BEA"/>
    <w:rsid w:val="0074260F"/>
    <w:rsid w:val="00777CDE"/>
    <w:rsid w:val="0080460A"/>
    <w:rsid w:val="00831F4E"/>
    <w:rsid w:val="00876FEB"/>
    <w:rsid w:val="0089633D"/>
    <w:rsid w:val="008A5C73"/>
    <w:rsid w:val="008C3F58"/>
    <w:rsid w:val="00904ED0"/>
    <w:rsid w:val="00930F3F"/>
    <w:rsid w:val="0095548E"/>
    <w:rsid w:val="00963846"/>
    <w:rsid w:val="009A5BB7"/>
    <w:rsid w:val="00A147D3"/>
    <w:rsid w:val="00A15EFC"/>
    <w:rsid w:val="00A33211"/>
    <w:rsid w:val="00A373AB"/>
    <w:rsid w:val="00A37DB5"/>
    <w:rsid w:val="00A53ED2"/>
    <w:rsid w:val="00A85EB2"/>
    <w:rsid w:val="00AC48B8"/>
    <w:rsid w:val="00B128C7"/>
    <w:rsid w:val="00B12A42"/>
    <w:rsid w:val="00B559C8"/>
    <w:rsid w:val="00BB4AFC"/>
    <w:rsid w:val="00BE3A14"/>
    <w:rsid w:val="00C702BE"/>
    <w:rsid w:val="00C81A26"/>
    <w:rsid w:val="00CA2D2B"/>
    <w:rsid w:val="00CD2F85"/>
    <w:rsid w:val="00CE3088"/>
    <w:rsid w:val="00D26E2F"/>
    <w:rsid w:val="00D400EF"/>
    <w:rsid w:val="00D63656"/>
    <w:rsid w:val="00D90C92"/>
    <w:rsid w:val="00E16CFA"/>
    <w:rsid w:val="00EB218C"/>
    <w:rsid w:val="00F77462"/>
    <w:rsid w:val="00F8008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ED2"/>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A53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53ED2"/>
    <w:pPr>
      <w:ind w:left="400"/>
    </w:pPr>
  </w:style>
  <w:style w:type="paragraph" w:customStyle="1" w:styleId="ParaAttribute0">
    <w:name w:val="ParaAttribute0"/>
    <w:rsid w:val="00A53ED2"/>
    <w:pPr>
      <w:keepNext/>
      <w:pBdr>
        <w:bottom w:val="dotted" w:sz="4" w:space="0" w:color="333399"/>
      </w:pBdr>
      <w:wordWrap w:val="0"/>
      <w:jc w:val="both"/>
    </w:pPr>
  </w:style>
  <w:style w:type="paragraph" w:customStyle="1" w:styleId="ParaAttribute1">
    <w:name w:val="ParaAttribute1"/>
    <w:rsid w:val="00A53ED2"/>
    <w:pPr>
      <w:tabs>
        <w:tab w:val="center" w:pos="4680"/>
        <w:tab w:val="right" w:pos="9360"/>
      </w:tabs>
      <w:wordWrap w:val="0"/>
      <w:jc w:val="both"/>
    </w:pPr>
  </w:style>
  <w:style w:type="paragraph" w:customStyle="1" w:styleId="ParaAttribute2">
    <w:name w:val="ParaAttribute2"/>
    <w:rsid w:val="00A53ED2"/>
    <w:pPr>
      <w:tabs>
        <w:tab w:val="center" w:pos="5940"/>
      </w:tabs>
      <w:wordWrap w:val="0"/>
      <w:ind w:left="432"/>
      <w:jc w:val="both"/>
    </w:pPr>
  </w:style>
  <w:style w:type="paragraph" w:customStyle="1" w:styleId="ParaAttribute3">
    <w:name w:val="ParaAttribute3"/>
    <w:rsid w:val="00A53ED2"/>
    <w:pPr>
      <w:tabs>
        <w:tab w:val="center" w:pos="5940"/>
      </w:tabs>
      <w:wordWrap w:val="0"/>
      <w:ind w:left="432"/>
      <w:jc w:val="both"/>
    </w:pPr>
  </w:style>
  <w:style w:type="paragraph" w:customStyle="1" w:styleId="ParaAttribute4">
    <w:name w:val="ParaAttribute4"/>
    <w:rsid w:val="00A53ED2"/>
    <w:pPr>
      <w:tabs>
        <w:tab w:val="center" w:pos="5940"/>
      </w:tabs>
      <w:wordWrap w:val="0"/>
      <w:ind w:left="432"/>
    </w:pPr>
  </w:style>
  <w:style w:type="paragraph" w:customStyle="1" w:styleId="ParaAttribute5">
    <w:name w:val="ParaAttribute5"/>
    <w:rsid w:val="00A53ED2"/>
    <w:pPr>
      <w:tabs>
        <w:tab w:val="left" w:pos="8445"/>
        <w:tab w:val="left" w:pos="9030"/>
      </w:tabs>
      <w:wordWrap w:val="0"/>
      <w:ind w:left="432"/>
      <w:jc w:val="both"/>
    </w:pPr>
  </w:style>
  <w:style w:type="paragraph" w:customStyle="1" w:styleId="ParaAttribute6">
    <w:name w:val="ParaAttribute6"/>
    <w:rsid w:val="00A53ED2"/>
    <w:pPr>
      <w:tabs>
        <w:tab w:val="center" w:pos="4680"/>
        <w:tab w:val="right" w:pos="9360"/>
      </w:tabs>
      <w:wordWrap w:val="0"/>
      <w:jc w:val="both"/>
    </w:pPr>
  </w:style>
  <w:style w:type="paragraph" w:customStyle="1" w:styleId="ParaAttribute7">
    <w:name w:val="ParaAttribute7"/>
    <w:rsid w:val="00A53ED2"/>
    <w:pPr>
      <w:tabs>
        <w:tab w:val="right" w:pos="10260"/>
      </w:tabs>
      <w:wordWrap w:val="0"/>
      <w:ind w:left="-1170" w:right="-1170"/>
      <w:jc w:val="both"/>
    </w:pPr>
  </w:style>
  <w:style w:type="paragraph" w:customStyle="1" w:styleId="ParaAttribute8">
    <w:name w:val="ParaAttribute8"/>
    <w:rsid w:val="00A53ED2"/>
    <w:pPr>
      <w:wordWrap w:val="0"/>
      <w:jc w:val="both"/>
    </w:pPr>
  </w:style>
  <w:style w:type="paragraph" w:customStyle="1" w:styleId="ParaAttribute9">
    <w:name w:val="ParaAttribute9"/>
    <w:rsid w:val="00A53ED2"/>
    <w:pPr>
      <w:widowControl w:val="0"/>
      <w:tabs>
        <w:tab w:val="left" w:pos="360"/>
      </w:tabs>
      <w:wordWrap w:val="0"/>
      <w:ind w:left="400"/>
      <w:jc w:val="both"/>
    </w:pPr>
  </w:style>
  <w:style w:type="paragraph" w:customStyle="1" w:styleId="ParaAttribute10">
    <w:name w:val="ParaAttribute10"/>
    <w:rsid w:val="00A53ED2"/>
    <w:pPr>
      <w:wordWrap w:val="0"/>
      <w:ind w:left="450"/>
      <w:jc w:val="both"/>
    </w:pPr>
  </w:style>
  <w:style w:type="paragraph" w:customStyle="1" w:styleId="ParaAttribute11">
    <w:name w:val="ParaAttribute11"/>
    <w:rsid w:val="00A53ED2"/>
    <w:pPr>
      <w:tabs>
        <w:tab w:val="left" w:pos="2160"/>
      </w:tabs>
      <w:wordWrap w:val="0"/>
      <w:jc w:val="both"/>
    </w:pPr>
  </w:style>
  <w:style w:type="paragraph" w:customStyle="1" w:styleId="ParaAttribute12">
    <w:name w:val="ParaAttribute12"/>
    <w:rsid w:val="00A53ED2"/>
    <w:pPr>
      <w:widowControl w:val="0"/>
      <w:tabs>
        <w:tab w:val="left" w:pos="360"/>
      </w:tabs>
      <w:wordWrap w:val="0"/>
      <w:ind w:left="400"/>
    </w:pPr>
  </w:style>
  <w:style w:type="paragraph" w:customStyle="1" w:styleId="ParaAttribute13">
    <w:name w:val="ParaAttribute13"/>
    <w:rsid w:val="00A53ED2"/>
    <w:pPr>
      <w:widowControl w:val="0"/>
      <w:wordWrap w:val="0"/>
    </w:pPr>
  </w:style>
  <w:style w:type="character" w:customStyle="1" w:styleId="CharAttribute0">
    <w:name w:val="CharAttribute0"/>
    <w:rsid w:val="00A53ED2"/>
    <w:rPr>
      <w:rFonts w:ascii="Calibri" w:eastAsia="Calibri" w:hAnsi="Calibri" w:hint="default"/>
    </w:rPr>
  </w:style>
  <w:style w:type="character" w:customStyle="1" w:styleId="CharAttribute1">
    <w:name w:val="CharAttribute1"/>
    <w:rsid w:val="00A53ED2"/>
    <w:rPr>
      <w:rFonts w:ascii="Times New Roman" w:eastAsia="Times New Roman" w:hAnsi="Times New Roman" w:hint="default"/>
    </w:rPr>
  </w:style>
  <w:style w:type="character" w:customStyle="1" w:styleId="CharAttribute2">
    <w:name w:val="CharAttribute2"/>
    <w:rsid w:val="00A53ED2"/>
    <w:rPr>
      <w:rFonts w:ascii="Calibri" w:eastAsia="Calibri" w:hAnsi="Calibri" w:hint="default"/>
      <w:sz w:val="28"/>
    </w:rPr>
  </w:style>
  <w:style w:type="character" w:customStyle="1" w:styleId="CharAttribute3">
    <w:name w:val="CharAttribute3"/>
    <w:rsid w:val="00A53ED2"/>
    <w:rPr>
      <w:rFonts w:ascii="Arial Black" w:eastAsia="Arial Black" w:hAnsi="Arial Black" w:hint="default"/>
    </w:rPr>
  </w:style>
  <w:style w:type="character" w:customStyle="1" w:styleId="CharAttribute4">
    <w:name w:val="CharAttribute4"/>
    <w:rsid w:val="00A53ED2"/>
    <w:rPr>
      <w:rFonts w:ascii="Arial Black" w:eastAsia="Arial Black" w:hAnsi="Arial Black" w:hint="default"/>
      <w:b/>
      <w:color w:val="7B9FBF"/>
      <w:sz w:val="6"/>
    </w:rPr>
  </w:style>
  <w:style w:type="character" w:customStyle="1" w:styleId="CharAttribute5">
    <w:name w:val="CharAttribute5"/>
    <w:rsid w:val="00A53ED2"/>
    <w:rPr>
      <w:rFonts w:ascii="Calibri" w:eastAsia="Calibri" w:hAnsi="Calibri" w:hint="default"/>
      <w:b/>
      <w:color w:val="FFFFFF"/>
      <w:sz w:val="34"/>
    </w:rPr>
  </w:style>
  <w:style w:type="character" w:customStyle="1" w:styleId="CharAttribute6">
    <w:name w:val="CharAttribute6"/>
    <w:rsid w:val="00A53ED2"/>
    <w:rPr>
      <w:rFonts w:ascii="Calibri" w:eastAsia="Calibri" w:hAnsi="Calibri" w:hint="default"/>
      <w:b/>
      <w:color w:val="D9D9D9"/>
      <w:sz w:val="24"/>
    </w:rPr>
  </w:style>
  <w:style w:type="character" w:customStyle="1" w:styleId="CharAttribute7">
    <w:name w:val="CharAttribute7"/>
    <w:rsid w:val="00A53ED2"/>
    <w:rPr>
      <w:rFonts w:ascii="Calibri" w:eastAsia="Calibri" w:hAnsi="Calibri" w:hint="default"/>
      <w:color w:val="BDD6EE"/>
      <w:sz w:val="14"/>
    </w:rPr>
  </w:style>
  <w:style w:type="character" w:customStyle="1" w:styleId="CharAttribute8">
    <w:name w:val="CharAttribute8"/>
    <w:rsid w:val="00A53ED2"/>
    <w:rPr>
      <w:rFonts w:ascii="Calibri" w:eastAsia="Calibri" w:hAnsi="Calibri" w:hint="default"/>
      <w:color w:val="F2F2F2"/>
      <w:sz w:val="18"/>
    </w:rPr>
  </w:style>
  <w:style w:type="character" w:customStyle="1" w:styleId="CharAttribute9">
    <w:name w:val="CharAttribute9"/>
    <w:rsid w:val="00A53ED2"/>
    <w:rPr>
      <w:rFonts w:ascii="Calibri" w:eastAsia="Calibri" w:hAnsi="Calibri" w:hint="default"/>
      <w:color w:val="FFFFFF"/>
      <w:sz w:val="16"/>
    </w:rPr>
  </w:style>
  <w:style w:type="character" w:customStyle="1" w:styleId="CharAttribute10">
    <w:name w:val="CharAttribute10"/>
    <w:rsid w:val="00A53ED2"/>
    <w:rPr>
      <w:rFonts w:ascii="Calibri" w:eastAsia="Calibri" w:hAnsi="Calibri" w:hint="default"/>
      <w:sz w:val="28"/>
    </w:rPr>
  </w:style>
  <w:style w:type="character" w:customStyle="1" w:styleId="CharAttribute11">
    <w:name w:val="CharAttribute11"/>
    <w:rsid w:val="00A53ED2"/>
    <w:rPr>
      <w:rFonts w:ascii="Times New Roman" w:eastAsia="Batang" w:hAnsi="Times New Roman" w:hint="default"/>
      <w:sz w:val="24"/>
    </w:rPr>
  </w:style>
  <w:style w:type="character" w:customStyle="1" w:styleId="CharAttribute12">
    <w:name w:val="CharAttribute12"/>
    <w:rsid w:val="00A53ED2"/>
    <w:rPr>
      <w:rFonts w:ascii="Calibri" w:eastAsia="Calibri" w:hAnsi="Calibri" w:hint="default"/>
      <w:sz w:val="16"/>
    </w:rPr>
  </w:style>
  <w:style w:type="character" w:customStyle="1" w:styleId="CharAttribute13">
    <w:name w:val="CharAttribute13"/>
    <w:rsid w:val="00A53ED2"/>
    <w:rPr>
      <w:rFonts w:ascii="Calibri" w:eastAsia="Calibri" w:hAnsi="Calibri" w:hint="default"/>
      <w:sz w:val="16"/>
    </w:rPr>
  </w:style>
  <w:style w:type="character" w:customStyle="1" w:styleId="CharAttribute14">
    <w:name w:val="CharAttribute14"/>
    <w:rsid w:val="00A53ED2"/>
    <w:rPr>
      <w:rFonts w:ascii="Calibri" w:eastAsia="Calibri" w:hAnsi="Calibri" w:hint="default"/>
      <w:color w:val="BFBFBF"/>
      <w:sz w:val="16"/>
    </w:rPr>
  </w:style>
  <w:style w:type="character" w:customStyle="1" w:styleId="CharAttribute15">
    <w:name w:val="CharAttribute15"/>
    <w:rsid w:val="00A53ED2"/>
    <w:rPr>
      <w:rFonts w:ascii="Times New Roman" w:eastAsia="Times New Roman" w:hAnsi="Times New Roman" w:hint="default"/>
    </w:rPr>
  </w:style>
  <w:style w:type="character" w:customStyle="1" w:styleId="CharAttribute16">
    <w:name w:val="CharAttribute16"/>
    <w:rsid w:val="00A53ED2"/>
    <w:rPr>
      <w:rFonts w:ascii="Calibri" w:eastAsia="Calibri" w:hAnsi="Calibri" w:hint="default"/>
    </w:rPr>
  </w:style>
  <w:style w:type="character" w:customStyle="1" w:styleId="CharAttribute17">
    <w:name w:val="CharAttribute17"/>
    <w:rsid w:val="00A53ED2"/>
    <w:rPr>
      <w:rFonts w:ascii="Calibri" w:eastAsia="Calibri" w:hAnsi="Calibri" w:hint="default"/>
    </w:rPr>
  </w:style>
  <w:style w:type="character" w:customStyle="1" w:styleId="CharAttribute18">
    <w:name w:val="CharAttribute18"/>
    <w:rsid w:val="00A53ED2"/>
    <w:rPr>
      <w:rFonts w:ascii="Calibri" w:eastAsia="Calibri" w:hAnsi="Calibri" w:hint="default"/>
      <w:b/>
      <w:color w:val="595959"/>
      <w:spacing w:val="40"/>
      <w:sz w:val="28"/>
    </w:rPr>
  </w:style>
  <w:style w:type="character" w:customStyle="1" w:styleId="CharAttribute19">
    <w:name w:val="CharAttribute19"/>
    <w:rsid w:val="00A53ED2"/>
    <w:rPr>
      <w:rFonts w:ascii="Calibri" w:eastAsia="Calibri" w:hAnsi="Calibri" w:hint="default"/>
      <w:sz w:val="22"/>
    </w:rPr>
  </w:style>
  <w:style w:type="character" w:customStyle="1" w:styleId="CharAttribute20">
    <w:name w:val="CharAttribute20"/>
    <w:rsid w:val="00A53ED2"/>
    <w:rPr>
      <w:rFonts w:ascii="Calibri" w:eastAsia="Calibri" w:hAnsi="Calibri" w:hint="default"/>
      <w:b/>
      <w:sz w:val="22"/>
    </w:rPr>
  </w:style>
  <w:style w:type="character" w:customStyle="1" w:styleId="CharAttribute21">
    <w:name w:val="CharAttribute21"/>
    <w:rsid w:val="00A53ED2"/>
    <w:rPr>
      <w:rFonts w:ascii="Calibri" w:eastAsia="Calibri" w:hAnsi="Calibri" w:hint="default"/>
      <w:sz w:val="22"/>
    </w:rPr>
  </w:style>
  <w:style w:type="character" w:customStyle="1" w:styleId="CharAttribute22">
    <w:name w:val="CharAttribute22"/>
    <w:rsid w:val="00A53ED2"/>
    <w:rPr>
      <w:rFonts w:ascii="Calibri" w:eastAsia="Calibri" w:hAnsi="Calibri" w:hint="default"/>
      <w:i/>
      <w:sz w:val="22"/>
    </w:rPr>
  </w:style>
  <w:style w:type="character" w:customStyle="1" w:styleId="CharAttribute23">
    <w:name w:val="CharAttribute23"/>
    <w:rsid w:val="00A53ED2"/>
    <w:rPr>
      <w:rFonts w:ascii="Calibri" w:eastAsia="Calibri" w:hAnsi="Calibri" w:hint="default"/>
      <w:i/>
      <w:sz w:val="22"/>
    </w:rPr>
  </w:style>
  <w:style w:type="character" w:customStyle="1" w:styleId="CharAttribute24">
    <w:name w:val="CharAttribute24"/>
    <w:rsid w:val="00A53ED2"/>
    <w:rPr>
      <w:rFonts w:ascii="Symbol" w:eastAsia="Symbol" w:hAnsi="Symbol" w:hint="default"/>
    </w:rPr>
  </w:style>
  <w:style w:type="character" w:customStyle="1" w:styleId="CharAttribute25">
    <w:name w:val="CharAttribute25"/>
    <w:rsid w:val="00A53ED2"/>
    <w:rPr>
      <w:rFonts w:ascii="Symbol" w:eastAsia="Symbol" w:hAnsi="Symbol" w:hint="default"/>
    </w:rPr>
  </w:style>
  <w:style w:type="character" w:customStyle="1" w:styleId="CharAttribute26">
    <w:name w:val="CharAttribute26"/>
    <w:rsid w:val="00A53ED2"/>
    <w:rPr>
      <w:rFonts w:ascii="Symbol" w:eastAsia="Symbol" w:hAnsi="Symbol" w:hint="default"/>
      <w:sz w:val="22"/>
    </w:rPr>
  </w:style>
  <w:style w:type="character" w:customStyle="1" w:styleId="CharAttribute27">
    <w:name w:val="CharAttribute27"/>
    <w:rsid w:val="00A53ED2"/>
    <w:rPr>
      <w:rFonts w:ascii="Symbol" w:eastAsia="Symbol" w:hAnsi="Symbol" w:hint="default"/>
      <w:sz w:val="22"/>
    </w:rPr>
  </w:style>
  <w:style w:type="character" w:customStyle="1" w:styleId="CharAttribute28">
    <w:name w:val="CharAttribute28"/>
    <w:rsid w:val="00A53ED2"/>
    <w:rPr>
      <w:rFonts w:ascii="Symbol" w:eastAsia="Symbol" w:hAnsi="Symbol" w:hint="default"/>
      <w:sz w:val="22"/>
    </w:rPr>
  </w:style>
  <w:style w:type="character" w:customStyle="1" w:styleId="CharAttribute29">
    <w:name w:val="CharAttribute29"/>
    <w:rsid w:val="00A53ED2"/>
    <w:rPr>
      <w:rFonts w:ascii="Symbol" w:eastAsia="Symbol" w:hAnsi="Symbol" w:hint="default"/>
      <w:sz w:val="22"/>
    </w:rPr>
  </w:style>
  <w:style w:type="character" w:customStyle="1" w:styleId="CharAttribute30">
    <w:name w:val="CharAttribute30"/>
    <w:rsid w:val="00A53ED2"/>
    <w:rPr>
      <w:rFonts w:ascii="Symbol" w:eastAsia="Symbol" w:hAnsi="Symbol" w:hint="default"/>
    </w:rPr>
  </w:style>
  <w:style w:type="character" w:customStyle="1" w:styleId="CharAttribute31">
    <w:name w:val="CharAttribute31"/>
    <w:rsid w:val="00A53ED2"/>
    <w:rPr>
      <w:rFonts w:ascii="Symbol" w:eastAsia="Symbol" w:hAnsi="Symbol" w:hint="default"/>
      <w:sz w:val="22"/>
    </w:rPr>
  </w:style>
  <w:style w:type="character" w:customStyle="1" w:styleId="CharAttribute32">
    <w:name w:val="CharAttribute32"/>
    <w:rsid w:val="00A53ED2"/>
    <w:rPr>
      <w:rFonts w:ascii="Symbol" w:eastAsia="Symbol" w:hAnsi="Symbol" w:hint="default"/>
      <w:sz w:val="22"/>
    </w:rPr>
  </w:style>
  <w:style w:type="character" w:customStyle="1" w:styleId="CharAttribute33">
    <w:name w:val="CharAttribute33"/>
    <w:rsid w:val="00A53ED2"/>
    <w:rPr>
      <w:rFonts w:ascii="Symbol" w:eastAsia="Symbol" w:hAnsi="Symbol" w:hint="default"/>
      <w:sz w:val="22"/>
    </w:rPr>
  </w:style>
  <w:style w:type="character" w:customStyle="1" w:styleId="CharAttribute34">
    <w:name w:val="CharAttribute34"/>
    <w:rsid w:val="00A53ED2"/>
    <w:rPr>
      <w:rFonts w:ascii="Calibri" w:eastAsia="Calibri" w:hAnsi="Calibri" w:hint="default"/>
      <w:b/>
      <w:i/>
      <w:sz w:val="22"/>
    </w:rPr>
  </w:style>
  <w:style w:type="character" w:customStyle="1" w:styleId="CharAttribute35">
    <w:name w:val="CharAttribute35"/>
    <w:rsid w:val="00A53ED2"/>
    <w:rPr>
      <w:rFonts w:ascii="Calibri" w:eastAsia="Calibri" w:hAnsi="Calibri" w:hint="default"/>
    </w:rPr>
  </w:style>
  <w:style w:type="character" w:customStyle="1" w:styleId="CharAttribute36">
    <w:name w:val="CharAttribute36"/>
    <w:rsid w:val="00A53ED2"/>
    <w:rPr>
      <w:rFonts w:ascii="Calibri" w:eastAsia="Calibri" w:hAnsi="Calibri" w:hint="default"/>
      <w:sz w:val="22"/>
    </w:rPr>
  </w:style>
  <w:style w:type="paragraph" w:styleId="Header">
    <w:name w:val="header"/>
    <w:basedOn w:val="Normal"/>
    <w:link w:val="HeaderChar"/>
    <w:uiPriority w:val="99"/>
    <w:unhideWhenUsed/>
    <w:rsid w:val="00831F4E"/>
    <w:pPr>
      <w:tabs>
        <w:tab w:val="center" w:pos="4680"/>
        <w:tab w:val="right" w:pos="9360"/>
      </w:tabs>
    </w:pPr>
  </w:style>
  <w:style w:type="character" w:customStyle="1" w:styleId="HeaderChar">
    <w:name w:val="Header Char"/>
    <w:basedOn w:val="DefaultParagraphFont"/>
    <w:link w:val="Header"/>
    <w:uiPriority w:val="99"/>
    <w:rsid w:val="00831F4E"/>
    <w:rPr>
      <w:rFonts w:ascii="Batang"/>
      <w:kern w:val="2"/>
      <w:lang w:eastAsia="ko-KR"/>
    </w:rPr>
  </w:style>
  <w:style w:type="paragraph" w:styleId="Footer">
    <w:name w:val="footer"/>
    <w:basedOn w:val="Normal"/>
    <w:link w:val="FooterChar"/>
    <w:uiPriority w:val="99"/>
    <w:unhideWhenUsed/>
    <w:rsid w:val="00831F4E"/>
    <w:pPr>
      <w:tabs>
        <w:tab w:val="center" w:pos="4680"/>
        <w:tab w:val="right" w:pos="9360"/>
      </w:tabs>
    </w:pPr>
  </w:style>
  <w:style w:type="character" w:customStyle="1" w:styleId="FooterChar">
    <w:name w:val="Footer Char"/>
    <w:basedOn w:val="DefaultParagraphFont"/>
    <w:link w:val="Footer"/>
    <w:uiPriority w:val="99"/>
    <w:rsid w:val="00831F4E"/>
    <w:rPr>
      <w:rFonts w:ascii="Batang"/>
      <w:kern w:val="2"/>
      <w:lang w:eastAsia="ko-KR"/>
    </w:rPr>
  </w:style>
  <w:style w:type="paragraph" w:styleId="NoSpacing">
    <w:name w:val="No Spacing"/>
    <w:uiPriority w:val="1"/>
    <w:qFormat/>
    <w:rsid w:val="00831F4E"/>
    <w:pPr>
      <w:widowControl w:val="0"/>
      <w:wordWrap w:val="0"/>
      <w:autoSpaceDE w:val="0"/>
      <w:autoSpaceDN w:val="0"/>
      <w:jc w:val="both"/>
    </w:pPr>
    <w:rPr>
      <w:rFonts w:ascii="Batang"/>
      <w:kern w:val="2"/>
      <w:lang w:eastAsia="ko-KR"/>
    </w:rPr>
  </w:style>
  <w:style w:type="paragraph" w:styleId="BalloonText">
    <w:name w:val="Balloon Text"/>
    <w:basedOn w:val="Normal"/>
    <w:link w:val="BalloonTextChar"/>
    <w:uiPriority w:val="99"/>
    <w:semiHidden/>
    <w:unhideWhenUsed/>
    <w:rsid w:val="00664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E0"/>
    <w:rPr>
      <w:rFonts w:ascii="Segoe UI" w:hAnsi="Segoe UI" w:cs="Segoe UI"/>
      <w:kern w:val="2"/>
      <w:sz w:val="18"/>
      <w:szCs w:val="18"/>
      <w:lang w:eastAsia="ko-KR"/>
    </w:rPr>
  </w:style>
  <w:style w:type="character" w:styleId="Hyperlink">
    <w:name w:val="Hyperlink"/>
    <w:basedOn w:val="DefaultParagraphFont"/>
    <w:uiPriority w:val="99"/>
    <w:unhideWhenUsed/>
    <w:rsid w:val="006D7BEA"/>
    <w:rPr>
      <w:color w:val="0000FF" w:themeColor="hyperlink"/>
      <w:u w:val="single"/>
    </w:rPr>
  </w:style>
  <w:style w:type="character" w:customStyle="1" w:styleId="UnresolvedMention">
    <w:name w:val="Unresolved Mention"/>
    <w:basedOn w:val="DefaultParagraphFont"/>
    <w:uiPriority w:val="99"/>
    <w:semiHidden/>
    <w:unhideWhenUsed/>
    <w:rsid w:val="006D7BE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1680442">
      <w:bodyDiv w:val="1"/>
      <w:marLeft w:val="0"/>
      <w:marRight w:val="0"/>
      <w:marTop w:val="0"/>
      <w:marBottom w:val="0"/>
      <w:divBdr>
        <w:top w:val="none" w:sz="0" w:space="0" w:color="auto"/>
        <w:left w:val="none" w:sz="0" w:space="0" w:color="auto"/>
        <w:bottom w:val="none" w:sz="0" w:space="0" w:color="auto"/>
        <w:right w:val="none" w:sz="0" w:space="0" w:color="auto"/>
      </w:divBdr>
    </w:div>
    <w:div w:id="707996984">
      <w:bodyDiv w:val="1"/>
      <w:marLeft w:val="0"/>
      <w:marRight w:val="0"/>
      <w:marTop w:val="0"/>
      <w:marBottom w:val="0"/>
      <w:divBdr>
        <w:top w:val="none" w:sz="0" w:space="0" w:color="auto"/>
        <w:left w:val="none" w:sz="0" w:space="0" w:color="auto"/>
        <w:bottom w:val="none" w:sz="0" w:space="0" w:color="auto"/>
        <w:right w:val="none" w:sz="0" w:space="0" w:color="auto"/>
      </w:divBdr>
    </w:div>
    <w:div w:id="10334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ohaib.380332@2free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0A58-74C5-4AF5-9F5B-619685CB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6047</TotalTime>
  <Pages>4</Pages>
  <Words>1296</Words>
  <Characters>7393</Characters>
  <Application>Microsoft Office Word</Application>
  <DocSecurity>0</DocSecurity>
  <Lines>61</Lines>
  <Paragraphs>17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13</cp:revision>
  <cp:lastPrinted>2018-05-09T12:48:00Z</cp:lastPrinted>
  <dcterms:created xsi:type="dcterms:W3CDTF">2018-02-26T10:01:00Z</dcterms:created>
  <dcterms:modified xsi:type="dcterms:W3CDTF">2018-05-15T05:40:00Z</dcterms:modified>
</cp:coreProperties>
</file>