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12" w:rsidRDefault="00931173" w:rsidP="00034729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7D5AC3">
        <w:rPr>
          <w:rFonts w:ascii="Verdana" w:hAnsi="Verdana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4966335</wp:posOffset>
            </wp:positionH>
            <wp:positionV relativeFrom="margin">
              <wp:posOffset>-396240</wp:posOffset>
            </wp:positionV>
            <wp:extent cx="1152525" cy="1247775"/>
            <wp:effectExtent l="1905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60FCF" w:rsidRPr="007D5AC3">
        <w:rPr>
          <w:rFonts w:ascii="Verdana" w:hAnsi="Verdana" w:cs="Times New Roman"/>
          <w:b/>
          <w:sz w:val="24"/>
          <w:szCs w:val="24"/>
        </w:rPr>
        <w:t>Dhanesh</w:t>
      </w:r>
      <w:proofErr w:type="spellEnd"/>
      <w:r w:rsidR="00A60FCF" w:rsidRPr="007D5AC3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034729" w:rsidRPr="007D5AC3" w:rsidRDefault="00034729" w:rsidP="00034729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60FCF" w:rsidRDefault="00A60FCF" w:rsidP="00A60FCF">
      <w:pPr>
        <w:spacing w:after="0" w:line="240" w:lineRule="auto"/>
        <w:rPr>
          <w:rStyle w:val="Hyperlink"/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 xml:space="preserve">Email:  </w:t>
      </w:r>
      <w:hyperlink r:id="rId7" w:history="1">
        <w:r w:rsidR="00034729" w:rsidRPr="005D3239">
          <w:rPr>
            <w:rStyle w:val="Hyperlink"/>
            <w:rFonts w:ascii="Verdana" w:hAnsi="Verdana" w:cs="Times New Roman"/>
            <w:sz w:val="24"/>
            <w:szCs w:val="24"/>
          </w:rPr>
          <w:t>dhanesh.380357@2freemail.com</w:t>
        </w:r>
      </w:hyperlink>
      <w:r w:rsidR="00034729">
        <w:t xml:space="preserve"> </w:t>
      </w:r>
    </w:p>
    <w:p w:rsidR="00D31274" w:rsidRPr="007D5AC3" w:rsidRDefault="00D31274" w:rsidP="00A60FCF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527C12" w:rsidRPr="007D5AC3" w:rsidRDefault="00527C12" w:rsidP="00A60FCF">
      <w:pPr>
        <w:pBdr>
          <w:bottom w:val="single" w:sz="6" w:space="1" w:color="auto"/>
        </w:pBd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60FCF" w:rsidRPr="007D5AC3" w:rsidRDefault="00A60FCF" w:rsidP="00BD0DD5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416033" w:rsidRPr="007D5AC3" w:rsidRDefault="00416033" w:rsidP="00BD0DD5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416033" w:rsidRPr="007D5AC3" w:rsidRDefault="00416033" w:rsidP="00BD0DD5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7D5AC3">
        <w:rPr>
          <w:rFonts w:ascii="Verdana" w:hAnsi="Verdana" w:cs="Times New Roman"/>
          <w:b/>
          <w:sz w:val="24"/>
          <w:szCs w:val="24"/>
          <w:u w:val="single"/>
        </w:rPr>
        <w:t>Objective:</w:t>
      </w:r>
    </w:p>
    <w:p w:rsidR="00416033" w:rsidRPr="007D5AC3" w:rsidRDefault="00416033" w:rsidP="00BD0DD5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>Looking for a challenging and progressive career in HR/Admin/Payroll-Accounts in</w:t>
      </w:r>
      <w:r w:rsidR="00BD0DD5" w:rsidRPr="007D5AC3">
        <w:rPr>
          <w:rFonts w:ascii="Verdana" w:hAnsi="Verdana" w:cs="Times New Roman"/>
          <w:sz w:val="24"/>
          <w:szCs w:val="24"/>
        </w:rPr>
        <w:t xml:space="preserve"> a </w:t>
      </w:r>
      <w:r w:rsidRPr="007D5AC3">
        <w:rPr>
          <w:rFonts w:ascii="Verdana" w:hAnsi="Verdana" w:cs="Times New Roman"/>
          <w:sz w:val="24"/>
          <w:szCs w:val="24"/>
        </w:rPr>
        <w:t>prof</w:t>
      </w:r>
      <w:r w:rsidR="00BD0DD5" w:rsidRPr="007D5AC3">
        <w:rPr>
          <w:rFonts w:ascii="Verdana" w:hAnsi="Verdana" w:cs="Times New Roman"/>
          <w:sz w:val="24"/>
          <w:szCs w:val="24"/>
        </w:rPr>
        <w:t xml:space="preserve">essionally managed </w:t>
      </w:r>
      <w:r w:rsidR="00FD4694" w:rsidRPr="007D5AC3">
        <w:rPr>
          <w:rFonts w:ascii="Verdana" w:hAnsi="Verdana" w:cs="Times New Roman"/>
          <w:sz w:val="24"/>
          <w:szCs w:val="24"/>
        </w:rPr>
        <w:t xml:space="preserve">organization </w:t>
      </w:r>
      <w:r w:rsidR="00BD0DD5" w:rsidRPr="007D5AC3">
        <w:rPr>
          <w:rFonts w:ascii="Verdana" w:hAnsi="Verdana" w:cs="Times New Roman"/>
          <w:sz w:val="24"/>
          <w:szCs w:val="24"/>
        </w:rPr>
        <w:t xml:space="preserve">to </w:t>
      </w:r>
      <w:proofErr w:type="spellStart"/>
      <w:r w:rsidRPr="007D5AC3">
        <w:rPr>
          <w:rFonts w:ascii="Verdana" w:hAnsi="Verdana" w:cs="Times New Roman"/>
          <w:sz w:val="24"/>
          <w:szCs w:val="24"/>
        </w:rPr>
        <w:t>utilise</w:t>
      </w:r>
      <w:proofErr w:type="spellEnd"/>
      <w:r w:rsidRPr="007D5AC3">
        <w:rPr>
          <w:rFonts w:ascii="Verdana" w:hAnsi="Verdana" w:cs="Times New Roman"/>
          <w:sz w:val="24"/>
          <w:szCs w:val="24"/>
        </w:rPr>
        <w:t xml:space="preserve"> my academic qualifications, experience and interpersonal skills effectively and enable me to make a positive contribution towards the growth of the </w:t>
      </w:r>
      <w:proofErr w:type="spellStart"/>
      <w:r w:rsidRPr="007D5AC3">
        <w:rPr>
          <w:rFonts w:ascii="Verdana" w:hAnsi="Verdana" w:cs="Times New Roman"/>
          <w:sz w:val="24"/>
          <w:szCs w:val="24"/>
        </w:rPr>
        <w:t>organisation</w:t>
      </w:r>
      <w:proofErr w:type="spellEnd"/>
      <w:r w:rsidRPr="007D5AC3">
        <w:rPr>
          <w:rFonts w:ascii="Verdana" w:hAnsi="Verdana" w:cs="Times New Roman"/>
          <w:sz w:val="24"/>
          <w:szCs w:val="24"/>
        </w:rPr>
        <w:t>.</w:t>
      </w:r>
    </w:p>
    <w:p w:rsidR="00A60FCF" w:rsidRPr="007D5AC3" w:rsidRDefault="00A60FCF" w:rsidP="00BD0DD5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7E34D7" w:rsidRPr="007D5AC3" w:rsidRDefault="007E34D7" w:rsidP="007E34D7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7D5AC3">
        <w:rPr>
          <w:rFonts w:ascii="Verdana" w:hAnsi="Verdana" w:cs="Times New Roman"/>
          <w:b/>
          <w:sz w:val="24"/>
          <w:szCs w:val="24"/>
          <w:u w:val="single"/>
        </w:rPr>
        <w:t>Profile:</w:t>
      </w:r>
    </w:p>
    <w:p w:rsidR="007E34D7" w:rsidRPr="007D5AC3" w:rsidRDefault="007E34D7" w:rsidP="007E34D7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 xml:space="preserve">Masters in Business Administration (MBA) with </w:t>
      </w:r>
      <w:proofErr w:type="spellStart"/>
      <w:r w:rsidRPr="007D5AC3">
        <w:rPr>
          <w:rFonts w:ascii="Verdana" w:hAnsi="Verdana" w:cs="Times New Roman"/>
          <w:sz w:val="24"/>
          <w:szCs w:val="24"/>
        </w:rPr>
        <w:t>specialisation</w:t>
      </w:r>
      <w:proofErr w:type="spellEnd"/>
      <w:r w:rsidRPr="007D5AC3">
        <w:rPr>
          <w:rFonts w:ascii="Verdana" w:hAnsi="Verdana" w:cs="Times New Roman"/>
          <w:sz w:val="24"/>
          <w:szCs w:val="24"/>
        </w:rPr>
        <w:t xml:space="preserve"> in </w:t>
      </w:r>
      <w:r w:rsidRPr="007D5AC3">
        <w:rPr>
          <w:rFonts w:ascii="Verdana" w:hAnsi="Verdana" w:cs="Times New Roman"/>
          <w:b/>
          <w:sz w:val="24"/>
          <w:szCs w:val="24"/>
        </w:rPr>
        <w:t>Human Resource Management</w:t>
      </w:r>
      <w:r w:rsidR="005C69D2">
        <w:rPr>
          <w:rFonts w:ascii="Verdana" w:hAnsi="Verdana" w:cs="Times New Roman"/>
          <w:sz w:val="24"/>
          <w:szCs w:val="24"/>
        </w:rPr>
        <w:t xml:space="preserve"> and having now eight</w:t>
      </w:r>
      <w:r w:rsidRPr="007D5AC3">
        <w:rPr>
          <w:rFonts w:ascii="Verdana" w:hAnsi="Verdana" w:cs="Times New Roman"/>
          <w:sz w:val="24"/>
          <w:szCs w:val="24"/>
        </w:rPr>
        <w:t xml:space="preserve"> plus years experience in HR &amp; Admin.  Dedicated team player with good communication skills in English &amp; Hindi.  </w:t>
      </w:r>
    </w:p>
    <w:p w:rsidR="007E34D7" w:rsidRPr="007D5AC3" w:rsidRDefault="007E34D7" w:rsidP="007E34D7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7E34D7" w:rsidRPr="007D5AC3" w:rsidRDefault="007E34D7" w:rsidP="007E34D7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>Familiar in following roles:</w:t>
      </w:r>
    </w:p>
    <w:p w:rsidR="007E34D7" w:rsidRPr="007D5AC3" w:rsidRDefault="007E34D7" w:rsidP="007E34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>HR Generalist</w:t>
      </w:r>
    </w:p>
    <w:p w:rsidR="007E34D7" w:rsidRPr="007D5AC3" w:rsidRDefault="007E34D7" w:rsidP="007E34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 xml:space="preserve">Payroll Processing </w:t>
      </w:r>
    </w:p>
    <w:p w:rsidR="007E34D7" w:rsidRPr="007D5AC3" w:rsidRDefault="007E34D7" w:rsidP="007E34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>Employee Welfare</w:t>
      </w:r>
    </w:p>
    <w:p w:rsidR="007E34D7" w:rsidRPr="007D5AC3" w:rsidRDefault="007E34D7" w:rsidP="007E34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>Insurance</w:t>
      </w:r>
    </w:p>
    <w:p w:rsidR="007E34D7" w:rsidRPr="007D5AC3" w:rsidRDefault="007E34D7" w:rsidP="007E34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>Recruitment</w:t>
      </w:r>
    </w:p>
    <w:p w:rsidR="007E34D7" w:rsidRPr="007D5AC3" w:rsidRDefault="007E34D7" w:rsidP="007E34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>Company Internal Audit</w:t>
      </w:r>
    </w:p>
    <w:p w:rsidR="007E34D7" w:rsidRPr="007D5AC3" w:rsidRDefault="007E34D7" w:rsidP="00BD0DD5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141C20" w:rsidRPr="007D5AC3" w:rsidRDefault="00141C20" w:rsidP="00BD0DD5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7D5AC3">
        <w:rPr>
          <w:rFonts w:ascii="Verdana" w:hAnsi="Verdana" w:cs="Times New Roman"/>
          <w:b/>
          <w:sz w:val="24"/>
          <w:szCs w:val="24"/>
          <w:u w:val="single"/>
        </w:rPr>
        <w:t>Career History:</w:t>
      </w:r>
    </w:p>
    <w:p w:rsidR="00141C20" w:rsidRPr="007D5AC3" w:rsidRDefault="00141C20" w:rsidP="00BD0DD5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7E34D7" w:rsidRPr="007D5AC3" w:rsidRDefault="007E34D7" w:rsidP="00BD0DD5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7D5AC3">
        <w:rPr>
          <w:rFonts w:ascii="Verdana" w:hAnsi="Verdana" w:cs="Times New Roman"/>
          <w:b/>
          <w:sz w:val="24"/>
          <w:szCs w:val="24"/>
          <w:u w:val="single"/>
        </w:rPr>
        <w:t>Present company:</w:t>
      </w:r>
    </w:p>
    <w:p w:rsidR="00141C20" w:rsidRPr="007D5AC3" w:rsidRDefault="00141C20" w:rsidP="00BD0DD5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7D5AC3">
        <w:rPr>
          <w:rFonts w:ascii="Verdana" w:hAnsi="Verdana" w:cs="Times New Roman"/>
          <w:b/>
          <w:sz w:val="24"/>
          <w:szCs w:val="24"/>
          <w:u w:val="single"/>
        </w:rPr>
        <w:t xml:space="preserve">Al </w:t>
      </w:r>
      <w:proofErr w:type="spellStart"/>
      <w:r w:rsidRPr="007D5AC3">
        <w:rPr>
          <w:rFonts w:ascii="Verdana" w:hAnsi="Verdana" w:cs="Times New Roman"/>
          <w:b/>
          <w:sz w:val="24"/>
          <w:szCs w:val="24"/>
          <w:u w:val="single"/>
        </w:rPr>
        <w:t>Fara’a</w:t>
      </w:r>
      <w:proofErr w:type="spellEnd"/>
      <w:r w:rsidRPr="007D5AC3">
        <w:rPr>
          <w:rFonts w:ascii="Verdana" w:hAnsi="Verdana" w:cs="Times New Roman"/>
          <w:b/>
          <w:sz w:val="24"/>
          <w:szCs w:val="24"/>
          <w:u w:val="single"/>
        </w:rPr>
        <w:t xml:space="preserve"> Group, Abu Dhabi, UAE.</w:t>
      </w:r>
    </w:p>
    <w:p w:rsidR="00672C09" w:rsidRPr="007D5AC3" w:rsidRDefault="00141C20" w:rsidP="00BD0DD5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 xml:space="preserve">Company brief: </w:t>
      </w:r>
    </w:p>
    <w:p w:rsidR="00141C20" w:rsidRPr="007D5AC3" w:rsidRDefault="00141C20" w:rsidP="00BD0DD5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 xml:space="preserve">Al </w:t>
      </w:r>
      <w:proofErr w:type="spellStart"/>
      <w:r w:rsidRPr="007D5AC3">
        <w:rPr>
          <w:rFonts w:ascii="Verdana" w:hAnsi="Verdana" w:cs="Times New Roman"/>
          <w:sz w:val="24"/>
          <w:szCs w:val="24"/>
        </w:rPr>
        <w:t>Fara’a</w:t>
      </w:r>
      <w:proofErr w:type="spellEnd"/>
      <w:r w:rsidRPr="007D5AC3">
        <w:rPr>
          <w:rFonts w:ascii="Verdana" w:hAnsi="Verdana" w:cs="Times New Roman"/>
          <w:sz w:val="24"/>
          <w:szCs w:val="24"/>
        </w:rPr>
        <w:t xml:space="preserve"> Integrated Construction Group is a multifaceted provider of specialist construction solutions in UAE, Saudi Arabia and India and employs some 18,000 people from different countries in its ten business units that span properties &amp; estate, construction and related services as well as manufacturing and fabrication.</w:t>
      </w:r>
    </w:p>
    <w:p w:rsidR="00141C20" w:rsidRPr="007D5AC3" w:rsidRDefault="00141C20" w:rsidP="00BD0DD5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141C20" w:rsidRPr="007D5AC3" w:rsidRDefault="00141C20" w:rsidP="00BD0DD5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7D5AC3">
        <w:rPr>
          <w:rFonts w:ascii="Verdana" w:hAnsi="Verdana" w:cs="Times New Roman"/>
          <w:b/>
          <w:sz w:val="24"/>
          <w:szCs w:val="24"/>
        </w:rPr>
        <w:t xml:space="preserve">Job </w:t>
      </w:r>
      <w:r w:rsidR="00123C61">
        <w:rPr>
          <w:rFonts w:ascii="Verdana" w:hAnsi="Verdana" w:cs="Times New Roman"/>
          <w:b/>
          <w:sz w:val="24"/>
          <w:szCs w:val="24"/>
        </w:rPr>
        <w:t>Profile</w:t>
      </w:r>
      <w:r w:rsidR="00FA542C" w:rsidRPr="007D5AC3">
        <w:rPr>
          <w:rFonts w:ascii="Verdana" w:hAnsi="Verdana" w:cs="Times New Roman"/>
          <w:b/>
          <w:sz w:val="24"/>
          <w:szCs w:val="24"/>
        </w:rPr>
        <w:t>:</w:t>
      </w:r>
      <w:r w:rsidR="00123C61">
        <w:rPr>
          <w:rFonts w:ascii="Verdana" w:hAnsi="Verdana" w:cs="Times New Roman"/>
          <w:b/>
          <w:sz w:val="24"/>
          <w:szCs w:val="24"/>
        </w:rPr>
        <w:t xml:space="preserve"> Executive Welfare–Admin/HR</w:t>
      </w:r>
      <w:r w:rsidR="00B4108C" w:rsidRPr="007D5AC3">
        <w:rPr>
          <w:rFonts w:ascii="Verdana" w:hAnsi="Verdana" w:cs="Times New Roman"/>
          <w:b/>
          <w:sz w:val="24"/>
          <w:szCs w:val="24"/>
        </w:rPr>
        <w:t xml:space="preserve"> </w:t>
      </w:r>
      <w:r w:rsidRPr="007D5AC3">
        <w:rPr>
          <w:rFonts w:ascii="Verdana" w:hAnsi="Verdana" w:cs="Times New Roman"/>
          <w:b/>
          <w:sz w:val="24"/>
          <w:szCs w:val="24"/>
        </w:rPr>
        <w:t xml:space="preserve">(September 2012 – </w:t>
      </w:r>
      <w:r w:rsidR="007653FC">
        <w:rPr>
          <w:rFonts w:ascii="Verdana" w:hAnsi="Verdana" w:cs="Times New Roman"/>
          <w:b/>
          <w:sz w:val="24"/>
          <w:szCs w:val="24"/>
        </w:rPr>
        <w:t>December</w:t>
      </w:r>
      <w:r w:rsidR="000B2401">
        <w:rPr>
          <w:rFonts w:ascii="Verdana" w:hAnsi="Verdana" w:cs="Times New Roman"/>
          <w:b/>
          <w:sz w:val="24"/>
          <w:szCs w:val="24"/>
        </w:rPr>
        <w:t xml:space="preserve"> 2017</w:t>
      </w:r>
      <w:r w:rsidRPr="007D5AC3">
        <w:rPr>
          <w:rFonts w:ascii="Verdana" w:hAnsi="Verdana" w:cs="Times New Roman"/>
          <w:b/>
          <w:sz w:val="24"/>
          <w:szCs w:val="24"/>
        </w:rPr>
        <w:t>)</w:t>
      </w:r>
    </w:p>
    <w:p w:rsidR="00141C20" w:rsidRPr="007D5AC3" w:rsidRDefault="00141C20" w:rsidP="00BD0DD5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7E34D7" w:rsidRPr="007D5AC3" w:rsidRDefault="005D54B2" w:rsidP="005D54B2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Providing timely </w:t>
      </w:r>
      <w:r w:rsidR="00141C20" w:rsidRPr="007D5AC3">
        <w:rPr>
          <w:rFonts w:ascii="Verdana" w:hAnsi="Verdana" w:cs="Times New Roman"/>
          <w:sz w:val="24"/>
          <w:szCs w:val="24"/>
        </w:rPr>
        <w:t xml:space="preserve">service </w:t>
      </w:r>
      <w:r w:rsidR="007E34D7" w:rsidRPr="007D5AC3">
        <w:rPr>
          <w:rFonts w:ascii="Verdana" w:hAnsi="Verdana" w:cs="Times New Roman"/>
          <w:sz w:val="24"/>
          <w:szCs w:val="24"/>
        </w:rPr>
        <w:t xml:space="preserve">to Staff/Workers with regards to their </w:t>
      </w:r>
      <w:r w:rsidR="00141C20" w:rsidRPr="007D5AC3">
        <w:rPr>
          <w:rFonts w:ascii="Verdana" w:hAnsi="Verdana" w:cs="Times New Roman"/>
          <w:sz w:val="24"/>
          <w:szCs w:val="24"/>
        </w:rPr>
        <w:t>grievance</w:t>
      </w:r>
      <w:r w:rsidR="007E34D7" w:rsidRPr="007D5AC3">
        <w:rPr>
          <w:rFonts w:ascii="Verdana" w:hAnsi="Verdana" w:cs="Times New Roman"/>
          <w:sz w:val="24"/>
          <w:szCs w:val="24"/>
        </w:rPr>
        <w:t>s.</w:t>
      </w:r>
    </w:p>
    <w:p w:rsidR="007E34D7" w:rsidRPr="007D5AC3" w:rsidRDefault="007E34D7" w:rsidP="005D54B2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>Attending to Staff/Workers</w:t>
      </w:r>
      <w:r w:rsidR="001778F2" w:rsidRPr="007D5AC3">
        <w:rPr>
          <w:rFonts w:ascii="Verdana" w:hAnsi="Verdana" w:cs="Times New Roman"/>
          <w:sz w:val="24"/>
          <w:szCs w:val="24"/>
        </w:rPr>
        <w:t xml:space="preserve"> transfers,</w:t>
      </w:r>
      <w:r w:rsidRPr="007D5AC3">
        <w:rPr>
          <w:rFonts w:ascii="Verdana" w:hAnsi="Verdana" w:cs="Times New Roman"/>
          <w:sz w:val="24"/>
          <w:szCs w:val="24"/>
        </w:rPr>
        <w:t xml:space="preserve"> </w:t>
      </w:r>
      <w:r w:rsidR="00F73E50" w:rsidRPr="007D5AC3">
        <w:rPr>
          <w:rFonts w:ascii="Verdana" w:hAnsi="Verdana" w:cs="Times New Roman"/>
          <w:sz w:val="24"/>
          <w:szCs w:val="24"/>
        </w:rPr>
        <w:t>salary/</w:t>
      </w:r>
      <w:r w:rsidR="00141C20" w:rsidRPr="007D5AC3">
        <w:rPr>
          <w:rFonts w:ascii="Verdana" w:hAnsi="Verdana" w:cs="Times New Roman"/>
          <w:sz w:val="24"/>
          <w:szCs w:val="24"/>
        </w:rPr>
        <w:t>wage</w:t>
      </w:r>
      <w:r w:rsidRPr="007D5AC3">
        <w:rPr>
          <w:rFonts w:ascii="Verdana" w:hAnsi="Verdana" w:cs="Times New Roman"/>
          <w:sz w:val="24"/>
          <w:szCs w:val="24"/>
        </w:rPr>
        <w:t xml:space="preserve"> issues</w:t>
      </w:r>
      <w:r w:rsidR="00141C20" w:rsidRPr="007D5AC3">
        <w:rPr>
          <w:rFonts w:ascii="Verdana" w:hAnsi="Verdana" w:cs="Times New Roman"/>
          <w:sz w:val="24"/>
          <w:szCs w:val="24"/>
        </w:rPr>
        <w:t>,</w:t>
      </w:r>
      <w:r w:rsidRPr="007D5AC3">
        <w:rPr>
          <w:rFonts w:ascii="Verdana" w:hAnsi="Verdana" w:cs="Times New Roman"/>
          <w:sz w:val="24"/>
          <w:szCs w:val="24"/>
        </w:rPr>
        <w:t xml:space="preserve"> </w:t>
      </w:r>
      <w:r w:rsidR="00FD654A" w:rsidRPr="007D5AC3">
        <w:rPr>
          <w:rFonts w:ascii="Verdana" w:hAnsi="Verdana" w:cs="Times New Roman"/>
          <w:sz w:val="24"/>
          <w:szCs w:val="24"/>
        </w:rPr>
        <w:t>A</w:t>
      </w:r>
      <w:r w:rsidRPr="007D5AC3">
        <w:rPr>
          <w:rFonts w:ascii="Verdana" w:hAnsi="Verdana" w:cs="Times New Roman"/>
          <w:sz w:val="24"/>
          <w:szCs w:val="24"/>
        </w:rPr>
        <w:t>ccommodation related issues and emergency health related issues.</w:t>
      </w:r>
    </w:p>
    <w:p w:rsidR="007E34D7" w:rsidRPr="007D5AC3" w:rsidRDefault="007E34D7" w:rsidP="00BD0D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7D5AC3">
        <w:rPr>
          <w:rFonts w:ascii="Verdana" w:hAnsi="Verdana" w:cs="Times New Roman"/>
          <w:sz w:val="24"/>
          <w:szCs w:val="24"/>
        </w:rPr>
        <w:t>Organising</w:t>
      </w:r>
      <w:proofErr w:type="spellEnd"/>
      <w:r w:rsidRPr="007D5AC3">
        <w:rPr>
          <w:rFonts w:ascii="Verdana" w:hAnsi="Verdana" w:cs="Times New Roman"/>
          <w:sz w:val="24"/>
          <w:szCs w:val="24"/>
        </w:rPr>
        <w:t xml:space="preserve"> Staff/Workers</w:t>
      </w:r>
      <w:r w:rsidR="00141C20" w:rsidRPr="007D5AC3">
        <w:rPr>
          <w:rFonts w:ascii="Verdana" w:hAnsi="Verdana" w:cs="Times New Roman"/>
          <w:sz w:val="24"/>
          <w:szCs w:val="24"/>
        </w:rPr>
        <w:t xml:space="preserve"> welfare </w:t>
      </w:r>
      <w:r w:rsidR="00866707" w:rsidRPr="007D5AC3">
        <w:rPr>
          <w:rFonts w:ascii="Verdana" w:hAnsi="Verdana" w:cs="Times New Roman"/>
          <w:sz w:val="24"/>
          <w:szCs w:val="24"/>
        </w:rPr>
        <w:t>activities</w:t>
      </w:r>
      <w:r w:rsidRPr="007D5AC3">
        <w:rPr>
          <w:rFonts w:ascii="Verdana" w:hAnsi="Verdana" w:cs="Times New Roman"/>
          <w:sz w:val="24"/>
          <w:szCs w:val="24"/>
        </w:rPr>
        <w:t xml:space="preserve"> on regular basis.</w:t>
      </w:r>
    </w:p>
    <w:p w:rsidR="007E34D7" w:rsidRPr="007D5AC3" w:rsidRDefault="007E34D7" w:rsidP="00BD0D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>Monitoring and coordinating with PRO for timely Staff/Workers P</w:t>
      </w:r>
      <w:r w:rsidR="00141C20" w:rsidRPr="007D5AC3">
        <w:rPr>
          <w:rFonts w:ascii="Verdana" w:hAnsi="Verdana" w:cs="Times New Roman"/>
          <w:sz w:val="24"/>
          <w:szCs w:val="24"/>
        </w:rPr>
        <w:t xml:space="preserve">assport </w:t>
      </w:r>
      <w:r w:rsidRPr="007D5AC3">
        <w:rPr>
          <w:rFonts w:ascii="Verdana" w:hAnsi="Verdana" w:cs="Times New Roman"/>
          <w:sz w:val="24"/>
          <w:szCs w:val="24"/>
        </w:rPr>
        <w:t xml:space="preserve">renewal and other </w:t>
      </w:r>
      <w:r w:rsidR="00141C20" w:rsidRPr="007D5AC3">
        <w:rPr>
          <w:rFonts w:ascii="Verdana" w:hAnsi="Verdana" w:cs="Times New Roman"/>
          <w:sz w:val="24"/>
          <w:szCs w:val="24"/>
        </w:rPr>
        <w:t>services</w:t>
      </w:r>
      <w:r w:rsidRPr="007D5AC3">
        <w:rPr>
          <w:rFonts w:ascii="Verdana" w:hAnsi="Verdana" w:cs="Times New Roman"/>
          <w:sz w:val="24"/>
          <w:szCs w:val="24"/>
        </w:rPr>
        <w:t>.</w:t>
      </w:r>
    </w:p>
    <w:p w:rsidR="007E34D7" w:rsidRPr="007D5AC3" w:rsidRDefault="007E34D7" w:rsidP="00BD0D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 xml:space="preserve">Coordinating with Wages department for </w:t>
      </w:r>
      <w:r w:rsidR="00141C20" w:rsidRPr="007D5AC3">
        <w:rPr>
          <w:rFonts w:ascii="Verdana" w:hAnsi="Verdana" w:cs="Times New Roman"/>
          <w:sz w:val="24"/>
          <w:szCs w:val="24"/>
        </w:rPr>
        <w:t>leav</w:t>
      </w:r>
      <w:r w:rsidRPr="007D5AC3">
        <w:rPr>
          <w:rFonts w:ascii="Verdana" w:hAnsi="Verdana" w:cs="Times New Roman"/>
          <w:sz w:val="24"/>
          <w:szCs w:val="24"/>
        </w:rPr>
        <w:t>e</w:t>
      </w:r>
      <w:r w:rsidR="00141C20" w:rsidRPr="007D5AC3">
        <w:rPr>
          <w:rFonts w:ascii="Verdana" w:hAnsi="Verdana" w:cs="Times New Roman"/>
          <w:sz w:val="24"/>
          <w:szCs w:val="24"/>
        </w:rPr>
        <w:t xml:space="preserve"> processing</w:t>
      </w:r>
      <w:r w:rsidRPr="007D5AC3">
        <w:rPr>
          <w:rFonts w:ascii="Verdana" w:hAnsi="Verdana" w:cs="Times New Roman"/>
          <w:sz w:val="24"/>
          <w:szCs w:val="24"/>
        </w:rPr>
        <w:t>/</w:t>
      </w:r>
      <w:r w:rsidR="00141C20" w:rsidRPr="007D5AC3">
        <w:rPr>
          <w:rFonts w:ascii="Verdana" w:hAnsi="Verdana" w:cs="Times New Roman"/>
          <w:sz w:val="24"/>
          <w:szCs w:val="24"/>
        </w:rPr>
        <w:t>settlements</w:t>
      </w:r>
      <w:r w:rsidRPr="007D5AC3">
        <w:rPr>
          <w:rFonts w:ascii="Verdana" w:hAnsi="Verdana" w:cs="Times New Roman"/>
          <w:sz w:val="24"/>
          <w:szCs w:val="24"/>
        </w:rPr>
        <w:t xml:space="preserve"> of Staff/Workers.</w:t>
      </w:r>
    </w:p>
    <w:p w:rsidR="007D5AC3" w:rsidRDefault="00931173" w:rsidP="005D54B2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 xml:space="preserve">Visa, Emirates </w:t>
      </w:r>
      <w:r w:rsidR="00141C20" w:rsidRPr="007D5AC3">
        <w:rPr>
          <w:rFonts w:ascii="Verdana" w:hAnsi="Verdana" w:cs="Times New Roman"/>
          <w:sz w:val="24"/>
          <w:szCs w:val="24"/>
        </w:rPr>
        <w:t>Id</w:t>
      </w:r>
      <w:r w:rsidR="007E34D7" w:rsidRPr="007D5AC3">
        <w:rPr>
          <w:rFonts w:ascii="Verdana" w:hAnsi="Verdana" w:cs="Times New Roman"/>
          <w:sz w:val="24"/>
          <w:szCs w:val="24"/>
        </w:rPr>
        <w:t>,</w:t>
      </w:r>
      <w:r w:rsidR="00141C20" w:rsidRPr="007D5AC3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141C20" w:rsidRPr="007D5AC3">
        <w:rPr>
          <w:rFonts w:ascii="Verdana" w:hAnsi="Verdana" w:cs="Times New Roman"/>
          <w:sz w:val="24"/>
          <w:szCs w:val="24"/>
        </w:rPr>
        <w:t>Labour</w:t>
      </w:r>
      <w:proofErr w:type="spellEnd"/>
      <w:r w:rsidR="00141C20" w:rsidRPr="007D5AC3">
        <w:rPr>
          <w:rFonts w:ascii="Verdana" w:hAnsi="Verdana" w:cs="Times New Roman"/>
          <w:sz w:val="24"/>
          <w:szCs w:val="24"/>
        </w:rPr>
        <w:t xml:space="preserve"> Card, Insurance card processing</w:t>
      </w:r>
      <w:r w:rsidR="007E34D7" w:rsidRPr="007D5AC3">
        <w:rPr>
          <w:rFonts w:ascii="Verdana" w:hAnsi="Verdana" w:cs="Times New Roman"/>
          <w:sz w:val="24"/>
          <w:szCs w:val="24"/>
        </w:rPr>
        <w:t xml:space="preserve"> for Staff/Workers</w:t>
      </w:r>
      <w:r w:rsidR="00141C20" w:rsidRPr="007D5AC3">
        <w:rPr>
          <w:rFonts w:ascii="Verdana" w:hAnsi="Verdana" w:cs="Times New Roman"/>
          <w:sz w:val="24"/>
          <w:szCs w:val="24"/>
        </w:rPr>
        <w:t xml:space="preserve"> in close coordination with other team members from Helpline, HR &amp; Admin, Accounts &amp; PRO department. </w:t>
      </w:r>
    </w:p>
    <w:p w:rsidR="00141C20" w:rsidRPr="007D5AC3" w:rsidRDefault="00141C20" w:rsidP="007D5A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>Induction of employees to align them to company objectives</w:t>
      </w:r>
    </w:p>
    <w:p w:rsidR="00141C20" w:rsidRPr="007D5AC3" w:rsidRDefault="00141C20" w:rsidP="00BD0D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 xml:space="preserve">Counselling </w:t>
      </w:r>
      <w:r w:rsidR="005C6791" w:rsidRPr="007D5AC3">
        <w:rPr>
          <w:rFonts w:ascii="Verdana" w:hAnsi="Verdana" w:cs="Times New Roman"/>
          <w:sz w:val="24"/>
          <w:szCs w:val="24"/>
        </w:rPr>
        <w:t>employees on disputes or part of pre-disciplinary action.</w:t>
      </w:r>
    </w:p>
    <w:p w:rsidR="005C6791" w:rsidRPr="007D5AC3" w:rsidRDefault="005C6791" w:rsidP="00BD0D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 xml:space="preserve">Facilitating new and existing </w:t>
      </w:r>
      <w:r w:rsidR="00866707" w:rsidRPr="007D5AC3">
        <w:rPr>
          <w:rFonts w:ascii="Verdana" w:hAnsi="Verdana" w:cs="Times New Roman"/>
          <w:sz w:val="24"/>
          <w:szCs w:val="24"/>
        </w:rPr>
        <w:t>employees’</w:t>
      </w:r>
      <w:r w:rsidRPr="007D5AC3">
        <w:rPr>
          <w:rFonts w:ascii="Verdana" w:hAnsi="Verdana" w:cs="Times New Roman"/>
          <w:sz w:val="24"/>
          <w:szCs w:val="24"/>
        </w:rPr>
        <w:t xml:space="preserve"> basic personal requirements, such as schooling, banking.</w:t>
      </w:r>
    </w:p>
    <w:p w:rsidR="005C6791" w:rsidRPr="007D5AC3" w:rsidRDefault="005C6791" w:rsidP="00BD0D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 xml:space="preserve">Timely coordination in relation to </w:t>
      </w:r>
      <w:r w:rsidR="007E34D7" w:rsidRPr="007D5AC3">
        <w:rPr>
          <w:rFonts w:ascii="Verdana" w:hAnsi="Verdana" w:cs="Times New Roman"/>
          <w:sz w:val="24"/>
          <w:szCs w:val="24"/>
        </w:rPr>
        <w:t>Staff/Workers A</w:t>
      </w:r>
      <w:r w:rsidRPr="007D5AC3">
        <w:rPr>
          <w:rFonts w:ascii="Verdana" w:hAnsi="Verdana" w:cs="Times New Roman"/>
          <w:sz w:val="24"/>
          <w:szCs w:val="24"/>
        </w:rPr>
        <w:t>ccident cases</w:t>
      </w:r>
      <w:r w:rsidR="007E34D7" w:rsidRPr="007D5AC3">
        <w:rPr>
          <w:rFonts w:ascii="Verdana" w:hAnsi="Verdana" w:cs="Times New Roman"/>
          <w:sz w:val="24"/>
          <w:szCs w:val="24"/>
        </w:rPr>
        <w:t>, Medical cases</w:t>
      </w:r>
      <w:r w:rsidRPr="007D5AC3">
        <w:rPr>
          <w:rFonts w:ascii="Verdana" w:hAnsi="Verdana" w:cs="Times New Roman"/>
          <w:sz w:val="24"/>
          <w:szCs w:val="24"/>
        </w:rPr>
        <w:t xml:space="preserve"> and Insurance related matters with the concerned departments.</w:t>
      </w:r>
    </w:p>
    <w:p w:rsidR="00527C12" w:rsidRPr="007D5AC3" w:rsidRDefault="00527C12" w:rsidP="00BD0DD5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5C6791" w:rsidRPr="007D5AC3" w:rsidRDefault="005C6791" w:rsidP="00BD0DD5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30785" w:rsidRPr="007D5AC3" w:rsidRDefault="00930785" w:rsidP="00BD0DD5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  <w:u w:val="single"/>
        </w:rPr>
      </w:pPr>
    </w:p>
    <w:p w:rsidR="005C6791" w:rsidRPr="007D5AC3" w:rsidRDefault="005C6791" w:rsidP="00BD0DD5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  <w:u w:val="single"/>
        </w:rPr>
      </w:pPr>
      <w:proofErr w:type="spellStart"/>
      <w:r w:rsidRPr="007D5AC3">
        <w:rPr>
          <w:rFonts w:ascii="Verdana" w:hAnsi="Verdana" w:cs="Times New Roman"/>
          <w:b/>
          <w:sz w:val="24"/>
          <w:szCs w:val="24"/>
          <w:u w:val="single"/>
        </w:rPr>
        <w:t>Manappuram</w:t>
      </w:r>
      <w:proofErr w:type="spellEnd"/>
      <w:r w:rsidRPr="007D5AC3">
        <w:rPr>
          <w:rFonts w:ascii="Verdana" w:hAnsi="Verdana" w:cs="Times New Roman"/>
          <w:b/>
          <w:sz w:val="24"/>
          <w:szCs w:val="24"/>
          <w:u w:val="single"/>
        </w:rPr>
        <w:t xml:space="preserve"> Finance Ltd., Nagpur, India.</w:t>
      </w:r>
    </w:p>
    <w:p w:rsidR="00672C09" w:rsidRPr="007D5AC3" w:rsidRDefault="005C6791" w:rsidP="00BD0DD5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 xml:space="preserve">Company brief: </w:t>
      </w:r>
    </w:p>
    <w:p w:rsidR="005C6791" w:rsidRPr="007D5AC3" w:rsidRDefault="005C6791" w:rsidP="00BD0DD5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7D5AC3">
        <w:rPr>
          <w:rFonts w:ascii="Verdana" w:hAnsi="Verdana" w:cs="Times New Roman"/>
          <w:sz w:val="24"/>
          <w:szCs w:val="24"/>
        </w:rPr>
        <w:t>Manappuram</w:t>
      </w:r>
      <w:proofErr w:type="spellEnd"/>
      <w:r w:rsidRPr="007D5AC3">
        <w:rPr>
          <w:rFonts w:ascii="Verdana" w:hAnsi="Verdana" w:cs="Times New Roman"/>
          <w:sz w:val="24"/>
          <w:szCs w:val="24"/>
        </w:rPr>
        <w:t xml:space="preserve"> Finance is a leading national player in its core activity of Micro Finance.</w:t>
      </w:r>
    </w:p>
    <w:p w:rsidR="005C6791" w:rsidRPr="007D5AC3" w:rsidRDefault="003502E7" w:rsidP="00BD0DD5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The company has more than 4,000 branches across 27</w:t>
      </w:r>
      <w:r w:rsidR="005C6791" w:rsidRPr="007D5AC3">
        <w:rPr>
          <w:rFonts w:ascii="Verdana" w:hAnsi="Verdana" w:cs="Times New Roman"/>
          <w:sz w:val="24"/>
          <w:szCs w:val="24"/>
        </w:rPr>
        <w:t xml:space="preserve"> states with assets under </w:t>
      </w:r>
      <w:r w:rsidR="007D5AC3" w:rsidRPr="007D5AC3">
        <w:rPr>
          <w:rFonts w:ascii="Verdana" w:hAnsi="Verdana" w:cs="Times New Roman"/>
          <w:sz w:val="24"/>
          <w:szCs w:val="24"/>
        </w:rPr>
        <w:t>management exceeding</w:t>
      </w:r>
      <w:r>
        <w:rPr>
          <w:rFonts w:ascii="Verdana" w:hAnsi="Verdana" w:cs="Times New Roman"/>
          <w:sz w:val="24"/>
          <w:szCs w:val="24"/>
        </w:rPr>
        <w:t xml:space="preserve"> Rs.13</w:t>
      </w:r>
      <w:r w:rsidR="00054953" w:rsidRPr="007D5AC3">
        <w:rPr>
          <w:rFonts w:ascii="Verdana" w:hAnsi="Verdana" w:cs="Times New Roman"/>
          <w:sz w:val="24"/>
          <w:szCs w:val="24"/>
        </w:rPr>
        <w:t>, 000</w:t>
      </w:r>
      <w:r w:rsidR="005C6791" w:rsidRPr="007D5AC3">
        <w:rPr>
          <w:rFonts w:ascii="Verdana" w:hAnsi="Verdana" w:cs="Times New Roman"/>
          <w:sz w:val="24"/>
          <w:szCs w:val="24"/>
        </w:rPr>
        <w:t xml:space="preserve">/- </w:t>
      </w:r>
      <w:r w:rsidR="005C6791" w:rsidRPr="00B137FD">
        <w:rPr>
          <w:rFonts w:ascii="Verdana" w:hAnsi="Verdana" w:cs="Times New Roman"/>
          <w:sz w:val="24"/>
          <w:szCs w:val="24"/>
        </w:rPr>
        <w:t>Crores</w:t>
      </w:r>
      <w:r w:rsidR="005C6791" w:rsidRPr="007D5AC3">
        <w:rPr>
          <w:rFonts w:ascii="Verdana" w:hAnsi="Verdana" w:cs="Times New Roman"/>
          <w:sz w:val="24"/>
          <w:szCs w:val="24"/>
        </w:rPr>
        <w:t xml:space="preserve"> having a workforce of about </w:t>
      </w:r>
      <w:r>
        <w:rPr>
          <w:rFonts w:ascii="Verdana" w:hAnsi="Verdana" w:cs="Times New Roman"/>
          <w:sz w:val="24"/>
          <w:szCs w:val="24"/>
        </w:rPr>
        <w:t>22,0</w:t>
      </w:r>
      <w:r w:rsidR="005C6791" w:rsidRPr="007D5AC3">
        <w:rPr>
          <w:rFonts w:ascii="Verdana" w:hAnsi="Verdana" w:cs="Times New Roman"/>
          <w:sz w:val="24"/>
          <w:szCs w:val="24"/>
        </w:rPr>
        <w:t>00 employees.</w:t>
      </w:r>
    </w:p>
    <w:p w:rsidR="005C6791" w:rsidRPr="007D5AC3" w:rsidRDefault="005C6791" w:rsidP="00BD0DD5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5C6791" w:rsidRPr="007D5AC3" w:rsidRDefault="005C6791" w:rsidP="00BD0DD5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7D5AC3">
        <w:rPr>
          <w:rFonts w:ascii="Verdana" w:hAnsi="Verdana" w:cs="Times New Roman"/>
          <w:b/>
          <w:sz w:val="24"/>
          <w:szCs w:val="24"/>
        </w:rPr>
        <w:t>Job Profile</w:t>
      </w:r>
      <w:r w:rsidR="00B137FD" w:rsidRPr="007D5AC3">
        <w:rPr>
          <w:rFonts w:ascii="Verdana" w:hAnsi="Verdana" w:cs="Times New Roman"/>
          <w:b/>
          <w:sz w:val="24"/>
          <w:szCs w:val="24"/>
        </w:rPr>
        <w:t>: Probationary</w:t>
      </w:r>
      <w:r w:rsidRPr="007D5AC3">
        <w:rPr>
          <w:rFonts w:ascii="Verdana" w:hAnsi="Verdana" w:cs="Times New Roman"/>
          <w:b/>
          <w:sz w:val="24"/>
          <w:szCs w:val="24"/>
        </w:rPr>
        <w:t xml:space="preserve"> </w:t>
      </w:r>
      <w:r w:rsidR="00B137FD" w:rsidRPr="007D5AC3">
        <w:rPr>
          <w:rFonts w:ascii="Verdana" w:hAnsi="Verdana" w:cs="Times New Roman"/>
          <w:b/>
          <w:sz w:val="24"/>
          <w:szCs w:val="24"/>
        </w:rPr>
        <w:t>Officer (</w:t>
      </w:r>
      <w:r w:rsidRPr="007D5AC3">
        <w:rPr>
          <w:rFonts w:ascii="Verdana" w:hAnsi="Verdana" w:cs="Times New Roman"/>
          <w:b/>
          <w:sz w:val="24"/>
          <w:szCs w:val="24"/>
        </w:rPr>
        <w:t>II</w:t>
      </w:r>
      <w:r w:rsidR="00B137FD" w:rsidRPr="007D5AC3">
        <w:rPr>
          <w:rFonts w:ascii="Verdana" w:hAnsi="Verdana" w:cs="Times New Roman"/>
          <w:b/>
          <w:sz w:val="24"/>
          <w:szCs w:val="24"/>
        </w:rPr>
        <w:t>) (</w:t>
      </w:r>
      <w:r w:rsidRPr="007D5AC3">
        <w:rPr>
          <w:rFonts w:ascii="Verdana" w:hAnsi="Verdana" w:cs="Times New Roman"/>
          <w:b/>
          <w:sz w:val="24"/>
          <w:szCs w:val="24"/>
        </w:rPr>
        <w:t>Sep, 2011 – June, 2012)</w:t>
      </w:r>
    </w:p>
    <w:p w:rsidR="005C6791" w:rsidRPr="007D5AC3" w:rsidRDefault="005C6791" w:rsidP="00BD0DD5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5C6791" w:rsidRPr="007D5AC3" w:rsidRDefault="005C6791" w:rsidP="00BD0D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>Responsible for day to day branch activities.</w:t>
      </w:r>
    </w:p>
    <w:p w:rsidR="005C6791" w:rsidRPr="007D5AC3" w:rsidRDefault="005C6791" w:rsidP="00B137FD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>Providing service to customers which include gold finance, money transfer, fixed deposit etc.</w:t>
      </w:r>
    </w:p>
    <w:p w:rsidR="005C6791" w:rsidRPr="007D5AC3" w:rsidRDefault="005C6791" w:rsidP="00B137FD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5C6791" w:rsidRPr="007D5AC3" w:rsidRDefault="005C6791" w:rsidP="00BD0DD5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5C6791" w:rsidRPr="007D5AC3" w:rsidRDefault="005C6791" w:rsidP="00BD0DD5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7D5AC3">
        <w:rPr>
          <w:rFonts w:ascii="Verdana" w:hAnsi="Verdana" w:cs="Times New Roman"/>
          <w:b/>
          <w:sz w:val="24"/>
          <w:szCs w:val="24"/>
          <w:u w:val="single"/>
        </w:rPr>
        <w:t>BRD Group of Companies, Kerala, India.</w:t>
      </w:r>
    </w:p>
    <w:p w:rsidR="00672C09" w:rsidRPr="007D5AC3" w:rsidRDefault="005C6791" w:rsidP="00BD0DD5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 xml:space="preserve">Company brief: </w:t>
      </w:r>
    </w:p>
    <w:p w:rsidR="005C6791" w:rsidRPr="007D5AC3" w:rsidRDefault="005C6791" w:rsidP="00BD0DD5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 xml:space="preserve">One of the NBFC and </w:t>
      </w:r>
      <w:proofErr w:type="spellStart"/>
      <w:r w:rsidRPr="007D5AC3">
        <w:rPr>
          <w:rFonts w:ascii="Verdana" w:hAnsi="Verdana" w:cs="Times New Roman"/>
          <w:sz w:val="24"/>
          <w:szCs w:val="24"/>
        </w:rPr>
        <w:t>authorised</w:t>
      </w:r>
      <w:proofErr w:type="spellEnd"/>
      <w:r w:rsidRPr="007D5AC3">
        <w:rPr>
          <w:rFonts w:ascii="Verdana" w:hAnsi="Verdana" w:cs="Times New Roman"/>
          <w:sz w:val="24"/>
          <w:szCs w:val="24"/>
        </w:rPr>
        <w:t xml:space="preserve"> dealer for </w:t>
      </w:r>
      <w:proofErr w:type="spellStart"/>
      <w:r w:rsidRPr="007D5AC3">
        <w:rPr>
          <w:rFonts w:ascii="Verdana" w:hAnsi="Verdana" w:cs="Times New Roman"/>
          <w:sz w:val="24"/>
          <w:szCs w:val="24"/>
        </w:rPr>
        <w:t>Maruti</w:t>
      </w:r>
      <w:proofErr w:type="spellEnd"/>
      <w:r w:rsidRPr="007D5AC3">
        <w:rPr>
          <w:rFonts w:ascii="Verdana" w:hAnsi="Verdana" w:cs="Times New Roman"/>
          <w:sz w:val="24"/>
          <w:szCs w:val="24"/>
        </w:rPr>
        <w:t xml:space="preserve"> Suzuki India Ltd., and </w:t>
      </w:r>
      <w:proofErr w:type="spellStart"/>
      <w:r w:rsidRPr="007D5AC3">
        <w:rPr>
          <w:rFonts w:ascii="Verdana" w:hAnsi="Verdana" w:cs="Times New Roman"/>
          <w:sz w:val="24"/>
          <w:szCs w:val="24"/>
        </w:rPr>
        <w:t>Piaggio</w:t>
      </w:r>
      <w:proofErr w:type="spellEnd"/>
      <w:r w:rsidRPr="007D5AC3">
        <w:rPr>
          <w:rFonts w:ascii="Verdana" w:hAnsi="Verdana" w:cs="Times New Roman"/>
          <w:sz w:val="24"/>
          <w:szCs w:val="24"/>
        </w:rPr>
        <w:t xml:space="preserve"> Vehicles Pvt. Ltd in Thrissur, Kerala, India.</w:t>
      </w:r>
    </w:p>
    <w:p w:rsidR="005C6791" w:rsidRPr="007D5AC3" w:rsidRDefault="005C6791" w:rsidP="00BD0DD5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5C6791" w:rsidRPr="007D5AC3" w:rsidRDefault="005C6791" w:rsidP="00BD0DD5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7D5AC3">
        <w:rPr>
          <w:rFonts w:ascii="Verdana" w:hAnsi="Verdana" w:cs="Times New Roman"/>
          <w:b/>
          <w:sz w:val="24"/>
          <w:szCs w:val="24"/>
        </w:rPr>
        <w:t xml:space="preserve">Job </w:t>
      </w:r>
      <w:proofErr w:type="spellStart"/>
      <w:r w:rsidRPr="007D5AC3">
        <w:rPr>
          <w:rFonts w:ascii="Verdana" w:hAnsi="Verdana" w:cs="Times New Roman"/>
          <w:b/>
          <w:sz w:val="24"/>
          <w:szCs w:val="24"/>
        </w:rPr>
        <w:t>Profile</w:t>
      </w:r>
      <w:proofErr w:type="gramStart"/>
      <w:r w:rsidRPr="007D5AC3">
        <w:rPr>
          <w:rFonts w:ascii="Verdana" w:hAnsi="Verdana" w:cs="Times New Roman"/>
          <w:b/>
          <w:sz w:val="24"/>
          <w:szCs w:val="24"/>
        </w:rPr>
        <w:t>:HR</w:t>
      </w:r>
      <w:proofErr w:type="spellEnd"/>
      <w:proofErr w:type="gramEnd"/>
      <w:r w:rsidRPr="007D5AC3">
        <w:rPr>
          <w:rFonts w:ascii="Verdana" w:hAnsi="Verdana" w:cs="Times New Roman"/>
          <w:b/>
          <w:sz w:val="24"/>
          <w:szCs w:val="24"/>
        </w:rPr>
        <w:t xml:space="preserve"> Executive (July, 2007 – June, 2010)</w:t>
      </w:r>
    </w:p>
    <w:p w:rsidR="005C6791" w:rsidRPr="007D5AC3" w:rsidRDefault="005C6791" w:rsidP="00BD0DD5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672C09" w:rsidRPr="007D5AC3" w:rsidRDefault="00672C09" w:rsidP="00BD0D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>Implementing employee development and training programs and performance evaluation of trainees.</w:t>
      </w:r>
    </w:p>
    <w:p w:rsidR="00672C09" w:rsidRPr="007D5AC3" w:rsidRDefault="00672C09" w:rsidP="00BD0D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>Managing archives of correspondence, course materials and training records.</w:t>
      </w:r>
    </w:p>
    <w:p w:rsidR="005C6791" w:rsidRPr="007D5AC3" w:rsidRDefault="005C6791" w:rsidP="00BD0D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 xml:space="preserve">Payroll processing in line with </w:t>
      </w:r>
      <w:proofErr w:type="spellStart"/>
      <w:r w:rsidRPr="007D5AC3">
        <w:rPr>
          <w:rFonts w:ascii="Verdana" w:hAnsi="Verdana" w:cs="Times New Roman"/>
          <w:sz w:val="24"/>
          <w:szCs w:val="24"/>
        </w:rPr>
        <w:t>labour</w:t>
      </w:r>
      <w:proofErr w:type="spellEnd"/>
      <w:r w:rsidRPr="007D5AC3">
        <w:rPr>
          <w:rFonts w:ascii="Verdana" w:hAnsi="Verdana" w:cs="Times New Roman"/>
          <w:sz w:val="24"/>
          <w:szCs w:val="24"/>
        </w:rPr>
        <w:t xml:space="preserve"> laws in-force</w:t>
      </w:r>
    </w:p>
    <w:p w:rsidR="00672C09" w:rsidRPr="007D5AC3" w:rsidRDefault="00672C09" w:rsidP="00BD0D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>Preparing training manual and handouts for training program</w:t>
      </w:r>
    </w:p>
    <w:p w:rsidR="00672C09" w:rsidRPr="007D5AC3" w:rsidRDefault="00672C09" w:rsidP="00BD0D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 xml:space="preserve">Giving additional assistance on </w:t>
      </w:r>
      <w:proofErr w:type="spellStart"/>
      <w:r w:rsidRPr="007D5AC3">
        <w:rPr>
          <w:rFonts w:ascii="Verdana" w:hAnsi="Verdana" w:cs="Times New Roman"/>
          <w:sz w:val="24"/>
          <w:szCs w:val="24"/>
        </w:rPr>
        <w:t>mobilisation</w:t>
      </w:r>
      <w:proofErr w:type="spellEnd"/>
      <w:r w:rsidRPr="007D5AC3">
        <w:rPr>
          <w:rFonts w:ascii="Verdana" w:hAnsi="Verdana" w:cs="Times New Roman"/>
          <w:sz w:val="24"/>
          <w:szCs w:val="24"/>
        </w:rPr>
        <w:t xml:space="preserve"> of new projects through planning for training and sharing other HR assignments for the new projects.</w:t>
      </w:r>
    </w:p>
    <w:p w:rsidR="005C6791" w:rsidRPr="007D5AC3" w:rsidRDefault="00672C09" w:rsidP="00BD0D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>Assisting Internal Audit Process</w:t>
      </w:r>
    </w:p>
    <w:p w:rsidR="00672C09" w:rsidRPr="007D5AC3" w:rsidRDefault="00672C09" w:rsidP="00BD0DD5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672C09" w:rsidRPr="007D5AC3" w:rsidRDefault="00672C09" w:rsidP="00BD0DD5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7D5AC3">
        <w:rPr>
          <w:rFonts w:ascii="Verdana" w:hAnsi="Verdana" w:cs="Times New Roman"/>
          <w:b/>
          <w:sz w:val="24"/>
          <w:szCs w:val="24"/>
          <w:u w:val="single"/>
        </w:rPr>
        <w:t>Qualifications:</w:t>
      </w:r>
    </w:p>
    <w:p w:rsidR="00672C09" w:rsidRPr="007D5AC3" w:rsidRDefault="00672C09" w:rsidP="00BD0D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 xml:space="preserve">MBA in Human Resource Management – 2009 </w:t>
      </w:r>
    </w:p>
    <w:p w:rsidR="00672C09" w:rsidRPr="007D5AC3" w:rsidRDefault="00672C09" w:rsidP="00BD0DD5">
      <w:pPr>
        <w:pStyle w:val="ListParagraph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 xml:space="preserve">(From </w:t>
      </w:r>
      <w:proofErr w:type="spellStart"/>
      <w:r w:rsidRPr="007D5AC3">
        <w:rPr>
          <w:rFonts w:ascii="Verdana" w:hAnsi="Verdana" w:cs="Times New Roman"/>
          <w:sz w:val="24"/>
          <w:szCs w:val="24"/>
        </w:rPr>
        <w:t>Bharathiar</w:t>
      </w:r>
      <w:proofErr w:type="spellEnd"/>
      <w:r w:rsidRPr="007D5AC3">
        <w:rPr>
          <w:rFonts w:ascii="Verdana" w:hAnsi="Verdana" w:cs="Times New Roman"/>
          <w:sz w:val="24"/>
          <w:szCs w:val="24"/>
        </w:rPr>
        <w:t xml:space="preserve"> University, Coimbatore, India)</w:t>
      </w:r>
    </w:p>
    <w:p w:rsidR="00672C09" w:rsidRPr="007D5AC3" w:rsidRDefault="00672C09" w:rsidP="00BD0D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>Bachelor of Commerce – 2006</w:t>
      </w:r>
    </w:p>
    <w:p w:rsidR="00672C09" w:rsidRPr="007D5AC3" w:rsidRDefault="00672C09" w:rsidP="00BD0DD5">
      <w:pPr>
        <w:pStyle w:val="ListParagraph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>(From University of Calicut, Kerala, India)</w:t>
      </w:r>
    </w:p>
    <w:p w:rsidR="00672C09" w:rsidRPr="007D5AC3" w:rsidRDefault="00672C09" w:rsidP="00BD0D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>Accountancy and Auditing – 2002</w:t>
      </w:r>
    </w:p>
    <w:p w:rsidR="00672C09" w:rsidRPr="007D5AC3" w:rsidRDefault="00672C09" w:rsidP="00BD0DD5">
      <w:pPr>
        <w:pStyle w:val="ListParagraph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>(State Board of Vocational Higher Secondary Examinations, Kerala)</w:t>
      </w:r>
    </w:p>
    <w:p w:rsidR="00672C09" w:rsidRPr="007D5AC3" w:rsidRDefault="00672C09" w:rsidP="00BD0DD5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lastRenderedPageBreak/>
        <w:t>Additional</w:t>
      </w:r>
      <w:r w:rsidR="00BD0DD5" w:rsidRPr="007D5AC3">
        <w:rPr>
          <w:rFonts w:ascii="Verdana" w:hAnsi="Verdana" w:cs="Times New Roman"/>
          <w:sz w:val="24"/>
          <w:szCs w:val="24"/>
        </w:rPr>
        <w:t xml:space="preserve"> Qualification : IATA/UFTTA Consulate </w:t>
      </w:r>
      <w:r w:rsidRPr="007D5AC3">
        <w:rPr>
          <w:rFonts w:ascii="Verdana" w:hAnsi="Verdana" w:cs="Times New Roman"/>
          <w:sz w:val="24"/>
          <w:szCs w:val="24"/>
        </w:rPr>
        <w:t>Course – 2007</w:t>
      </w:r>
      <w:r w:rsidRPr="007D5AC3">
        <w:rPr>
          <w:rFonts w:ascii="Verdana" w:hAnsi="Verdana" w:cs="Times New Roman"/>
          <w:sz w:val="24"/>
          <w:szCs w:val="24"/>
        </w:rPr>
        <w:br/>
        <w:t>IT / Technical Exposure:</w:t>
      </w:r>
    </w:p>
    <w:p w:rsidR="00672C09" w:rsidRPr="007D5AC3" w:rsidRDefault="00672C09" w:rsidP="00BD0DD5">
      <w:pPr>
        <w:pStyle w:val="ListParagraph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>MS Office (Word, Excel &amp;</w:t>
      </w:r>
      <w:r w:rsidR="00BD0DD5" w:rsidRPr="007D5AC3">
        <w:rPr>
          <w:rFonts w:ascii="Verdana" w:hAnsi="Verdana" w:cs="Times New Roman"/>
          <w:sz w:val="24"/>
          <w:szCs w:val="24"/>
        </w:rPr>
        <w:t>PowerPoint</w:t>
      </w:r>
      <w:r w:rsidRPr="007D5AC3">
        <w:rPr>
          <w:rFonts w:ascii="Verdana" w:hAnsi="Verdana" w:cs="Times New Roman"/>
          <w:sz w:val="24"/>
          <w:szCs w:val="24"/>
        </w:rPr>
        <w:t>)</w:t>
      </w:r>
    </w:p>
    <w:p w:rsidR="00672C09" w:rsidRPr="007D5AC3" w:rsidRDefault="00672C09" w:rsidP="00BD0DD5">
      <w:pPr>
        <w:pStyle w:val="ListParagraph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 xml:space="preserve">Smart Accounting (Tally, Peachtree, </w:t>
      </w:r>
      <w:proofErr w:type="spellStart"/>
      <w:r w:rsidRPr="007D5AC3">
        <w:rPr>
          <w:rFonts w:ascii="Verdana" w:hAnsi="Verdana" w:cs="Times New Roman"/>
          <w:sz w:val="24"/>
          <w:szCs w:val="24"/>
        </w:rPr>
        <w:t>DacEasy</w:t>
      </w:r>
      <w:proofErr w:type="spellEnd"/>
      <w:r w:rsidRPr="007D5AC3">
        <w:rPr>
          <w:rFonts w:ascii="Verdana" w:hAnsi="Verdana" w:cs="Times New Roman"/>
          <w:sz w:val="24"/>
          <w:szCs w:val="24"/>
        </w:rPr>
        <w:t xml:space="preserve"> &amp; Wings)</w:t>
      </w:r>
    </w:p>
    <w:p w:rsidR="00672C09" w:rsidRPr="007D5AC3" w:rsidRDefault="00672C09" w:rsidP="00BD0DD5">
      <w:pPr>
        <w:pStyle w:val="ListParagraph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>Well versed in Internet and Email Communication.</w:t>
      </w:r>
    </w:p>
    <w:p w:rsidR="007E34D7" w:rsidRPr="007D5AC3" w:rsidRDefault="007E34D7" w:rsidP="00BD0DD5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672C09" w:rsidRPr="007D5AC3" w:rsidRDefault="00672C09" w:rsidP="00930785">
      <w:pPr>
        <w:spacing w:after="0" w:line="240" w:lineRule="auto"/>
        <w:ind w:left="720"/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7D5AC3">
        <w:rPr>
          <w:rFonts w:ascii="Verdana" w:hAnsi="Verdana" w:cs="Times New Roman"/>
          <w:b/>
          <w:sz w:val="24"/>
          <w:szCs w:val="24"/>
          <w:u w:val="single"/>
        </w:rPr>
        <w:t>Personal:</w:t>
      </w:r>
    </w:p>
    <w:p w:rsidR="00672C09" w:rsidRPr="007D5AC3" w:rsidRDefault="00EF20FA" w:rsidP="00930785">
      <w:pPr>
        <w:spacing w:after="0" w:line="240" w:lineRule="auto"/>
        <w:ind w:left="72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Age and Date of Birth</w:t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  <w:t>: 32</w:t>
      </w:r>
      <w:r w:rsidR="00672C09" w:rsidRPr="007D5AC3">
        <w:rPr>
          <w:rFonts w:ascii="Verdana" w:hAnsi="Verdana" w:cs="Times New Roman"/>
          <w:sz w:val="24"/>
          <w:szCs w:val="24"/>
        </w:rPr>
        <w:t xml:space="preserve">, 10-05-1985  </w:t>
      </w:r>
    </w:p>
    <w:p w:rsidR="00672C09" w:rsidRPr="007D5AC3" w:rsidRDefault="00672C09" w:rsidP="00930785">
      <w:pPr>
        <w:spacing w:after="0" w:line="240" w:lineRule="auto"/>
        <w:ind w:left="720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>Nationality</w:t>
      </w:r>
      <w:r w:rsidRPr="007D5AC3">
        <w:rPr>
          <w:rFonts w:ascii="Verdana" w:hAnsi="Verdana" w:cs="Times New Roman"/>
          <w:sz w:val="24"/>
          <w:szCs w:val="24"/>
        </w:rPr>
        <w:tab/>
      </w:r>
      <w:r w:rsidRPr="007D5AC3">
        <w:rPr>
          <w:rFonts w:ascii="Verdana" w:hAnsi="Verdana" w:cs="Times New Roman"/>
          <w:sz w:val="24"/>
          <w:szCs w:val="24"/>
        </w:rPr>
        <w:tab/>
      </w:r>
      <w:r w:rsidRPr="007D5AC3">
        <w:rPr>
          <w:rFonts w:ascii="Verdana" w:hAnsi="Verdana" w:cs="Times New Roman"/>
          <w:sz w:val="24"/>
          <w:szCs w:val="24"/>
        </w:rPr>
        <w:tab/>
      </w:r>
      <w:r w:rsidR="007D5AC3">
        <w:rPr>
          <w:rFonts w:ascii="Verdana" w:hAnsi="Verdana" w:cs="Times New Roman"/>
          <w:sz w:val="24"/>
          <w:szCs w:val="24"/>
        </w:rPr>
        <w:tab/>
      </w:r>
      <w:r w:rsidRPr="007D5AC3">
        <w:rPr>
          <w:rFonts w:ascii="Verdana" w:hAnsi="Verdana" w:cs="Times New Roman"/>
          <w:sz w:val="24"/>
          <w:szCs w:val="24"/>
        </w:rPr>
        <w:t>: India</w:t>
      </w:r>
    </w:p>
    <w:p w:rsidR="006C4725" w:rsidRPr="007D5AC3" w:rsidRDefault="00672C09" w:rsidP="00874AB2">
      <w:pPr>
        <w:spacing w:after="0" w:line="240" w:lineRule="auto"/>
        <w:ind w:left="720"/>
        <w:jc w:val="both"/>
        <w:rPr>
          <w:rFonts w:ascii="Verdana" w:hAnsi="Verdana" w:cs="Times New Roman"/>
          <w:sz w:val="24"/>
          <w:szCs w:val="24"/>
        </w:rPr>
      </w:pPr>
      <w:r w:rsidRPr="007D5AC3">
        <w:rPr>
          <w:rFonts w:ascii="Verdana" w:hAnsi="Verdana" w:cs="Times New Roman"/>
          <w:sz w:val="24"/>
          <w:szCs w:val="24"/>
        </w:rPr>
        <w:t>Languages Known</w:t>
      </w:r>
      <w:r w:rsidRPr="007D5AC3">
        <w:rPr>
          <w:rFonts w:ascii="Verdana" w:hAnsi="Verdana" w:cs="Times New Roman"/>
          <w:sz w:val="24"/>
          <w:szCs w:val="24"/>
        </w:rPr>
        <w:tab/>
      </w:r>
      <w:r w:rsidRPr="007D5AC3">
        <w:rPr>
          <w:rFonts w:ascii="Verdana" w:hAnsi="Verdana" w:cs="Times New Roman"/>
          <w:sz w:val="24"/>
          <w:szCs w:val="24"/>
        </w:rPr>
        <w:tab/>
        <w:t xml:space="preserve">: English, Hindi, </w:t>
      </w:r>
      <w:proofErr w:type="gramStart"/>
      <w:r w:rsidRPr="007D5AC3">
        <w:rPr>
          <w:rFonts w:ascii="Verdana" w:hAnsi="Verdana" w:cs="Times New Roman"/>
          <w:sz w:val="24"/>
          <w:szCs w:val="24"/>
        </w:rPr>
        <w:t>Malayalam</w:t>
      </w:r>
      <w:bookmarkStart w:id="0" w:name="_GoBack"/>
      <w:bookmarkEnd w:id="0"/>
      <w:proofErr w:type="gramEnd"/>
    </w:p>
    <w:sectPr w:rsidR="006C4725" w:rsidRPr="007D5AC3" w:rsidSect="00BD0DD5">
      <w:pgSz w:w="11906" w:h="16838" w:code="9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511"/>
    <w:multiLevelType w:val="hybridMultilevel"/>
    <w:tmpl w:val="DBE0C4D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F3C42"/>
    <w:multiLevelType w:val="hybridMultilevel"/>
    <w:tmpl w:val="E5D81ED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C5441"/>
    <w:multiLevelType w:val="hybridMultilevel"/>
    <w:tmpl w:val="28B0420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A2145"/>
    <w:multiLevelType w:val="hybridMultilevel"/>
    <w:tmpl w:val="3256704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B2F68"/>
    <w:multiLevelType w:val="hybridMultilevel"/>
    <w:tmpl w:val="A60828D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116D"/>
    <w:rsid w:val="00034729"/>
    <w:rsid w:val="00054953"/>
    <w:rsid w:val="000B2401"/>
    <w:rsid w:val="000D7881"/>
    <w:rsid w:val="00123C61"/>
    <w:rsid w:val="00141C20"/>
    <w:rsid w:val="001778F2"/>
    <w:rsid w:val="002E3BD9"/>
    <w:rsid w:val="00306F62"/>
    <w:rsid w:val="003502E7"/>
    <w:rsid w:val="00376EE7"/>
    <w:rsid w:val="00416033"/>
    <w:rsid w:val="004F650B"/>
    <w:rsid w:val="00527C12"/>
    <w:rsid w:val="0059116D"/>
    <w:rsid w:val="005C6791"/>
    <w:rsid w:val="005C69D2"/>
    <w:rsid w:val="005D54B2"/>
    <w:rsid w:val="005E1AB9"/>
    <w:rsid w:val="00672C09"/>
    <w:rsid w:val="006C4725"/>
    <w:rsid w:val="006E0F76"/>
    <w:rsid w:val="006E60A6"/>
    <w:rsid w:val="00726540"/>
    <w:rsid w:val="007653FC"/>
    <w:rsid w:val="0079089D"/>
    <w:rsid w:val="007D2323"/>
    <w:rsid w:val="007D5AC3"/>
    <w:rsid w:val="007E2184"/>
    <w:rsid w:val="007E34D7"/>
    <w:rsid w:val="00866707"/>
    <w:rsid w:val="00874AB2"/>
    <w:rsid w:val="00904227"/>
    <w:rsid w:val="00920B8B"/>
    <w:rsid w:val="00930785"/>
    <w:rsid w:val="00931173"/>
    <w:rsid w:val="00A278CA"/>
    <w:rsid w:val="00A357AD"/>
    <w:rsid w:val="00A60FCF"/>
    <w:rsid w:val="00B137FD"/>
    <w:rsid w:val="00B4108C"/>
    <w:rsid w:val="00B51C87"/>
    <w:rsid w:val="00B562AA"/>
    <w:rsid w:val="00B911A4"/>
    <w:rsid w:val="00BD0DD5"/>
    <w:rsid w:val="00BD3030"/>
    <w:rsid w:val="00C85614"/>
    <w:rsid w:val="00CF6BF4"/>
    <w:rsid w:val="00D31274"/>
    <w:rsid w:val="00D815E0"/>
    <w:rsid w:val="00E244BF"/>
    <w:rsid w:val="00EB5E54"/>
    <w:rsid w:val="00EF20FA"/>
    <w:rsid w:val="00F54E2B"/>
    <w:rsid w:val="00F73E50"/>
    <w:rsid w:val="00FA2DA9"/>
    <w:rsid w:val="00FA542C"/>
    <w:rsid w:val="00FD4694"/>
    <w:rsid w:val="00FD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F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0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hanesh.38035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2DCF-D7E3-4D2D-80F5-A4925689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Faraa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348370422</cp:lastModifiedBy>
  <cp:revision>9</cp:revision>
  <cp:lastPrinted>2017-11-05T11:19:00Z</cp:lastPrinted>
  <dcterms:created xsi:type="dcterms:W3CDTF">2017-11-14T12:55:00Z</dcterms:created>
  <dcterms:modified xsi:type="dcterms:W3CDTF">2018-05-15T05:30:00Z</dcterms:modified>
</cp:coreProperties>
</file>