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1F0" w:rsidRPr="007C35B0" w:rsidRDefault="009F63CB" w:rsidP="00E4008B">
      <w:pPr>
        <w:tabs>
          <w:tab w:val="left" w:pos="1780"/>
        </w:tabs>
        <w:spacing w:line="620" w:lineRule="exact"/>
        <w:rPr>
          <w:rFonts w:ascii="Bell MT" w:hAnsi="Bell MT"/>
          <w:b/>
          <w:color w:val="FFFFFF"/>
          <w:w w:val="95"/>
          <w:sz w:val="56"/>
          <w:szCs w:val="56"/>
        </w:rPr>
      </w:pPr>
      <w:r w:rsidRPr="009F63CB">
        <w:rPr>
          <w:color w:val="FFFFFF" w:themeColor="background1"/>
          <w:sz w:val="28"/>
          <w:szCs w:val="28"/>
          <w:highlight w:val="lightGray"/>
        </w:rPr>
        <w:pict>
          <v:group id="_x0000_s1026" style="position:absolute;margin-left:7.6pt;margin-top:4pt;width:590.8pt;height:762.45pt;z-index:-251637760;mso-position-horizontal-relative:page;mso-position-vertical-relative:page" coordorigin="701,182" coordsize="11007,14780">
            <v:group id="_x0000_s1027" style="position:absolute;left:6317;top:2075;width:5295;height:10060" coordorigin="6317,2075" coordsize="5295,10060">
              <v:shape id="_x0000_s1028" style="position:absolute;left:6317;top:2075;width:5295;height:10060" coordorigin="6317,2075" coordsize="5295,10060" path="m6317,12135r5294,l11611,2075r-5294,l6317,12135xe" filled="f" strokeweight=".71681mm">
                <v:stroke dashstyle="dash"/>
                <v:path arrowok="t"/>
              </v:shape>
            </v:group>
            <v:group id="_x0000_s1029" style="position:absolute;left:730;top:210;width:10887;height:1750" coordorigin="730,210" coordsize="10887,1750">
              <v:shape id="_x0000_s1030" style="position:absolute;left:730;top:210;width:10887;height:1750" coordorigin="730,210" coordsize="10887,1750" path="m730,1960r10886,l11616,210,730,210r,1750xe" filled="f" strokeweight=".99931mm">
                <v:stroke dashstyle="dash"/>
                <v:path arrowok="t"/>
              </v:shape>
            </v:group>
            <v:group id="_x0000_s1031" style="position:absolute;left:773;top:224;width:6328;height:1118" coordorigin="773,224" coordsize="6328,1118">
              <v:shape id="_x0000_s1032" style="position:absolute;left:773;top:224;width:6328;height:1118" coordorigin="773,224" coordsize="6328,1118" path="m773,1342r6327,l7100,224r-6327,l773,1342xe" fillcolor="#a4a4a4" stroked="f">
                <v:path arrowok="t"/>
              </v:shape>
            </v:group>
            <v:group id="_x0000_s1033" style="position:absolute;left:772;top:329;width:6322;height:858" coordorigin="772,329" coordsize="6322,858">
              <v:shape id="_x0000_s1034" style="position:absolute;left:772;top:329;width:6322;height:858" coordorigin="772,329" coordsize="6322,858" path="m772,1186r6322,l7094,329r-6322,l772,1186xe" filled="f" strokecolor="#a4a4a4" strokeweight=".54042mm">
                <v:path arrowok="t"/>
              </v:shape>
            </v:group>
            <v:group id="_x0000_s1035" style="position:absolute;left:7098;top:240;width:924;height:1085" coordorigin="7098,240" coordsize="924,1085">
              <v:shape id="_x0000_s1036" style="position:absolute;left:7098;top:240;width:924;height:1085" coordorigin="7098,240" coordsize="924,1085" path="m7098,240r,1085l8021,811,7098,240xe" fillcolor="#a4a4a4" stroked="f">
                <v:path arrowok="t"/>
              </v:shape>
            </v:group>
            <v:group id="_x0000_s1037" style="position:absolute;left:7131;top:376;width:890;height:881" coordorigin="7131,376" coordsize="890,881">
              <v:shape id="_x0000_s1038" style="position:absolute;left:7131;top:376;width:890;height:881" coordorigin="7131,376" coordsize="890,881" path="m7131,376r890,464l7131,1257r,-881xe" filled="f" strokecolor="#a4a4a4" strokeweight="2.5pt">
                <v:path arrowok="t"/>
              </v:shape>
            </v:group>
            <v:group id="_x0000_s1039" style="position:absolute;left:720;top:2050;width:5520;height:7892" coordorigin="720,2050" coordsize="5520,7892">
              <v:shape id="_x0000_s1040" style="position:absolute;left:720;top:2050;width:5520;height:7892" coordorigin="720,2050" coordsize="5520,7892" path="m720,9941r5520,l6240,2050r-5520,l720,9941xe" filled="f" strokeweight="1.92pt">
                <v:stroke dashstyle="dash"/>
                <v:path arrowok="t"/>
              </v:shape>
            </v:group>
            <v:group id="_x0000_s1041" style="position:absolute;left:730;top:2112;width:10824;height:596" coordorigin="730,2112" coordsize="10824,596">
              <v:shape id="_x0000_s1042" style="position:absolute;left:730;top:2112;width:10824;height:596" coordorigin="730,2112" coordsize="10824,596" path="m730,2707r10824,l11554,2112r-10824,l730,2707xe" fillcolor="#a4a4a4" stroked="f">
                <v:path arrowok="t"/>
              </v:shape>
            </v:group>
            <v:group id="_x0000_s1043" style="position:absolute;left:730;top:2112;width:10824;height:596" coordorigin="730,2112" coordsize="10824,596">
              <v:shape id="_x0000_s1044" style="position:absolute;left:730;top:2112;width:10824;height:596" coordorigin="730,2112" coordsize="10824,596" path="m730,2707r10824,l11554,2112r-10824,l730,2707xe" filled="f" strokecolor="#a4a4a4" strokeweight="1.92pt">
                <v:path arrowok="t"/>
              </v:shape>
            </v:group>
            <v:group id="_x0000_s1045" style="position:absolute;left:6370;top:12264;width:2381;height:576" coordorigin="6370,12264" coordsize="2381,576">
              <v:shape id="_x0000_s1046" style="position:absolute;left:6370;top:12264;width:2381;height:576" coordorigin="6370,12264" coordsize="2381,576" path="m6370,12839r2380,l8750,12264r-2380,l6370,12839xe" fillcolor="#a4a4a4" stroked="f">
                <v:path arrowok="t"/>
              </v:shape>
            </v:group>
            <v:group id="_x0000_s1047" style="position:absolute;left:6370;top:12372;width:2362;height:359" coordorigin="6370,12372" coordsize="2362,359">
              <v:shape id="_x0000_s1048" style="position:absolute;left:6370;top:12372;width:2362;height:359" coordorigin="6370,12372" coordsize="2362,359" path="m6370,12731r2361,l8731,12372r-2361,l6370,12731xe" filled="f" strokecolor="#a4a4a4" strokeweight=".57769mm">
                <v:path arrowok="t"/>
              </v:shape>
            </v:group>
            <v:group id="_x0000_s1049" style="position:absolute;left:8779;top:12297;width:264;height:510" coordorigin="8779,12297" coordsize="264,510">
              <v:shape id="_x0000_s1050" style="position:absolute;left:8779;top:12297;width:264;height:510" coordorigin="8779,12297" coordsize="264,510" path="m8779,12806r,-509l9043,12552r-264,254xe" fillcolor="#a4a4a4" stroked="f">
                <v:path arrowok="t"/>
              </v:shape>
            </v:group>
            <v:group id="_x0000_s1051" style="position:absolute;left:8779;top:12304;width:264;height:427" coordorigin="8779,12304" coordsize="264,427">
              <v:shape id="_x0000_s1052" style="position:absolute;left:8779;top:12304;width:264;height:427" coordorigin="8779,12304" coordsize="264,427" path="m8779,12731r264,-214l8779,12304r,427xe" filled="f" strokecolor="#a4a4a4" strokeweight=".68144mm">
                <v:path arrowok="t"/>
              </v:shape>
            </v:group>
            <v:group id="_x0000_s1053" style="position:absolute;left:6317;top:12211;width:5304;height:2727" coordorigin="6317,12211" coordsize="5304,2727">
              <v:shape id="_x0000_s1054" style="position:absolute;left:6317;top:12211;width:5304;height:2727" coordorigin="6317,12211" coordsize="5304,2727" path="m6317,14938r5304,l11621,12211r-5304,l6317,14938xe" filled="f" strokeweight="1.92pt">
                <v:stroke dashstyle="dash"/>
                <v:path arrowok="t"/>
              </v:shape>
            </v:group>
            <v:group id="_x0000_s1055" style="position:absolute;left:874;top:2712;width:879;height:490" coordorigin="874,2712" coordsize="879,490">
              <v:shape id="_x0000_s1056" style="position:absolute;left:874;top:2712;width:879;height:490" coordorigin="874,2712" coordsize="879,490" path="m1752,2712r-878,l1311,3202r441,-490xe" fillcolor="#a4a4a4" stroked="f">
                <v:path arrowok="t"/>
              </v:shape>
            </v:group>
            <v:group id="_x0000_s1057" style="position:absolute;left:874;top:2712;width:879;height:490" coordorigin="874,2712" coordsize="879,490">
              <v:shape id="_x0000_s1058" style="position:absolute;left:874;top:2712;width:879;height:490" coordorigin="874,2712" coordsize="879,490" path="m1752,2712r-441,490l874,2712r878,xe" filled="f" strokecolor="#a4a4a4" strokeweight="1.92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59" type="#_x0000_t75" style="position:absolute;left:811;top:2237;width:10896;height:298">
                <v:imagedata r:id="rId6" o:title=""/>
              </v:shape>
            </v:group>
            <v:group id="_x0000_s1060" style="position:absolute;left:720;top:10013;width:5530;height:4930" coordorigin="720,10013" coordsize="5530,4930">
              <v:shape id="_x0000_s1061" style="position:absolute;left:720;top:10013;width:5530;height:4930" coordorigin="720,10013" coordsize="5530,4930" path="m720,14942r5530,l6250,10013r-5530,l720,14942xe" filled="f" strokeweight="1.92pt">
                <v:stroke dashstyle="dash"/>
                <v:path arrowok="t"/>
              </v:shape>
            </v:group>
            <v:group id="_x0000_s1062" style="position:absolute;left:773;top:10070;width:5367;height:413" coordorigin="773,10070" coordsize="5367,413">
              <v:shape id="_x0000_s1063" style="position:absolute;left:773;top:10070;width:5367;height:413" coordorigin="773,10070" coordsize="5367,413" path="m773,10483r5366,l6139,10070r-5366,l773,10483xe" fillcolor="#666 [1936]" strokecolor="#666 [1936]" strokeweight="1pt">
                <v:fill color2="#ccc [656]" angle="-45" focus="-50%" type="gradient"/>
                <v:shadow on="t" type="perspective" color="#7f7f7f [1601]" opacity=".5" offset="1pt" offset2="-3pt"/>
                <v:path arrowok="t"/>
              </v:shape>
            </v:group>
            <v:group id="_x0000_s1064" style="position:absolute;left:874;top:10517;width:5242;height:4172" coordorigin="874,10517" coordsize="5242,4172">
              <v:shape id="_x0000_s1065" style="position:absolute;left:874;top:10517;width:5242;height:4172" coordorigin="874,10517" coordsize="5242,4172" path="m874,14688r5241,l6115,10517r-5241,l874,14688xe" stroked="f">
                <v:path arrowok="t"/>
              </v:shape>
              <v:shape id="_x0000_s1066" type="#_x0000_t75" style="position:absolute;left:9420;top:280;width:2004;height:2176">
                <v:imagedata r:id="rId7" o:title=""/>
              </v:shape>
            </v:group>
            <v:group id="_x0000_s1067" style="position:absolute;left:8653;top:12367;width:369;height:335" coordorigin="8653,12367" coordsize="369,335">
              <v:shape id="_x0000_s1068" style="position:absolute;left:8653;top:12367;width:369;height:335" coordorigin="8653,12367" coordsize="369,335" path="m8653,12702r368,-168l8653,12367r,335xe" filled="f" strokecolor="#a4a4a4" strokeweight=".72433mm">
                <v:path arrowok="t"/>
              </v:shape>
            </v:group>
            <w10:wrap anchorx="page" anchory="page"/>
          </v:group>
        </w:pict>
      </w:r>
      <w:r w:rsidR="00754ACC" w:rsidRPr="007C35B0">
        <w:rPr>
          <w:rFonts w:ascii="Bell MT" w:hAnsi="Bell MT"/>
          <w:b/>
          <w:color w:val="FFFFFF"/>
          <w:w w:val="95"/>
          <w:sz w:val="52"/>
          <w:szCs w:val="56"/>
        </w:rPr>
        <w:t>ROLLIE</w:t>
      </w:r>
    </w:p>
    <w:p w:rsidR="00BD71F0" w:rsidRDefault="00BD71F0" w:rsidP="00BD71F0">
      <w:pPr>
        <w:tabs>
          <w:tab w:val="left" w:pos="1780"/>
        </w:tabs>
        <w:spacing w:line="240" w:lineRule="exact"/>
        <w:rPr>
          <w:rFonts w:ascii="Times New Roman"/>
          <w:b/>
          <w:color w:val="FFFFFF"/>
          <w:w w:val="95"/>
          <w:sz w:val="56"/>
        </w:rPr>
      </w:pPr>
    </w:p>
    <w:p w:rsidR="00BD71F0" w:rsidRDefault="00BD71F0" w:rsidP="00BD71F0">
      <w:pPr>
        <w:spacing w:line="240" w:lineRule="exact"/>
        <w:rPr>
          <w:rFonts w:ascii="Times New Roman"/>
          <w:b/>
          <w:color w:val="FFFFFF"/>
          <w:w w:val="95"/>
          <w:sz w:val="56"/>
        </w:rPr>
      </w:pPr>
    </w:p>
    <w:p w:rsidR="00754ACC" w:rsidRPr="007C35B0" w:rsidRDefault="004C6932" w:rsidP="00BD71F0">
      <w:pPr>
        <w:spacing w:line="240" w:lineRule="exact"/>
        <w:rPr>
          <w:rFonts w:eastAsia="Calibri" w:cs="Calibri"/>
          <w:b/>
          <w:bCs/>
          <w:i/>
        </w:rPr>
      </w:pPr>
      <w:r>
        <w:rPr>
          <w:i/>
        </w:rPr>
        <w:t xml:space="preserve">  </w:t>
      </w:r>
      <w:hyperlink r:id="rId8" w:history="1">
        <w:r w:rsidRPr="00A940BD">
          <w:rPr>
            <w:rStyle w:val="Hyperlink"/>
            <w:i/>
          </w:rPr>
          <w:t>Rollie.380360@2freemail.com</w:t>
        </w:r>
      </w:hyperlink>
      <w:r>
        <w:rPr>
          <w:i/>
        </w:rPr>
        <w:t xml:space="preserve"> </w:t>
      </w:r>
    </w:p>
    <w:p w:rsidR="00754ACC" w:rsidRDefault="00754ACC" w:rsidP="00754ACC">
      <w:pPr>
        <w:spacing w:before="7"/>
        <w:rPr>
          <w:rFonts w:ascii="Calibri" w:eastAsia="Calibri" w:hAnsi="Calibri" w:cs="Calibri"/>
          <w:b/>
          <w:bCs/>
          <w:i/>
          <w:sz w:val="29"/>
          <w:szCs w:val="29"/>
        </w:rPr>
      </w:pPr>
    </w:p>
    <w:p w:rsidR="00E4008B" w:rsidRPr="00E4008B" w:rsidRDefault="00754ACC" w:rsidP="00BD71F0">
      <w:pPr>
        <w:tabs>
          <w:tab w:val="left" w:pos="6650"/>
        </w:tabs>
        <w:spacing w:before="36"/>
        <w:rPr>
          <w:rFonts w:ascii="Comic Sans MS" w:hAnsi="Comic Sans MS"/>
          <w:b/>
          <w:color w:val="FFFFFF"/>
          <w:spacing w:val="-2"/>
          <w:w w:val="105"/>
          <w:sz w:val="32"/>
          <w:szCs w:val="32"/>
        </w:rPr>
      </w:pPr>
      <w:r w:rsidRPr="00E4008B">
        <w:rPr>
          <w:rFonts w:ascii="Comic Sans MS" w:hAnsi="Comic Sans MS"/>
          <w:b/>
          <w:color w:val="FFFFFF"/>
          <w:w w:val="105"/>
          <w:sz w:val="28"/>
          <w:szCs w:val="32"/>
        </w:rPr>
        <w:t>WORK</w:t>
      </w:r>
      <w:r w:rsidRPr="00E4008B">
        <w:rPr>
          <w:rFonts w:ascii="Comic Sans MS" w:hAnsi="Comic Sans MS"/>
          <w:b/>
          <w:color w:val="FFFFFF"/>
          <w:spacing w:val="-2"/>
          <w:w w:val="105"/>
          <w:sz w:val="28"/>
          <w:szCs w:val="32"/>
        </w:rPr>
        <w:t>EXPERIENCE</w:t>
      </w:r>
    </w:p>
    <w:p w:rsidR="00E4008B" w:rsidRPr="007E4A05" w:rsidRDefault="00E4008B" w:rsidP="00BD71F0">
      <w:pPr>
        <w:tabs>
          <w:tab w:val="left" w:pos="6650"/>
        </w:tabs>
        <w:spacing w:before="36"/>
        <w:rPr>
          <w:rFonts w:ascii="Ebrima" w:eastAsia="Trebuchet MS" w:hAnsi="Ebrima" w:cs="Trebuchet MS"/>
          <w:sz w:val="32"/>
          <w:szCs w:val="32"/>
        </w:rPr>
        <w:sectPr w:rsidR="00E4008B" w:rsidRPr="007E4A05" w:rsidSect="00BD71F0">
          <w:pgSz w:w="12240" w:h="15840"/>
          <w:pgMar w:top="284" w:right="191" w:bottom="280" w:left="142" w:header="720" w:footer="720" w:gutter="0"/>
          <w:cols w:space="720"/>
        </w:sectPr>
      </w:pPr>
    </w:p>
    <w:p w:rsidR="00754ACC" w:rsidRPr="00597902" w:rsidRDefault="008315A7" w:rsidP="00BD71F0">
      <w:pPr>
        <w:pStyle w:val="Heading3"/>
        <w:spacing w:before="32" w:line="252" w:lineRule="exact"/>
        <w:ind w:left="0"/>
        <w:rPr>
          <w:rFonts w:ascii="Palatino Linotype" w:eastAsia="Palatino Linotype" w:hAnsi="Palatino Linotype" w:cs="Palatino Linotype"/>
          <w:bCs w:val="0"/>
          <w:color w:val="003366"/>
          <w:sz w:val="24"/>
          <w:szCs w:val="24"/>
        </w:rPr>
      </w:pPr>
      <w:r w:rsidRPr="00597902">
        <w:rPr>
          <w:rFonts w:ascii="Palatino Linotype"/>
          <w:color w:val="003366"/>
          <w:w w:val="95"/>
          <w:sz w:val="24"/>
          <w:szCs w:val="24"/>
        </w:rPr>
        <w:lastRenderedPageBreak/>
        <w:t>A</w:t>
      </w:r>
      <w:r w:rsidR="00BD71F0" w:rsidRPr="00597902">
        <w:rPr>
          <w:rFonts w:ascii="Palatino Linotype"/>
          <w:color w:val="003366"/>
          <w:w w:val="95"/>
          <w:sz w:val="24"/>
          <w:szCs w:val="24"/>
        </w:rPr>
        <w:t>DMINISTRATIVE ASSISTANT</w:t>
      </w:r>
    </w:p>
    <w:p w:rsidR="00754ACC" w:rsidRPr="009B190B" w:rsidRDefault="008315A7" w:rsidP="00BD71F0">
      <w:pPr>
        <w:spacing w:line="230" w:lineRule="exact"/>
        <w:rPr>
          <w:rFonts w:ascii="Palatino Linotype" w:eastAsia="Palatino Linotype" w:hAnsi="Palatino Linotype" w:cs="Palatino Linotype"/>
          <w:b/>
          <w:color w:val="003366"/>
        </w:rPr>
      </w:pPr>
      <w:r w:rsidRPr="009B190B">
        <w:rPr>
          <w:rFonts w:ascii="Times New Roman"/>
          <w:b/>
          <w:color w:val="003366"/>
        </w:rPr>
        <w:t>Al Manal Development FZCO</w:t>
      </w:r>
      <w:r w:rsidR="00BD71F0">
        <w:rPr>
          <w:rFonts w:ascii="Times New Roman"/>
          <w:b/>
          <w:color w:val="003366"/>
        </w:rPr>
        <w:t>,</w:t>
      </w:r>
      <w:r w:rsidRPr="009B190B">
        <w:rPr>
          <w:rFonts w:ascii="Times New Roman"/>
          <w:b/>
          <w:color w:val="003366"/>
        </w:rPr>
        <w:t xml:space="preserve"> Dubai, UAE</w:t>
      </w:r>
    </w:p>
    <w:p w:rsidR="008D59FE" w:rsidRPr="00597902" w:rsidRDefault="00754ACC" w:rsidP="008D59FE">
      <w:pPr>
        <w:pStyle w:val="Heading3"/>
        <w:spacing w:before="32" w:line="252" w:lineRule="exact"/>
        <w:ind w:left="0" w:firstLine="232"/>
        <w:rPr>
          <w:color w:val="003366"/>
          <w:sz w:val="24"/>
          <w:szCs w:val="24"/>
        </w:rPr>
      </w:pPr>
      <w:r w:rsidRPr="009B190B">
        <w:rPr>
          <w:color w:val="003366"/>
        </w:rPr>
        <w:br w:type="column"/>
      </w:r>
      <w:r w:rsidR="008D59FE" w:rsidRPr="00597902">
        <w:rPr>
          <w:color w:val="003366"/>
          <w:sz w:val="24"/>
          <w:szCs w:val="24"/>
        </w:rPr>
        <w:lastRenderedPageBreak/>
        <w:t>IT H</w:t>
      </w:r>
      <w:r w:rsidR="00BD71F0" w:rsidRPr="00597902">
        <w:rPr>
          <w:color w:val="003366"/>
          <w:sz w:val="24"/>
          <w:szCs w:val="24"/>
        </w:rPr>
        <w:t xml:space="preserve">ELPDESK </w:t>
      </w:r>
      <w:r w:rsidR="008D59FE" w:rsidRPr="00597902">
        <w:rPr>
          <w:color w:val="003366"/>
          <w:sz w:val="24"/>
          <w:szCs w:val="24"/>
        </w:rPr>
        <w:t>C</w:t>
      </w:r>
      <w:r w:rsidR="00BD71F0" w:rsidRPr="00597902">
        <w:rPr>
          <w:color w:val="003366"/>
          <w:sz w:val="24"/>
          <w:szCs w:val="24"/>
        </w:rPr>
        <w:t>OORDINATOR</w:t>
      </w:r>
    </w:p>
    <w:p w:rsidR="00754ACC" w:rsidRPr="009B190B" w:rsidRDefault="008D59FE" w:rsidP="008D59FE">
      <w:pPr>
        <w:pStyle w:val="Heading3"/>
        <w:spacing w:before="32" w:line="252" w:lineRule="exact"/>
        <w:ind w:left="0" w:firstLine="232"/>
        <w:rPr>
          <w:color w:val="003366"/>
        </w:rPr>
        <w:sectPr w:rsidR="00754ACC" w:rsidRPr="009B190B">
          <w:type w:val="continuous"/>
          <w:pgSz w:w="12240" w:h="15840"/>
          <w:pgMar w:top="480" w:right="760" w:bottom="280" w:left="660" w:header="720" w:footer="720" w:gutter="0"/>
          <w:cols w:num="2" w:space="720" w:equalWidth="0">
            <w:col w:w="5091" w:space="465"/>
            <w:col w:w="5264"/>
          </w:cols>
        </w:sectPr>
      </w:pPr>
      <w:r w:rsidRPr="009B190B">
        <w:rPr>
          <w:color w:val="003366"/>
        </w:rPr>
        <w:t xml:space="preserve"> Al </w:t>
      </w:r>
      <w:proofErr w:type="spellStart"/>
      <w:r w:rsidR="00BD71F0">
        <w:rPr>
          <w:color w:val="003366"/>
        </w:rPr>
        <w:t>Suwaidi</w:t>
      </w:r>
      <w:proofErr w:type="spellEnd"/>
      <w:r w:rsidR="00BD71F0">
        <w:rPr>
          <w:color w:val="003366"/>
        </w:rPr>
        <w:t xml:space="preserve"> Holding Co. Ltd., Al Khobar, KSA</w:t>
      </w:r>
      <w:r w:rsidRPr="009B190B">
        <w:rPr>
          <w:color w:val="003366"/>
        </w:rPr>
        <w:tab/>
      </w:r>
    </w:p>
    <w:p w:rsidR="00754ACC" w:rsidRPr="009B190B" w:rsidRDefault="008315A7" w:rsidP="00BD71F0">
      <w:pPr>
        <w:pStyle w:val="Heading3"/>
        <w:spacing w:line="229" w:lineRule="exact"/>
        <w:ind w:left="0"/>
        <w:rPr>
          <w:rFonts w:ascii="Palatino Linotype" w:eastAsia="Palatino Linotype" w:hAnsi="Palatino Linotype" w:cs="Palatino Linotype"/>
          <w:bCs w:val="0"/>
          <w:color w:val="003366"/>
        </w:rPr>
      </w:pPr>
      <w:r w:rsidRPr="009B190B">
        <w:rPr>
          <w:color w:val="003366"/>
        </w:rPr>
        <w:lastRenderedPageBreak/>
        <w:t xml:space="preserve">March 16, 2015 up to </w:t>
      </w:r>
      <w:r w:rsidR="00A57A61">
        <w:rPr>
          <w:color w:val="003366"/>
        </w:rPr>
        <w:t>May</w:t>
      </w:r>
      <w:bookmarkStart w:id="0" w:name="_GoBack"/>
      <w:bookmarkEnd w:id="0"/>
      <w:r w:rsidR="00315F63">
        <w:rPr>
          <w:color w:val="003366"/>
        </w:rPr>
        <w:t>05</w:t>
      </w:r>
      <w:r w:rsidR="009E0666">
        <w:rPr>
          <w:color w:val="003366"/>
        </w:rPr>
        <w:t>, 2018</w:t>
      </w:r>
    </w:p>
    <w:p w:rsidR="00754ACC" w:rsidRPr="005048F8" w:rsidRDefault="00754ACC" w:rsidP="00BD71F0">
      <w:pPr>
        <w:spacing w:before="125"/>
        <w:rPr>
          <w:rFonts w:ascii="Calibri"/>
          <w:b/>
          <w:i/>
          <w:color w:val="000000"/>
          <w:spacing w:val="-1"/>
          <w:u w:val="single"/>
        </w:rPr>
      </w:pPr>
      <w:r w:rsidRPr="005048F8">
        <w:rPr>
          <w:rFonts w:ascii="Calibri"/>
          <w:b/>
          <w:i/>
          <w:color w:val="000000"/>
          <w:spacing w:val="-1"/>
          <w:u w:val="single"/>
        </w:rPr>
        <w:t>Responsibilities:</w:t>
      </w:r>
    </w:p>
    <w:p w:rsidR="00BD71F0" w:rsidRDefault="00BD71F0" w:rsidP="00BD71F0">
      <w:pPr>
        <w:pStyle w:val="BodyText"/>
        <w:tabs>
          <w:tab w:val="left" w:pos="721"/>
        </w:tabs>
        <w:spacing w:line="100" w:lineRule="atLeast"/>
        <w:ind w:left="0" w:right="-23"/>
        <w:jc w:val="both"/>
      </w:pPr>
    </w:p>
    <w:p w:rsidR="00BD71F0" w:rsidRDefault="00BD71F0" w:rsidP="00BD71F0">
      <w:pPr>
        <w:pStyle w:val="BodyText"/>
        <w:tabs>
          <w:tab w:val="left" w:pos="721"/>
        </w:tabs>
        <w:spacing w:line="100" w:lineRule="atLeast"/>
        <w:ind w:left="0" w:right="-23"/>
        <w:jc w:val="both"/>
      </w:pPr>
      <w:r>
        <w:t xml:space="preserve">1. </w:t>
      </w:r>
      <w:r w:rsidR="00870BA2">
        <w:t xml:space="preserve">Manage the company’s lobby area. Greet and directs all visitors </w:t>
      </w:r>
    </w:p>
    <w:p w:rsidR="00870BA2" w:rsidRDefault="00870BA2" w:rsidP="00BD71F0">
      <w:pPr>
        <w:pStyle w:val="BodyText"/>
        <w:tabs>
          <w:tab w:val="left" w:pos="721"/>
        </w:tabs>
        <w:spacing w:line="0" w:lineRule="atLeast"/>
        <w:ind w:left="0" w:right="-23"/>
        <w:jc w:val="both"/>
        <w:rPr>
          <w:rFonts w:cs="Calibri"/>
          <w:sz w:val="17"/>
          <w:szCs w:val="17"/>
        </w:rPr>
      </w:pPr>
      <w:r>
        <w:t>including vendor, client, job candidate and customer.</w:t>
      </w:r>
    </w:p>
    <w:p w:rsidR="00870BA2" w:rsidRDefault="00870BA2" w:rsidP="00BD71F0">
      <w:pPr>
        <w:pStyle w:val="BodyText"/>
        <w:tabs>
          <w:tab w:val="left" w:pos="721"/>
        </w:tabs>
        <w:spacing w:line="0" w:lineRule="atLeast"/>
      </w:pPr>
    </w:p>
    <w:p w:rsidR="00BD71F0" w:rsidRDefault="00BD71F0" w:rsidP="00BD71F0">
      <w:pPr>
        <w:pStyle w:val="BodyText"/>
        <w:tabs>
          <w:tab w:val="left" w:pos="721"/>
        </w:tabs>
        <w:spacing w:line="0" w:lineRule="atLeast"/>
        <w:ind w:left="0"/>
      </w:pPr>
      <w:r>
        <w:t xml:space="preserve">2. </w:t>
      </w:r>
      <w:r w:rsidR="00754ACC">
        <w:t>A</w:t>
      </w:r>
      <w:r w:rsidR="00870BA2">
        <w:t xml:space="preserve">nswers telephone enquiries from customer and taking </w:t>
      </w:r>
    </w:p>
    <w:p w:rsidR="00754ACC" w:rsidRDefault="00870BA2" w:rsidP="00BD71F0">
      <w:pPr>
        <w:pStyle w:val="BodyText"/>
        <w:tabs>
          <w:tab w:val="left" w:pos="721"/>
        </w:tabs>
        <w:spacing w:line="100" w:lineRule="atLeast"/>
        <w:ind w:left="0"/>
      </w:pPr>
      <w:r>
        <w:t>messages.</w:t>
      </w:r>
    </w:p>
    <w:p w:rsidR="00754ACC" w:rsidRDefault="00754ACC" w:rsidP="00CC538B">
      <w:pPr>
        <w:spacing w:before="10" w:line="100" w:lineRule="atLeast"/>
        <w:rPr>
          <w:rFonts w:ascii="Calibri" w:eastAsia="Calibri" w:hAnsi="Calibri" w:cs="Calibri"/>
          <w:sz w:val="19"/>
          <w:szCs w:val="19"/>
        </w:rPr>
      </w:pPr>
    </w:p>
    <w:p w:rsidR="00BD71F0" w:rsidRDefault="00BD71F0" w:rsidP="00BD71F0">
      <w:pPr>
        <w:pStyle w:val="BodyText"/>
        <w:tabs>
          <w:tab w:val="left" w:pos="737"/>
        </w:tabs>
        <w:spacing w:line="100" w:lineRule="atLeast"/>
        <w:ind w:left="0"/>
        <w:rPr>
          <w:spacing w:val="-1"/>
        </w:rPr>
      </w:pPr>
      <w:r>
        <w:rPr>
          <w:spacing w:val="-1"/>
        </w:rPr>
        <w:t xml:space="preserve">3. </w:t>
      </w:r>
      <w:r w:rsidR="00870BA2">
        <w:rPr>
          <w:spacing w:val="-1"/>
        </w:rPr>
        <w:t xml:space="preserve">Assist other </w:t>
      </w:r>
      <w:r w:rsidR="00E90B41">
        <w:rPr>
          <w:spacing w:val="-1"/>
        </w:rPr>
        <w:t xml:space="preserve">administrative staff with overflow work, including </w:t>
      </w:r>
    </w:p>
    <w:p w:rsidR="00BD71F0" w:rsidRDefault="00E9501B" w:rsidP="00BD71F0">
      <w:pPr>
        <w:pStyle w:val="BodyText"/>
        <w:tabs>
          <w:tab w:val="left" w:pos="737"/>
        </w:tabs>
        <w:spacing w:line="100" w:lineRule="atLeast"/>
        <w:ind w:left="0"/>
        <w:rPr>
          <w:spacing w:val="-1"/>
        </w:rPr>
      </w:pPr>
      <w:r>
        <w:rPr>
          <w:spacing w:val="-1"/>
        </w:rPr>
        <w:t xml:space="preserve">word processing, data entry, scan documents and online task </w:t>
      </w:r>
    </w:p>
    <w:p w:rsidR="00BD71F0" w:rsidRDefault="00E9501B" w:rsidP="00BD71F0">
      <w:pPr>
        <w:pStyle w:val="BodyText"/>
        <w:tabs>
          <w:tab w:val="left" w:pos="737"/>
        </w:tabs>
        <w:spacing w:line="100" w:lineRule="atLeast"/>
        <w:ind w:left="0"/>
        <w:rPr>
          <w:spacing w:val="-1"/>
        </w:rPr>
      </w:pPr>
      <w:r>
        <w:rPr>
          <w:spacing w:val="-1"/>
        </w:rPr>
        <w:t xml:space="preserve">such as Aramex, Emirates Post, DEWA connection and </w:t>
      </w:r>
      <w:proofErr w:type="spellStart"/>
      <w:r>
        <w:rPr>
          <w:spacing w:val="-1"/>
        </w:rPr>
        <w:t>Ejari</w:t>
      </w:r>
      <w:proofErr w:type="spellEnd"/>
    </w:p>
    <w:p w:rsidR="00BD71F0" w:rsidRDefault="00E9501B" w:rsidP="00BD71F0">
      <w:pPr>
        <w:pStyle w:val="BodyText"/>
        <w:tabs>
          <w:tab w:val="left" w:pos="737"/>
        </w:tabs>
        <w:spacing w:line="100" w:lineRule="atLeast"/>
        <w:ind w:left="0"/>
        <w:rPr>
          <w:spacing w:val="-1"/>
        </w:rPr>
      </w:pPr>
      <w:r>
        <w:rPr>
          <w:spacing w:val="-1"/>
        </w:rPr>
        <w:t>certificate.</w:t>
      </w:r>
    </w:p>
    <w:p w:rsidR="00BD71F0" w:rsidRDefault="00BD71F0" w:rsidP="00BD71F0">
      <w:pPr>
        <w:pStyle w:val="BodyText"/>
        <w:tabs>
          <w:tab w:val="left" w:pos="737"/>
        </w:tabs>
        <w:spacing w:line="100" w:lineRule="atLeast"/>
        <w:ind w:left="0"/>
        <w:rPr>
          <w:spacing w:val="-1"/>
        </w:rPr>
      </w:pPr>
    </w:p>
    <w:p w:rsidR="00BD71F0" w:rsidRDefault="00BD71F0" w:rsidP="00BD71F0">
      <w:pPr>
        <w:pStyle w:val="BodyText"/>
        <w:tabs>
          <w:tab w:val="left" w:pos="737"/>
        </w:tabs>
        <w:spacing w:line="100" w:lineRule="atLeast"/>
        <w:ind w:left="0"/>
        <w:rPr>
          <w:spacing w:val="-1"/>
        </w:rPr>
      </w:pPr>
      <w:r>
        <w:rPr>
          <w:spacing w:val="-1"/>
        </w:rPr>
        <w:t xml:space="preserve">4. </w:t>
      </w:r>
      <w:r w:rsidR="00757F48">
        <w:rPr>
          <w:spacing w:val="-1"/>
        </w:rPr>
        <w:t xml:space="preserve">Maintain </w:t>
      </w:r>
      <w:proofErr w:type="gramStart"/>
      <w:r w:rsidR="00757F48">
        <w:rPr>
          <w:spacing w:val="-1"/>
        </w:rPr>
        <w:t>company annual assets inventory and coordinates</w:t>
      </w:r>
      <w:proofErr w:type="gramEnd"/>
    </w:p>
    <w:p w:rsidR="00754ACC" w:rsidRPr="00BD71F0" w:rsidRDefault="00757F48" w:rsidP="00BD71F0">
      <w:pPr>
        <w:pStyle w:val="BodyText"/>
        <w:tabs>
          <w:tab w:val="left" w:pos="737"/>
        </w:tabs>
        <w:spacing w:line="100" w:lineRule="atLeast"/>
        <w:ind w:left="0"/>
        <w:rPr>
          <w:spacing w:val="-1"/>
        </w:rPr>
      </w:pPr>
      <w:r>
        <w:rPr>
          <w:spacing w:val="-1"/>
        </w:rPr>
        <w:t>with accounts.</w:t>
      </w:r>
    </w:p>
    <w:p w:rsidR="00C76EB8" w:rsidRPr="009B190B" w:rsidRDefault="00754ACC" w:rsidP="00CC538B">
      <w:pPr>
        <w:pStyle w:val="Heading3"/>
        <w:spacing w:before="32" w:line="100" w:lineRule="atLeast"/>
        <w:ind w:left="0" w:firstLine="232"/>
        <w:rPr>
          <w:rFonts w:ascii="Palatino Linotype"/>
          <w:color w:val="003366"/>
          <w:w w:val="95"/>
        </w:rPr>
      </w:pPr>
      <w:r>
        <w:br w:type="column"/>
      </w:r>
      <w:r w:rsidR="008D59FE" w:rsidRPr="009B190B">
        <w:rPr>
          <w:color w:val="003366"/>
        </w:rPr>
        <w:lastRenderedPageBreak/>
        <w:t xml:space="preserve">February </w:t>
      </w:r>
      <w:r w:rsidR="00C76EB8" w:rsidRPr="009B190B">
        <w:rPr>
          <w:rFonts w:ascii="Palatino Linotype"/>
          <w:color w:val="003366"/>
          <w:w w:val="95"/>
        </w:rPr>
        <w:t>10, 2010 up to February 10, 2015</w:t>
      </w:r>
    </w:p>
    <w:p w:rsidR="00C76EB8" w:rsidRPr="005048F8" w:rsidRDefault="00C76EB8" w:rsidP="00CC538B">
      <w:pPr>
        <w:spacing w:before="125" w:line="100" w:lineRule="atLeast"/>
        <w:ind w:left="252"/>
        <w:rPr>
          <w:rFonts w:ascii="Calibri"/>
          <w:b/>
          <w:i/>
          <w:spacing w:val="-1"/>
          <w:u w:val="single"/>
        </w:rPr>
      </w:pPr>
      <w:r w:rsidRPr="005048F8">
        <w:rPr>
          <w:rFonts w:ascii="Calibri"/>
          <w:b/>
          <w:i/>
          <w:spacing w:val="-1"/>
          <w:u w:val="single"/>
        </w:rPr>
        <w:t>Responsibilities:</w:t>
      </w:r>
    </w:p>
    <w:p w:rsidR="006F58EE" w:rsidRPr="006F58EE" w:rsidRDefault="006F58EE" w:rsidP="00CC538B">
      <w:pPr>
        <w:pStyle w:val="BodyText"/>
        <w:tabs>
          <w:tab w:val="left" w:pos="671"/>
        </w:tabs>
        <w:spacing w:line="100" w:lineRule="atLeast"/>
        <w:ind w:left="0"/>
      </w:pPr>
    </w:p>
    <w:p w:rsidR="004F30E7" w:rsidRPr="004F30E7" w:rsidRDefault="00D622AE" w:rsidP="00D622AE">
      <w:pPr>
        <w:pStyle w:val="BodyText"/>
        <w:tabs>
          <w:tab w:val="left" w:pos="671"/>
        </w:tabs>
        <w:spacing w:line="100" w:lineRule="atLeast"/>
        <w:ind w:left="0"/>
      </w:pPr>
      <w:r>
        <w:rPr>
          <w:position w:val="2"/>
        </w:rPr>
        <w:t xml:space="preserve">        1. </w:t>
      </w:r>
      <w:r w:rsidR="007E67E4">
        <w:rPr>
          <w:position w:val="2"/>
        </w:rPr>
        <w:t xml:space="preserve">Attend helpdesk calls in-person and through </w:t>
      </w:r>
      <w:r w:rsidR="004F30E7">
        <w:rPr>
          <w:position w:val="2"/>
        </w:rPr>
        <w:t>e</w:t>
      </w:r>
      <w:r w:rsidR="007E67E4">
        <w:rPr>
          <w:position w:val="2"/>
        </w:rPr>
        <w:t xml:space="preserve">mail, FAX </w:t>
      </w:r>
    </w:p>
    <w:p w:rsidR="00754ACC" w:rsidRDefault="004F30E7" w:rsidP="004F30E7">
      <w:pPr>
        <w:pStyle w:val="BodyText"/>
        <w:tabs>
          <w:tab w:val="left" w:pos="671"/>
        </w:tabs>
        <w:spacing w:line="100" w:lineRule="atLeast"/>
        <w:ind w:left="249"/>
      </w:pPr>
      <w:r>
        <w:rPr>
          <w:position w:val="2"/>
        </w:rPr>
        <w:t xml:space="preserve">    </w:t>
      </w:r>
      <w:proofErr w:type="gramStart"/>
      <w:r>
        <w:rPr>
          <w:position w:val="2"/>
        </w:rPr>
        <w:t>and</w:t>
      </w:r>
      <w:proofErr w:type="gramEnd"/>
      <w:r>
        <w:rPr>
          <w:position w:val="2"/>
        </w:rPr>
        <w:t xml:space="preserve"> </w:t>
      </w:r>
      <w:r w:rsidR="007E67E4">
        <w:rPr>
          <w:position w:val="2"/>
        </w:rPr>
        <w:t>phone.</w:t>
      </w:r>
      <w:r w:rsidR="00754ACC">
        <w:rPr>
          <w:position w:val="2"/>
        </w:rPr>
        <w:t>.</w:t>
      </w:r>
    </w:p>
    <w:p w:rsidR="00754ACC" w:rsidRDefault="00754ACC" w:rsidP="00CC538B">
      <w:pPr>
        <w:spacing w:before="4" w:line="100" w:lineRule="atLeast"/>
        <w:rPr>
          <w:rFonts w:ascii="Calibri" w:eastAsia="Calibri" w:hAnsi="Calibri" w:cs="Calibri"/>
          <w:sz w:val="19"/>
          <w:szCs w:val="19"/>
        </w:rPr>
      </w:pPr>
    </w:p>
    <w:p w:rsidR="00754ACC" w:rsidRDefault="00D622AE" w:rsidP="00D622AE">
      <w:pPr>
        <w:pStyle w:val="BodyText"/>
        <w:tabs>
          <w:tab w:val="left" w:pos="671"/>
        </w:tabs>
        <w:spacing w:line="100" w:lineRule="atLeast"/>
        <w:ind w:left="0" w:right="789"/>
      </w:pPr>
      <w:r>
        <w:t xml:space="preserve">        2. </w:t>
      </w:r>
      <w:r w:rsidR="007E67E4">
        <w:t>Support IT Staff members on support work</w:t>
      </w:r>
      <w:r w:rsidR="00754ACC">
        <w:t>.</w:t>
      </w:r>
    </w:p>
    <w:p w:rsidR="007E67E4" w:rsidRDefault="007E67E4" w:rsidP="00CC538B">
      <w:pPr>
        <w:pStyle w:val="ListParagraph"/>
        <w:spacing w:line="100" w:lineRule="atLeast"/>
      </w:pPr>
    </w:p>
    <w:p w:rsidR="00D622AE" w:rsidRDefault="00D622AE" w:rsidP="002F2AE0">
      <w:pPr>
        <w:pStyle w:val="BodyText"/>
        <w:tabs>
          <w:tab w:val="left" w:pos="671"/>
          <w:tab w:val="left" w:pos="4536"/>
        </w:tabs>
        <w:spacing w:line="100" w:lineRule="atLeast"/>
        <w:ind w:left="0" w:right="789"/>
      </w:pPr>
      <w:r>
        <w:t xml:space="preserve">        3. </w:t>
      </w:r>
      <w:r w:rsidR="007E67E4">
        <w:t xml:space="preserve">Resolve helpdesk service calls using documented </w:t>
      </w:r>
    </w:p>
    <w:p w:rsidR="00D622AE" w:rsidRDefault="004F30E7" w:rsidP="00D622AE">
      <w:pPr>
        <w:pStyle w:val="BodyText"/>
        <w:tabs>
          <w:tab w:val="left" w:pos="671"/>
        </w:tabs>
        <w:spacing w:line="100" w:lineRule="atLeast"/>
        <w:ind w:left="0" w:right="789"/>
      </w:pPr>
      <w:r>
        <w:t>procedures. S</w:t>
      </w:r>
      <w:r w:rsidR="007E67E4">
        <w:t>o</w:t>
      </w:r>
      <w:r>
        <w:t>lve routine issues and escalate</w:t>
      </w:r>
    </w:p>
    <w:p w:rsidR="00754ACC" w:rsidRDefault="002F2AE0" w:rsidP="00D622AE">
      <w:pPr>
        <w:pStyle w:val="BodyText"/>
        <w:tabs>
          <w:tab w:val="left" w:pos="671"/>
        </w:tabs>
        <w:spacing w:line="100" w:lineRule="atLeast"/>
        <w:ind w:left="0" w:right="789"/>
        <w:rPr>
          <w:rFonts w:cs="Calibri"/>
        </w:rPr>
      </w:pPr>
      <w:r>
        <w:t>complex issues base</w:t>
      </w:r>
      <w:r w:rsidR="007E67E4">
        <w:t xml:space="preserve"> on priority.</w:t>
      </w:r>
    </w:p>
    <w:p w:rsidR="006F58EE" w:rsidRDefault="006F58EE" w:rsidP="00CC538B">
      <w:pPr>
        <w:pStyle w:val="ListParagraph"/>
        <w:spacing w:line="100" w:lineRule="atLeast"/>
        <w:rPr>
          <w:rFonts w:cs="Calibri"/>
        </w:rPr>
      </w:pPr>
    </w:p>
    <w:p w:rsidR="00D622AE" w:rsidRDefault="00D622AE" w:rsidP="00D622AE">
      <w:pPr>
        <w:pStyle w:val="BodyText"/>
        <w:tabs>
          <w:tab w:val="left" w:pos="671"/>
        </w:tabs>
        <w:spacing w:line="100" w:lineRule="atLeast"/>
        <w:ind w:left="0" w:right="789"/>
        <w:rPr>
          <w:rFonts w:cs="Calibri"/>
        </w:rPr>
      </w:pPr>
      <w:r>
        <w:rPr>
          <w:rFonts w:cs="Calibri"/>
        </w:rPr>
        <w:t xml:space="preserve">        4. </w:t>
      </w:r>
      <w:r w:rsidR="006F58EE" w:rsidRPr="006F58EE">
        <w:rPr>
          <w:rFonts w:cs="Calibri"/>
        </w:rPr>
        <w:t xml:space="preserve">Develop, execute and follow IT operational </w:t>
      </w:r>
    </w:p>
    <w:p w:rsidR="00D622AE" w:rsidRDefault="006F58EE" w:rsidP="00D622AE">
      <w:pPr>
        <w:pStyle w:val="BodyText"/>
        <w:tabs>
          <w:tab w:val="left" w:pos="671"/>
        </w:tabs>
        <w:spacing w:line="100" w:lineRule="atLeast"/>
        <w:ind w:left="0" w:right="789"/>
        <w:rPr>
          <w:rFonts w:cs="Calibri"/>
        </w:rPr>
      </w:pPr>
      <w:r w:rsidRPr="006F58EE">
        <w:rPr>
          <w:rFonts w:cs="Calibri"/>
        </w:rPr>
        <w:t xml:space="preserve">policies, standards and work instructions for </w:t>
      </w:r>
    </w:p>
    <w:p w:rsidR="006F58EE" w:rsidRPr="006F58EE" w:rsidRDefault="006F58EE" w:rsidP="00D622AE">
      <w:pPr>
        <w:pStyle w:val="BodyText"/>
        <w:tabs>
          <w:tab w:val="left" w:pos="671"/>
        </w:tabs>
        <w:spacing w:line="100" w:lineRule="atLeast"/>
        <w:ind w:left="0" w:right="789"/>
        <w:rPr>
          <w:rFonts w:cs="Calibri"/>
        </w:rPr>
        <w:sectPr w:rsidR="006F58EE" w:rsidRPr="006F58EE">
          <w:type w:val="continuous"/>
          <w:pgSz w:w="12240" w:h="15840"/>
          <w:pgMar w:top="480" w:right="760" w:bottom="280" w:left="660" w:header="720" w:footer="720" w:gutter="0"/>
          <w:cols w:num="2" w:space="720" w:equalWidth="0">
            <w:col w:w="5080" w:space="459"/>
            <w:col w:w="5281"/>
          </w:cols>
        </w:sectPr>
      </w:pPr>
      <w:r w:rsidRPr="006F58EE">
        <w:rPr>
          <w:rFonts w:cs="Calibri"/>
        </w:rPr>
        <w:t>customer support.</w:t>
      </w:r>
    </w:p>
    <w:p w:rsidR="00BD71F0" w:rsidRDefault="00BD71F0" w:rsidP="00BD71F0">
      <w:pPr>
        <w:pStyle w:val="BodyText"/>
        <w:tabs>
          <w:tab w:val="left" w:pos="721"/>
        </w:tabs>
        <w:spacing w:before="5" w:line="100" w:lineRule="atLeast"/>
        <w:ind w:left="0"/>
        <w:rPr>
          <w:position w:val="1"/>
        </w:rPr>
      </w:pPr>
    </w:p>
    <w:p w:rsidR="00BD71F0" w:rsidRDefault="00BD71F0" w:rsidP="00BD71F0">
      <w:pPr>
        <w:pStyle w:val="BodyText"/>
        <w:tabs>
          <w:tab w:val="left" w:pos="721"/>
        </w:tabs>
        <w:spacing w:before="5" w:line="100" w:lineRule="atLeast"/>
        <w:ind w:left="0"/>
        <w:rPr>
          <w:position w:val="1"/>
        </w:rPr>
      </w:pPr>
      <w:r>
        <w:rPr>
          <w:position w:val="1"/>
        </w:rPr>
        <w:t>5.</w:t>
      </w:r>
      <w:r w:rsidR="00E9501B" w:rsidRPr="006F58EE">
        <w:rPr>
          <w:position w:val="1"/>
        </w:rPr>
        <w:t>Perform general clerical duties such as photocopying,</w:t>
      </w:r>
      <w:r>
        <w:rPr>
          <w:position w:val="1"/>
        </w:rPr>
        <w:t xml:space="preserve"> faxing,</w:t>
      </w:r>
    </w:p>
    <w:p w:rsidR="00754ACC" w:rsidRPr="005A6DE3" w:rsidRDefault="00E9501B" w:rsidP="00BD71F0">
      <w:pPr>
        <w:pStyle w:val="BodyText"/>
        <w:tabs>
          <w:tab w:val="left" w:pos="721"/>
        </w:tabs>
        <w:spacing w:before="5" w:line="100" w:lineRule="atLeast"/>
        <w:ind w:left="0"/>
        <w:rPr>
          <w:rFonts w:cs="Calibri"/>
          <w:sz w:val="18"/>
          <w:szCs w:val="18"/>
        </w:rPr>
      </w:pPr>
      <w:r w:rsidRPr="006F58EE">
        <w:rPr>
          <w:position w:val="1"/>
        </w:rPr>
        <w:t>mailing and filing.</w:t>
      </w:r>
    </w:p>
    <w:p w:rsidR="006F58EE" w:rsidRPr="006F58EE" w:rsidRDefault="006F58EE" w:rsidP="00CC538B">
      <w:pPr>
        <w:pStyle w:val="BodyText"/>
        <w:tabs>
          <w:tab w:val="left" w:pos="721"/>
        </w:tabs>
        <w:spacing w:before="5" w:line="100" w:lineRule="atLeast"/>
        <w:rPr>
          <w:rFonts w:cs="Calibri"/>
          <w:sz w:val="18"/>
          <w:szCs w:val="18"/>
        </w:rPr>
      </w:pPr>
    </w:p>
    <w:p w:rsidR="00754ACC" w:rsidRDefault="00BD71F0" w:rsidP="00BD71F0">
      <w:pPr>
        <w:pStyle w:val="BodyText"/>
        <w:tabs>
          <w:tab w:val="left" w:pos="721"/>
        </w:tabs>
        <w:spacing w:line="100" w:lineRule="atLeast"/>
        <w:ind w:left="0" w:right="267"/>
      </w:pPr>
      <w:r>
        <w:t>6</w:t>
      </w:r>
      <w:r w:rsidR="00D622AE">
        <w:t xml:space="preserve">. </w:t>
      </w:r>
      <w:r w:rsidR="00E9501B">
        <w:t>Operates scanners, facsimile machine and photocopiers.</w:t>
      </w:r>
    </w:p>
    <w:p w:rsidR="00E9501B" w:rsidRDefault="00E9501B" w:rsidP="00CC538B">
      <w:pPr>
        <w:pStyle w:val="ListParagraph"/>
        <w:spacing w:line="100" w:lineRule="atLeast"/>
      </w:pPr>
    </w:p>
    <w:p w:rsidR="00E9501B" w:rsidRDefault="00BD71F0" w:rsidP="00BD71F0">
      <w:pPr>
        <w:pStyle w:val="BodyText"/>
        <w:tabs>
          <w:tab w:val="left" w:pos="721"/>
        </w:tabs>
        <w:spacing w:line="100" w:lineRule="atLeast"/>
        <w:ind w:left="0" w:right="267"/>
      </w:pPr>
      <w:r>
        <w:t xml:space="preserve">7.  </w:t>
      </w:r>
      <w:r w:rsidR="00E9501B">
        <w:t>Maintain hardcopy and electronic filing system.</w:t>
      </w:r>
    </w:p>
    <w:p w:rsidR="00E9501B" w:rsidRDefault="00E9501B" w:rsidP="00CC538B">
      <w:pPr>
        <w:pStyle w:val="ListParagraph"/>
        <w:spacing w:line="100" w:lineRule="atLeast"/>
      </w:pPr>
    </w:p>
    <w:p w:rsidR="00E9501B" w:rsidRDefault="00BD71F0" w:rsidP="00BD71F0">
      <w:pPr>
        <w:pStyle w:val="BodyText"/>
        <w:tabs>
          <w:tab w:val="left" w:pos="721"/>
        </w:tabs>
        <w:spacing w:line="100" w:lineRule="atLeast"/>
        <w:ind w:left="0" w:right="267"/>
      </w:pPr>
      <w:r>
        <w:t xml:space="preserve">8. </w:t>
      </w:r>
      <w:r w:rsidR="00E9501B">
        <w:t>Open, sort and distribute incoming correspondence.</w:t>
      </w:r>
    </w:p>
    <w:p w:rsidR="00BD71F0" w:rsidRDefault="00BD71F0" w:rsidP="00BD71F0">
      <w:pPr>
        <w:pStyle w:val="BodyText"/>
        <w:tabs>
          <w:tab w:val="left" w:pos="721"/>
        </w:tabs>
        <w:spacing w:line="100" w:lineRule="atLeast"/>
        <w:ind w:left="0" w:right="267"/>
      </w:pPr>
    </w:p>
    <w:p w:rsidR="00BD71F0" w:rsidRDefault="00BD71F0" w:rsidP="00BD71F0">
      <w:pPr>
        <w:pStyle w:val="BodyText"/>
        <w:tabs>
          <w:tab w:val="left" w:pos="721"/>
        </w:tabs>
        <w:spacing w:line="100" w:lineRule="atLeast"/>
        <w:ind w:left="0" w:right="267"/>
      </w:pPr>
      <w:r>
        <w:t xml:space="preserve">9.  </w:t>
      </w:r>
      <w:proofErr w:type="gramStart"/>
      <w:r>
        <w:t>Maintain  office</w:t>
      </w:r>
      <w:proofErr w:type="gramEnd"/>
      <w:r>
        <w:t xml:space="preserve"> stationary and consumables.                                              </w:t>
      </w:r>
    </w:p>
    <w:p w:rsidR="00BD71F0" w:rsidRDefault="00BD71F0" w:rsidP="00BD71F0">
      <w:pPr>
        <w:pStyle w:val="BodyText"/>
        <w:tabs>
          <w:tab w:val="left" w:pos="721"/>
        </w:tabs>
        <w:spacing w:line="100" w:lineRule="atLeast"/>
        <w:ind w:left="0" w:right="267"/>
      </w:pPr>
    </w:p>
    <w:p w:rsidR="006F58EE" w:rsidRDefault="00754ACC" w:rsidP="00BD71F0">
      <w:pPr>
        <w:pStyle w:val="BodyText"/>
        <w:tabs>
          <w:tab w:val="left" w:pos="721"/>
        </w:tabs>
        <w:spacing w:line="100" w:lineRule="atLeast"/>
        <w:ind w:left="0" w:right="267"/>
      </w:pPr>
      <w:r>
        <w:br w:type="column"/>
      </w:r>
    </w:p>
    <w:p w:rsidR="006F58EE" w:rsidRDefault="005A6DE3" w:rsidP="00CC538B">
      <w:pPr>
        <w:spacing w:line="100" w:lineRule="atLeast"/>
        <w:ind w:left="266" w:right="-4729"/>
      </w:pPr>
      <w:r w:rsidRPr="00D622AE">
        <w:rPr>
          <w:sz w:val="19"/>
          <w:szCs w:val="19"/>
        </w:rPr>
        <w:t>5</w:t>
      </w:r>
      <w:r>
        <w:t>.</w:t>
      </w:r>
    </w:p>
    <w:p w:rsidR="005A6DE3" w:rsidRDefault="005A6DE3" w:rsidP="00CC538B">
      <w:pPr>
        <w:spacing w:before="63" w:line="100" w:lineRule="atLeast"/>
        <w:rPr>
          <w:rFonts w:ascii="Calibri" w:eastAsia="Calibri" w:hAnsi="Calibri" w:cs="Calibri"/>
          <w:sz w:val="19"/>
          <w:szCs w:val="19"/>
        </w:rPr>
      </w:pPr>
    </w:p>
    <w:p w:rsidR="00754ACC" w:rsidRDefault="000320ED" w:rsidP="00CC538B">
      <w:pPr>
        <w:spacing w:before="63" w:line="100" w:lineRule="atLeast"/>
        <w:rPr>
          <w:rFonts w:ascii="Calibri" w:eastAsia="Calibri" w:hAnsi="Calibri" w:cs="Calibri"/>
          <w:sz w:val="19"/>
          <w:szCs w:val="19"/>
        </w:rPr>
      </w:pPr>
      <w:r w:rsidRPr="00D622AE">
        <w:rPr>
          <w:rFonts w:ascii="Calibri" w:eastAsia="Calibri" w:hAnsi="Calibri" w:cs="Calibri"/>
          <w:sz w:val="19"/>
          <w:szCs w:val="19"/>
        </w:rPr>
        <w:t>6</w:t>
      </w:r>
      <w:r>
        <w:rPr>
          <w:rFonts w:ascii="Calibri" w:eastAsia="Calibri" w:hAnsi="Calibri" w:cs="Calibri"/>
          <w:sz w:val="19"/>
          <w:szCs w:val="19"/>
        </w:rPr>
        <w:t xml:space="preserve">. </w:t>
      </w:r>
    </w:p>
    <w:p w:rsidR="00754ACC" w:rsidRDefault="00754ACC" w:rsidP="00CC538B">
      <w:pPr>
        <w:pStyle w:val="BodyText"/>
        <w:spacing w:before="136" w:line="100" w:lineRule="atLeast"/>
        <w:ind w:left="0"/>
        <w:rPr>
          <w:rFonts w:cs="Calibri"/>
        </w:rPr>
      </w:pPr>
    </w:p>
    <w:p w:rsidR="00D622AE" w:rsidRDefault="00D622AE" w:rsidP="00CC538B">
      <w:pPr>
        <w:spacing w:before="63" w:line="100" w:lineRule="atLeast"/>
        <w:rPr>
          <w:rFonts w:ascii="Calibri" w:eastAsia="Calibri" w:hAnsi="Calibri" w:cs="Calibri"/>
          <w:sz w:val="26"/>
          <w:szCs w:val="26"/>
        </w:rPr>
      </w:pPr>
    </w:p>
    <w:p w:rsidR="000320ED" w:rsidRPr="00D622AE" w:rsidRDefault="00D622AE" w:rsidP="00CC538B">
      <w:pPr>
        <w:spacing w:before="63" w:line="100" w:lineRule="atLeast"/>
        <w:rPr>
          <w:rFonts w:ascii="Calibri" w:eastAsia="Calibri" w:hAnsi="Calibri" w:cs="Calibri"/>
          <w:sz w:val="19"/>
          <w:szCs w:val="19"/>
        </w:rPr>
      </w:pPr>
      <w:r w:rsidRPr="00D622AE">
        <w:rPr>
          <w:rFonts w:ascii="Calibri" w:eastAsia="Calibri" w:hAnsi="Calibri" w:cs="Calibri"/>
          <w:sz w:val="19"/>
          <w:szCs w:val="19"/>
        </w:rPr>
        <w:t>7</w:t>
      </w:r>
      <w:r>
        <w:rPr>
          <w:rFonts w:ascii="Calibri" w:eastAsia="Calibri" w:hAnsi="Calibri" w:cs="Calibri"/>
          <w:sz w:val="19"/>
          <w:szCs w:val="19"/>
        </w:rPr>
        <w:t>.</w:t>
      </w:r>
    </w:p>
    <w:p w:rsidR="00754ACC" w:rsidRPr="00D622AE" w:rsidRDefault="00754ACC" w:rsidP="00CC538B">
      <w:pPr>
        <w:spacing w:before="63" w:line="100" w:lineRule="atLeast"/>
        <w:rPr>
          <w:rFonts w:cs="Calibri"/>
          <w:sz w:val="19"/>
          <w:szCs w:val="19"/>
        </w:rPr>
      </w:pPr>
    </w:p>
    <w:p w:rsidR="006F58EE" w:rsidRDefault="00754ACC" w:rsidP="00CC538B">
      <w:pPr>
        <w:pStyle w:val="BodyText"/>
        <w:spacing w:line="100" w:lineRule="atLeast"/>
        <w:ind w:left="0"/>
      </w:pPr>
      <w:r>
        <w:br w:type="column"/>
      </w:r>
    </w:p>
    <w:p w:rsidR="000320ED" w:rsidRDefault="000320ED" w:rsidP="00CC538B">
      <w:pPr>
        <w:pStyle w:val="BodyText"/>
        <w:spacing w:line="100" w:lineRule="atLeast"/>
        <w:ind w:left="0"/>
      </w:pPr>
      <w:r>
        <w:t xml:space="preserve">Ensure customer </w:t>
      </w:r>
      <w:proofErr w:type="gramStart"/>
      <w:r>
        <w:t>satisfaction  through</w:t>
      </w:r>
      <w:proofErr w:type="gramEnd"/>
      <w:r>
        <w:t xml:space="preserve"> continuous status</w:t>
      </w:r>
    </w:p>
    <w:p w:rsidR="000320ED" w:rsidRDefault="000320ED" w:rsidP="00CC538B">
      <w:pPr>
        <w:pStyle w:val="BodyText"/>
        <w:spacing w:line="100" w:lineRule="atLeast"/>
        <w:ind w:left="0"/>
      </w:pPr>
      <w:r>
        <w:t xml:space="preserve">  information.</w:t>
      </w:r>
    </w:p>
    <w:p w:rsidR="00D622AE" w:rsidRDefault="00D622AE" w:rsidP="00CC538B">
      <w:pPr>
        <w:pStyle w:val="BodyText"/>
        <w:spacing w:line="100" w:lineRule="atLeast"/>
        <w:ind w:left="0"/>
      </w:pPr>
    </w:p>
    <w:p w:rsidR="000320ED" w:rsidRDefault="000320ED" w:rsidP="00CC538B">
      <w:pPr>
        <w:pStyle w:val="BodyText"/>
        <w:spacing w:line="100" w:lineRule="atLeast"/>
        <w:ind w:left="0"/>
      </w:pPr>
      <w:r>
        <w:t>Monitor critical infrastructure systems through industry</w:t>
      </w:r>
    </w:p>
    <w:p w:rsidR="00D622AE" w:rsidRDefault="000320ED" w:rsidP="00CC538B">
      <w:pPr>
        <w:pStyle w:val="BodyText"/>
        <w:spacing w:line="100" w:lineRule="atLeast"/>
        <w:ind w:left="0"/>
      </w:pPr>
      <w:r>
        <w:t xml:space="preserve"> standard monitoring tools and systems.</w:t>
      </w:r>
    </w:p>
    <w:p w:rsidR="00D622AE" w:rsidRDefault="00D622AE" w:rsidP="00CC538B">
      <w:pPr>
        <w:pStyle w:val="BodyText"/>
        <w:spacing w:line="100" w:lineRule="atLeast"/>
        <w:ind w:left="0"/>
      </w:pPr>
    </w:p>
    <w:p w:rsidR="000320ED" w:rsidRDefault="000320ED" w:rsidP="00CC538B">
      <w:pPr>
        <w:pStyle w:val="BodyText"/>
        <w:spacing w:line="100" w:lineRule="atLeast"/>
        <w:ind w:left="0"/>
      </w:pPr>
      <w:r>
        <w:t>Input problems and resolutions into standardized company</w:t>
      </w:r>
    </w:p>
    <w:p w:rsidR="003509DD" w:rsidRPr="006F58EE" w:rsidRDefault="000320ED" w:rsidP="00CC538B">
      <w:pPr>
        <w:pStyle w:val="BodyText"/>
        <w:spacing w:line="100" w:lineRule="atLeast"/>
        <w:ind w:left="0"/>
        <w:sectPr w:rsidR="003509DD" w:rsidRPr="006F58EE" w:rsidSect="006F58EE">
          <w:type w:val="continuous"/>
          <w:pgSz w:w="12240" w:h="15840"/>
          <w:pgMar w:top="480" w:right="760" w:bottom="280" w:left="660" w:header="720" w:footer="720" w:gutter="0"/>
          <w:cols w:num="3" w:space="720" w:equalWidth="0">
            <w:col w:w="5248" w:space="2"/>
            <w:col w:w="801" w:space="2"/>
            <w:col w:w="4767"/>
          </w:cols>
        </w:sectPr>
      </w:pPr>
      <w:r>
        <w:t>support center application.</w:t>
      </w:r>
      <w:r w:rsidR="00BD71F0">
        <w:t xml:space="preserve"> Develop and manage internal</w:t>
      </w:r>
      <w:r w:rsidR="002F2AE0">
        <w:t xml:space="preserve"> and external support</w:t>
      </w:r>
      <w:r w:rsidR="00BD71F0">
        <w:t xml:space="preserve"> documentation.</w:t>
      </w:r>
      <w:r w:rsidR="00D622AE">
        <w:t>Handled routine</w:t>
      </w:r>
      <w:r w:rsidR="00BD71F0">
        <w:t xml:space="preserve"> helpdesk calls to ensure timely resolution as per Senior Management’s Service Level Agreement (SLA)</w:t>
      </w:r>
      <w:r w:rsidR="003509DD">
        <w:t xml:space="preserve">. </w:t>
      </w:r>
    </w:p>
    <w:p w:rsidR="00E4008B" w:rsidRDefault="00BD71F0" w:rsidP="00BD71F0">
      <w:pPr>
        <w:pStyle w:val="BodyText"/>
        <w:tabs>
          <w:tab w:val="left" w:pos="721"/>
        </w:tabs>
        <w:spacing w:line="100" w:lineRule="atLeast"/>
        <w:ind w:left="0"/>
        <w:rPr>
          <w:spacing w:val="-2"/>
        </w:rPr>
      </w:pPr>
      <w:r>
        <w:rPr>
          <w:spacing w:val="-2"/>
        </w:rPr>
        <w:lastRenderedPageBreak/>
        <w:t xml:space="preserve">10. </w:t>
      </w:r>
      <w:r w:rsidR="00757F48">
        <w:rPr>
          <w:spacing w:val="-2"/>
        </w:rPr>
        <w:t xml:space="preserve">Any other task </w:t>
      </w:r>
      <w:r>
        <w:rPr>
          <w:spacing w:val="-2"/>
        </w:rPr>
        <w:t>may perform from time to time.</w:t>
      </w:r>
    </w:p>
    <w:p w:rsidR="00E4008B" w:rsidRPr="00E4008B" w:rsidRDefault="00E4008B" w:rsidP="00E4008B">
      <w:pPr>
        <w:pStyle w:val="Heading1"/>
        <w:ind w:left="0"/>
        <w:rPr>
          <w:rFonts w:ascii="Comic Sans MS" w:hAnsi="Comic Sans MS"/>
          <w:sz w:val="32"/>
          <w:szCs w:val="30"/>
          <w:highlight w:val="darkGray"/>
        </w:rPr>
      </w:pPr>
    </w:p>
    <w:p w:rsidR="00E4008B" w:rsidRDefault="00E4008B" w:rsidP="00BD71F0">
      <w:pPr>
        <w:pStyle w:val="Heading1"/>
        <w:tabs>
          <w:tab w:val="left" w:pos="5518"/>
        </w:tabs>
        <w:spacing w:line="252" w:lineRule="exact"/>
        <w:ind w:left="-142"/>
        <w:rPr>
          <w:rFonts w:ascii="Comic Sans MS" w:hAnsi="Comic Sans MS" w:cs="Aharoni"/>
          <w:color w:val="FFFFFF" w:themeColor="background1"/>
          <w:szCs w:val="30"/>
          <w:shd w:val="clear" w:color="auto" w:fill="808080" w:themeFill="background1" w:themeFillShade="80"/>
        </w:rPr>
      </w:pPr>
      <w:r w:rsidRPr="00E4008B">
        <w:rPr>
          <w:rFonts w:ascii="Comic Sans MS" w:hAnsi="Comic Sans MS" w:cs="Aharoni"/>
          <w:color w:val="FFFFFF" w:themeColor="background1"/>
          <w:szCs w:val="30"/>
          <w:shd w:val="clear" w:color="auto" w:fill="808080" w:themeFill="background1" w:themeFillShade="80"/>
        </w:rPr>
        <w:t>PROFESSIONAL / PERSONAL SKILLS</w:t>
      </w:r>
    </w:p>
    <w:p w:rsidR="00754ACC" w:rsidRDefault="00754ACC" w:rsidP="00BD71F0">
      <w:pPr>
        <w:pStyle w:val="Heading1"/>
        <w:tabs>
          <w:tab w:val="left" w:pos="5518"/>
        </w:tabs>
        <w:spacing w:line="252" w:lineRule="exact"/>
        <w:ind w:left="-142"/>
        <w:rPr>
          <w:rFonts w:cs="Arial"/>
          <w:color w:val="FFFFFF"/>
          <w:w w:val="91"/>
          <w:sz w:val="32"/>
          <w:szCs w:val="32"/>
          <w:highlight w:val="darkGray"/>
        </w:rPr>
      </w:pPr>
    </w:p>
    <w:p w:rsidR="00D622AE" w:rsidRPr="006827F4" w:rsidRDefault="00754ACC" w:rsidP="00D622AE">
      <w:pPr>
        <w:pStyle w:val="Heading5"/>
        <w:numPr>
          <w:ilvl w:val="1"/>
          <w:numId w:val="2"/>
        </w:numPr>
        <w:tabs>
          <w:tab w:val="left" w:pos="567"/>
        </w:tabs>
        <w:spacing w:before="2" w:line="271" w:lineRule="auto"/>
        <w:ind w:left="284" w:right="181" w:hanging="142"/>
        <w:rPr>
          <w:rFonts w:cs="Calibri"/>
          <w:sz w:val="19"/>
          <w:szCs w:val="19"/>
        </w:rPr>
      </w:pPr>
      <w:r>
        <w:t>Knowledge and experience of relevant software applications –</w:t>
      </w:r>
      <w:r w:rsidRPr="00240FD8">
        <w:t xml:space="preserve">MS Office </w:t>
      </w:r>
      <w:r w:rsidR="00221182">
        <w:t>2016 (MS Excel, MS Word</w:t>
      </w:r>
      <w:r w:rsidRPr="00240FD8">
        <w:t xml:space="preserve">, </w:t>
      </w:r>
      <w:r w:rsidR="00221182">
        <w:t xml:space="preserve">MS Outlook, </w:t>
      </w:r>
      <w:proofErr w:type="spellStart"/>
      <w:r w:rsidR="006827F4">
        <w:t>Powerpoint</w:t>
      </w:r>
      <w:proofErr w:type="spellEnd"/>
      <w:r w:rsidR="006827F4">
        <w:t xml:space="preserve">), </w:t>
      </w:r>
      <w:r w:rsidRPr="00240FD8">
        <w:t>KE3, AS400, SAP, Crystal Report,CISCO router</w:t>
      </w:r>
      <w:r w:rsidR="00240FD8">
        <w:t>,</w:t>
      </w:r>
      <w:r w:rsidR="006827F4">
        <w:t xml:space="preserve">Oracle </w:t>
      </w:r>
      <w:r w:rsidRPr="00240FD8">
        <w:t>Database</w:t>
      </w:r>
      <w:r w:rsidR="00240FD8">
        <w:t xml:space="preserve">, System Analyst for account, </w:t>
      </w:r>
      <w:proofErr w:type="spellStart"/>
      <w:r w:rsidR="00240FD8">
        <w:t>Ejari</w:t>
      </w:r>
      <w:proofErr w:type="spellEnd"/>
      <w:r w:rsidR="00240FD8">
        <w:t xml:space="preserve"> online, DEWA online, Imperium report calls</w:t>
      </w:r>
      <w:r w:rsidR="00B15BE5">
        <w:t>. AVAYA, Nortel telephony systems</w:t>
      </w:r>
      <w:r w:rsidRPr="00240FD8">
        <w:t>.</w:t>
      </w:r>
    </w:p>
    <w:p w:rsidR="006827F4" w:rsidRDefault="00DA1627" w:rsidP="00D622AE">
      <w:pPr>
        <w:pStyle w:val="Heading5"/>
        <w:numPr>
          <w:ilvl w:val="1"/>
          <w:numId w:val="2"/>
        </w:numPr>
        <w:tabs>
          <w:tab w:val="left" w:pos="567"/>
        </w:tabs>
        <w:spacing w:before="2" w:line="271" w:lineRule="auto"/>
        <w:ind w:left="284" w:right="181" w:hanging="142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 xml:space="preserve">Preparing Tenancy contract, </w:t>
      </w:r>
      <w:proofErr w:type="spellStart"/>
      <w:r>
        <w:rPr>
          <w:rFonts w:cs="Calibri"/>
          <w:sz w:val="19"/>
          <w:szCs w:val="19"/>
        </w:rPr>
        <w:t>Ejari</w:t>
      </w:r>
      <w:proofErr w:type="spellEnd"/>
      <w:r>
        <w:rPr>
          <w:rFonts w:cs="Calibri"/>
          <w:sz w:val="19"/>
          <w:szCs w:val="19"/>
        </w:rPr>
        <w:t xml:space="preserve"> certificate &amp; DEWA connection.</w:t>
      </w:r>
    </w:p>
    <w:p w:rsidR="00754ACC" w:rsidRDefault="00754ACC" w:rsidP="00D622AE">
      <w:pPr>
        <w:numPr>
          <w:ilvl w:val="1"/>
          <w:numId w:val="2"/>
        </w:numPr>
        <w:tabs>
          <w:tab w:val="left" w:pos="284"/>
        </w:tabs>
        <w:ind w:left="284" w:right="563" w:hanging="14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 xml:space="preserve">Know-how to operate </w:t>
      </w:r>
      <w:r w:rsidR="00D622AE">
        <w:rPr>
          <w:rFonts w:ascii="Calibri"/>
          <w:sz w:val="20"/>
        </w:rPr>
        <w:t xml:space="preserve">xerox/photo copier machine, fax </w:t>
      </w:r>
      <w:r>
        <w:rPr>
          <w:rFonts w:ascii="Calibri"/>
          <w:sz w:val="20"/>
        </w:rPr>
        <w:t>machine and scanner.</w:t>
      </w:r>
    </w:p>
    <w:p w:rsidR="00754ACC" w:rsidRDefault="00754ACC" w:rsidP="00D622AE">
      <w:pPr>
        <w:numPr>
          <w:ilvl w:val="1"/>
          <w:numId w:val="2"/>
        </w:numPr>
        <w:tabs>
          <w:tab w:val="left" w:pos="284"/>
        </w:tabs>
        <w:spacing w:before="156"/>
        <w:ind w:left="720" w:hanging="57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Knowledge of administrative and clerical procedures</w:t>
      </w:r>
    </w:p>
    <w:p w:rsidR="00754ACC" w:rsidRDefault="00754ACC" w:rsidP="00D622AE">
      <w:pPr>
        <w:numPr>
          <w:ilvl w:val="1"/>
          <w:numId w:val="2"/>
        </w:numPr>
        <w:tabs>
          <w:tab w:val="left" w:pos="284"/>
        </w:tabs>
        <w:spacing w:before="174"/>
        <w:ind w:left="284" w:right="341" w:hanging="14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1"/>
          <w:sz w:val="20"/>
        </w:rPr>
        <w:t xml:space="preserve">Proficient in spelling,punctuation, grammar and other </w:t>
      </w:r>
      <w:r>
        <w:rPr>
          <w:rFonts w:ascii="Calibri"/>
          <w:sz w:val="20"/>
        </w:rPr>
        <w:t>English language skills.</w:t>
      </w:r>
    </w:p>
    <w:p w:rsidR="00754ACC" w:rsidRDefault="00754ACC" w:rsidP="00D622AE">
      <w:pPr>
        <w:numPr>
          <w:ilvl w:val="1"/>
          <w:numId w:val="2"/>
        </w:numPr>
        <w:tabs>
          <w:tab w:val="left" w:pos="284"/>
        </w:tabs>
        <w:spacing w:before="169" w:line="240" w:lineRule="exact"/>
        <w:ind w:left="284" w:right="718" w:hanging="14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 xml:space="preserve">Has goodinterpersonalskills&amp;canmanageunder </w:t>
      </w:r>
      <w:r>
        <w:rPr>
          <w:rFonts w:ascii="Calibri"/>
          <w:spacing w:val="-1"/>
          <w:sz w:val="20"/>
        </w:rPr>
        <w:t>pressure.</w:t>
      </w:r>
      <w:r>
        <w:rPr>
          <w:rFonts w:ascii="Calibri"/>
          <w:sz w:val="20"/>
        </w:rPr>
        <w:t xml:space="preserve"> Computer Literate</w:t>
      </w:r>
    </w:p>
    <w:p w:rsidR="003509DD" w:rsidRDefault="00754ACC" w:rsidP="003509DD">
      <w:pPr>
        <w:pStyle w:val="BodyText"/>
        <w:tabs>
          <w:tab w:val="left" w:pos="5103"/>
        </w:tabs>
        <w:ind w:left="0" w:right="41"/>
      </w:pPr>
      <w:r>
        <w:br w:type="column"/>
      </w:r>
      <w:r w:rsidR="00BD71F0">
        <w:lastRenderedPageBreak/>
        <w:t>8</w:t>
      </w:r>
      <w:r w:rsidR="005A6DE3">
        <w:t>.</w:t>
      </w:r>
      <w:r w:rsidR="003509DD">
        <w:t xml:space="preserve">Keep track of the problems being attended to close the   </w:t>
      </w:r>
    </w:p>
    <w:p w:rsidR="003509DD" w:rsidRDefault="003509DD" w:rsidP="003509DD">
      <w:pPr>
        <w:pStyle w:val="BodyText"/>
        <w:tabs>
          <w:tab w:val="left" w:pos="5103"/>
        </w:tabs>
        <w:ind w:left="0" w:right="41"/>
      </w:pPr>
      <w:r>
        <w:t xml:space="preserve">              call as soon as the report on the resolution of problem is  </w:t>
      </w:r>
    </w:p>
    <w:p w:rsidR="003509DD" w:rsidRDefault="003509DD" w:rsidP="003509DD">
      <w:pPr>
        <w:pStyle w:val="BodyText"/>
        <w:spacing w:line="214" w:lineRule="exact"/>
        <w:ind w:left="0" w:right="41"/>
      </w:pPr>
      <w:r>
        <w:t xml:space="preserve">              received. Receive and record technical and/or application  </w:t>
      </w:r>
    </w:p>
    <w:p w:rsidR="00DB403A" w:rsidRDefault="003509DD" w:rsidP="003509DD">
      <w:pPr>
        <w:pStyle w:val="BodyText"/>
        <w:spacing w:line="214" w:lineRule="exact"/>
        <w:ind w:left="0" w:right="41"/>
        <w:rPr>
          <w:rFonts w:cs="Calibri"/>
        </w:rPr>
      </w:pPr>
      <w:r>
        <w:t xml:space="preserve">              support calls from end users. </w:t>
      </w:r>
    </w:p>
    <w:p w:rsidR="003509DD" w:rsidRDefault="003509DD" w:rsidP="00CC538B">
      <w:pPr>
        <w:pStyle w:val="BodyText"/>
        <w:spacing w:line="100" w:lineRule="atLeast"/>
        <w:ind w:left="284" w:right="181" w:hanging="284"/>
        <w:rPr>
          <w:spacing w:val="-2"/>
        </w:rPr>
      </w:pPr>
    </w:p>
    <w:p w:rsidR="00B81778" w:rsidRDefault="00BD71F0" w:rsidP="00CC538B">
      <w:pPr>
        <w:pStyle w:val="BodyText"/>
        <w:spacing w:line="100" w:lineRule="atLeast"/>
        <w:ind w:left="284" w:right="181" w:hanging="284"/>
      </w:pPr>
      <w:r>
        <w:rPr>
          <w:spacing w:val="-2"/>
        </w:rPr>
        <w:t xml:space="preserve">      9</w:t>
      </w:r>
      <w:r w:rsidR="00754ACC">
        <w:rPr>
          <w:spacing w:val="-2"/>
        </w:rPr>
        <w:t>.</w:t>
      </w:r>
      <w:r w:rsidR="000320ED">
        <w:t xml:space="preserve">Evaluate the log calls, escalate the problems if found </w:t>
      </w:r>
    </w:p>
    <w:p w:rsidR="00BD71F0" w:rsidRDefault="000320ED" w:rsidP="00B81778">
      <w:pPr>
        <w:pStyle w:val="BodyText"/>
        <w:spacing w:line="214" w:lineRule="exact"/>
        <w:ind w:left="284" w:right="181" w:hanging="284"/>
      </w:pPr>
      <w:r>
        <w:t xml:space="preserve">irresolvable by phone, to next level of support and </w:t>
      </w:r>
    </w:p>
    <w:p w:rsidR="00BD71F0" w:rsidRDefault="000320ED" w:rsidP="00B81778">
      <w:pPr>
        <w:pStyle w:val="BodyText"/>
        <w:spacing w:line="214" w:lineRule="exact"/>
        <w:ind w:left="284" w:right="181" w:hanging="284"/>
      </w:pPr>
      <w:r>
        <w:t xml:space="preserve">ensure that the problems are responded to/resolved </w:t>
      </w:r>
    </w:p>
    <w:p w:rsidR="00BD71F0" w:rsidRDefault="000320ED" w:rsidP="00B81778">
      <w:pPr>
        <w:pStyle w:val="BodyText"/>
        <w:spacing w:line="214" w:lineRule="exact"/>
        <w:ind w:left="284" w:right="181" w:hanging="284"/>
      </w:pPr>
      <w:r>
        <w:t>within prescribed time limit.</w:t>
      </w:r>
    </w:p>
    <w:p w:rsidR="003509DD" w:rsidRDefault="003509DD" w:rsidP="00B81778">
      <w:pPr>
        <w:pStyle w:val="BodyText"/>
        <w:spacing w:line="214" w:lineRule="exact"/>
        <w:ind w:left="284" w:right="181" w:hanging="284"/>
      </w:pPr>
    </w:p>
    <w:p w:rsidR="00BD71F0" w:rsidRDefault="00BD71F0" w:rsidP="00BD71F0">
      <w:pPr>
        <w:pStyle w:val="BodyText"/>
        <w:spacing w:line="214" w:lineRule="exact"/>
        <w:ind w:left="0" w:right="41"/>
      </w:pPr>
      <w:r>
        <w:t xml:space="preserve"> 10. </w:t>
      </w:r>
      <w:r w:rsidR="00380681">
        <w:t xml:space="preserve">Provide feedback to IT Management </w:t>
      </w:r>
      <w:r>
        <w:t xml:space="preserve">about the system </w:t>
      </w:r>
    </w:p>
    <w:p w:rsidR="003509DD" w:rsidRDefault="00BD71F0" w:rsidP="00BD71F0">
      <w:pPr>
        <w:pStyle w:val="BodyText"/>
        <w:spacing w:line="214" w:lineRule="exact"/>
        <w:ind w:left="0" w:right="41"/>
      </w:pPr>
      <w:r>
        <w:t xml:space="preserve">   </w:t>
      </w:r>
      <w:proofErr w:type="gramStart"/>
      <w:r>
        <w:t>r</w:t>
      </w:r>
      <w:r w:rsidR="00380681">
        <w:t>elated</w:t>
      </w:r>
      <w:proofErr w:type="gramEnd"/>
      <w:r w:rsidR="00380681">
        <w:t xml:space="preserve"> issues faced by users</w:t>
      </w:r>
      <w:r w:rsidR="004F30E7">
        <w:t xml:space="preserve"> to improve  the performance.</w:t>
      </w:r>
    </w:p>
    <w:p w:rsidR="003509DD" w:rsidRDefault="003509DD" w:rsidP="003509DD">
      <w:pPr>
        <w:pStyle w:val="BodyText"/>
        <w:spacing w:line="214" w:lineRule="exact"/>
        <w:ind w:left="0" w:right="41"/>
        <w:rPr>
          <w:color w:val="FFFFFF"/>
          <w:spacing w:val="-2"/>
          <w:sz w:val="24"/>
          <w:szCs w:val="24"/>
        </w:rPr>
      </w:pPr>
    </w:p>
    <w:p w:rsidR="0078372E" w:rsidRDefault="00380681" w:rsidP="0078372E">
      <w:pPr>
        <w:pStyle w:val="Heading1"/>
        <w:ind w:left="0"/>
        <w:rPr>
          <w:b w:val="0"/>
          <w:color w:val="000000"/>
          <w:spacing w:val="-2"/>
          <w:w w:val="95"/>
        </w:rPr>
      </w:pPr>
      <w:r w:rsidRPr="00E4008B">
        <w:rPr>
          <w:rFonts w:ascii="Comic Sans MS" w:hAnsi="Comic Sans MS"/>
          <w:color w:val="FFFFFF"/>
          <w:spacing w:val="-2"/>
          <w:szCs w:val="32"/>
        </w:rPr>
        <w:t>E</w:t>
      </w:r>
      <w:r w:rsidR="00754ACC" w:rsidRPr="00E4008B">
        <w:rPr>
          <w:rFonts w:ascii="Comic Sans MS" w:hAnsi="Comic Sans MS"/>
          <w:color w:val="FFFFFF"/>
          <w:spacing w:val="-2"/>
          <w:szCs w:val="32"/>
        </w:rPr>
        <w:t>DUCATION</w:t>
      </w:r>
    </w:p>
    <w:p w:rsidR="0078372E" w:rsidRPr="00EA6C1F" w:rsidRDefault="00754ACC" w:rsidP="0078372E">
      <w:pPr>
        <w:pStyle w:val="Heading1"/>
        <w:ind w:left="0"/>
        <w:rPr>
          <w:b w:val="0"/>
          <w:color w:val="003366"/>
          <w:sz w:val="20"/>
        </w:rPr>
      </w:pPr>
      <w:proofErr w:type="gramStart"/>
      <w:r w:rsidRPr="00EA6C1F">
        <w:rPr>
          <w:b w:val="0"/>
          <w:color w:val="003366"/>
          <w:sz w:val="20"/>
        </w:rPr>
        <w:t xml:space="preserve">Laguna College of </w:t>
      </w:r>
      <w:proofErr w:type="spellStart"/>
      <w:r w:rsidRPr="00EA6C1F">
        <w:rPr>
          <w:b w:val="0"/>
          <w:color w:val="003366"/>
          <w:sz w:val="20"/>
        </w:rPr>
        <w:t>Businessand</w:t>
      </w:r>
      <w:proofErr w:type="spellEnd"/>
      <w:r w:rsidRPr="00EA6C1F">
        <w:rPr>
          <w:b w:val="0"/>
          <w:color w:val="003366"/>
          <w:sz w:val="20"/>
        </w:rPr>
        <w:t xml:space="preserve"> Arts </w:t>
      </w:r>
      <w:r w:rsidR="00EA6C1F" w:rsidRPr="00EA6C1F">
        <w:rPr>
          <w:b w:val="0"/>
          <w:color w:val="003366"/>
          <w:sz w:val="20"/>
        </w:rPr>
        <w:t>(</w:t>
      </w:r>
      <w:proofErr w:type="spellStart"/>
      <w:r w:rsidR="00EA6C1F" w:rsidRPr="00EA6C1F">
        <w:rPr>
          <w:b w:val="0"/>
          <w:color w:val="003366"/>
          <w:sz w:val="20"/>
        </w:rPr>
        <w:t>Phils</w:t>
      </w:r>
      <w:proofErr w:type="spellEnd"/>
      <w:r w:rsidR="00EA6C1F" w:rsidRPr="00EA6C1F">
        <w:rPr>
          <w:b w:val="0"/>
          <w:color w:val="003366"/>
          <w:sz w:val="20"/>
        </w:rPr>
        <w:t>.)</w:t>
      </w:r>
      <w:proofErr w:type="gramEnd"/>
    </w:p>
    <w:p w:rsidR="00754ACC" w:rsidRPr="005048F8" w:rsidRDefault="00754ACC" w:rsidP="0078372E">
      <w:pPr>
        <w:pStyle w:val="Heading1"/>
        <w:ind w:left="0"/>
        <w:rPr>
          <w:color w:val="003366"/>
        </w:rPr>
      </w:pPr>
      <w:r w:rsidRPr="0078372E">
        <w:rPr>
          <w:color w:val="003366"/>
          <w:sz w:val="20"/>
        </w:rPr>
        <w:t>BachelorofScienceinComputer</w:t>
      </w:r>
      <w:r w:rsidR="00EA6C1F">
        <w:rPr>
          <w:color w:val="003366"/>
          <w:sz w:val="20"/>
        </w:rPr>
        <w:t xml:space="preserve">Science </w:t>
      </w:r>
      <w:r w:rsidRPr="0078372E">
        <w:rPr>
          <w:color w:val="003366"/>
          <w:sz w:val="20"/>
        </w:rPr>
        <w:t>1994-</w:t>
      </w:r>
      <w:r w:rsidR="00EA6C1F">
        <w:rPr>
          <w:color w:val="003366"/>
          <w:sz w:val="20"/>
        </w:rPr>
        <w:t>1</w:t>
      </w:r>
      <w:r w:rsidRPr="0078372E">
        <w:rPr>
          <w:color w:val="003366"/>
          <w:sz w:val="20"/>
        </w:rPr>
        <w:t>998</w:t>
      </w:r>
    </w:p>
    <w:p w:rsidR="008C3CA4" w:rsidRDefault="008C3CA4" w:rsidP="009B190B">
      <w:pPr>
        <w:pStyle w:val="Heading4"/>
        <w:spacing w:line="240" w:lineRule="exact"/>
        <w:ind w:left="0"/>
      </w:pPr>
    </w:p>
    <w:p w:rsidR="008C3CA4" w:rsidRPr="00FF6938" w:rsidRDefault="008C3CA4" w:rsidP="009B190B">
      <w:pPr>
        <w:spacing w:line="240" w:lineRule="exact"/>
        <w:ind w:right="180"/>
        <w:rPr>
          <w:rFonts w:eastAsia="Palatino Linotype"/>
          <w:bCs/>
          <w:color w:val="000000"/>
          <w:spacing w:val="-2"/>
          <w:w w:val="95"/>
          <w:sz w:val="24"/>
          <w:szCs w:val="24"/>
        </w:rPr>
      </w:pPr>
      <w:r w:rsidRPr="00FF6938">
        <w:rPr>
          <w:rFonts w:eastAsia="Palatino Linotype"/>
          <w:bCs/>
          <w:color w:val="000000"/>
          <w:spacing w:val="-2"/>
          <w:w w:val="95"/>
          <w:sz w:val="24"/>
          <w:szCs w:val="24"/>
        </w:rPr>
        <w:t xml:space="preserve">Sites Power Institute – (Deira, Dubai, UAE) </w:t>
      </w:r>
    </w:p>
    <w:p w:rsidR="008C3CA4" w:rsidRPr="005048F8" w:rsidRDefault="008C3CA4" w:rsidP="00BD71F0">
      <w:pPr>
        <w:spacing w:line="230" w:lineRule="exact"/>
        <w:ind w:right="-243"/>
        <w:rPr>
          <w:rFonts w:ascii="Calibri" w:eastAsia="Calibri" w:hAnsi="Calibri" w:cs="Calibri"/>
          <w:b/>
          <w:color w:val="003366"/>
          <w:sz w:val="20"/>
          <w:szCs w:val="20"/>
        </w:rPr>
      </w:pPr>
      <w:r w:rsidRPr="005048F8">
        <w:rPr>
          <w:rFonts w:ascii="Calibri" w:eastAsia="Calibri" w:hAnsi="Calibri" w:cs="Calibri"/>
          <w:b/>
          <w:bCs/>
          <w:color w:val="003366"/>
          <w:sz w:val="20"/>
          <w:szCs w:val="20"/>
        </w:rPr>
        <w:t xml:space="preserve">MS Excel BasicandIT Basic – </w:t>
      </w:r>
      <w:r w:rsidRPr="005048F8">
        <w:rPr>
          <w:rFonts w:ascii="Calibri"/>
          <w:b/>
          <w:color w:val="003366"/>
          <w:sz w:val="20"/>
        </w:rPr>
        <w:t>Feb</w:t>
      </w:r>
      <w:r w:rsidR="00FF6938" w:rsidRPr="005048F8">
        <w:rPr>
          <w:rFonts w:ascii="Calibri"/>
          <w:b/>
          <w:color w:val="003366"/>
          <w:sz w:val="20"/>
        </w:rPr>
        <w:t>.</w:t>
      </w:r>
      <w:r w:rsidRPr="005048F8">
        <w:rPr>
          <w:rFonts w:ascii="Calibri"/>
          <w:b/>
          <w:color w:val="003366"/>
          <w:sz w:val="20"/>
        </w:rPr>
        <w:t xml:space="preserve"> 05, 2017– Mar</w:t>
      </w:r>
      <w:r w:rsidR="003F7D6B">
        <w:rPr>
          <w:rFonts w:ascii="Calibri"/>
          <w:b/>
          <w:color w:val="003366"/>
          <w:sz w:val="20"/>
        </w:rPr>
        <w:t>.</w:t>
      </w:r>
      <w:r w:rsidRPr="005048F8">
        <w:rPr>
          <w:rFonts w:ascii="Calibri"/>
          <w:b/>
          <w:color w:val="003366"/>
          <w:sz w:val="20"/>
        </w:rPr>
        <w:t xml:space="preserve"> 31, 2017</w:t>
      </w:r>
    </w:p>
    <w:p w:rsidR="008C3CA4" w:rsidRPr="00EA6C1F" w:rsidRDefault="00111642" w:rsidP="008C3CA4">
      <w:pPr>
        <w:pStyle w:val="Heading4"/>
        <w:spacing w:line="10" w:lineRule="atLeast"/>
        <w:ind w:left="0"/>
        <w:rPr>
          <w:bCs w:val="0"/>
          <w:color w:val="003366"/>
        </w:rPr>
      </w:pPr>
      <w:r w:rsidRPr="00EA6C1F">
        <w:rPr>
          <w:bCs w:val="0"/>
          <w:color w:val="003366"/>
        </w:rPr>
        <w:t>MS Excel Inte</w:t>
      </w:r>
      <w:r w:rsidR="00221182">
        <w:rPr>
          <w:bCs w:val="0"/>
          <w:color w:val="003366"/>
        </w:rPr>
        <w:t>rmediate – Apr. 21, 2017 –  May 1</w:t>
      </w:r>
      <w:r w:rsidRPr="00EA6C1F">
        <w:rPr>
          <w:bCs w:val="0"/>
          <w:color w:val="003366"/>
        </w:rPr>
        <w:t>9, 2017</w:t>
      </w:r>
    </w:p>
    <w:p w:rsidR="0078372E" w:rsidRPr="009B190B" w:rsidRDefault="0078372E" w:rsidP="008C3CA4">
      <w:pPr>
        <w:pStyle w:val="Heading4"/>
        <w:spacing w:line="10" w:lineRule="atLeast"/>
        <w:ind w:left="0"/>
        <w:rPr>
          <w:b w:val="0"/>
          <w:bCs w:val="0"/>
          <w:color w:val="000000"/>
        </w:rPr>
      </w:pPr>
    </w:p>
    <w:p w:rsidR="009B190B" w:rsidRPr="00FF6938" w:rsidRDefault="00754ACC" w:rsidP="00FF6938">
      <w:pPr>
        <w:spacing w:line="240" w:lineRule="exact"/>
        <w:ind w:right="180"/>
        <w:rPr>
          <w:rFonts w:eastAsia="Palatino Linotype"/>
          <w:bCs/>
          <w:color w:val="000000"/>
          <w:spacing w:val="-2"/>
          <w:w w:val="95"/>
          <w:sz w:val="24"/>
          <w:szCs w:val="24"/>
        </w:rPr>
      </w:pPr>
      <w:r w:rsidRPr="00FF6938">
        <w:rPr>
          <w:rFonts w:eastAsia="Palatino Linotype"/>
          <w:bCs/>
          <w:color w:val="000000"/>
          <w:spacing w:val="-2"/>
          <w:w w:val="95"/>
          <w:sz w:val="24"/>
          <w:szCs w:val="24"/>
        </w:rPr>
        <w:t>Computer Society of Filipinos Int’l Corp. (</w:t>
      </w:r>
      <w:r w:rsidR="008C3CA4" w:rsidRPr="00FF6938">
        <w:rPr>
          <w:rFonts w:eastAsia="Palatino Linotype"/>
          <w:bCs/>
          <w:color w:val="000000"/>
          <w:spacing w:val="-2"/>
          <w:w w:val="95"/>
          <w:sz w:val="24"/>
          <w:szCs w:val="24"/>
        </w:rPr>
        <w:t xml:space="preserve">KSA) </w:t>
      </w:r>
    </w:p>
    <w:p w:rsidR="005F3B75" w:rsidRPr="005048F8" w:rsidRDefault="00754ACC" w:rsidP="00BD71F0">
      <w:pPr>
        <w:tabs>
          <w:tab w:val="left" w:pos="5103"/>
        </w:tabs>
        <w:spacing w:line="10" w:lineRule="atLeast"/>
        <w:ind w:right="41"/>
        <w:rPr>
          <w:rFonts w:ascii="Calibri" w:eastAsia="Calibri" w:hAnsi="Calibri" w:cs="Calibri"/>
          <w:b/>
          <w:bCs/>
          <w:color w:val="003366"/>
          <w:sz w:val="20"/>
          <w:szCs w:val="20"/>
        </w:rPr>
      </w:pPr>
      <w:r w:rsidRPr="005048F8">
        <w:rPr>
          <w:rFonts w:ascii="Calibri" w:eastAsia="Calibri" w:hAnsi="Calibri" w:cs="Calibri"/>
          <w:b/>
          <w:bCs/>
          <w:color w:val="003366"/>
          <w:sz w:val="20"/>
          <w:szCs w:val="20"/>
        </w:rPr>
        <w:t>ICND1</w:t>
      </w:r>
      <w:r w:rsidR="008C3CA4" w:rsidRPr="005048F8">
        <w:rPr>
          <w:rFonts w:ascii="Calibri" w:eastAsia="Calibri" w:hAnsi="Calibri" w:cs="Calibri"/>
          <w:b/>
          <w:bCs/>
          <w:color w:val="003366"/>
          <w:sz w:val="20"/>
          <w:szCs w:val="20"/>
        </w:rPr>
        <w:t>&amp;</w:t>
      </w:r>
      <w:r w:rsidRPr="005048F8">
        <w:rPr>
          <w:rFonts w:ascii="Calibri" w:eastAsia="Calibri" w:hAnsi="Calibri" w:cs="Calibri"/>
          <w:b/>
          <w:bCs/>
          <w:color w:val="003366"/>
          <w:sz w:val="20"/>
          <w:szCs w:val="20"/>
        </w:rPr>
        <w:t>Intro</w:t>
      </w:r>
      <w:r w:rsidR="00EA6C1F">
        <w:rPr>
          <w:rFonts w:ascii="Calibri" w:eastAsia="Calibri" w:hAnsi="Calibri" w:cs="Calibri"/>
          <w:b/>
          <w:bCs/>
          <w:color w:val="003366"/>
          <w:sz w:val="20"/>
          <w:szCs w:val="20"/>
        </w:rPr>
        <w:t>.</w:t>
      </w:r>
      <w:r w:rsidRPr="005048F8">
        <w:rPr>
          <w:rFonts w:ascii="Calibri" w:eastAsia="Calibri" w:hAnsi="Calibri" w:cs="Calibri"/>
          <w:b/>
          <w:bCs/>
          <w:color w:val="003366"/>
          <w:sz w:val="20"/>
          <w:szCs w:val="20"/>
        </w:rPr>
        <w:t>Networking</w:t>
      </w:r>
      <w:r w:rsidR="00FF6938" w:rsidRPr="005048F8">
        <w:rPr>
          <w:rFonts w:ascii="Calibri" w:eastAsia="Calibri" w:hAnsi="Calibri" w:cs="Calibri"/>
          <w:b/>
          <w:bCs/>
          <w:color w:val="003366"/>
          <w:sz w:val="20"/>
          <w:szCs w:val="20"/>
        </w:rPr>
        <w:t xml:space="preserve"> - </w:t>
      </w:r>
      <w:r w:rsidR="00FF6938" w:rsidRPr="005048F8">
        <w:rPr>
          <w:rFonts w:ascii="Calibri"/>
          <w:b/>
          <w:color w:val="003366"/>
          <w:sz w:val="20"/>
        </w:rPr>
        <w:t xml:space="preserve">July </w:t>
      </w:r>
      <w:r w:rsidRPr="005048F8">
        <w:rPr>
          <w:rFonts w:ascii="Calibri"/>
          <w:b/>
          <w:color w:val="003366"/>
          <w:sz w:val="20"/>
        </w:rPr>
        <w:t>13,</w:t>
      </w:r>
      <w:r w:rsidR="00EA6C1F">
        <w:rPr>
          <w:rFonts w:ascii="Calibri"/>
          <w:b/>
          <w:color w:val="003366"/>
          <w:sz w:val="20"/>
        </w:rPr>
        <w:t xml:space="preserve"> 20</w:t>
      </w:r>
      <w:r w:rsidRPr="005048F8">
        <w:rPr>
          <w:rFonts w:ascii="Calibri"/>
          <w:b/>
          <w:color w:val="003366"/>
          <w:sz w:val="20"/>
        </w:rPr>
        <w:t>12</w:t>
      </w:r>
      <w:r w:rsidR="00EA6C1F">
        <w:rPr>
          <w:rFonts w:ascii="Calibri"/>
          <w:b/>
          <w:color w:val="003366"/>
          <w:sz w:val="20"/>
        </w:rPr>
        <w:t>- Au</w:t>
      </w:r>
      <w:r w:rsidRPr="005048F8">
        <w:rPr>
          <w:rFonts w:ascii="Calibri"/>
          <w:b/>
          <w:color w:val="003366"/>
          <w:sz w:val="20"/>
        </w:rPr>
        <w:t>g</w:t>
      </w:r>
      <w:r w:rsidR="00EA6C1F">
        <w:rPr>
          <w:rFonts w:ascii="Calibri"/>
          <w:b/>
          <w:color w:val="003366"/>
          <w:sz w:val="20"/>
        </w:rPr>
        <w:t>.</w:t>
      </w:r>
      <w:r w:rsidRPr="005048F8">
        <w:rPr>
          <w:rFonts w:ascii="Calibri"/>
          <w:b/>
          <w:color w:val="003366"/>
          <w:sz w:val="20"/>
        </w:rPr>
        <w:t>31,</w:t>
      </w:r>
      <w:r w:rsidR="00FF6938" w:rsidRPr="005048F8">
        <w:rPr>
          <w:rFonts w:ascii="Calibri"/>
          <w:b/>
          <w:color w:val="003366"/>
          <w:spacing w:val="-1"/>
          <w:sz w:val="20"/>
        </w:rPr>
        <w:t>20</w:t>
      </w:r>
      <w:r w:rsidRPr="005048F8">
        <w:rPr>
          <w:rFonts w:ascii="Calibri"/>
          <w:b/>
          <w:color w:val="003366"/>
          <w:sz w:val="20"/>
        </w:rPr>
        <w:t>12</w:t>
      </w:r>
    </w:p>
    <w:sectPr w:rsidR="005F3B75" w:rsidRPr="005048F8" w:rsidSect="00BD71F0">
      <w:type w:val="continuous"/>
      <w:pgSz w:w="12240" w:h="15840"/>
      <w:pgMar w:top="480" w:right="474" w:bottom="280" w:left="426" w:header="720" w:footer="720" w:gutter="0"/>
      <w:cols w:num="2" w:space="439" w:equalWidth="0">
        <w:col w:w="5519" w:space="157"/>
        <w:col w:w="51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3B8E"/>
    <w:multiLevelType w:val="hybridMultilevel"/>
    <w:tmpl w:val="E49CD546"/>
    <w:lvl w:ilvl="0" w:tplc="8EC0E5E4">
      <w:start w:val="10"/>
      <w:numFmt w:val="decimal"/>
      <w:lvlText w:val="%1."/>
      <w:lvlJc w:val="left"/>
      <w:pPr>
        <w:ind w:left="670" w:hanging="421"/>
      </w:pPr>
      <w:rPr>
        <w:rFonts w:ascii="Calibri" w:eastAsia="Calibri" w:hAnsi="Calibri" w:hint="default"/>
        <w:spacing w:val="-2"/>
        <w:w w:val="101"/>
        <w:sz w:val="19"/>
        <w:szCs w:val="19"/>
      </w:rPr>
    </w:lvl>
    <w:lvl w:ilvl="1" w:tplc="184EAC80">
      <w:start w:val="1"/>
      <w:numFmt w:val="bullet"/>
      <w:lvlText w:val=""/>
      <w:lvlJc w:val="left"/>
      <w:pPr>
        <w:ind w:left="754" w:hanging="402"/>
      </w:pPr>
      <w:rPr>
        <w:rFonts w:ascii="Wingdings" w:eastAsia="Wingdings" w:hAnsi="Wingdings" w:hint="default"/>
        <w:position w:val="3"/>
        <w:sz w:val="20"/>
        <w:szCs w:val="20"/>
      </w:rPr>
    </w:lvl>
    <w:lvl w:ilvl="2" w:tplc="4E1879D4">
      <w:start w:val="1"/>
      <w:numFmt w:val="bullet"/>
      <w:lvlText w:val="•"/>
      <w:lvlJc w:val="left"/>
      <w:pPr>
        <w:ind w:left="668" w:hanging="402"/>
      </w:pPr>
      <w:rPr>
        <w:rFonts w:hint="default"/>
      </w:rPr>
    </w:lvl>
    <w:lvl w:ilvl="3" w:tplc="501A4A20">
      <w:start w:val="1"/>
      <w:numFmt w:val="bullet"/>
      <w:lvlText w:val="•"/>
      <w:lvlJc w:val="left"/>
      <w:pPr>
        <w:ind w:left="581" w:hanging="402"/>
      </w:pPr>
      <w:rPr>
        <w:rFonts w:hint="default"/>
      </w:rPr>
    </w:lvl>
    <w:lvl w:ilvl="4" w:tplc="07E65F46">
      <w:start w:val="1"/>
      <w:numFmt w:val="bullet"/>
      <w:lvlText w:val="•"/>
      <w:lvlJc w:val="left"/>
      <w:pPr>
        <w:ind w:left="495" w:hanging="402"/>
      </w:pPr>
      <w:rPr>
        <w:rFonts w:hint="default"/>
      </w:rPr>
    </w:lvl>
    <w:lvl w:ilvl="5" w:tplc="9740E8F6">
      <w:start w:val="1"/>
      <w:numFmt w:val="bullet"/>
      <w:lvlText w:val="•"/>
      <w:lvlJc w:val="left"/>
      <w:pPr>
        <w:ind w:left="409" w:hanging="402"/>
      </w:pPr>
      <w:rPr>
        <w:rFonts w:hint="default"/>
      </w:rPr>
    </w:lvl>
    <w:lvl w:ilvl="6" w:tplc="A54CC200">
      <w:start w:val="1"/>
      <w:numFmt w:val="bullet"/>
      <w:lvlText w:val="•"/>
      <w:lvlJc w:val="left"/>
      <w:pPr>
        <w:ind w:left="323" w:hanging="402"/>
      </w:pPr>
      <w:rPr>
        <w:rFonts w:hint="default"/>
      </w:rPr>
    </w:lvl>
    <w:lvl w:ilvl="7" w:tplc="03983062">
      <w:start w:val="1"/>
      <w:numFmt w:val="bullet"/>
      <w:lvlText w:val="•"/>
      <w:lvlJc w:val="left"/>
      <w:pPr>
        <w:ind w:left="237" w:hanging="402"/>
      </w:pPr>
      <w:rPr>
        <w:rFonts w:hint="default"/>
      </w:rPr>
    </w:lvl>
    <w:lvl w:ilvl="8" w:tplc="73F8931E">
      <w:start w:val="1"/>
      <w:numFmt w:val="bullet"/>
      <w:lvlText w:val="•"/>
      <w:lvlJc w:val="left"/>
      <w:pPr>
        <w:ind w:left="151" w:hanging="402"/>
      </w:pPr>
      <w:rPr>
        <w:rFonts w:hint="default"/>
      </w:rPr>
    </w:lvl>
  </w:abstractNum>
  <w:abstractNum w:abstractNumId="1">
    <w:nsid w:val="0ECE2DAC"/>
    <w:multiLevelType w:val="hybridMultilevel"/>
    <w:tmpl w:val="1E3058C4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B5DA8"/>
    <w:multiLevelType w:val="hybridMultilevel"/>
    <w:tmpl w:val="F3E060F2"/>
    <w:lvl w:ilvl="0" w:tplc="067E5E0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90" w:hanging="360"/>
      </w:pPr>
    </w:lvl>
    <w:lvl w:ilvl="2" w:tplc="0809001B" w:tentative="1">
      <w:start w:val="1"/>
      <w:numFmt w:val="lowerRoman"/>
      <w:lvlText w:val="%3."/>
      <w:lvlJc w:val="right"/>
      <w:pPr>
        <w:ind w:left="2010" w:hanging="180"/>
      </w:pPr>
    </w:lvl>
    <w:lvl w:ilvl="3" w:tplc="0809000F" w:tentative="1">
      <w:start w:val="1"/>
      <w:numFmt w:val="decimal"/>
      <w:lvlText w:val="%4."/>
      <w:lvlJc w:val="left"/>
      <w:pPr>
        <w:ind w:left="2730" w:hanging="360"/>
      </w:pPr>
    </w:lvl>
    <w:lvl w:ilvl="4" w:tplc="08090019" w:tentative="1">
      <w:start w:val="1"/>
      <w:numFmt w:val="lowerLetter"/>
      <w:lvlText w:val="%5."/>
      <w:lvlJc w:val="left"/>
      <w:pPr>
        <w:ind w:left="3450" w:hanging="360"/>
      </w:pPr>
    </w:lvl>
    <w:lvl w:ilvl="5" w:tplc="0809001B" w:tentative="1">
      <w:start w:val="1"/>
      <w:numFmt w:val="lowerRoman"/>
      <w:lvlText w:val="%6."/>
      <w:lvlJc w:val="right"/>
      <w:pPr>
        <w:ind w:left="4170" w:hanging="180"/>
      </w:pPr>
    </w:lvl>
    <w:lvl w:ilvl="6" w:tplc="0809000F" w:tentative="1">
      <w:start w:val="1"/>
      <w:numFmt w:val="decimal"/>
      <w:lvlText w:val="%7."/>
      <w:lvlJc w:val="left"/>
      <w:pPr>
        <w:ind w:left="4890" w:hanging="360"/>
      </w:pPr>
    </w:lvl>
    <w:lvl w:ilvl="7" w:tplc="08090019" w:tentative="1">
      <w:start w:val="1"/>
      <w:numFmt w:val="lowerLetter"/>
      <w:lvlText w:val="%8."/>
      <w:lvlJc w:val="left"/>
      <w:pPr>
        <w:ind w:left="5610" w:hanging="360"/>
      </w:pPr>
    </w:lvl>
    <w:lvl w:ilvl="8" w:tplc="08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">
    <w:nsid w:val="215606F7"/>
    <w:multiLevelType w:val="hybridMultilevel"/>
    <w:tmpl w:val="44C80996"/>
    <w:lvl w:ilvl="0" w:tplc="3CA60AF2">
      <w:start w:val="4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25" w:hanging="360"/>
      </w:pPr>
    </w:lvl>
    <w:lvl w:ilvl="2" w:tplc="0809001B" w:tentative="1">
      <w:start w:val="1"/>
      <w:numFmt w:val="lowerRoman"/>
      <w:lvlText w:val="%3."/>
      <w:lvlJc w:val="right"/>
      <w:pPr>
        <w:ind w:left="2145" w:hanging="180"/>
      </w:pPr>
    </w:lvl>
    <w:lvl w:ilvl="3" w:tplc="0809000F" w:tentative="1">
      <w:start w:val="1"/>
      <w:numFmt w:val="decimal"/>
      <w:lvlText w:val="%4."/>
      <w:lvlJc w:val="left"/>
      <w:pPr>
        <w:ind w:left="2865" w:hanging="360"/>
      </w:pPr>
    </w:lvl>
    <w:lvl w:ilvl="4" w:tplc="08090019" w:tentative="1">
      <w:start w:val="1"/>
      <w:numFmt w:val="lowerLetter"/>
      <w:lvlText w:val="%5."/>
      <w:lvlJc w:val="left"/>
      <w:pPr>
        <w:ind w:left="3585" w:hanging="360"/>
      </w:pPr>
    </w:lvl>
    <w:lvl w:ilvl="5" w:tplc="0809001B" w:tentative="1">
      <w:start w:val="1"/>
      <w:numFmt w:val="lowerRoman"/>
      <w:lvlText w:val="%6."/>
      <w:lvlJc w:val="right"/>
      <w:pPr>
        <w:ind w:left="4305" w:hanging="180"/>
      </w:pPr>
    </w:lvl>
    <w:lvl w:ilvl="6" w:tplc="0809000F" w:tentative="1">
      <w:start w:val="1"/>
      <w:numFmt w:val="decimal"/>
      <w:lvlText w:val="%7."/>
      <w:lvlJc w:val="left"/>
      <w:pPr>
        <w:ind w:left="5025" w:hanging="360"/>
      </w:pPr>
    </w:lvl>
    <w:lvl w:ilvl="7" w:tplc="08090019" w:tentative="1">
      <w:start w:val="1"/>
      <w:numFmt w:val="lowerLetter"/>
      <w:lvlText w:val="%8."/>
      <w:lvlJc w:val="left"/>
      <w:pPr>
        <w:ind w:left="5745" w:hanging="360"/>
      </w:pPr>
    </w:lvl>
    <w:lvl w:ilvl="8" w:tplc="08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26B41182"/>
    <w:multiLevelType w:val="hybridMultilevel"/>
    <w:tmpl w:val="D72A1B78"/>
    <w:lvl w:ilvl="0" w:tplc="21F8AD72">
      <w:start w:val="1"/>
      <w:numFmt w:val="decimal"/>
      <w:lvlText w:val="%1."/>
      <w:lvlJc w:val="left"/>
      <w:pPr>
        <w:ind w:left="720" w:hanging="455"/>
      </w:pPr>
      <w:rPr>
        <w:rFonts w:ascii="Calibri" w:eastAsia="Calibri" w:hAnsi="Calibri" w:hint="default"/>
        <w:spacing w:val="-2"/>
        <w:w w:val="101"/>
        <w:position w:val="2"/>
        <w:sz w:val="19"/>
        <w:szCs w:val="19"/>
      </w:rPr>
    </w:lvl>
    <w:lvl w:ilvl="1" w:tplc="61649188">
      <w:start w:val="1"/>
      <w:numFmt w:val="bullet"/>
      <w:lvlText w:val="•"/>
      <w:lvlJc w:val="left"/>
      <w:pPr>
        <w:ind w:left="1156" w:hanging="455"/>
      </w:pPr>
      <w:rPr>
        <w:rFonts w:hint="default"/>
      </w:rPr>
    </w:lvl>
    <w:lvl w:ilvl="2" w:tplc="759EAA94">
      <w:start w:val="1"/>
      <w:numFmt w:val="bullet"/>
      <w:lvlText w:val="•"/>
      <w:lvlJc w:val="left"/>
      <w:pPr>
        <w:ind w:left="1592" w:hanging="455"/>
      </w:pPr>
      <w:rPr>
        <w:rFonts w:hint="default"/>
      </w:rPr>
    </w:lvl>
    <w:lvl w:ilvl="3" w:tplc="6D32968C">
      <w:start w:val="1"/>
      <w:numFmt w:val="bullet"/>
      <w:lvlText w:val="•"/>
      <w:lvlJc w:val="left"/>
      <w:pPr>
        <w:ind w:left="2028" w:hanging="455"/>
      </w:pPr>
      <w:rPr>
        <w:rFonts w:hint="default"/>
      </w:rPr>
    </w:lvl>
    <w:lvl w:ilvl="4" w:tplc="F23EC1F0">
      <w:start w:val="1"/>
      <w:numFmt w:val="bullet"/>
      <w:lvlText w:val="•"/>
      <w:lvlJc w:val="left"/>
      <w:pPr>
        <w:ind w:left="2464" w:hanging="455"/>
      </w:pPr>
      <w:rPr>
        <w:rFonts w:hint="default"/>
      </w:rPr>
    </w:lvl>
    <w:lvl w:ilvl="5" w:tplc="B3ECF22C">
      <w:start w:val="1"/>
      <w:numFmt w:val="bullet"/>
      <w:lvlText w:val="•"/>
      <w:lvlJc w:val="left"/>
      <w:pPr>
        <w:ind w:left="2900" w:hanging="455"/>
      </w:pPr>
      <w:rPr>
        <w:rFonts w:hint="default"/>
      </w:rPr>
    </w:lvl>
    <w:lvl w:ilvl="6" w:tplc="0228FBAA">
      <w:start w:val="1"/>
      <w:numFmt w:val="bullet"/>
      <w:lvlText w:val="•"/>
      <w:lvlJc w:val="left"/>
      <w:pPr>
        <w:ind w:left="3336" w:hanging="455"/>
      </w:pPr>
      <w:rPr>
        <w:rFonts w:hint="default"/>
      </w:rPr>
    </w:lvl>
    <w:lvl w:ilvl="7" w:tplc="4AE6DA3C">
      <w:start w:val="1"/>
      <w:numFmt w:val="bullet"/>
      <w:lvlText w:val="•"/>
      <w:lvlJc w:val="left"/>
      <w:pPr>
        <w:ind w:left="3772" w:hanging="455"/>
      </w:pPr>
      <w:rPr>
        <w:rFonts w:hint="default"/>
      </w:rPr>
    </w:lvl>
    <w:lvl w:ilvl="8" w:tplc="DE064D14">
      <w:start w:val="1"/>
      <w:numFmt w:val="bullet"/>
      <w:lvlText w:val="•"/>
      <w:lvlJc w:val="left"/>
      <w:pPr>
        <w:ind w:left="4207" w:hanging="455"/>
      </w:pPr>
      <w:rPr>
        <w:rFonts w:hint="default"/>
      </w:rPr>
    </w:lvl>
  </w:abstractNum>
  <w:abstractNum w:abstractNumId="5">
    <w:nsid w:val="38F83CF6"/>
    <w:multiLevelType w:val="hybridMultilevel"/>
    <w:tmpl w:val="D3AADE90"/>
    <w:lvl w:ilvl="0" w:tplc="FADE9FF4">
      <w:start w:val="4"/>
      <w:numFmt w:val="decimal"/>
      <w:lvlText w:val="%1."/>
      <w:lvlJc w:val="left"/>
      <w:pPr>
        <w:ind w:left="720" w:hanging="455"/>
      </w:pPr>
      <w:rPr>
        <w:rFonts w:ascii="Calibri" w:eastAsia="Calibri" w:hAnsi="Calibri" w:hint="default"/>
        <w:spacing w:val="-2"/>
        <w:w w:val="101"/>
        <w:sz w:val="19"/>
        <w:szCs w:val="19"/>
      </w:rPr>
    </w:lvl>
    <w:lvl w:ilvl="1" w:tplc="CEF87F82">
      <w:start w:val="1"/>
      <w:numFmt w:val="bullet"/>
      <w:lvlText w:val="•"/>
      <w:lvlJc w:val="left"/>
      <w:pPr>
        <w:ind w:left="1173" w:hanging="455"/>
      </w:pPr>
      <w:rPr>
        <w:rFonts w:hint="default"/>
      </w:rPr>
    </w:lvl>
    <w:lvl w:ilvl="2" w:tplc="2E04BD92">
      <w:start w:val="1"/>
      <w:numFmt w:val="bullet"/>
      <w:lvlText w:val="•"/>
      <w:lvlJc w:val="left"/>
      <w:pPr>
        <w:ind w:left="1625" w:hanging="455"/>
      </w:pPr>
      <w:rPr>
        <w:rFonts w:hint="default"/>
      </w:rPr>
    </w:lvl>
    <w:lvl w:ilvl="3" w:tplc="073838D0">
      <w:start w:val="1"/>
      <w:numFmt w:val="bullet"/>
      <w:lvlText w:val="•"/>
      <w:lvlJc w:val="left"/>
      <w:pPr>
        <w:ind w:left="2078" w:hanging="455"/>
      </w:pPr>
      <w:rPr>
        <w:rFonts w:hint="default"/>
      </w:rPr>
    </w:lvl>
    <w:lvl w:ilvl="4" w:tplc="F8B286F6">
      <w:start w:val="1"/>
      <w:numFmt w:val="bullet"/>
      <w:lvlText w:val="•"/>
      <w:lvlJc w:val="left"/>
      <w:pPr>
        <w:ind w:left="2531" w:hanging="455"/>
      </w:pPr>
      <w:rPr>
        <w:rFonts w:hint="default"/>
      </w:rPr>
    </w:lvl>
    <w:lvl w:ilvl="5" w:tplc="F1B43C68">
      <w:start w:val="1"/>
      <w:numFmt w:val="bullet"/>
      <w:lvlText w:val="•"/>
      <w:lvlJc w:val="left"/>
      <w:pPr>
        <w:ind w:left="2983" w:hanging="455"/>
      </w:pPr>
      <w:rPr>
        <w:rFonts w:hint="default"/>
      </w:rPr>
    </w:lvl>
    <w:lvl w:ilvl="6" w:tplc="B9A8D23A">
      <w:start w:val="1"/>
      <w:numFmt w:val="bullet"/>
      <w:lvlText w:val="•"/>
      <w:lvlJc w:val="left"/>
      <w:pPr>
        <w:ind w:left="3436" w:hanging="455"/>
      </w:pPr>
      <w:rPr>
        <w:rFonts w:hint="default"/>
      </w:rPr>
    </w:lvl>
    <w:lvl w:ilvl="7" w:tplc="9710BF60">
      <w:start w:val="1"/>
      <w:numFmt w:val="bullet"/>
      <w:lvlText w:val="•"/>
      <w:lvlJc w:val="left"/>
      <w:pPr>
        <w:ind w:left="3889" w:hanging="455"/>
      </w:pPr>
      <w:rPr>
        <w:rFonts w:hint="default"/>
      </w:rPr>
    </w:lvl>
    <w:lvl w:ilvl="8" w:tplc="397EF308">
      <w:start w:val="1"/>
      <w:numFmt w:val="bullet"/>
      <w:lvlText w:val="•"/>
      <w:lvlJc w:val="left"/>
      <w:pPr>
        <w:ind w:left="4341" w:hanging="455"/>
      </w:pPr>
      <w:rPr>
        <w:rFonts w:hint="default"/>
      </w:rPr>
    </w:lvl>
  </w:abstractNum>
  <w:abstractNum w:abstractNumId="6">
    <w:nsid w:val="44C92822"/>
    <w:multiLevelType w:val="hybridMultilevel"/>
    <w:tmpl w:val="97E6D060"/>
    <w:lvl w:ilvl="0" w:tplc="779C0A0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4B446D"/>
    <w:multiLevelType w:val="hybridMultilevel"/>
    <w:tmpl w:val="3A52BF4C"/>
    <w:lvl w:ilvl="0" w:tplc="2B9C8B6C">
      <w:start w:val="4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90" w:hanging="360"/>
      </w:pPr>
    </w:lvl>
    <w:lvl w:ilvl="2" w:tplc="0809001B" w:tentative="1">
      <w:start w:val="1"/>
      <w:numFmt w:val="lowerRoman"/>
      <w:lvlText w:val="%3."/>
      <w:lvlJc w:val="right"/>
      <w:pPr>
        <w:ind w:left="2010" w:hanging="180"/>
      </w:pPr>
    </w:lvl>
    <w:lvl w:ilvl="3" w:tplc="0809000F" w:tentative="1">
      <w:start w:val="1"/>
      <w:numFmt w:val="decimal"/>
      <w:lvlText w:val="%4."/>
      <w:lvlJc w:val="left"/>
      <w:pPr>
        <w:ind w:left="2730" w:hanging="360"/>
      </w:pPr>
    </w:lvl>
    <w:lvl w:ilvl="4" w:tplc="08090019" w:tentative="1">
      <w:start w:val="1"/>
      <w:numFmt w:val="lowerLetter"/>
      <w:lvlText w:val="%5."/>
      <w:lvlJc w:val="left"/>
      <w:pPr>
        <w:ind w:left="3450" w:hanging="360"/>
      </w:pPr>
    </w:lvl>
    <w:lvl w:ilvl="5" w:tplc="0809001B" w:tentative="1">
      <w:start w:val="1"/>
      <w:numFmt w:val="lowerRoman"/>
      <w:lvlText w:val="%6."/>
      <w:lvlJc w:val="right"/>
      <w:pPr>
        <w:ind w:left="4170" w:hanging="180"/>
      </w:pPr>
    </w:lvl>
    <w:lvl w:ilvl="6" w:tplc="0809000F" w:tentative="1">
      <w:start w:val="1"/>
      <w:numFmt w:val="decimal"/>
      <w:lvlText w:val="%7."/>
      <w:lvlJc w:val="left"/>
      <w:pPr>
        <w:ind w:left="4890" w:hanging="360"/>
      </w:pPr>
    </w:lvl>
    <w:lvl w:ilvl="7" w:tplc="08090019" w:tentative="1">
      <w:start w:val="1"/>
      <w:numFmt w:val="lowerLetter"/>
      <w:lvlText w:val="%8."/>
      <w:lvlJc w:val="left"/>
      <w:pPr>
        <w:ind w:left="5610" w:hanging="360"/>
      </w:pPr>
    </w:lvl>
    <w:lvl w:ilvl="8" w:tplc="08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8">
    <w:nsid w:val="478463B2"/>
    <w:multiLevelType w:val="hybridMultilevel"/>
    <w:tmpl w:val="840EAD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077A28"/>
    <w:multiLevelType w:val="hybridMultilevel"/>
    <w:tmpl w:val="8A3817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286C0C"/>
    <w:multiLevelType w:val="hybridMultilevel"/>
    <w:tmpl w:val="6A5E2C9A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503C6E"/>
    <w:multiLevelType w:val="hybridMultilevel"/>
    <w:tmpl w:val="6DA014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97518B"/>
    <w:multiLevelType w:val="hybridMultilevel"/>
    <w:tmpl w:val="7DC44D52"/>
    <w:lvl w:ilvl="0" w:tplc="E392ED5C">
      <w:start w:val="1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29" w:hanging="360"/>
      </w:pPr>
    </w:lvl>
    <w:lvl w:ilvl="2" w:tplc="0809001B" w:tentative="1">
      <w:start w:val="1"/>
      <w:numFmt w:val="lowerRoman"/>
      <w:lvlText w:val="%3."/>
      <w:lvlJc w:val="right"/>
      <w:pPr>
        <w:ind w:left="2049" w:hanging="180"/>
      </w:pPr>
    </w:lvl>
    <w:lvl w:ilvl="3" w:tplc="0809000F" w:tentative="1">
      <w:start w:val="1"/>
      <w:numFmt w:val="decimal"/>
      <w:lvlText w:val="%4."/>
      <w:lvlJc w:val="left"/>
      <w:pPr>
        <w:ind w:left="2769" w:hanging="360"/>
      </w:pPr>
    </w:lvl>
    <w:lvl w:ilvl="4" w:tplc="08090019" w:tentative="1">
      <w:start w:val="1"/>
      <w:numFmt w:val="lowerLetter"/>
      <w:lvlText w:val="%5."/>
      <w:lvlJc w:val="left"/>
      <w:pPr>
        <w:ind w:left="3489" w:hanging="360"/>
      </w:pPr>
    </w:lvl>
    <w:lvl w:ilvl="5" w:tplc="0809001B" w:tentative="1">
      <w:start w:val="1"/>
      <w:numFmt w:val="lowerRoman"/>
      <w:lvlText w:val="%6."/>
      <w:lvlJc w:val="right"/>
      <w:pPr>
        <w:ind w:left="4209" w:hanging="180"/>
      </w:pPr>
    </w:lvl>
    <w:lvl w:ilvl="6" w:tplc="0809000F" w:tentative="1">
      <w:start w:val="1"/>
      <w:numFmt w:val="decimal"/>
      <w:lvlText w:val="%7."/>
      <w:lvlJc w:val="left"/>
      <w:pPr>
        <w:ind w:left="4929" w:hanging="360"/>
      </w:pPr>
    </w:lvl>
    <w:lvl w:ilvl="7" w:tplc="08090019" w:tentative="1">
      <w:start w:val="1"/>
      <w:numFmt w:val="lowerLetter"/>
      <w:lvlText w:val="%8."/>
      <w:lvlJc w:val="left"/>
      <w:pPr>
        <w:ind w:left="5649" w:hanging="360"/>
      </w:pPr>
    </w:lvl>
    <w:lvl w:ilvl="8" w:tplc="080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13">
    <w:nsid w:val="7B7F7819"/>
    <w:multiLevelType w:val="hybridMultilevel"/>
    <w:tmpl w:val="F11EB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2"/>
  </w:num>
  <w:num w:numId="5">
    <w:abstractNumId w:val="6"/>
  </w:num>
  <w:num w:numId="6">
    <w:abstractNumId w:val="1"/>
  </w:num>
  <w:num w:numId="7">
    <w:abstractNumId w:val="10"/>
  </w:num>
  <w:num w:numId="8">
    <w:abstractNumId w:val="9"/>
  </w:num>
  <w:num w:numId="9">
    <w:abstractNumId w:val="13"/>
  </w:num>
  <w:num w:numId="10">
    <w:abstractNumId w:val="8"/>
  </w:num>
  <w:num w:numId="11">
    <w:abstractNumId w:val="2"/>
  </w:num>
  <w:num w:numId="12">
    <w:abstractNumId w:val="11"/>
  </w:num>
  <w:num w:numId="13">
    <w:abstractNumId w:val="7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754ACC"/>
    <w:rsid w:val="000320ED"/>
    <w:rsid w:val="000335E7"/>
    <w:rsid w:val="000774A9"/>
    <w:rsid w:val="001015D3"/>
    <w:rsid w:val="00111642"/>
    <w:rsid w:val="001227BC"/>
    <w:rsid w:val="00123811"/>
    <w:rsid w:val="00193862"/>
    <w:rsid w:val="00211042"/>
    <w:rsid w:val="0021295C"/>
    <w:rsid w:val="00221182"/>
    <w:rsid w:val="00240FD8"/>
    <w:rsid w:val="00253381"/>
    <w:rsid w:val="00276127"/>
    <w:rsid w:val="002F2AE0"/>
    <w:rsid w:val="00315F63"/>
    <w:rsid w:val="003509DD"/>
    <w:rsid w:val="00380681"/>
    <w:rsid w:val="003F7D6B"/>
    <w:rsid w:val="00414F3B"/>
    <w:rsid w:val="00427891"/>
    <w:rsid w:val="00446082"/>
    <w:rsid w:val="00451142"/>
    <w:rsid w:val="00465191"/>
    <w:rsid w:val="004C6932"/>
    <w:rsid w:val="004D6A3C"/>
    <w:rsid w:val="004D7B05"/>
    <w:rsid w:val="004F30E7"/>
    <w:rsid w:val="005048F8"/>
    <w:rsid w:val="005468DE"/>
    <w:rsid w:val="00562FA9"/>
    <w:rsid w:val="005809CC"/>
    <w:rsid w:val="00583FE8"/>
    <w:rsid w:val="00597902"/>
    <w:rsid w:val="005A6DE3"/>
    <w:rsid w:val="005A761C"/>
    <w:rsid w:val="005B5728"/>
    <w:rsid w:val="005F3B75"/>
    <w:rsid w:val="00643E38"/>
    <w:rsid w:val="00660BAC"/>
    <w:rsid w:val="006827F4"/>
    <w:rsid w:val="006A5D32"/>
    <w:rsid w:val="006F1472"/>
    <w:rsid w:val="006F58EE"/>
    <w:rsid w:val="00712769"/>
    <w:rsid w:val="00715036"/>
    <w:rsid w:val="00726459"/>
    <w:rsid w:val="00754ACC"/>
    <w:rsid w:val="00757F48"/>
    <w:rsid w:val="0078372E"/>
    <w:rsid w:val="00790D31"/>
    <w:rsid w:val="007C1DD9"/>
    <w:rsid w:val="007C35B0"/>
    <w:rsid w:val="007E4A05"/>
    <w:rsid w:val="007E5C91"/>
    <w:rsid w:val="007E67E4"/>
    <w:rsid w:val="0080535B"/>
    <w:rsid w:val="00811E58"/>
    <w:rsid w:val="008315A7"/>
    <w:rsid w:val="00843A27"/>
    <w:rsid w:val="00865BEC"/>
    <w:rsid w:val="00870BA2"/>
    <w:rsid w:val="0088571A"/>
    <w:rsid w:val="008C3CA4"/>
    <w:rsid w:val="008D59FE"/>
    <w:rsid w:val="008F262B"/>
    <w:rsid w:val="008F7D2C"/>
    <w:rsid w:val="00950AE9"/>
    <w:rsid w:val="00975AD6"/>
    <w:rsid w:val="0099405A"/>
    <w:rsid w:val="009B190B"/>
    <w:rsid w:val="009B704F"/>
    <w:rsid w:val="009E0666"/>
    <w:rsid w:val="009F63CB"/>
    <w:rsid w:val="00A56435"/>
    <w:rsid w:val="00A57A61"/>
    <w:rsid w:val="00A92719"/>
    <w:rsid w:val="00AC188A"/>
    <w:rsid w:val="00B15BE5"/>
    <w:rsid w:val="00B35A84"/>
    <w:rsid w:val="00B81778"/>
    <w:rsid w:val="00B84152"/>
    <w:rsid w:val="00B91259"/>
    <w:rsid w:val="00B93390"/>
    <w:rsid w:val="00BB19D8"/>
    <w:rsid w:val="00BD615B"/>
    <w:rsid w:val="00BD71F0"/>
    <w:rsid w:val="00C02D1D"/>
    <w:rsid w:val="00C20827"/>
    <w:rsid w:val="00C50B7D"/>
    <w:rsid w:val="00C56523"/>
    <w:rsid w:val="00C76EB8"/>
    <w:rsid w:val="00CC538B"/>
    <w:rsid w:val="00CE11ED"/>
    <w:rsid w:val="00CF36FB"/>
    <w:rsid w:val="00D44059"/>
    <w:rsid w:val="00D622AE"/>
    <w:rsid w:val="00DA1627"/>
    <w:rsid w:val="00DB403A"/>
    <w:rsid w:val="00DD0B08"/>
    <w:rsid w:val="00E37BF7"/>
    <w:rsid w:val="00E4008B"/>
    <w:rsid w:val="00E40CC9"/>
    <w:rsid w:val="00E43462"/>
    <w:rsid w:val="00E817D3"/>
    <w:rsid w:val="00E82902"/>
    <w:rsid w:val="00E90B41"/>
    <w:rsid w:val="00E9501B"/>
    <w:rsid w:val="00EA6C1F"/>
    <w:rsid w:val="00EC0A99"/>
    <w:rsid w:val="00EE323B"/>
    <w:rsid w:val="00EF7B48"/>
    <w:rsid w:val="00FA2D40"/>
    <w:rsid w:val="00FA6ABC"/>
    <w:rsid w:val="00FF6938"/>
    <w:rsid w:val="00FF76A9"/>
    <w:rsid w:val="00FF78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54ACC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754ACC"/>
    <w:pPr>
      <w:ind w:left="112"/>
      <w:outlineLvl w:val="0"/>
    </w:pPr>
    <w:rPr>
      <w:rFonts w:ascii="Trebuchet MS" w:eastAsia="Trebuchet MS" w:hAnsi="Trebuchet MS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754ACC"/>
    <w:pPr>
      <w:ind w:left="151"/>
      <w:outlineLvl w:val="1"/>
    </w:pPr>
    <w:rPr>
      <w:rFonts w:ascii="Palatino Linotype" w:eastAsia="Palatino Linotype" w:hAnsi="Palatino Linotype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754ACC"/>
    <w:pPr>
      <w:ind w:left="232"/>
      <w:outlineLvl w:val="2"/>
    </w:pPr>
    <w:rPr>
      <w:rFonts w:ascii="Times New Roman" w:eastAsia="Times New Roman" w:hAnsi="Times New Roman"/>
      <w:b/>
      <w:bCs/>
    </w:rPr>
  </w:style>
  <w:style w:type="paragraph" w:styleId="Heading4">
    <w:name w:val="heading 4"/>
    <w:basedOn w:val="Normal"/>
    <w:link w:val="Heading4Char"/>
    <w:uiPriority w:val="1"/>
    <w:qFormat/>
    <w:rsid w:val="00754ACC"/>
    <w:pPr>
      <w:ind w:left="112"/>
      <w:outlineLvl w:val="3"/>
    </w:pPr>
    <w:rPr>
      <w:rFonts w:ascii="Calibri" w:eastAsia="Calibri" w:hAnsi="Calibri"/>
      <w:b/>
      <w:bCs/>
      <w:sz w:val="20"/>
      <w:szCs w:val="20"/>
    </w:rPr>
  </w:style>
  <w:style w:type="paragraph" w:styleId="Heading5">
    <w:name w:val="heading 5"/>
    <w:basedOn w:val="Normal"/>
    <w:link w:val="Heading5Char"/>
    <w:uiPriority w:val="1"/>
    <w:qFormat/>
    <w:rsid w:val="00754ACC"/>
    <w:pPr>
      <w:ind w:left="720" w:hanging="402"/>
      <w:outlineLvl w:val="4"/>
    </w:pPr>
    <w:rPr>
      <w:rFonts w:ascii="Calibri" w:eastAsia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54ACC"/>
    <w:rPr>
      <w:rFonts w:ascii="Trebuchet MS" w:eastAsia="Trebuchet MS" w:hAnsi="Trebuchet MS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754ACC"/>
    <w:rPr>
      <w:rFonts w:ascii="Palatino Linotype" w:eastAsia="Palatino Linotype" w:hAnsi="Palatino Linotype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754ACC"/>
    <w:rPr>
      <w:rFonts w:ascii="Times New Roman" w:eastAsia="Times New Roman" w:hAnsi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1"/>
    <w:rsid w:val="00754ACC"/>
    <w:rPr>
      <w:rFonts w:ascii="Calibri" w:eastAsia="Calibri" w:hAnsi="Calibri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1"/>
    <w:rsid w:val="00754ACC"/>
    <w:rPr>
      <w:rFonts w:ascii="Calibri" w:eastAsia="Calibri" w:hAnsi="Calibri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754ACC"/>
    <w:pPr>
      <w:ind w:left="720"/>
    </w:pPr>
    <w:rPr>
      <w:rFonts w:ascii="Calibri" w:eastAsia="Calibri" w:hAnsi="Calibri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754ACC"/>
    <w:rPr>
      <w:rFonts w:ascii="Calibri" w:eastAsia="Calibri" w:hAnsi="Calibri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9940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70BA2"/>
    <w:pPr>
      <w:ind w:left="720"/>
      <w:contextualSpacing/>
    </w:pPr>
  </w:style>
  <w:style w:type="paragraph" w:styleId="NoSpacing">
    <w:name w:val="No Spacing"/>
    <w:uiPriority w:val="1"/>
    <w:qFormat/>
    <w:rsid w:val="006F58EE"/>
    <w:pPr>
      <w:widowControl w:val="0"/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7A61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llie.380360@2free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A80C4-D490-4623-A0D5-9D0793B06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Rollie V. Manaig</dc:creator>
  <cp:keywords/>
  <dc:description/>
  <cp:lastModifiedBy>HRDESK4</cp:lastModifiedBy>
  <cp:revision>79</cp:revision>
  <dcterms:created xsi:type="dcterms:W3CDTF">2015-06-05T05:51:00Z</dcterms:created>
  <dcterms:modified xsi:type="dcterms:W3CDTF">2018-05-15T05:53:00Z</dcterms:modified>
</cp:coreProperties>
</file>