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90" w:rsidRDefault="008B3C3A" w:rsidP="00821C90">
      <w:pPr>
        <w:tabs>
          <w:tab w:val="right" w:pos="9026"/>
        </w:tabs>
      </w:pPr>
      <w:r w:rsidRPr="0024219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12FA1B" wp14:editId="1D119ACD">
            <wp:simplePos x="0" y="0"/>
            <wp:positionH relativeFrom="column">
              <wp:posOffset>-274320</wp:posOffset>
            </wp:positionH>
            <wp:positionV relativeFrom="paragraph">
              <wp:posOffset>215900</wp:posOffset>
            </wp:positionV>
            <wp:extent cx="1028700" cy="8953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C90" w:rsidRPr="0029536B" w:rsidRDefault="002C157A" w:rsidP="002C157A">
      <w:pPr>
        <w:jc w:val="center"/>
        <w:rPr>
          <w:rFonts w:ascii="Georgia" w:hAnsi="Georgia"/>
          <w:b/>
          <w:bCs/>
          <w:color w:val="00B050"/>
        </w:rPr>
      </w:pPr>
      <w:r w:rsidRPr="0029536B">
        <w:rPr>
          <w:rFonts w:ascii="Georgia" w:hAnsi="Georgia"/>
          <w:b/>
          <w:bCs/>
        </w:rPr>
        <w:t xml:space="preserve">                                                                                           </w:t>
      </w:r>
      <w:r w:rsidR="0029536B" w:rsidRPr="0029536B">
        <w:rPr>
          <w:rFonts w:ascii="Georgia" w:hAnsi="Georgia"/>
          <w:b/>
          <w:bCs/>
        </w:rPr>
        <w:t xml:space="preserve">                  </w:t>
      </w:r>
      <w:r w:rsidRPr="0029536B">
        <w:rPr>
          <w:rFonts w:ascii="Georgia" w:hAnsi="Georgia"/>
          <w:b/>
          <w:bCs/>
        </w:rPr>
        <w:t xml:space="preserve">  </w:t>
      </w:r>
    </w:p>
    <w:p w:rsidR="008B3C3A" w:rsidRPr="008B3C3A" w:rsidRDefault="00821C90" w:rsidP="008B3C3A">
      <w:pPr>
        <w:tabs>
          <w:tab w:val="left" w:pos="1515"/>
          <w:tab w:val="left" w:pos="6945"/>
          <w:tab w:val="right" w:pos="9026"/>
        </w:tabs>
        <w:spacing w:line="380" w:lineRule="exact"/>
        <w:rPr>
          <w:rFonts w:ascii="Baskerville Old Face" w:hAnsi="Baskerville Old Face"/>
          <w:color w:val="000000" w:themeColor="text1"/>
          <w:sz w:val="36"/>
          <w:szCs w:val="36"/>
        </w:rPr>
      </w:pPr>
      <w:r>
        <w:tab/>
      </w:r>
      <w:r w:rsidRPr="00821C90">
        <w:rPr>
          <w:color w:val="000000" w:themeColor="text1"/>
        </w:rPr>
        <w:t xml:space="preserve">    </w:t>
      </w:r>
      <w:r w:rsidR="008B3C3A">
        <w:rPr>
          <w:rFonts w:ascii="Baskerville Old Face" w:hAnsi="Baskerville Old Face"/>
          <w:color w:val="000000" w:themeColor="text1"/>
          <w:sz w:val="36"/>
          <w:szCs w:val="36"/>
        </w:rPr>
        <w:t xml:space="preserve">UBAIS </w:t>
      </w:r>
      <w:r w:rsidRPr="00821C90">
        <w:rPr>
          <w:rFonts w:ascii="Baskerville Old Face" w:hAnsi="Baskerville Old Face"/>
          <w:color w:val="000000" w:themeColor="text1"/>
          <w:sz w:val="36"/>
          <w:szCs w:val="36"/>
        </w:rPr>
        <w:t xml:space="preserve"> </w:t>
      </w:r>
      <w:r w:rsidR="008B3C3A">
        <w:rPr>
          <w:rFonts w:ascii="Baskerville Old Face" w:hAnsi="Baskerville Old Face"/>
          <w:color w:val="000000" w:themeColor="text1"/>
          <w:sz w:val="36"/>
          <w:szCs w:val="36"/>
        </w:rPr>
        <w:t xml:space="preserve">                                Email:-</w:t>
      </w:r>
      <w:hyperlink r:id="rId10" w:history="1">
        <w:r w:rsidR="008B3C3A" w:rsidRPr="008B3C3A">
          <w:rPr>
            <w:rStyle w:val="Hyperlink"/>
            <w:rFonts w:ascii="Baskerville Old Face" w:hAnsi="Baskerville Old Face"/>
            <w:sz w:val="20"/>
            <w:szCs w:val="20"/>
          </w:rPr>
          <w:t>ubais.380500@2freemail.com</w:t>
        </w:r>
      </w:hyperlink>
    </w:p>
    <w:p w:rsidR="002C157A" w:rsidRPr="00821C90" w:rsidRDefault="008B3C3A" w:rsidP="008B3C3A">
      <w:pPr>
        <w:tabs>
          <w:tab w:val="left" w:pos="1515"/>
          <w:tab w:val="left" w:pos="6945"/>
          <w:tab w:val="right" w:pos="9026"/>
        </w:tabs>
        <w:spacing w:line="380" w:lineRule="exact"/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color w:val="000000" w:themeColor="text1"/>
          <w:sz w:val="36"/>
          <w:szCs w:val="36"/>
        </w:rPr>
        <w:t xml:space="preserve">       </w:t>
      </w:r>
      <w:r w:rsidRPr="008B3C3A">
        <w:rPr>
          <w:rFonts w:ascii="Baskerville Old Face" w:hAnsi="Baskerville Old Face"/>
          <w:color w:val="000000" w:themeColor="text1"/>
          <w:sz w:val="36"/>
          <w:szCs w:val="36"/>
        </w:rPr>
        <w:t xml:space="preserve"> </w:t>
      </w:r>
      <w:r>
        <w:rPr>
          <w:rFonts w:ascii="Baskerville Old Face" w:hAnsi="Baskerville Old Face"/>
          <w:color w:val="000000" w:themeColor="text1"/>
          <w:sz w:val="36"/>
          <w:szCs w:val="36"/>
        </w:rPr>
        <w:t xml:space="preserve">                    </w:t>
      </w:r>
      <w:r>
        <w:rPr>
          <w:rFonts w:ascii="Baskerville Old Face" w:hAnsi="Baskerville Old Face"/>
          <w:color w:val="000000" w:themeColor="text1"/>
          <w:sz w:val="20"/>
          <w:szCs w:val="20"/>
        </w:rPr>
        <w:t xml:space="preserve">                                                                  </w:t>
      </w:r>
      <w:proofErr w:type="spellStart"/>
      <w:proofErr w:type="gramStart"/>
      <w:r>
        <w:rPr>
          <w:rFonts w:ascii="Baskerville Old Face" w:hAnsi="Baskerville Old Face"/>
          <w:color w:val="000000" w:themeColor="text1"/>
          <w:sz w:val="20"/>
          <w:szCs w:val="20"/>
        </w:rPr>
        <w:t>w</w:t>
      </w:r>
      <w:r w:rsidRPr="008B3C3A">
        <w:rPr>
          <w:rFonts w:ascii="Baskerville Old Face" w:hAnsi="Baskerville Old Face"/>
          <w:color w:val="000000" w:themeColor="text1"/>
          <w:sz w:val="20"/>
          <w:szCs w:val="20"/>
        </w:rPr>
        <w:t>hatsapp</w:t>
      </w:r>
      <w:proofErr w:type="spellEnd"/>
      <w:proofErr w:type="gramEnd"/>
      <w:r w:rsidRPr="008B3C3A">
        <w:rPr>
          <w:rFonts w:ascii="Baskerville Old Face" w:hAnsi="Baskerville Old Face"/>
          <w:color w:val="000000" w:themeColor="text1"/>
          <w:sz w:val="20"/>
          <w:szCs w:val="20"/>
        </w:rPr>
        <w:t xml:space="preserve"> +971504753686 / +919979971283</w:t>
      </w:r>
      <w:r w:rsidR="005D0E98" w:rsidRPr="008B3C3A">
        <w:rPr>
          <w:rFonts w:ascii="Baskerville Old Face" w:hAnsi="Baskerville Old Face"/>
          <w:color w:val="000000" w:themeColor="text1"/>
          <w:sz w:val="20"/>
          <w:szCs w:val="20"/>
        </w:rPr>
        <w:tab/>
      </w:r>
    </w:p>
    <w:p w:rsidR="00821C90" w:rsidRDefault="00821C90" w:rsidP="005D0E98">
      <w:pPr>
        <w:tabs>
          <w:tab w:val="left" w:pos="1515"/>
          <w:tab w:val="left" w:pos="6945"/>
        </w:tabs>
        <w:spacing w:line="380" w:lineRule="exact"/>
        <w:jc w:val="both"/>
        <w:rPr>
          <w:rFonts w:ascii="Baskerville Old Face" w:hAnsi="Baskerville Old Face"/>
          <w:b/>
          <w:bCs/>
          <w:color w:val="00B050"/>
          <w:sz w:val="24"/>
          <w:szCs w:val="24"/>
        </w:rPr>
      </w:pPr>
      <w:r w:rsidRPr="0029536B">
        <w:rPr>
          <w:sz w:val="40"/>
          <w:szCs w:val="40"/>
        </w:rPr>
        <w:t xml:space="preserve"> </w:t>
      </w:r>
      <w:r w:rsidRPr="0029536B">
        <w:rPr>
          <w:sz w:val="40"/>
          <w:szCs w:val="40"/>
        </w:rPr>
        <w:tab/>
        <w:t xml:space="preserve">  </w:t>
      </w:r>
      <w:r w:rsidR="00F73A6A">
        <w:rPr>
          <w:rFonts w:ascii="Palatino Linotype" w:hAnsi="Palatino Linotype"/>
          <w:color w:val="76D5EA" w:themeColor="background2" w:themeShade="BF"/>
          <w:sz w:val="40"/>
          <w:szCs w:val="40"/>
        </w:rPr>
        <w:t xml:space="preserve">Accountant                 </w:t>
      </w:r>
    </w:p>
    <w:p w:rsidR="002C157A" w:rsidRPr="005D0E98" w:rsidRDefault="002C157A" w:rsidP="005D0E98">
      <w:pPr>
        <w:tabs>
          <w:tab w:val="left" w:pos="2190"/>
          <w:tab w:val="right" w:pos="9026"/>
        </w:tabs>
        <w:spacing w:line="240" w:lineRule="auto"/>
        <w:rPr>
          <w:rFonts w:ascii="Baskerville Old Face" w:hAnsi="Baskerville Old Face"/>
          <w:b/>
          <w:bCs/>
          <w:color w:val="00B050"/>
          <w:sz w:val="24"/>
          <w:szCs w:val="24"/>
        </w:rPr>
      </w:pPr>
      <w:proofErr w:type="gramStart"/>
      <w:r w:rsidRPr="009373DB">
        <w:rPr>
          <w:sz w:val="20"/>
          <w:szCs w:val="20"/>
        </w:rPr>
        <w:t>Mainly Accountant with more than four year experience in the business.</w:t>
      </w:r>
      <w:proofErr w:type="gramEnd"/>
      <w:r w:rsidRPr="009373DB">
        <w:rPr>
          <w:sz w:val="20"/>
          <w:szCs w:val="20"/>
        </w:rPr>
        <w:t xml:space="preserve"> Involved </w:t>
      </w:r>
      <w:proofErr w:type="spellStart"/>
      <w:r w:rsidRPr="009373DB">
        <w:rPr>
          <w:sz w:val="20"/>
          <w:szCs w:val="20"/>
        </w:rPr>
        <w:t>sales</w:t>
      </w:r>
      <w:proofErr w:type="gramStart"/>
      <w:r w:rsidRPr="009373DB">
        <w:rPr>
          <w:sz w:val="20"/>
          <w:szCs w:val="20"/>
        </w:rPr>
        <w:t>,managing</w:t>
      </w:r>
      <w:proofErr w:type="spellEnd"/>
      <w:proofErr w:type="gramEnd"/>
      <w:r w:rsidRPr="009373DB">
        <w:rPr>
          <w:sz w:val="20"/>
          <w:szCs w:val="20"/>
        </w:rPr>
        <w:t xml:space="preserve"> and administrate of </w:t>
      </w:r>
      <w:proofErr w:type="spellStart"/>
      <w:r w:rsidRPr="009373DB">
        <w:rPr>
          <w:sz w:val="20"/>
          <w:szCs w:val="20"/>
        </w:rPr>
        <w:t>business.Also</w:t>
      </w:r>
      <w:proofErr w:type="spellEnd"/>
      <w:r w:rsidRPr="009373DB">
        <w:rPr>
          <w:sz w:val="20"/>
          <w:szCs w:val="20"/>
        </w:rPr>
        <w:t xml:space="preserve"> interested work in </w:t>
      </w:r>
      <w:proofErr w:type="spellStart"/>
      <w:r w:rsidRPr="009373DB">
        <w:rPr>
          <w:sz w:val="20"/>
          <w:szCs w:val="20"/>
        </w:rPr>
        <w:t>sales,Administrate,supervising,merchandising</w:t>
      </w:r>
      <w:proofErr w:type="spellEnd"/>
      <w:r w:rsidRPr="009373DB">
        <w:rPr>
          <w:sz w:val="20"/>
          <w:szCs w:val="20"/>
        </w:rPr>
        <w:t xml:space="preserve"> and financing</w:t>
      </w:r>
      <w:r>
        <w:t>.</w:t>
      </w:r>
    </w:p>
    <w:p w:rsidR="002C157A" w:rsidRDefault="00C15F14" w:rsidP="00821C90">
      <w:pPr>
        <w:tabs>
          <w:tab w:val="left" w:pos="2190"/>
          <w:tab w:val="right" w:pos="9026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C157A" w:rsidRDefault="002C157A" w:rsidP="001D3BD7">
      <w:pPr>
        <w:tabs>
          <w:tab w:val="left" w:pos="2190"/>
          <w:tab w:val="right" w:pos="9026"/>
        </w:tabs>
        <w:spacing w:line="240" w:lineRule="auto"/>
        <w:rPr>
          <w:rFonts w:ascii="Baskerville Old Face" w:hAnsi="Baskerville Old Face"/>
          <w:sz w:val="24"/>
          <w:szCs w:val="24"/>
          <w:u w:val="thick"/>
        </w:rPr>
      </w:pPr>
      <w:r w:rsidRPr="002C157A">
        <w:rPr>
          <w:rFonts w:ascii="Baskerville Old Face" w:hAnsi="Baskerville Old Face"/>
          <w:sz w:val="24"/>
          <w:szCs w:val="24"/>
          <w:u w:val="thick"/>
        </w:rPr>
        <w:t>SKILLS</w:t>
      </w:r>
    </w:p>
    <w:p w:rsidR="00AF66E1" w:rsidRDefault="00AF66E1" w:rsidP="00752DF2">
      <w:pPr>
        <w:tabs>
          <w:tab w:val="left" w:pos="2190"/>
          <w:tab w:val="right" w:pos="9026"/>
        </w:tabs>
        <w:spacing w:line="240" w:lineRule="auto"/>
        <w:jc w:val="both"/>
        <w:rPr>
          <w:rFonts w:ascii="Baskerville Old Face" w:hAnsi="Baskerville Old Face"/>
          <w:sz w:val="24"/>
          <w:szCs w:val="24"/>
          <w:u w:val="thick"/>
        </w:rPr>
      </w:pPr>
    </w:p>
    <w:p w:rsidR="00AF66E1" w:rsidRDefault="00C15F14" w:rsidP="00476306">
      <w:pPr>
        <w:tabs>
          <w:tab w:val="center" w:pos="4513"/>
          <w:tab w:val="left" w:pos="6405"/>
          <w:tab w:val="left" w:pos="8295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  <w:lang w:eastAsia="en-IN"/>
        </w:rPr>
        <w:pict>
          <v:roundrect id="_x0000_s1035" style="position:absolute;margin-left:291.75pt;margin-top:1.3pt;width:70.5pt;height:25.5pt;z-index:251663360" arcsize="10923f">
            <v:textbox>
              <w:txbxContent>
                <w:p w:rsidR="00476306" w:rsidRPr="002435F7" w:rsidRDefault="00476306" w:rsidP="00476306">
                  <w:pPr>
                    <w:shd w:val="clear" w:color="auto" w:fill="DEF5FA" w:themeFill="background2"/>
                    <w:rPr>
                      <w:sz w:val="20"/>
                      <w:szCs w:val="20"/>
                      <w:lang w:val="en-US"/>
                    </w:rPr>
                  </w:pPr>
                  <w:r w:rsidRPr="002435F7">
                    <w:rPr>
                      <w:sz w:val="20"/>
                      <w:szCs w:val="20"/>
                      <w:lang w:val="en-US"/>
                    </w:rPr>
                    <w:t>Peachtree</w:t>
                  </w:r>
                </w:p>
              </w:txbxContent>
            </v:textbox>
          </v:roundrect>
        </w:pict>
      </w:r>
      <w:r>
        <w:rPr>
          <w:rFonts w:ascii="Baskerville Old Face" w:hAnsi="Baskerville Old Face"/>
          <w:noProof/>
          <w:sz w:val="24"/>
          <w:szCs w:val="24"/>
          <w:lang w:eastAsia="en-IN"/>
        </w:rPr>
        <w:pict>
          <v:roundrect id="_x0000_s1034" style="position:absolute;margin-left:200.25pt;margin-top:1.3pt;width:73.5pt;height:25.5pt;z-index:251662336" arcsize="10923f">
            <v:textbox>
              <w:txbxContent>
                <w:p w:rsidR="00476306" w:rsidRPr="002435F7" w:rsidRDefault="00476306" w:rsidP="00476306">
                  <w:pPr>
                    <w:shd w:val="clear" w:color="auto" w:fill="DEF5FA" w:themeFill="background2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2435F7">
                    <w:rPr>
                      <w:sz w:val="20"/>
                      <w:szCs w:val="20"/>
                      <w:lang w:val="en-US"/>
                    </w:rPr>
                    <w:t>Quickbook</w:t>
                  </w:r>
                  <w:proofErr w:type="spellEnd"/>
                </w:p>
              </w:txbxContent>
            </v:textbox>
          </v:roundrect>
        </w:pict>
      </w:r>
      <w:r>
        <w:rPr>
          <w:rFonts w:ascii="Baskerville Old Face" w:hAnsi="Baskerville Old Face"/>
          <w:noProof/>
          <w:sz w:val="24"/>
          <w:szCs w:val="24"/>
          <w:lang w:eastAsia="en-IN"/>
        </w:rPr>
        <w:pict>
          <v:roundrect id="_x0000_s1033" style="position:absolute;margin-left:84pt;margin-top:.55pt;width:99.75pt;height:26.25pt;z-index:251661312" arcsize="10923f">
            <v:textbox>
              <w:txbxContent>
                <w:p w:rsidR="00AF66E1" w:rsidRPr="002435F7" w:rsidRDefault="00AF66E1" w:rsidP="00476306">
                  <w:pPr>
                    <w:shd w:val="clear" w:color="auto" w:fill="DEF5FA" w:themeFill="background2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2435F7">
                    <w:rPr>
                      <w:sz w:val="20"/>
                      <w:szCs w:val="20"/>
                      <w:lang w:val="en-US"/>
                    </w:rPr>
                    <w:t>Ms</w:t>
                  </w:r>
                  <w:proofErr w:type="spellEnd"/>
                  <w:r w:rsidRPr="002435F7">
                    <w:rPr>
                      <w:sz w:val="20"/>
                      <w:szCs w:val="20"/>
                      <w:lang w:val="en-US"/>
                    </w:rPr>
                    <w:t xml:space="preserve"> word</w:t>
                  </w:r>
                  <w:r w:rsidR="00476306" w:rsidRPr="002435F7">
                    <w:rPr>
                      <w:sz w:val="20"/>
                      <w:szCs w:val="20"/>
                      <w:lang w:val="en-US"/>
                    </w:rPr>
                    <w:t>-Arabic</w:t>
                  </w:r>
                </w:p>
              </w:txbxContent>
            </v:textbox>
          </v:roundrect>
        </w:pict>
      </w:r>
      <w:r>
        <w:rPr>
          <w:rFonts w:ascii="Baskerville Old Face" w:hAnsi="Baskerville Old Face"/>
          <w:noProof/>
          <w:sz w:val="24"/>
          <w:szCs w:val="24"/>
          <w:u w:val="thick"/>
          <w:lang w:eastAsia="en-IN"/>
        </w:rPr>
        <w:pict>
          <v:roundrect id="_x0000_s1032" style="position:absolute;margin-left:1.5pt;margin-top:.55pt;width:69.75pt;height:26.25pt;z-index:251660288" arcsize="10923f">
            <v:textbox>
              <w:txbxContent>
                <w:p w:rsidR="00AF66E1" w:rsidRPr="002435F7" w:rsidRDefault="00AF66E1" w:rsidP="00476306">
                  <w:pPr>
                    <w:shd w:val="clear" w:color="auto" w:fill="DEF5FA" w:themeFill="background2"/>
                    <w:rPr>
                      <w:sz w:val="20"/>
                      <w:szCs w:val="20"/>
                      <w:lang w:val="en-US"/>
                    </w:rPr>
                  </w:pPr>
                  <w:r w:rsidRPr="002435F7">
                    <w:rPr>
                      <w:sz w:val="20"/>
                      <w:szCs w:val="20"/>
                      <w:lang w:val="en-US"/>
                    </w:rPr>
                    <w:t>Tally</w:t>
                  </w:r>
                  <w:r w:rsidR="00CD1031">
                    <w:rPr>
                      <w:sz w:val="20"/>
                      <w:szCs w:val="20"/>
                      <w:lang w:val="en-US"/>
                    </w:rPr>
                    <w:t>.</w:t>
                  </w:r>
                  <w:r w:rsidRPr="002435F7">
                    <w:rPr>
                      <w:sz w:val="20"/>
                      <w:szCs w:val="20"/>
                      <w:lang w:val="en-US"/>
                    </w:rPr>
                    <w:t>Erp9</w:t>
                  </w:r>
                </w:p>
              </w:txbxContent>
            </v:textbox>
          </v:roundrect>
        </w:pict>
      </w:r>
      <w:r>
        <w:rPr>
          <w:rFonts w:ascii="Baskerville Old Face" w:hAnsi="Baskerville Old Face"/>
          <w:noProof/>
          <w:sz w:val="24"/>
          <w:szCs w:val="24"/>
          <w:lang w:eastAsia="en-IN"/>
        </w:rPr>
        <w:pict>
          <v:roundrect id="_x0000_s1036" style="position:absolute;margin-left:386.25pt;margin-top:.55pt;width:70.5pt;height:25.5pt;z-index:251664384" arcsize="10923f">
            <v:textbox>
              <w:txbxContent>
                <w:p w:rsidR="00476306" w:rsidRPr="002435F7" w:rsidRDefault="00476306" w:rsidP="00476306">
                  <w:pPr>
                    <w:shd w:val="clear" w:color="auto" w:fill="DEF5FA" w:themeFill="background2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2435F7">
                    <w:rPr>
                      <w:sz w:val="20"/>
                      <w:szCs w:val="20"/>
                      <w:lang w:val="en-US"/>
                    </w:rPr>
                    <w:t>Ms</w:t>
                  </w:r>
                  <w:proofErr w:type="spellEnd"/>
                  <w:r w:rsidRPr="002435F7">
                    <w:rPr>
                      <w:sz w:val="20"/>
                      <w:szCs w:val="20"/>
                      <w:lang w:val="en-US"/>
                    </w:rPr>
                    <w:t xml:space="preserve"> Office</w:t>
                  </w:r>
                </w:p>
              </w:txbxContent>
            </v:textbox>
          </v:roundrect>
        </w:pict>
      </w:r>
      <w:r w:rsidR="00476306">
        <w:rPr>
          <w:rFonts w:ascii="Baskerville Old Face" w:hAnsi="Baskerville Old Face"/>
          <w:sz w:val="24"/>
          <w:szCs w:val="24"/>
        </w:rPr>
        <w:tab/>
      </w:r>
      <w:r w:rsidR="00476306">
        <w:rPr>
          <w:rFonts w:ascii="Baskerville Old Face" w:hAnsi="Baskerville Old Face"/>
          <w:sz w:val="24"/>
          <w:szCs w:val="24"/>
        </w:rPr>
        <w:tab/>
      </w:r>
      <w:r w:rsidR="00476306">
        <w:rPr>
          <w:rFonts w:ascii="Baskerville Old Face" w:hAnsi="Baskerville Old Face"/>
          <w:sz w:val="24"/>
          <w:szCs w:val="24"/>
        </w:rPr>
        <w:tab/>
      </w:r>
    </w:p>
    <w:p w:rsidR="00476306" w:rsidRDefault="00AF66E1" w:rsidP="00AF66E1">
      <w:pPr>
        <w:tabs>
          <w:tab w:val="left" w:pos="1785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</w:p>
    <w:p w:rsidR="00476306" w:rsidRDefault="00C15F14" w:rsidP="0047630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  <w:lang w:eastAsia="en-IN"/>
        </w:rPr>
        <w:pict>
          <v:roundrect id="_x0000_s1037" style="position:absolute;margin-left:5.25pt;margin-top:7.3pt;width:58.5pt;height:24.4pt;z-index:251665408" arcsize="10923f">
            <v:textbox style="mso-next-textbox:#_x0000_s1037">
              <w:txbxContent>
                <w:p w:rsidR="00476306" w:rsidRPr="002435F7" w:rsidRDefault="00476306" w:rsidP="00476306">
                  <w:pPr>
                    <w:shd w:val="clear" w:color="auto" w:fill="DEF5FA" w:themeFill="background2"/>
                    <w:rPr>
                      <w:sz w:val="20"/>
                      <w:szCs w:val="20"/>
                      <w:lang w:val="en-US"/>
                    </w:rPr>
                  </w:pPr>
                  <w:r w:rsidRPr="002435F7">
                    <w:rPr>
                      <w:sz w:val="20"/>
                      <w:szCs w:val="20"/>
                      <w:lang w:val="en-US"/>
                    </w:rPr>
                    <w:t>C</w:t>
                  </w:r>
                  <w:proofErr w:type="gramStart"/>
                  <w:r w:rsidRPr="002435F7">
                    <w:rPr>
                      <w:sz w:val="20"/>
                      <w:szCs w:val="20"/>
                      <w:lang w:val="en-US"/>
                    </w:rPr>
                    <w:t>,C</w:t>
                  </w:r>
                  <w:proofErr w:type="gramEnd"/>
                  <w:r w:rsidRPr="002435F7">
                    <w:rPr>
                      <w:sz w:val="20"/>
                      <w:szCs w:val="20"/>
                      <w:lang w:val="en-US"/>
                    </w:rPr>
                    <w:t>++</w:t>
                  </w:r>
                </w:p>
              </w:txbxContent>
            </v:textbox>
          </v:roundrect>
        </w:pict>
      </w:r>
      <w:r>
        <w:rPr>
          <w:rFonts w:ascii="Baskerville Old Face" w:hAnsi="Baskerville Old Face"/>
          <w:noProof/>
          <w:sz w:val="24"/>
          <w:szCs w:val="24"/>
          <w:lang w:eastAsia="en-IN"/>
        </w:rPr>
        <w:pict>
          <v:roundrect id="_x0000_s1042" style="position:absolute;margin-left:378.75pt;margin-top:7.3pt;width:61.5pt;height:25.5pt;z-index:251670528" arcsize="10923f">
            <v:textbox style="mso-next-textbox:#_x0000_s1042">
              <w:txbxContent>
                <w:p w:rsidR="00476306" w:rsidRPr="002435F7" w:rsidRDefault="00476306" w:rsidP="00476306">
                  <w:pPr>
                    <w:shd w:val="clear" w:color="auto" w:fill="DEF5FA" w:themeFill="background2"/>
                    <w:rPr>
                      <w:sz w:val="20"/>
                      <w:szCs w:val="20"/>
                      <w:lang w:val="en-US"/>
                    </w:rPr>
                  </w:pPr>
                  <w:r w:rsidRPr="002435F7">
                    <w:rPr>
                      <w:sz w:val="20"/>
                      <w:szCs w:val="20"/>
                      <w:lang w:val="en-US"/>
                    </w:rPr>
                    <w:t>Cashier</w:t>
                  </w:r>
                </w:p>
              </w:txbxContent>
            </v:textbox>
          </v:roundrect>
        </w:pict>
      </w:r>
      <w:r>
        <w:rPr>
          <w:rFonts w:ascii="Baskerville Old Face" w:hAnsi="Baskerville Old Face"/>
          <w:noProof/>
          <w:sz w:val="24"/>
          <w:szCs w:val="24"/>
          <w:lang w:eastAsia="en-IN"/>
        </w:rPr>
        <w:pict>
          <v:roundrect id="_x0000_s1041" style="position:absolute;margin-left:313.5pt;margin-top:7.3pt;width:48.75pt;height:25.5pt;z-index:251669504" arcsize="10923f">
            <v:textbox style="mso-next-textbox:#_x0000_s1041">
              <w:txbxContent>
                <w:p w:rsidR="00476306" w:rsidRPr="002435F7" w:rsidRDefault="00476306" w:rsidP="00476306">
                  <w:pPr>
                    <w:shd w:val="clear" w:color="auto" w:fill="DEF5FA" w:themeFill="background2"/>
                    <w:rPr>
                      <w:sz w:val="20"/>
                      <w:szCs w:val="20"/>
                      <w:lang w:val="en-US"/>
                    </w:rPr>
                  </w:pPr>
                  <w:r w:rsidRPr="002435F7">
                    <w:rPr>
                      <w:sz w:val="20"/>
                      <w:szCs w:val="20"/>
                      <w:lang w:val="en-US"/>
                    </w:rPr>
                    <w:t>Sales</w:t>
                  </w:r>
                </w:p>
              </w:txbxContent>
            </v:textbox>
          </v:roundrect>
        </w:pict>
      </w:r>
      <w:r>
        <w:rPr>
          <w:rFonts w:ascii="Baskerville Old Face" w:hAnsi="Baskerville Old Face"/>
          <w:noProof/>
          <w:sz w:val="24"/>
          <w:szCs w:val="24"/>
          <w:lang w:eastAsia="en-IN"/>
        </w:rPr>
        <w:pict>
          <v:roundrect id="_x0000_s1040" style="position:absolute;margin-left:248.25pt;margin-top:7.3pt;width:52.5pt;height:25.5pt;z-index:251668480" arcsize="10923f">
            <v:textbox style="mso-next-textbox:#_x0000_s1040">
              <w:txbxContent>
                <w:p w:rsidR="00476306" w:rsidRPr="002435F7" w:rsidRDefault="00476306" w:rsidP="00476306">
                  <w:pPr>
                    <w:shd w:val="clear" w:color="auto" w:fill="DEF5FA" w:themeFill="background2"/>
                    <w:rPr>
                      <w:sz w:val="20"/>
                      <w:szCs w:val="20"/>
                      <w:lang w:val="en-US"/>
                    </w:rPr>
                  </w:pPr>
                  <w:r w:rsidRPr="002435F7">
                    <w:rPr>
                      <w:sz w:val="20"/>
                      <w:szCs w:val="20"/>
                      <w:lang w:val="en-US"/>
                    </w:rPr>
                    <w:t>HTML</w:t>
                  </w:r>
                </w:p>
              </w:txbxContent>
            </v:textbox>
          </v:roundrect>
        </w:pict>
      </w:r>
      <w:r>
        <w:rPr>
          <w:rFonts w:ascii="Baskerville Old Face" w:hAnsi="Baskerville Old Face"/>
          <w:noProof/>
          <w:sz w:val="24"/>
          <w:szCs w:val="24"/>
          <w:lang w:eastAsia="en-IN"/>
        </w:rPr>
        <w:pict>
          <v:roundrect id="_x0000_s1039" style="position:absolute;margin-left:170.25pt;margin-top:7.3pt;width:63.75pt;height:25.5pt;z-index:251667456" arcsize="10923f">
            <v:textbox style="mso-next-textbox:#_x0000_s1039">
              <w:txbxContent>
                <w:p w:rsidR="00476306" w:rsidRPr="002435F7" w:rsidRDefault="00626214" w:rsidP="00476306">
                  <w:pPr>
                    <w:shd w:val="clear" w:color="auto" w:fill="DEF5FA" w:themeFill="background2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Asp</w:t>
                  </w:r>
                  <w:r w:rsidR="00476306" w:rsidRPr="002435F7">
                    <w:rPr>
                      <w:sz w:val="20"/>
                      <w:szCs w:val="20"/>
                      <w:lang w:val="en-US"/>
                    </w:rPr>
                    <w:t>.Net</w:t>
                  </w:r>
                </w:p>
              </w:txbxContent>
            </v:textbox>
          </v:roundrect>
        </w:pict>
      </w:r>
      <w:r>
        <w:rPr>
          <w:rFonts w:ascii="Baskerville Old Face" w:hAnsi="Baskerville Old Face"/>
          <w:noProof/>
          <w:sz w:val="24"/>
          <w:szCs w:val="24"/>
          <w:lang w:eastAsia="en-IN"/>
        </w:rPr>
        <w:pict>
          <v:roundrect id="_x0000_s1038" style="position:absolute;margin-left:84pt;margin-top:7.3pt;width:70.5pt;height:25.5pt;z-index:251666432" arcsize="10923f">
            <v:textbox style="mso-next-textbox:#_x0000_s1038">
              <w:txbxContent>
                <w:p w:rsidR="00476306" w:rsidRPr="002435F7" w:rsidRDefault="00476306" w:rsidP="00476306">
                  <w:pPr>
                    <w:shd w:val="clear" w:color="auto" w:fill="DEF5FA" w:themeFill="background2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2435F7">
                    <w:rPr>
                      <w:sz w:val="20"/>
                      <w:szCs w:val="20"/>
                      <w:lang w:val="en-US"/>
                    </w:rPr>
                    <w:t>Sql</w:t>
                  </w:r>
                  <w:proofErr w:type="spellEnd"/>
                  <w:r w:rsidRPr="002435F7">
                    <w:rPr>
                      <w:sz w:val="20"/>
                      <w:szCs w:val="20"/>
                      <w:lang w:val="en-US"/>
                    </w:rPr>
                    <w:t xml:space="preserve"> Server</w:t>
                  </w:r>
                </w:p>
              </w:txbxContent>
            </v:textbox>
          </v:roundrect>
        </w:pict>
      </w:r>
    </w:p>
    <w:p w:rsidR="00476306" w:rsidRDefault="00476306" w:rsidP="00476306">
      <w:pPr>
        <w:rPr>
          <w:rFonts w:ascii="Baskerville Old Face" w:hAnsi="Baskerville Old Face"/>
          <w:sz w:val="24"/>
          <w:szCs w:val="24"/>
        </w:rPr>
      </w:pPr>
    </w:p>
    <w:p w:rsidR="00476306" w:rsidRDefault="00476306" w:rsidP="00476306">
      <w:pPr>
        <w:rPr>
          <w:rFonts w:ascii="Baskerville Old Face" w:hAnsi="Baskerville Old Face"/>
          <w:sz w:val="24"/>
          <w:szCs w:val="24"/>
        </w:rPr>
      </w:pPr>
    </w:p>
    <w:p w:rsidR="002435F7" w:rsidRPr="00752DF2" w:rsidRDefault="00752DF2" w:rsidP="00752DF2">
      <w:pPr>
        <w:spacing w:line="240" w:lineRule="auto"/>
        <w:ind w:right="17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WORK EXPERIENCE</w:t>
      </w:r>
      <w:r w:rsidR="00C15F14">
        <w:rPr>
          <w:rFonts w:ascii="Baskerville Old Face" w:hAnsi="Baskerville Old Face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373DB" w:rsidRPr="009373DB" w:rsidRDefault="009373DB" w:rsidP="00E53BAD">
      <w:pPr>
        <w:tabs>
          <w:tab w:val="left" w:pos="5745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9373DB">
        <w:rPr>
          <w:rFonts w:ascii="Tahoma" w:hAnsi="Tahoma" w:cs="Tahoma"/>
          <w:b/>
          <w:sz w:val="20"/>
          <w:szCs w:val="20"/>
        </w:rPr>
        <w:t>Galaxy City Supermarket</w:t>
      </w:r>
      <w:r w:rsidR="00E53BAD">
        <w:rPr>
          <w:rFonts w:ascii="Tahoma" w:hAnsi="Tahoma" w:cs="Tahoma"/>
          <w:b/>
          <w:sz w:val="20"/>
          <w:szCs w:val="20"/>
        </w:rPr>
        <w:tab/>
      </w:r>
      <w:r w:rsidR="00E53BAD" w:rsidRPr="00AD4783">
        <w:rPr>
          <w:rFonts w:ascii="Tahoma" w:hAnsi="Tahoma" w:cs="Tahoma"/>
          <w:b/>
          <w:sz w:val="20"/>
          <w:szCs w:val="20"/>
        </w:rPr>
        <w:t xml:space="preserve">Well Mart Retails </w:t>
      </w:r>
      <w:r w:rsidR="00E53BAD">
        <w:rPr>
          <w:rFonts w:ascii="Tahoma" w:hAnsi="Tahoma" w:cs="Tahoma"/>
          <w:b/>
          <w:sz w:val="20"/>
          <w:szCs w:val="20"/>
        </w:rPr>
        <w:t>Hyper market</w:t>
      </w:r>
    </w:p>
    <w:p w:rsidR="009373DB" w:rsidRDefault="009373DB" w:rsidP="00E53BAD">
      <w:pPr>
        <w:tabs>
          <w:tab w:val="left" w:pos="1920"/>
          <w:tab w:val="left" w:pos="5745"/>
        </w:tabs>
        <w:rPr>
          <w:rFonts w:ascii="Tahoma" w:hAnsi="Tahoma" w:cs="Tahoma"/>
          <w:b/>
          <w:color w:val="76D5EA" w:themeColor="background2" w:themeShade="BF"/>
          <w:sz w:val="20"/>
          <w:szCs w:val="20"/>
        </w:rPr>
      </w:pPr>
      <w:r w:rsidRPr="009373DB">
        <w:rPr>
          <w:rFonts w:ascii="Tahoma" w:hAnsi="Tahoma" w:cs="Tahoma"/>
          <w:b/>
          <w:color w:val="76D5EA" w:themeColor="background2" w:themeShade="BF"/>
          <w:sz w:val="20"/>
          <w:szCs w:val="20"/>
        </w:rPr>
        <w:t>Accountant and cashier</w:t>
      </w:r>
      <w:r w:rsidR="00E53BAD">
        <w:rPr>
          <w:rFonts w:ascii="Tahoma" w:hAnsi="Tahoma" w:cs="Tahoma"/>
          <w:b/>
          <w:color w:val="76D5EA" w:themeColor="background2" w:themeShade="BF"/>
          <w:sz w:val="20"/>
          <w:szCs w:val="20"/>
        </w:rPr>
        <w:tab/>
        <w:t>Accountant and Cashier</w:t>
      </w:r>
    </w:p>
    <w:p w:rsidR="00E53BAD" w:rsidRDefault="00513354" w:rsidP="00E53BAD">
      <w:pPr>
        <w:tabs>
          <w:tab w:val="left" w:pos="1920"/>
          <w:tab w:val="left" w:pos="5745"/>
        </w:tabs>
        <w:rPr>
          <w:rFonts w:ascii="Tahoma" w:hAnsi="Tahoma" w:cs="Tahoma"/>
          <w:b/>
          <w:color w:val="76D5EA" w:themeColor="background2" w:themeShade="BF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b/>
          <w:color w:val="000000" w:themeColor="text1"/>
          <w:sz w:val="20"/>
          <w:szCs w:val="20"/>
        </w:rPr>
        <w:t>Sharjah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,</w:t>
      </w:r>
      <w:r w:rsidR="002435F7">
        <w:rPr>
          <w:rFonts w:ascii="Tahoma" w:hAnsi="Tahoma" w:cs="Tahoma"/>
          <w:b/>
          <w:color w:val="000000" w:themeColor="text1"/>
          <w:sz w:val="20"/>
          <w:szCs w:val="20"/>
        </w:rPr>
        <w:t>UAE</w:t>
      </w:r>
      <w:proofErr w:type="gramEnd"/>
      <w:r w:rsidR="009373DB" w:rsidRPr="009373DB">
        <w:rPr>
          <w:rFonts w:ascii="Tahoma" w:hAnsi="Tahoma" w:cs="Tahoma"/>
          <w:b/>
          <w:color w:val="000000" w:themeColor="text1"/>
          <w:sz w:val="20"/>
          <w:szCs w:val="20"/>
        </w:rPr>
        <w:t xml:space="preserve">                           </w:t>
      </w:r>
      <w:r w:rsidR="00136F52">
        <w:rPr>
          <w:rFonts w:ascii="Tahoma" w:hAnsi="Tahoma" w:cs="Tahoma"/>
          <w:b/>
          <w:color w:val="000000" w:themeColor="text1"/>
          <w:sz w:val="20"/>
          <w:szCs w:val="20"/>
        </w:rPr>
        <w:t xml:space="preserve">      </w:t>
      </w:r>
      <w:r w:rsidR="002435F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9373DB" w:rsidRPr="009373DB">
        <w:rPr>
          <w:rFonts w:ascii="Tahoma" w:hAnsi="Tahoma" w:cs="Tahoma"/>
          <w:b/>
          <w:color w:val="000000" w:themeColor="text1"/>
          <w:sz w:val="20"/>
          <w:szCs w:val="20"/>
        </w:rPr>
        <w:t xml:space="preserve"> 2015-2017</w:t>
      </w:r>
      <w:r w:rsidR="00E53BAD">
        <w:rPr>
          <w:rFonts w:ascii="Tahoma" w:hAnsi="Tahoma" w:cs="Tahoma"/>
          <w:b/>
          <w:color w:val="000000" w:themeColor="text1"/>
          <w:sz w:val="20"/>
          <w:szCs w:val="20"/>
        </w:rPr>
        <w:tab/>
      </w:r>
      <w:proofErr w:type="spellStart"/>
      <w:r w:rsidR="00E53BAD">
        <w:rPr>
          <w:rFonts w:ascii="Tahoma" w:hAnsi="Tahoma" w:cs="Tahoma"/>
          <w:b/>
          <w:color w:val="000000" w:themeColor="text1"/>
          <w:sz w:val="20"/>
          <w:szCs w:val="20"/>
        </w:rPr>
        <w:t>Kochi,India</w:t>
      </w:r>
      <w:proofErr w:type="spellEnd"/>
      <w:r w:rsidR="00E53BAD">
        <w:rPr>
          <w:rFonts w:ascii="Tahoma" w:hAnsi="Tahoma" w:cs="Tahoma"/>
          <w:b/>
          <w:color w:val="000000" w:themeColor="text1"/>
          <w:sz w:val="20"/>
          <w:szCs w:val="20"/>
        </w:rPr>
        <w:t xml:space="preserve">                 2012-2015</w:t>
      </w:r>
    </w:p>
    <w:p w:rsidR="009373DB" w:rsidRPr="009373DB" w:rsidRDefault="00C15F14" w:rsidP="00DC794B">
      <w:pPr>
        <w:tabs>
          <w:tab w:val="left" w:pos="1920"/>
        </w:tabs>
        <w:spacing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Baskerville Old Face" w:hAnsi="Baskerville Old Face"/>
          <w:noProof/>
          <w:color w:val="76D5EA" w:themeColor="background2" w:themeShade="BF"/>
          <w:sz w:val="24"/>
          <w:szCs w:val="24"/>
          <w:lang w:val="en-US"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5" type="#_x0000_t185" style="position:absolute;margin-left:-13.6pt;margin-top:356.8pt;width:261.85pt;height:239.85pt;rotation:-360;z-index:251672576;mso-position-horizontal-relative:margin;mso-position-vertical-relative:margin;mso-width-relative:margin;mso-height-relative:margin" o:allowincell="f" adj="1739" fillcolor="#a3171d [2405]" strokecolor="#eb641b [3206]" strokeweight="3pt">
            <v:imagedata embosscolor="shadow add(51)"/>
            <v:shadow type="emboss" color="lineOrFill darken(153)" color2="shadow add(102)" offset="1pt,1pt"/>
            <v:textbox style="mso-next-textbox:#_x0000_s1045" inset="3.6pt,,3.6pt">
              <w:txbxContent>
                <w:p w:rsidR="009373DB" w:rsidRPr="00915D44" w:rsidRDefault="009373DB" w:rsidP="009373DB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915D44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Financial Repo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rting, Banking, Purchase, Sales</w:t>
                  </w:r>
                  <w:r w:rsidRPr="00915D44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.</w:t>
                  </w:r>
                </w:p>
                <w:p w:rsidR="009373DB" w:rsidRPr="00915D44" w:rsidRDefault="009373DB" w:rsidP="009373DB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915D44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Supervised Accounts Payable, Accounts Receivable, Order Processing, and Benefits.</w:t>
                  </w:r>
                </w:p>
                <w:p w:rsidR="009373DB" w:rsidRPr="00915D44" w:rsidRDefault="009373DB" w:rsidP="009373DB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915D44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Managed Cash Details.</w:t>
                  </w:r>
                </w:p>
                <w:p w:rsidR="009373DB" w:rsidRPr="00915D44" w:rsidRDefault="009373DB" w:rsidP="009373DB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915D44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Prepared all monthly, quarterly and annual financial report.</w:t>
                  </w:r>
                </w:p>
                <w:p w:rsidR="009373DB" w:rsidRPr="00915D44" w:rsidRDefault="009373DB" w:rsidP="009373DB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915D44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Managing staffing Salaries.</w:t>
                  </w:r>
                </w:p>
                <w:p w:rsidR="009373DB" w:rsidRDefault="009373DB" w:rsidP="009373DB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915D44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Financial reporting, Daily cash management and relationships with Vendors.</w:t>
                  </w:r>
                </w:p>
                <w:p w:rsidR="009373DB" w:rsidRDefault="009373DB" w:rsidP="009373DB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Daily invoice entering the computer and checking cost and sales price.</w:t>
                  </w:r>
                </w:p>
                <w:p w:rsidR="009373DB" w:rsidRDefault="009373DB" w:rsidP="009373DB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Tallying cash in hand at the end of the day shift and planning for cash bank deposit with next day purchase.</w:t>
                  </w:r>
                </w:p>
                <w:p w:rsidR="009373DB" w:rsidRPr="009373DB" w:rsidRDefault="009373DB" w:rsidP="009373DB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9373DB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Made entries of daily business transactions in book of account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ahoma" w:hAnsi="Tahoma" w:cs="Tahoma"/>
          <w:b/>
          <w:noProof/>
          <w:color w:val="76D5EA" w:themeColor="background2" w:themeShade="BF"/>
          <w:sz w:val="20"/>
          <w:szCs w:val="20"/>
          <w:lang w:val="en-US" w:eastAsia="zh-TW"/>
        </w:rPr>
        <w:pict>
          <v:shape id="_x0000_s1046" type="#_x0000_t185" style="position:absolute;margin-left:273.75pt;margin-top:356.8pt;width:214.35pt;height:239.85pt;rotation:-360;z-index:251674624;mso-position-horizontal-relative:margin;mso-position-vertical-relative:margin;mso-width-relative:margin;mso-height-relative:margin" o:allowincell="f" adj="1739" fillcolor="#a3171d [2405]" strokecolor="#eb641b [3206]" strokeweight="3pt">
            <v:imagedata embosscolor="shadow add(51)"/>
            <v:shadow type="emboss" color="lineOrFill darken(153)" color2="shadow add(102)" offset="1pt,1pt"/>
            <v:textbox style="mso-next-textbox:#_x0000_s1046" inset="3.6pt,,3.6pt">
              <w:txbxContent>
                <w:p w:rsidR="00E53BAD" w:rsidRPr="00915D44" w:rsidRDefault="00E53BAD" w:rsidP="00E53BAD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Daily sales and Purchase</w:t>
                  </w:r>
                </w:p>
                <w:p w:rsidR="00E53BAD" w:rsidRPr="00915D44" w:rsidRDefault="00E53BAD" w:rsidP="00E53BAD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915D44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Supervised Accounts Payable, Accounts Receivable, Order Processing, and Benefits.</w:t>
                  </w:r>
                </w:p>
                <w:p w:rsidR="00E53BAD" w:rsidRPr="00915D44" w:rsidRDefault="00E53BAD" w:rsidP="00E53BAD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915D44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Managed Cash Details.</w:t>
                  </w:r>
                </w:p>
                <w:p w:rsidR="00E53BAD" w:rsidRPr="00915D44" w:rsidRDefault="00E53BAD" w:rsidP="00E53BAD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915D44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Prepared all monthly, quarterly and annual financial report.</w:t>
                  </w:r>
                </w:p>
                <w:p w:rsidR="00E53BAD" w:rsidRDefault="00E53BAD" w:rsidP="00E53BAD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915D44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Managing staffing Salaries.</w:t>
                  </w:r>
                </w:p>
                <w:p w:rsidR="00E53BAD" w:rsidRDefault="00E53BAD" w:rsidP="00E53BAD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E53BAD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Financial reporting, Daily cash management and relationships with Vendors</w:t>
                  </w:r>
                </w:p>
                <w:p w:rsidR="00E53BAD" w:rsidRPr="00E53BAD" w:rsidRDefault="00E53BAD" w:rsidP="00E53BAD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Buisiness</w:t>
                  </w:r>
                  <w:proofErr w:type="spellEnd"/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 developing and </w:t>
                  </w:r>
                  <w:proofErr w:type="spellStart"/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Advicing</w:t>
                  </w:r>
                  <w:proofErr w:type="spellEnd"/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</w:p>
    <w:p w:rsidR="009373DB" w:rsidRDefault="009373DB" w:rsidP="00DC794B">
      <w:pPr>
        <w:tabs>
          <w:tab w:val="left" w:pos="1920"/>
        </w:tabs>
        <w:spacing w:line="240" w:lineRule="auto"/>
        <w:rPr>
          <w:rFonts w:ascii="Tahoma" w:hAnsi="Tahoma" w:cs="Tahoma"/>
          <w:b/>
          <w:color w:val="76D5EA" w:themeColor="background2" w:themeShade="BF"/>
          <w:sz w:val="20"/>
          <w:szCs w:val="20"/>
        </w:rPr>
      </w:pPr>
    </w:p>
    <w:p w:rsidR="005D0E98" w:rsidRDefault="005D0E98" w:rsidP="00476306">
      <w:pPr>
        <w:tabs>
          <w:tab w:val="left" w:pos="1920"/>
        </w:tabs>
        <w:rPr>
          <w:rFonts w:ascii="Baskerville Old Face" w:hAnsi="Baskerville Old Face"/>
          <w:color w:val="000000" w:themeColor="text1"/>
          <w:sz w:val="24"/>
          <w:szCs w:val="24"/>
          <w:u w:val="single"/>
        </w:rPr>
      </w:pPr>
    </w:p>
    <w:p w:rsidR="002C157A" w:rsidRDefault="00E53BAD" w:rsidP="00476306">
      <w:pPr>
        <w:tabs>
          <w:tab w:val="left" w:pos="1920"/>
        </w:tabs>
        <w:rPr>
          <w:rFonts w:ascii="Baskerville Old Face" w:hAnsi="Baskerville Old Face"/>
          <w:color w:val="000000" w:themeColor="text1"/>
          <w:sz w:val="24"/>
          <w:szCs w:val="24"/>
          <w:u w:val="single"/>
        </w:rPr>
      </w:pPr>
      <w:r w:rsidRPr="00E53BAD"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>EDUCATIO</w:t>
      </w:r>
      <w:r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>N</w:t>
      </w:r>
    </w:p>
    <w:p w:rsidR="00513354" w:rsidRPr="003219C3" w:rsidRDefault="00513354" w:rsidP="00513354">
      <w:pPr>
        <w:tabs>
          <w:tab w:val="left" w:pos="8040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Bache</w:t>
      </w:r>
      <w:r w:rsidRPr="000C65F2">
        <w:rPr>
          <w:rFonts w:ascii="Tahoma" w:hAnsi="Tahoma" w:cs="Tahoma"/>
          <w:b/>
          <w:bCs/>
          <w:sz w:val="20"/>
          <w:szCs w:val="20"/>
        </w:rPr>
        <w:t>lor of Commerce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B</w:t>
      </w:r>
      <w:r w:rsidR="00752DF2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COM               </w:t>
      </w:r>
      <w:r w:rsidR="005D0E98">
        <w:rPr>
          <w:rFonts w:ascii="Tahoma" w:hAnsi="Tahoma" w:cs="Tahoma"/>
          <w:sz w:val="20"/>
          <w:szCs w:val="20"/>
        </w:rPr>
        <w:t xml:space="preserve"> </w:t>
      </w:r>
      <w:r w:rsidRPr="0012753B">
        <w:rPr>
          <w:rFonts w:ascii="Tahoma" w:hAnsi="Tahoma" w:cs="Tahoma"/>
          <w:b/>
          <w:bCs/>
          <w:sz w:val="20"/>
          <w:szCs w:val="20"/>
        </w:rPr>
        <w:t xml:space="preserve">Sikkim </w:t>
      </w:r>
      <w:proofErr w:type="spellStart"/>
      <w:r w:rsidRPr="0012753B">
        <w:rPr>
          <w:rFonts w:ascii="Tahoma" w:hAnsi="Tahoma" w:cs="Tahoma"/>
          <w:b/>
          <w:bCs/>
          <w:sz w:val="20"/>
          <w:szCs w:val="20"/>
        </w:rPr>
        <w:t>university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,India</w:t>
      </w:r>
      <w:proofErr w:type="spellEnd"/>
      <w:proofErr w:type="gramEnd"/>
      <w:r>
        <w:rPr>
          <w:rFonts w:ascii="Tahoma" w:hAnsi="Tahoma" w:cs="Tahoma"/>
          <w:b/>
          <w:bCs/>
          <w:sz w:val="20"/>
          <w:szCs w:val="20"/>
        </w:rPr>
        <w:tab/>
        <w:t>2011</w:t>
      </w:r>
    </w:p>
    <w:p w:rsidR="00513354" w:rsidRPr="00915D44" w:rsidRDefault="00513354" w:rsidP="00513354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sz w:val="20"/>
          <w:szCs w:val="20"/>
        </w:rPr>
      </w:pPr>
      <w:r w:rsidRPr="00AD4783">
        <w:rPr>
          <w:rFonts w:ascii="Tahoma" w:hAnsi="Tahoma" w:cs="Tahoma"/>
          <w:b/>
          <w:sz w:val="20"/>
          <w:szCs w:val="20"/>
        </w:rPr>
        <w:t xml:space="preserve">Bachelor of Computer </w:t>
      </w:r>
      <w:proofErr w:type="gramStart"/>
      <w:r w:rsidRPr="00AD4783">
        <w:rPr>
          <w:rFonts w:ascii="Tahoma" w:hAnsi="Tahoma" w:cs="Tahoma"/>
          <w:b/>
          <w:sz w:val="20"/>
          <w:szCs w:val="20"/>
        </w:rPr>
        <w:t>Application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AD4783">
        <w:rPr>
          <w:rFonts w:ascii="Tahoma" w:hAnsi="Tahoma" w:cs="Tahoma"/>
          <w:b/>
          <w:sz w:val="20"/>
          <w:szCs w:val="20"/>
        </w:rPr>
        <w:t>BCA</w:t>
      </w:r>
      <w:proofErr w:type="gramEnd"/>
      <w:r>
        <w:rPr>
          <w:rFonts w:ascii="Tahoma" w:hAnsi="Tahoma" w:cs="Tahoma"/>
          <w:sz w:val="20"/>
          <w:szCs w:val="20"/>
        </w:rPr>
        <w:tab/>
        <w:t xml:space="preserve">            </w:t>
      </w:r>
      <w:r>
        <w:rPr>
          <w:rFonts w:ascii="Tahoma" w:hAnsi="Tahoma" w:cs="Tahoma"/>
          <w:b/>
          <w:bCs/>
          <w:sz w:val="20"/>
          <w:szCs w:val="20"/>
        </w:rPr>
        <w:t xml:space="preserve">Mangalore </w:t>
      </w:r>
      <w:proofErr w:type="spellStart"/>
      <w:r w:rsidRPr="0012753B">
        <w:rPr>
          <w:rFonts w:ascii="Tahoma" w:hAnsi="Tahoma" w:cs="Tahoma"/>
          <w:b/>
          <w:bCs/>
          <w:sz w:val="20"/>
          <w:szCs w:val="20"/>
        </w:rPr>
        <w:t>university</w:t>
      </w:r>
      <w:r>
        <w:rPr>
          <w:rFonts w:ascii="Tahoma" w:hAnsi="Tahoma" w:cs="Tahoma"/>
          <w:b/>
          <w:bCs/>
          <w:sz w:val="20"/>
          <w:szCs w:val="20"/>
        </w:rPr>
        <w:t>,India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    2011</w:t>
      </w:r>
    </w:p>
    <w:p w:rsidR="00513354" w:rsidRDefault="00513354" w:rsidP="00513354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513354" w:rsidRPr="00752DF2" w:rsidRDefault="00C15F14" w:rsidP="00752DF2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Baskerville Old Face" w:hAnsi="Baskerville Old Face"/>
          <w:noProof/>
          <w:color w:val="000000" w:themeColor="text1"/>
          <w:sz w:val="24"/>
          <w:szCs w:val="24"/>
          <w:lang w:val="en-US" w:eastAsia="zh-TW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9" type="#_x0000_t65" style="position:absolute;margin-left:369.75pt;margin-top:667.15pt;width:162.75pt;height:50.95pt;z-index:251676672;mso-wrap-distance-top:7.2pt;mso-wrap-distance-bottom:7.2pt;mso-position-horizontal-relative:margin;mso-position-vertical-relative:margin" o:allowincell="f" fillcolor="#e6535a [2421]" strokecolor="#969696" strokeweight=".5pt">
            <v:fill opacity="19661f"/>
            <v:textbox style="mso-next-textbox:#_x0000_s1049" inset="10.8pt,7.2pt,10.8pt">
              <w:txbxContent>
                <w:p w:rsidR="00A80061" w:rsidRPr="00F92A7C" w:rsidRDefault="00A80061" w:rsidP="00A80061">
                  <w:pPr>
                    <w:tabs>
                      <w:tab w:val="left" w:pos="1920"/>
                    </w:tabs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</w:rPr>
                    <w:t>D.O.B 17/02/1990</w:t>
                  </w:r>
                </w:p>
              </w:txbxContent>
            </v:textbox>
            <w10:wrap type="square" anchorx="margin" anchory="margin"/>
          </v:shape>
        </w:pict>
      </w:r>
      <w:r w:rsidR="00513354" w:rsidRPr="00752DF2">
        <w:rPr>
          <w:rFonts w:ascii="Tahoma" w:hAnsi="Tahoma" w:cs="Tahoma"/>
          <w:b/>
          <w:sz w:val="20"/>
          <w:szCs w:val="20"/>
        </w:rPr>
        <w:t>PASSPORT DETAILS</w:t>
      </w:r>
      <w:r w:rsidR="00513354" w:rsidRPr="00752DF2">
        <w:rPr>
          <w:rFonts w:ascii="Tahoma" w:hAnsi="Tahoma" w:cs="Tahoma"/>
          <w:b/>
          <w:sz w:val="20"/>
          <w:szCs w:val="20"/>
        </w:rPr>
        <w:tab/>
      </w:r>
      <w:r w:rsidR="00513354" w:rsidRPr="00752DF2">
        <w:rPr>
          <w:rFonts w:ascii="Tahoma" w:hAnsi="Tahoma" w:cs="Tahoma"/>
          <w:b/>
          <w:sz w:val="20"/>
          <w:szCs w:val="20"/>
        </w:rPr>
        <w:tab/>
      </w:r>
      <w:r w:rsidR="00513354" w:rsidRPr="00752DF2">
        <w:rPr>
          <w:rFonts w:ascii="Tahoma" w:hAnsi="Tahoma" w:cs="Tahoma"/>
          <w:b/>
          <w:sz w:val="20"/>
          <w:szCs w:val="20"/>
        </w:rPr>
        <w:tab/>
      </w:r>
      <w:r w:rsidR="00513354" w:rsidRPr="00752DF2">
        <w:rPr>
          <w:rFonts w:ascii="Tahoma" w:hAnsi="Tahoma" w:cs="Tahoma"/>
          <w:b/>
          <w:sz w:val="20"/>
          <w:szCs w:val="20"/>
        </w:rPr>
        <w:tab/>
      </w:r>
      <w:r w:rsidR="008B3C3A">
        <w:rPr>
          <w:rFonts w:ascii="Tahoma" w:hAnsi="Tahoma" w:cs="Tahoma"/>
          <w:b/>
          <w:sz w:val="20"/>
          <w:szCs w:val="20"/>
        </w:rPr>
        <w:t xml:space="preserve"> </w:t>
      </w:r>
    </w:p>
    <w:p w:rsidR="00513354" w:rsidRPr="00F92A7C" w:rsidRDefault="008B3C3A" w:rsidP="00F92A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5"/>
        </w:tabs>
        <w:autoSpaceDE w:val="0"/>
        <w:autoSpaceDN w:val="0"/>
        <w:adjustRightInd w:val="0"/>
        <w:spacing w:line="240" w:lineRule="auto"/>
        <w:ind w:left="-426" w:hanging="283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 w:rsidR="00A80061">
        <w:rPr>
          <w:rFonts w:ascii="Tahoma" w:hAnsi="Tahoma" w:cs="Tahoma"/>
          <w:bCs/>
          <w:sz w:val="20"/>
          <w:szCs w:val="20"/>
        </w:rPr>
        <w:tab/>
        <w:t xml:space="preserve">             </w:t>
      </w:r>
      <w:r>
        <w:rPr>
          <w:rFonts w:ascii="Tahoma" w:hAnsi="Tahoma" w:cs="Tahoma"/>
          <w:bCs/>
          <w:sz w:val="20"/>
          <w:szCs w:val="20"/>
        </w:rPr>
        <w:t xml:space="preserve">                                   </w:t>
      </w:r>
    </w:p>
    <w:p w:rsidR="00513354" w:rsidRDefault="00513354" w:rsidP="00F92A7C">
      <w:pPr>
        <w:tabs>
          <w:tab w:val="left" w:pos="3045"/>
          <w:tab w:val="left" w:pos="5085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186602">
        <w:rPr>
          <w:rFonts w:ascii="Tahoma" w:hAnsi="Tahoma" w:cs="Tahoma"/>
          <w:sz w:val="20"/>
          <w:szCs w:val="20"/>
        </w:rPr>
        <w:t xml:space="preserve">Place </w:t>
      </w:r>
      <w:r>
        <w:rPr>
          <w:rFonts w:ascii="Tahoma" w:hAnsi="Tahoma" w:cs="Tahoma"/>
          <w:sz w:val="20"/>
          <w:szCs w:val="20"/>
        </w:rPr>
        <w:t xml:space="preserve">of issue                    </w:t>
      </w:r>
      <w:r w:rsidR="00A80061">
        <w:rPr>
          <w:rFonts w:ascii="Tahoma" w:hAnsi="Tahoma" w:cs="Tahoma"/>
          <w:sz w:val="20"/>
          <w:szCs w:val="20"/>
        </w:rPr>
        <w:t xml:space="preserve"> Kozhikode                </w:t>
      </w:r>
      <w:r w:rsidR="008B3C3A">
        <w:rPr>
          <w:rFonts w:ascii="Tahoma" w:hAnsi="Tahoma" w:cs="Tahoma"/>
          <w:sz w:val="20"/>
          <w:szCs w:val="20"/>
        </w:rPr>
        <w:t xml:space="preserve">  </w:t>
      </w:r>
    </w:p>
    <w:p w:rsidR="00513354" w:rsidRDefault="00513354" w:rsidP="00F92A7C">
      <w:pPr>
        <w:tabs>
          <w:tab w:val="left" w:pos="3045"/>
          <w:tab w:val="center" w:pos="4736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</w:t>
      </w:r>
      <w:r w:rsidR="00A80061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e of issue                      30/08/2011</w:t>
      </w:r>
      <w:r w:rsidR="00F92A7C">
        <w:rPr>
          <w:rFonts w:ascii="Tahoma" w:hAnsi="Tahoma" w:cs="Tahoma"/>
          <w:sz w:val="20"/>
          <w:szCs w:val="20"/>
        </w:rPr>
        <w:tab/>
        <w:t xml:space="preserve">    </w:t>
      </w:r>
      <w:r w:rsidR="00A80061">
        <w:rPr>
          <w:rFonts w:ascii="Tahoma" w:hAnsi="Tahoma" w:cs="Tahoma"/>
          <w:sz w:val="20"/>
          <w:szCs w:val="20"/>
        </w:rPr>
        <w:t xml:space="preserve">          </w:t>
      </w:r>
      <w:r w:rsidR="008B3C3A">
        <w:rPr>
          <w:rFonts w:ascii="Tahoma" w:hAnsi="Tahoma" w:cs="Tahoma"/>
          <w:sz w:val="20"/>
          <w:szCs w:val="20"/>
        </w:rPr>
        <w:t xml:space="preserve"> </w:t>
      </w:r>
    </w:p>
    <w:p w:rsidR="00F92A7C" w:rsidRPr="00186602" w:rsidRDefault="00513354" w:rsidP="00F92A7C">
      <w:pPr>
        <w:tabs>
          <w:tab w:val="left" w:pos="3045"/>
        </w:tabs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Date of Expiry                 </w:t>
      </w:r>
      <w:r w:rsidR="00A80061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29/08/2021</w:t>
      </w:r>
    </w:p>
    <w:p w:rsidR="005D0E98" w:rsidRDefault="005D0E98" w:rsidP="00A80061">
      <w:pPr>
        <w:tabs>
          <w:tab w:val="left" w:pos="1920"/>
        </w:tabs>
        <w:rPr>
          <w:rFonts w:ascii="Baskerville Old Face" w:hAnsi="Baskerville Old Face"/>
          <w:color w:val="000000" w:themeColor="text1"/>
          <w:sz w:val="24"/>
          <w:szCs w:val="24"/>
        </w:rPr>
      </w:pPr>
    </w:p>
    <w:p w:rsidR="005A0CA1" w:rsidRPr="005D0E98" w:rsidRDefault="005A0CA1" w:rsidP="00A80061">
      <w:pPr>
        <w:tabs>
          <w:tab w:val="left" w:pos="19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Language: </w:t>
      </w:r>
      <w:proofErr w:type="spellStart"/>
      <w:r w:rsidRPr="005D0E98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proofErr w:type="gramStart"/>
      <w:r w:rsidRPr="005D0E98">
        <w:rPr>
          <w:rFonts w:ascii="Times New Roman" w:hAnsi="Times New Roman" w:cs="Times New Roman"/>
          <w:color w:val="000000" w:themeColor="text1"/>
          <w:sz w:val="24"/>
          <w:szCs w:val="24"/>
        </w:rPr>
        <w:t>,Malayalam,Hindi,Arabic</w:t>
      </w:r>
      <w:proofErr w:type="spellEnd"/>
      <w:proofErr w:type="gramEnd"/>
      <w:r w:rsidRPr="005D0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0E98">
        <w:rPr>
          <w:rFonts w:ascii="Times New Roman" w:hAnsi="Times New Roman" w:cs="Times New Roman"/>
          <w:color w:val="000000" w:themeColor="text1"/>
          <w:sz w:val="24"/>
          <w:szCs w:val="24"/>
        </w:rPr>
        <w:t>read&amp;write</w:t>
      </w:r>
      <w:proofErr w:type="spellEnd"/>
    </w:p>
    <w:p w:rsidR="00F92A7C" w:rsidRDefault="00F92A7C" w:rsidP="00476306">
      <w:pPr>
        <w:tabs>
          <w:tab w:val="left" w:pos="1920"/>
        </w:tabs>
        <w:rPr>
          <w:rFonts w:ascii="Baskerville Old Face" w:hAnsi="Baskerville Old Face"/>
          <w:color w:val="76D5EA" w:themeColor="background2" w:themeShade="BF"/>
          <w:sz w:val="24"/>
          <w:szCs w:val="24"/>
        </w:rPr>
      </w:pPr>
    </w:p>
    <w:p w:rsidR="005D0E98" w:rsidRDefault="005D0E98" w:rsidP="00A80061">
      <w:pPr>
        <w:tabs>
          <w:tab w:val="left" w:pos="5730"/>
        </w:tabs>
        <w:rPr>
          <w:rFonts w:ascii="Baskerville Old Face" w:hAnsi="Baskerville Old Face"/>
          <w:color w:val="000000" w:themeColor="text1"/>
          <w:sz w:val="24"/>
          <w:szCs w:val="24"/>
        </w:rPr>
      </w:pPr>
    </w:p>
    <w:p w:rsidR="00A80061" w:rsidRPr="00A80061" w:rsidRDefault="00A80061" w:rsidP="00A80061">
      <w:pPr>
        <w:tabs>
          <w:tab w:val="left" w:pos="5730"/>
        </w:tabs>
        <w:rPr>
          <w:rFonts w:ascii="Baskerville Old Face" w:hAnsi="Baskerville Old Face"/>
          <w:color w:val="000000" w:themeColor="text1"/>
          <w:sz w:val="24"/>
          <w:szCs w:val="24"/>
        </w:rPr>
      </w:pPr>
      <w:r w:rsidRPr="00A80061">
        <w:rPr>
          <w:rFonts w:ascii="Baskerville Old Face" w:hAnsi="Baskerville Old Face"/>
          <w:color w:val="000000" w:themeColor="text1"/>
          <w:sz w:val="24"/>
          <w:szCs w:val="24"/>
        </w:rPr>
        <w:t>DATE:</w:t>
      </w:r>
      <w:r w:rsidRPr="00A80061">
        <w:rPr>
          <w:rFonts w:ascii="Baskerville Old Face" w:hAnsi="Baskerville Old Face"/>
          <w:color w:val="000000" w:themeColor="text1"/>
          <w:sz w:val="24"/>
          <w:szCs w:val="24"/>
        </w:rPr>
        <w:tab/>
        <w:t>UBAIS</w:t>
      </w:r>
      <w:bookmarkStart w:id="0" w:name="_GoBack"/>
      <w:bookmarkEnd w:id="0"/>
    </w:p>
    <w:p w:rsidR="00A80061" w:rsidRPr="00A80061" w:rsidRDefault="00A80061" w:rsidP="00476306">
      <w:pPr>
        <w:tabs>
          <w:tab w:val="left" w:pos="1920"/>
        </w:tabs>
        <w:rPr>
          <w:rFonts w:ascii="Baskerville Old Face" w:hAnsi="Baskerville Old Face"/>
          <w:color w:val="000000" w:themeColor="text1"/>
          <w:sz w:val="24"/>
          <w:szCs w:val="24"/>
        </w:rPr>
      </w:pPr>
      <w:r w:rsidRPr="00A80061">
        <w:rPr>
          <w:rFonts w:ascii="Baskerville Old Face" w:hAnsi="Baskerville Old Face"/>
          <w:color w:val="000000" w:themeColor="text1"/>
          <w:sz w:val="24"/>
          <w:szCs w:val="24"/>
        </w:rPr>
        <w:t>PLACE:</w:t>
      </w:r>
    </w:p>
    <w:sectPr w:rsidR="00A80061" w:rsidRPr="00A80061" w:rsidSect="00F92A7C">
      <w:pgSz w:w="11906" w:h="16838" w:code="9"/>
      <w:pgMar w:top="-142" w:right="1440" w:bottom="284" w:left="993" w:header="0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14" w:rsidRDefault="00C15F14" w:rsidP="00776C1D">
      <w:pPr>
        <w:spacing w:line="240" w:lineRule="auto"/>
      </w:pPr>
      <w:r>
        <w:separator/>
      </w:r>
    </w:p>
  </w:endnote>
  <w:endnote w:type="continuationSeparator" w:id="0">
    <w:p w:rsidR="00C15F14" w:rsidRDefault="00C15F14" w:rsidP="00776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14" w:rsidRDefault="00C15F14" w:rsidP="00776C1D">
      <w:pPr>
        <w:spacing w:line="240" w:lineRule="auto"/>
      </w:pPr>
      <w:r>
        <w:separator/>
      </w:r>
    </w:p>
  </w:footnote>
  <w:footnote w:type="continuationSeparator" w:id="0">
    <w:p w:rsidR="00C15F14" w:rsidRDefault="00C15F14" w:rsidP="00776C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36D"/>
    <w:multiLevelType w:val="hybridMultilevel"/>
    <w:tmpl w:val="1C32F39A"/>
    <w:lvl w:ilvl="0" w:tplc="40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195"/>
    <w:rsid w:val="00075409"/>
    <w:rsid w:val="00076D3D"/>
    <w:rsid w:val="00136F52"/>
    <w:rsid w:val="001D3BD7"/>
    <w:rsid w:val="00203784"/>
    <w:rsid w:val="0020784E"/>
    <w:rsid w:val="00242195"/>
    <w:rsid w:val="002435F7"/>
    <w:rsid w:val="0029536B"/>
    <w:rsid w:val="002C157A"/>
    <w:rsid w:val="00372A23"/>
    <w:rsid w:val="00377158"/>
    <w:rsid w:val="00476306"/>
    <w:rsid w:val="004A79C7"/>
    <w:rsid w:val="004D04EC"/>
    <w:rsid w:val="00513354"/>
    <w:rsid w:val="005A0CA1"/>
    <w:rsid w:val="005D0E98"/>
    <w:rsid w:val="00626214"/>
    <w:rsid w:val="00650F91"/>
    <w:rsid w:val="00680874"/>
    <w:rsid w:val="00752DF2"/>
    <w:rsid w:val="00776C1D"/>
    <w:rsid w:val="00821C90"/>
    <w:rsid w:val="00850538"/>
    <w:rsid w:val="00896657"/>
    <w:rsid w:val="008B3C3A"/>
    <w:rsid w:val="009373DB"/>
    <w:rsid w:val="00A80061"/>
    <w:rsid w:val="00AF66E1"/>
    <w:rsid w:val="00B167B2"/>
    <w:rsid w:val="00BF509A"/>
    <w:rsid w:val="00C15F14"/>
    <w:rsid w:val="00CD1031"/>
    <w:rsid w:val="00CF2FE0"/>
    <w:rsid w:val="00D905DF"/>
    <w:rsid w:val="00DC794B"/>
    <w:rsid w:val="00E53BAD"/>
    <w:rsid w:val="00E8703E"/>
    <w:rsid w:val="00EC4B3A"/>
    <w:rsid w:val="00F73A6A"/>
    <w:rsid w:val="00F76CC1"/>
    <w:rsid w:val="00F9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C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1D"/>
  </w:style>
  <w:style w:type="paragraph" w:styleId="Footer">
    <w:name w:val="footer"/>
    <w:basedOn w:val="Normal"/>
    <w:link w:val="FooterChar"/>
    <w:uiPriority w:val="99"/>
    <w:unhideWhenUsed/>
    <w:rsid w:val="00776C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1D"/>
  </w:style>
  <w:style w:type="paragraph" w:styleId="BalloonText">
    <w:name w:val="Balloon Text"/>
    <w:basedOn w:val="Normal"/>
    <w:link w:val="BalloonTextChar"/>
    <w:uiPriority w:val="99"/>
    <w:semiHidden/>
    <w:unhideWhenUsed/>
    <w:rsid w:val="00776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157A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3DB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ubais.38050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7CE9-CD29-47CB-8381-C101593F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uvai</dc:creator>
  <cp:lastModifiedBy>348382427</cp:lastModifiedBy>
  <cp:revision>18</cp:revision>
  <dcterms:created xsi:type="dcterms:W3CDTF">2017-12-06T06:24:00Z</dcterms:created>
  <dcterms:modified xsi:type="dcterms:W3CDTF">2018-05-21T09:59:00Z</dcterms:modified>
</cp:coreProperties>
</file>