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480" w:rsidRDefault="008100D0">
      <w:pPr>
        <w:pBdr>
          <w:bottom w:val="single" w:sz="4" w:space="4" w:color="F0AD00"/>
        </w:pBdr>
        <w:spacing w:before="200" w:after="280"/>
        <w:ind w:right="936"/>
        <w:rPr>
          <w:rFonts w:ascii="Anton" w:eastAsia="Anton" w:hAnsi="Anton" w:cs="Anton"/>
          <w:b/>
          <w:smallCaps/>
          <w:sz w:val="32"/>
          <w:szCs w:val="32"/>
          <w:u w:val="single"/>
        </w:rPr>
      </w:pPr>
      <w:r>
        <w:rPr>
          <w:rFonts w:ascii="Anton" w:eastAsia="Anton" w:hAnsi="Anton" w:cs="Anton"/>
          <w:b/>
          <w:smallCap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nton" w:eastAsia="Anton" w:hAnsi="Anton" w:cs="Anton"/>
          <w:b/>
          <w:smallCaps/>
          <w:sz w:val="32"/>
          <w:szCs w:val="32"/>
        </w:rPr>
        <w:t xml:space="preserve">   </w:t>
      </w:r>
      <w:r>
        <w:rPr>
          <w:rFonts w:ascii="Anton" w:eastAsia="Anton" w:hAnsi="Anton" w:cs="Anton"/>
          <w:b/>
          <w:smallCaps/>
          <w:sz w:val="40"/>
          <w:szCs w:val="40"/>
        </w:rPr>
        <w:t xml:space="preserve">CURRICULUM VITAE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-733418</wp:posOffset>
            </wp:positionV>
            <wp:extent cx="1304925" cy="1459230"/>
            <wp:effectExtent l="0" t="0" r="0" b="0"/>
            <wp:wrapNone/>
            <wp:docPr id="12" name="image3.png" descr="C:\Users\RABIA\AppData\Local\Microsoft\Windows\INetCacheContent.Word\SKMBT_C55217011814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ABIA\AppData\Local\Microsoft\Windows\INetCacheContent.Word\SKMBT_C5521701181436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5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480" w:rsidRDefault="008100D0">
      <w:pPr>
        <w:rPr>
          <w:b/>
          <w:smallCaps/>
          <w:color w:val="246171"/>
          <w:sz w:val="44"/>
          <w:szCs w:val="44"/>
          <w:u w:val="single"/>
        </w:rPr>
      </w:pPr>
      <w:proofErr w:type="spellStart"/>
      <w:r>
        <w:rPr>
          <w:rFonts w:ascii="Calibri" w:eastAsia="Calibri" w:hAnsi="Calibri" w:cs="Calibri"/>
          <w:b/>
          <w:smallCaps/>
          <w:color w:val="246171"/>
          <w:sz w:val="44"/>
          <w:szCs w:val="44"/>
          <w:u w:val="single"/>
        </w:rPr>
        <w:t>Rabia</w:t>
      </w:r>
      <w:proofErr w:type="spellEnd"/>
      <w:r>
        <w:rPr>
          <w:rFonts w:ascii="Calibri" w:eastAsia="Calibri" w:hAnsi="Calibri" w:cs="Calibri"/>
          <w:b/>
          <w:smallCaps/>
          <w:color w:val="246171"/>
          <w:sz w:val="44"/>
          <w:szCs w:val="44"/>
          <w:u w:val="single"/>
        </w:rPr>
        <w:t xml:space="preserve"> </w:t>
      </w:r>
    </w:p>
    <w:tbl>
      <w:tblPr>
        <w:tblStyle w:val="aff4"/>
        <w:tblW w:w="945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0E0"/>
      </w:tblPr>
      <w:tblGrid>
        <w:gridCol w:w="3780"/>
        <w:gridCol w:w="5672"/>
      </w:tblGrid>
      <w:tr w:rsidR="00160480" w:rsidTr="00160480">
        <w:trPr>
          <w:cnfStyle w:val="100000000000"/>
          <w:trHeight w:val="340"/>
        </w:trPr>
        <w:tc>
          <w:tcPr>
            <w:cnfStyle w:val="001000000100"/>
            <w:tcW w:w="3780" w:type="dxa"/>
            <w:tcBorders>
              <w:bottom w:val="nil"/>
            </w:tcBorders>
          </w:tcPr>
          <w:p w:rsidR="00160480" w:rsidRPr="008100D0" w:rsidRDefault="008100D0">
            <w:pPr>
              <w:contextualSpacing w:val="0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8100D0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Email I'd.</w:t>
            </w:r>
          </w:p>
          <w:p w:rsidR="00160480" w:rsidRDefault="00160480">
            <w:pPr>
              <w:contextualSpacing w:val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cnfStyle w:val="000010000000"/>
            <w:tcW w:w="5672" w:type="dxa"/>
            <w:tcBorders>
              <w:bottom w:val="nil"/>
            </w:tcBorders>
          </w:tcPr>
          <w:p w:rsidR="00160480" w:rsidRPr="008100D0" w:rsidRDefault="008100D0">
            <w:pPr>
              <w:contextualSpacing w:val="0"/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  <w:u w:val="single"/>
              </w:rPr>
            </w:pPr>
            <w:hyperlink r:id="rId6" w:history="1">
              <w:r w:rsidRPr="008100D0">
                <w:rPr>
                  <w:rStyle w:val="Hyperlink"/>
                  <w:rFonts w:ascii="Calibri" w:eastAsia="Calibri" w:hAnsi="Calibri" w:cs="Calibri"/>
                  <w:i/>
                  <w:color w:val="FFFFFF" w:themeColor="background1"/>
                  <w:sz w:val="20"/>
                  <w:szCs w:val="20"/>
                </w:rPr>
                <w:t>Rabia.380712@2freemail.com</w:t>
              </w:r>
            </w:hyperlink>
            <w:r w:rsidRPr="008100D0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  <w:p w:rsidR="00160480" w:rsidRPr="008100D0" w:rsidRDefault="00160480">
            <w:pPr>
              <w:contextualSpacing w:val="0"/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  <w:u w:val="single"/>
              </w:rPr>
            </w:pPr>
          </w:p>
        </w:tc>
      </w:tr>
    </w:tbl>
    <w:p w:rsidR="00160480" w:rsidRDefault="00160480">
      <w:pPr>
        <w:rPr>
          <w:rFonts w:ascii="Anton" w:eastAsia="Anton" w:hAnsi="Anton" w:cs="Anton"/>
          <w:color w:val="FF0000"/>
          <w:u w:val="single"/>
        </w:rPr>
      </w:pPr>
    </w:p>
    <w:p w:rsidR="00160480" w:rsidRDefault="008100D0">
      <w:pPr>
        <w:rPr>
          <w:rFonts w:ascii="Anton" w:eastAsia="Anton" w:hAnsi="Anton" w:cs="Anton"/>
          <w:color w:val="002060"/>
          <w:u w:val="single"/>
        </w:rPr>
      </w:pPr>
      <w:r>
        <w:rPr>
          <w:rFonts w:ascii="Anton" w:eastAsia="Anton" w:hAnsi="Anton" w:cs="Anton"/>
          <w:color w:val="002060"/>
          <w:u w:val="single"/>
        </w:rPr>
        <w:t>Employment History</w:t>
      </w:r>
    </w:p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tbl>
      <w:tblPr>
        <w:tblStyle w:val="aff5"/>
        <w:tblW w:w="9576" w:type="dxa"/>
        <w:tblInd w:w="-230" w:type="dxa"/>
        <w:tbl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single" w:sz="8" w:space="0" w:color="F0AD00"/>
          <w:insideV w:val="single" w:sz="8" w:space="0" w:color="F0AD00"/>
        </w:tblBorders>
        <w:tblLayout w:type="fixed"/>
        <w:tblLook w:val="01E0"/>
      </w:tblPr>
      <w:tblGrid>
        <w:gridCol w:w="3505"/>
        <w:gridCol w:w="6071"/>
      </w:tblGrid>
      <w:tr w:rsidR="00160480" w:rsidTr="00160480">
        <w:trPr>
          <w:cnfStyle w:val="100000000000"/>
          <w:trHeight w:val="420"/>
        </w:trPr>
        <w:tc>
          <w:tcPr>
            <w:cnfStyle w:val="001000000100"/>
            <w:tcW w:w="3505" w:type="dxa"/>
          </w:tcPr>
          <w:p w:rsidR="00160480" w:rsidRDefault="008100D0">
            <w:pPr>
              <w:contextualSpacing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Receptionist/Admin Asst:</w:t>
            </w:r>
          </w:p>
          <w:p w:rsidR="00160480" w:rsidRDefault="008100D0">
            <w:p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Rehmat</w:t>
            </w:r>
            <w:proofErr w:type="spellEnd"/>
            <w:r>
              <w:rPr>
                <w:sz w:val="20"/>
                <w:szCs w:val="20"/>
              </w:rPr>
              <w:t xml:space="preserve"> Memorial Dental Hospital Pakistan.</w:t>
            </w:r>
          </w:p>
        </w:tc>
        <w:tc>
          <w:tcPr>
            <w:cnfStyle w:val="000100001000"/>
            <w:tcW w:w="6071" w:type="dxa"/>
          </w:tcPr>
          <w:p w:rsidR="00160480" w:rsidRDefault="008100D0">
            <w:pPr>
              <w:contextualSpacing w:val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Worked as receptionist and admin assistant where I have to deal with.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Assist admin section and managers for the administrative issues.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Managing the maintenance issues of hospital.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Filing arrangement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Handling the phone calls and emails.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Handling the </w:t>
            </w:r>
            <w:proofErr w:type="gramStart"/>
            <w:r>
              <w:rPr>
                <w:b w:val="0"/>
                <w:sz w:val="20"/>
                <w:szCs w:val="20"/>
              </w:rPr>
              <w:t>students</w:t>
            </w:r>
            <w:proofErr w:type="gramEnd"/>
            <w:r>
              <w:rPr>
                <w:b w:val="0"/>
                <w:sz w:val="20"/>
                <w:szCs w:val="20"/>
              </w:rPr>
              <w:t xml:space="preserve"> issues regarding hostel facility &amp; class time tables.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Managing all records of office and writing minutes of every meeting.</w:t>
            </w:r>
          </w:p>
          <w:p w:rsidR="00160480" w:rsidRDefault="008100D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Managing all the appointments of patients and timing of doctors.</w:t>
            </w: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2060"/>
          <w:u w:val="single"/>
        </w:rPr>
      </w:pPr>
    </w:p>
    <w:p w:rsidR="00160480" w:rsidRDefault="00160480">
      <w:pPr>
        <w:rPr>
          <w:rFonts w:ascii="Anton" w:eastAsia="Anton" w:hAnsi="Anton" w:cs="Anton"/>
          <w:color w:val="002060"/>
          <w:u w:val="single"/>
        </w:rPr>
      </w:pPr>
    </w:p>
    <w:tbl>
      <w:tblPr>
        <w:tblStyle w:val="aff6"/>
        <w:tblW w:w="9576" w:type="dxa"/>
        <w:tblInd w:w="-230" w:type="dxa"/>
        <w:tbl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single" w:sz="8" w:space="0" w:color="F0AD00"/>
          <w:insideV w:val="single" w:sz="8" w:space="0" w:color="F0AD00"/>
        </w:tblBorders>
        <w:tblLayout w:type="fixed"/>
        <w:tblLook w:val="04A0"/>
      </w:tblPr>
      <w:tblGrid>
        <w:gridCol w:w="3798"/>
        <w:gridCol w:w="5778"/>
      </w:tblGrid>
      <w:tr w:rsidR="00160480" w:rsidTr="00160480">
        <w:trPr>
          <w:cnfStyle w:val="100000000000"/>
        </w:trPr>
        <w:tc>
          <w:tcPr>
            <w:cnfStyle w:val="001000000100"/>
            <w:tcW w:w="3798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PSBD S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ecurity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Professional security system UAE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From April 2016 to April 2017</w:t>
            </w:r>
          </w:p>
        </w:tc>
        <w:tc>
          <w:tcPr>
            <w:tcW w:w="5778" w:type="dxa"/>
          </w:tcPr>
          <w:p w:rsidR="00160480" w:rsidRDefault="008100D0">
            <w:pPr>
              <w:contextualSpacing w:val="0"/>
              <w:jc w:val="both"/>
              <w:cnfStyle w:val="1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</w:t>
            </w:r>
            <w:r>
              <w:rPr>
                <w:sz w:val="20"/>
                <w:szCs w:val="20"/>
              </w:rPr>
              <w:t>d in security company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Hyper market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Sharjah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my   responsibilities </w:t>
            </w:r>
            <w:r>
              <w:rPr>
                <w:sz w:val="20"/>
                <w:szCs w:val="20"/>
              </w:rPr>
              <w:t>were;</w:t>
            </w:r>
          </w:p>
          <w:p w:rsidR="00160480" w:rsidRDefault="008100D0">
            <w:pPr>
              <w:numPr>
                <w:ilvl w:val="0"/>
                <w:numId w:val="1"/>
              </w:numPr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Maintain the record of staff files in security office</w:t>
            </w:r>
          </w:p>
          <w:p w:rsidR="00160480" w:rsidRDefault="008100D0">
            <w:pPr>
              <w:numPr>
                <w:ilvl w:val="0"/>
                <w:numId w:val="1"/>
              </w:numPr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Checking female staff on duty &amp;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solve issues between staff &amp; management.</w:t>
            </w:r>
          </w:p>
          <w:p w:rsidR="00160480" w:rsidRDefault="008100D0">
            <w:pPr>
              <w:numPr>
                <w:ilvl w:val="0"/>
                <w:numId w:val="1"/>
              </w:numPr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Maintain good relationships between management &amp; sales.</w:t>
            </w:r>
          </w:p>
          <w:p w:rsidR="00160480" w:rsidRDefault="008100D0">
            <w:pPr>
              <w:numPr>
                <w:ilvl w:val="0"/>
                <w:numId w:val="1"/>
              </w:numPr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Patrolling to department store for prevention of shop lifting.</w:t>
            </w:r>
          </w:p>
          <w:p w:rsidR="00160480" w:rsidRDefault="008100D0">
            <w:pPr>
              <w:numPr>
                <w:ilvl w:val="0"/>
                <w:numId w:val="1"/>
              </w:numPr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Attend customers regarding their issues related staff.</w:t>
            </w:r>
          </w:p>
          <w:p w:rsidR="00160480" w:rsidRDefault="008100D0">
            <w:pPr>
              <w:contextualSpacing w:val="0"/>
              <w:jc w:val="both"/>
              <w:cnfStyle w:val="1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 </w:t>
            </w:r>
          </w:p>
          <w:p w:rsidR="00160480" w:rsidRDefault="00160480">
            <w:pPr>
              <w:contextualSpacing w:val="0"/>
              <w:jc w:val="both"/>
              <w:cnfStyle w:val="1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0480">
        <w:trPr>
          <w:cnfStyle w:val="000000100000"/>
        </w:trPr>
        <w:tc>
          <w:tcPr>
            <w:cnfStyle w:val="001000000000"/>
            <w:tcW w:w="3798" w:type="dxa"/>
          </w:tcPr>
          <w:p w:rsidR="00160480" w:rsidRDefault="00160480">
            <w:pPr>
              <w:contextualSpacing w:val="0"/>
            </w:pPr>
          </w:p>
        </w:tc>
        <w:tc>
          <w:tcPr>
            <w:tcW w:w="5778" w:type="dxa"/>
          </w:tcPr>
          <w:p w:rsidR="00160480" w:rsidRDefault="00160480">
            <w:pPr>
              <w:contextualSpacing w:val="0"/>
              <w:cnfStyle w:val="000000100000"/>
            </w:pP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2060"/>
          <w:u w:val="single"/>
        </w:rPr>
      </w:pPr>
    </w:p>
    <w:tbl>
      <w:tblPr>
        <w:tblStyle w:val="aff7"/>
        <w:tblW w:w="9576" w:type="dxa"/>
        <w:tblInd w:w="-230" w:type="dxa"/>
        <w:tbl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single" w:sz="8" w:space="0" w:color="F0AD00"/>
          <w:insideV w:val="single" w:sz="8" w:space="0" w:color="F0AD00"/>
        </w:tblBorders>
        <w:tblLayout w:type="fixed"/>
        <w:tblLook w:val="04A0"/>
      </w:tblPr>
      <w:tblGrid>
        <w:gridCol w:w="3798"/>
        <w:gridCol w:w="5778"/>
      </w:tblGrid>
      <w:tr w:rsidR="00160480" w:rsidTr="00160480">
        <w:trPr>
          <w:cnfStyle w:val="100000000000"/>
          <w:trHeight w:val="380"/>
        </w:trPr>
        <w:tc>
          <w:tcPr>
            <w:cnfStyle w:val="001000000100"/>
            <w:tcW w:w="379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Monitoring and Evaluation Officer  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Legal Awareness Program for Human Right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(LAPH)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April 2013 to December 2013 </w:t>
            </w:r>
          </w:p>
          <w:p w:rsidR="00160480" w:rsidRDefault="0016048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0480" w:rsidRDefault="0016048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jc w:val="both"/>
              <w:cnfStyle w:val="1000000000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have worked as a monitoring and evaluation officer under the project of Strengthening Rule of Law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Malakand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(SRLM) funded by the United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 Development Program. Where my responsibilities were included as;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Maintaining data base of field activities 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Developing project daily, weekly, monthly and quarterly reports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Writing case studies on best practices of project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Assisting field staff in p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roject implementation and document process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Writing meeting minutes and reporting to management on project progress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Assist in management in project proposal   and evaluation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 xml:space="preserve">report writing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Facilitate in arranging trainings, workshops and other events in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the district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1000000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Monitoring overall program activities on regular basis </w:t>
            </w:r>
          </w:p>
          <w:p w:rsidR="00160480" w:rsidRDefault="00160480">
            <w:pPr>
              <w:tabs>
                <w:tab w:val="left" w:pos="3225"/>
              </w:tabs>
              <w:contextualSpacing w:val="0"/>
              <w:jc w:val="both"/>
              <w:cnfStyle w:val="1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0480">
        <w:trPr>
          <w:cnfStyle w:val="000000100000"/>
        </w:trPr>
        <w:tc>
          <w:tcPr>
            <w:cnfStyle w:val="001000000000"/>
            <w:tcW w:w="379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lastRenderedPageBreak/>
              <w:t xml:space="preserve">Social Organizer 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Beer Development Society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(BDS)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Haripur</w:t>
            </w:r>
            <w:proofErr w:type="spellEnd"/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February 2011-  March 2013 </w:t>
            </w:r>
          </w:p>
        </w:tc>
        <w:tc>
          <w:tcPr>
            <w:tcW w:w="577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jc w:val="both"/>
              <w:cnfStyle w:val="0000001000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 a social organizer, my responsibilities were included as; 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 with the rural people for community formation.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Need assessment of the community organization.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Providing linkages to community organization with other NGOs, Govt. Department for the improvement of existing social services.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Arrangement of trainings,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workshops and seminars for the community activists for capacity building.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Mobilizing the community members for the formation gender balanced community. (I.e. formation of women communities equal to men community’s organizations.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Promoting of gender voices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equality basis at all the level of community organization.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Arrangement of meetings and seminars for the (DTCE) Devolution Trust for Community Empowerment at Union Council level.</w:t>
            </w:r>
          </w:p>
          <w:p w:rsidR="00160480" w:rsidRDefault="008100D0">
            <w:pPr>
              <w:numPr>
                <w:ilvl w:val="0"/>
                <w:numId w:val="5"/>
              </w:numPr>
              <w:tabs>
                <w:tab w:val="left" w:pos="3225"/>
              </w:tabs>
              <w:ind w:hanging="360"/>
              <w:jc w:val="both"/>
              <w:cnfStyle w:val="00000010000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Preparing monthly work plans with the coordination of Donors, Govt. Line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partment, and other staff members for the smooth running of programme activities.</w:t>
            </w:r>
          </w:p>
        </w:tc>
      </w:tr>
      <w:tr w:rsidR="00160480">
        <w:trPr>
          <w:cnfStyle w:val="000000010000"/>
        </w:trPr>
        <w:tc>
          <w:tcPr>
            <w:cnfStyle w:val="001000000000"/>
            <w:tcW w:w="379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Editor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Sarhad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Rural Support Programme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(SRSP)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October 2010 – January 2011</w:t>
            </w:r>
          </w:p>
        </w:tc>
        <w:tc>
          <w:tcPr>
            <w:tcW w:w="577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jc w:val="both"/>
              <w:cnfStyle w:val="0000000100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Worked as Editor in Benazir Income Support Programme       (National Poverty Targeting Survey) 2010 at District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Haripur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160480" w:rsidTr="00160480">
        <w:trPr>
          <w:cnfStyle w:val="000000100000"/>
          <w:trHeight w:val="320"/>
        </w:trPr>
        <w:tc>
          <w:tcPr>
            <w:cnfStyle w:val="001000000000"/>
            <w:tcW w:w="379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Internee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National Internship Program</w:t>
            </w:r>
          </w:p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June 2009 to June 2010</w:t>
            </w:r>
          </w:p>
          <w:p w:rsidR="00160480" w:rsidRDefault="0016048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8" w:type="dxa"/>
          </w:tcPr>
          <w:p w:rsidR="00160480" w:rsidRDefault="008100D0">
            <w:pPr>
              <w:contextualSpacing w:val="0"/>
              <w:jc w:val="both"/>
              <w:cnfStyle w:val="00000010000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Worked as internee in National Internship Program for youth of       Govt of Pakistan for one year in the office of District Coordination Officer (DCO)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Haripur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where my responsibilities were;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Liaison with all the Government Line Departments working in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collection with the collaboration Revenue department for (DDMA) District Disaster Management Authority.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Camp management and record keeping of IDPs in the District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Haripur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the coordination of Social Welfare Department, NGOs and Civil Societies in the District.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collection of Govt Schools with the coordination of Education Department and NCHD.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10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Arrange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ment of Seminars and Workshops for the PTCs (Parent Teacher Committees) members at District level for the role of PTCs in education sector.</w:t>
            </w:r>
          </w:p>
        </w:tc>
      </w:tr>
      <w:tr w:rsidR="00160480">
        <w:trPr>
          <w:cnfStyle w:val="000000010000"/>
        </w:trPr>
        <w:tc>
          <w:tcPr>
            <w:cnfStyle w:val="001000000000"/>
            <w:tcW w:w="3798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Senior School Teacher 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Hazara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Public School &amp; College &amp;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Jinah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jama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Public School &amp; College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Haripur</w:t>
            </w:r>
            <w:proofErr w:type="spellEnd"/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January-2007 to M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ay 2009</w:t>
            </w:r>
          </w:p>
        </w:tc>
        <w:tc>
          <w:tcPr>
            <w:tcW w:w="5778" w:type="dxa"/>
          </w:tcPr>
          <w:p w:rsidR="00160480" w:rsidRDefault="008100D0">
            <w:pPr>
              <w:contextualSpacing w:val="0"/>
              <w:jc w:val="both"/>
              <w:cnfStyle w:val="0000000100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My responsibilities were; 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Teaching all the subjects till SSC level.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Arrangement of inter schools, debate, sports and poetry functions.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Classrooms competitions. </w:t>
            </w:r>
          </w:p>
          <w:p w:rsidR="00160480" w:rsidRDefault="008100D0">
            <w:pPr>
              <w:numPr>
                <w:ilvl w:val="0"/>
                <w:numId w:val="4"/>
              </w:numPr>
              <w:ind w:hanging="360"/>
              <w:jc w:val="both"/>
              <w:cnfStyle w:val="000000010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Arrangement of Study Tours for the students.</w:t>
            </w: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p w:rsidR="00160480" w:rsidRDefault="008100D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  <w:r>
        <w:rPr>
          <w:rFonts w:ascii="Anton" w:eastAsia="Anton" w:hAnsi="Anton" w:cs="Anton"/>
          <w:color w:val="0070C0"/>
          <w:u w:val="single"/>
        </w:rPr>
        <w:t>Technical skills</w:t>
      </w:r>
    </w:p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tbl>
      <w:tblPr>
        <w:tblStyle w:val="aff8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8"/>
        <w:gridCol w:w="5778"/>
      </w:tblGrid>
      <w:tr w:rsidR="00160480" w:rsidTr="00160480">
        <w:trPr>
          <w:cnfStyle w:val="000000100000"/>
        </w:trPr>
        <w:tc>
          <w:tcPr>
            <w:tcW w:w="3798" w:type="dxa"/>
          </w:tcPr>
          <w:p w:rsidR="00160480" w:rsidRDefault="008100D0">
            <w:pPr>
              <w:tabs>
                <w:tab w:val="left" w:pos="3225"/>
              </w:tabs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Diploma</w:t>
            </w:r>
          </w:p>
        </w:tc>
        <w:tc>
          <w:tcPr>
            <w:tcW w:w="5778" w:type="dxa"/>
          </w:tcPr>
          <w:p w:rsidR="00160480" w:rsidRDefault="00160480">
            <w:pPr>
              <w:tabs>
                <w:tab w:val="left" w:pos="3225"/>
              </w:tabs>
              <w:contextualSpacing w:val="0"/>
              <w:rPr>
                <w:rFonts w:ascii="Anton" w:eastAsia="Anton" w:hAnsi="Anton" w:cs="Anton"/>
                <w:color w:val="0070C0"/>
                <w:u w:val="single"/>
              </w:rPr>
            </w:pPr>
          </w:p>
          <w:p w:rsidR="00160480" w:rsidRDefault="008100D0">
            <w:pPr>
              <w:numPr>
                <w:ilvl w:val="0"/>
                <w:numId w:val="3"/>
              </w:numPr>
              <w:tabs>
                <w:tab w:val="left" w:pos="3225"/>
              </w:tabs>
              <w:ind w:hanging="360"/>
              <w:rPr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Six-month diploma in Office Automation from NIML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Haripur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Pakistan.</w:t>
            </w: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p w:rsidR="00160480" w:rsidRDefault="008100D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  <w:r>
        <w:rPr>
          <w:rFonts w:ascii="Anton" w:eastAsia="Anton" w:hAnsi="Anton" w:cs="Anton"/>
          <w:color w:val="0070C0"/>
          <w:u w:val="single"/>
        </w:rPr>
        <w:t>Education</w:t>
      </w:r>
    </w:p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tbl>
      <w:tblPr>
        <w:tblStyle w:val="aff9"/>
        <w:tblW w:w="9576" w:type="dxa"/>
        <w:tblInd w:w="-230" w:type="dxa"/>
        <w:tbl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single" w:sz="8" w:space="0" w:color="F0AD00"/>
          <w:insideV w:val="single" w:sz="8" w:space="0" w:color="F0AD00"/>
        </w:tblBorders>
        <w:tblLayout w:type="fixed"/>
        <w:tblLook w:val="01E0"/>
      </w:tblPr>
      <w:tblGrid>
        <w:gridCol w:w="4984"/>
        <w:gridCol w:w="4592"/>
      </w:tblGrid>
      <w:tr w:rsidR="00160480" w:rsidTr="00160480">
        <w:trPr>
          <w:cnfStyle w:val="100000000000"/>
          <w:trHeight w:val="420"/>
        </w:trPr>
        <w:tc>
          <w:tcPr>
            <w:cnfStyle w:val="001000000100"/>
            <w:tcW w:w="4983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M.A 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Urdu Literature</w:t>
            </w:r>
          </w:p>
        </w:tc>
        <w:tc>
          <w:tcPr>
            <w:cnfStyle w:val="000100001000"/>
            <w:tcW w:w="4592" w:type="dxa"/>
          </w:tcPr>
          <w:p w:rsidR="00160480" w:rsidRDefault="008100D0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University of Peshawar.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2nd Division Session Year 2007</w:t>
            </w:r>
          </w:p>
        </w:tc>
      </w:tr>
      <w:tr w:rsidR="00160480" w:rsidTr="00160480">
        <w:trPr>
          <w:cnfStyle w:val="010000000000"/>
          <w:trHeight w:val="420"/>
        </w:trPr>
        <w:tc>
          <w:tcPr>
            <w:cnfStyle w:val="001000000001"/>
            <w:tcW w:w="4983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B. Ed</w:t>
            </w:r>
          </w:p>
          <w:p w:rsidR="00160480" w:rsidRDefault="0016048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10"/>
            <w:tcW w:w="4592" w:type="dxa"/>
          </w:tcPr>
          <w:p w:rsidR="00160480" w:rsidRDefault="008100D0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University of Peshawar.</w:t>
            </w:r>
          </w:p>
          <w:p w:rsidR="00160480" w:rsidRDefault="008100D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Division Session Year 2010</w:t>
            </w: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p w:rsidR="00160480" w:rsidRDefault="0016048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</w:p>
    <w:p w:rsidR="00160480" w:rsidRDefault="008100D0">
      <w:pPr>
        <w:tabs>
          <w:tab w:val="left" w:pos="3225"/>
        </w:tabs>
        <w:rPr>
          <w:rFonts w:ascii="Anton" w:eastAsia="Anton" w:hAnsi="Anton" w:cs="Anton"/>
          <w:color w:val="0070C0"/>
          <w:u w:val="single"/>
        </w:rPr>
      </w:pPr>
      <w:r>
        <w:rPr>
          <w:rFonts w:ascii="Anton" w:eastAsia="Anton" w:hAnsi="Anton" w:cs="Anton"/>
          <w:color w:val="0070C0"/>
          <w:u w:val="single"/>
        </w:rPr>
        <w:t>Personal information</w:t>
      </w:r>
    </w:p>
    <w:p w:rsidR="00160480" w:rsidRDefault="00160480">
      <w:pPr>
        <w:tabs>
          <w:tab w:val="left" w:pos="3225"/>
        </w:tabs>
        <w:rPr>
          <w:rFonts w:ascii="Anton" w:eastAsia="Anton" w:hAnsi="Anton" w:cs="Anton"/>
        </w:rPr>
      </w:pPr>
    </w:p>
    <w:tbl>
      <w:tblPr>
        <w:tblStyle w:val="affa"/>
        <w:tblW w:w="9469" w:type="dxa"/>
        <w:tblInd w:w="-230" w:type="dxa"/>
        <w:tblBorders>
          <w:top w:val="single" w:sz="8" w:space="0" w:color="F0AD00"/>
          <w:left w:val="single" w:sz="12" w:space="0" w:color="000000"/>
          <w:bottom w:val="single" w:sz="8" w:space="0" w:color="F0AD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60"/>
      </w:tblPr>
      <w:tblGrid>
        <w:gridCol w:w="3798"/>
        <w:gridCol w:w="5671"/>
      </w:tblGrid>
      <w:tr w:rsidR="00160480" w:rsidTr="00160480">
        <w:trPr>
          <w:cnfStyle w:val="100000000000"/>
          <w:trHeight w:val="340"/>
        </w:trPr>
        <w:tc>
          <w:tcPr>
            <w:cnfStyle w:val="000010000000"/>
            <w:tcW w:w="3798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Marital status</w:t>
            </w:r>
          </w:p>
        </w:tc>
        <w:tc>
          <w:tcPr>
            <w:cnfStyle w:val="000100001000"/>
            <w:tcW w:w="5671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Married</w:t>
            </w:r>
          </w:p>
        </w:tc>
      </w:tr>
      <w:tr w:rsidR="00160480" w:rsidTr="00160480">
        <w:trPr>
          <w:cnfStyle w:val="000000100000"/>
          <w:trHeight w:val="400"/>
        </w:trPr>
        <w:tc>
          <w:tcPr>
            <w:cnfStyle w:val="000010000000"/>
            <w:tcW w:w="3798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Nationality &amp; Religion</w:t>
            </w:r>
          </w:p>
        </w:tc>
        <w:tc>
          <w:tcPr>
            <w:cnfStyle w:val="000100000000"/>
            <w:tcW w:w="5671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Pakistani &amp; Muslim</w:t>
            </w:r>
          </w:p>
        </w:tc>
      </w:tr>
      <w:tr w:rsidR="00160480" w:rsidTr="00160480">
        <w:trPr>
          <w:cnfStyle w:val="000000010000"/>
          <w:trHeight w:val="400"/>
        </w:trPr>
        <w:tc>
          <w:tcPr>
            <w:cnfStyle w:val="000010000000"/>
            <w:tcW w:w="3798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Visa status</w:t>
            </w:r>
          </w:p>
        </w:tc>
        <w:tc>
          <w:tcPr>
            <w:cnfStyle w:val="000100000000"/>
            <w:tcW w:w="5671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Husband sponsor</w:t>
            </w:r>
          </w:p>
        </w:tc>
      </w:tr>
      <w:tr w:rsidR="00160480" w:rsidTr="00160480">
        <w:trPr>
          <w:cnfStyle w:val="000000100000"/>
          <w:trHeight w:val="400"/>
        </w:trPr>
        <w:tc>
          <w:tcPr>
            <w:cnfStyle w:val="000010000000"/>
            <w:tcW w:w="3798" w:type="dxa"/>
          </w:tcPr>
          <w:p w:rsidR="00160480" w:rsidRDefault="008100D0">
            <w:pPr>
              <w:tabs>
                <w:tab w:val="left" w:pos="2550"/>
              </w:tabs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Languages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cnfStyle w:val="000100000000"/>
            <w:tcW w:w="5671" w:type="dxa"/>
          </w:tcPr>
          <w:p w:rsidR="00160480" w:rsidRDefault="008100D0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Urdu, English</w:t>
            </w:r>
          </w:p>
        </w:tc>
      </w:tr>
      <w:tr w:rsidR="00160480" w:rsidTr="00160480">
        <w:trPr>
          <w:cnfStyle w:val="010000000000"/>
          <w:trHeight w:val="400"/>
        </w:trPr>
        <w:tc>
          <w:tcPr>
            <w:cnfStyle w:val="000010000000"/>
            <w:tcW w:w="3798" w:type="dxa"/>
          </w:tcPr>
          <w:p w:rsidR="00160480" w:rsidRDefault="00160480">
            <w:pPr>
              <w:tabs>
                <w:tab w:val="left" w:pos="2550"/>
              </w:tabs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10"/>
            <w:tcW w:w="5671" w:type="dxa"/>
          </w:tcPr>
          <w:p w:rsidR="00160480" w:rsidRDefault="00160480">
            <w:pPr>
              <w:contextualSpacing w:val="0"/>
              <w:rPr>
                <w:rFonts w:ascii="Calibri" w:eastAsia="Calibri" w:hAnsi="Calibri" w:cs="Calibri"/>
              </w:rPr>
            </w:pPr>
          </w:p>
        </w:tc>
      </w:tr>
    </w:tbl>
    <w:p w:rsidR="00160480" w:rsidRDefault="00160480">
      <w:pPr>
        <w:tabs>
          <w:tab w:val="left" w:pos="3225"/>
        </w:tabs>
        <w:rPr>
          <w:rFonts w:ascii="Anton" w:eastAsia="Anton" w:hAnsi="Anton" w:cs="Anton"/>
          <w:u w:val="single"/>
        </w:rPr>
      </w:pPr>
    </w:p>
    <w:p w:rsidR="00160480" w:rsidRDefault="0016048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60480" w:rsidRDefault="00160480">
      <w:pPr>
        <w:jc w:val="both"/>
        <w:rPr>
          <w:rFonts w:ascii="Calibri" w:eastAsia="Calibri" w:hAnsi="Calibri" w:cs="Calibri"/>
          <w:color w:val="0070C0"/>
          <w:sz w:val="20"/>
          <w:szCs w:val="20"/>
          <w:u w:val="single"/>
        </w:rPr>
      </w:pPr>
    </w:p>
    <w:sectPr w:rsidR="00160480" w:rsidSect="00160480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o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425"/>
    <w:multiLevelType w:val="multilevel"/>
    <w:tmpl w:val="0F162E2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40094EDA"/>
    <w:multiLevelType w:val="multilevel"/>
    <w:tmpl w:val="91FAB158"/>
    <w:lvl w:ilvl="0">
      <w:start w:val="1"/>
      <w:numFmt w:val="bullet"/>
      <w:lvlText w:val="●"/>
      <w:lvlJc w:val="left"/>
      <w:pPr>
        <w:ind w:left="45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19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3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48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6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77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91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106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12060"/>
      </w:pPr>
      <w:rPr>
        <w:rFonts w:ascii="Arial" w:eastAsia="Arial" w:hAnsi="Arial" w:cs="Arial"/>
      </w:rPr>
    </w:lvl>
  </w:abstractNum>
  <w:abstractNum w:abstractNumId="2">
    <w:nsid w:val="54F63A24"/>
    <w:multiLevelType w:val="multilevel"/>
    <w:tmpl w:val="8AC2AC2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>
    <w:nsid w:val="572F695F"/>
    <w:multiLevelType w:val="multilevel"/>
    <w:tmpl w:val="536CE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9937281"/>
    <w:multiLevelType w:val="multilevel"/>
    <w:tmpl w:val="3AC61AF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>
    <w:nsid w:val="6AD8282D"/>
    <w:multiLevelType w:val="multilevel"/>
    <w:tmpl w:val="DF58AD8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60480"/>
    <w:rsid w:val="00160480"/>
    <w:rsid w:val="0081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0"/>
    <w:rPr>
      <w:lang w:val="en-GB" w:eastAsia="en-GB"/>
    </w:rPr>
  </w:style>
  <w:style w:type="paragraph" w:styleId="Heading1">
    <w:name w:val="heading 1"/>
    <w:basedOn w:val="normal0"/>
    <w:next w:val="normal0"/>
    <w:rsid w:val="001604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04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04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048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604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604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60480"/>
  </w:style>
  <w:style w:type="paragraph" w:styleId="Title">
    <w:name w:val="Title"/>
    <w:basedOn w:val="Normal"/>
    <w:link w:val="TitleChar"/>
    <w:uiPriority w:val="10"/>
    <w:qFormat/>
    <w:rsid w:val="00160480"/>
    <w:pPr>
      <w:pBdr>
        <w:bottom w:val="single" w:sz="8" w:space="4" w:color="F0AD00" w:themeColor="accent1"/>
      </w:pBdr>
      <w:spacing w:after="300"/>
      <w:contextualSpacing/>
    </w:pPr>
    <w:rPr>
      <w:rFonts w:ascii="Corbel"/>
      <w:color w:val="434959"/>
      <w:spacing w:val="5"/>
      <w:kern w:val="28"/>
      <w:sz w:val="52"/>
      <w:szCs w:val="52"/>
    </w:rPr>
  </w:style>
  <w:style w:type="paragraph" w:customStyle="1" w:styleId="normal2">
    <w:name w:val="normal"/>
    <w:rsid w:val="00160480"/>
  </w:style>
  <w:style w:type="paragraph" w:customStyle="1" w:styleId="normal3">
    <w:name w:val="normal"/>
    <w:rsid w:val="00160480"/>
  </w:style>
  <w:style w:type="paragraph" w:customStyle="1" w:styleId="normal4">
    <w:name w:val="normal"/>
    <w:rsid w:val="00160480"/>
  </w:style>
  <w:style w:type="paragraph" w:customStyle="1" w:styleId="normal5">
    <w:name w:val="normal"/>
    <w:rsid w:val="00160480"/>
  </w:style>
  <w:style w:type="paragraph" w:customStyle="1" w:styleId="normal6">
    <w:name w:val="normal"/>
    <w:rsid w:val="00160480"/>
  </w:style>
  <w:style w:type="paragraph" w:customStyle="1" w:styleId="normal0">
    <w:name w:val="normal"/>
    <w:rsid w:val="00160480"/>
  </w:style>
  <w:style w:type="character" w:customStyle="1" w:styleId="TitleChar">
    <w:name w:val="Title Char"/>
    <w:basedOn w:val="DefaultParagraphFont"/>
    <w:link w:val="Title"/>
    <w:uiPriority w:val="10"/>
    <w:rsid w:val="00160480"/>
    <w:rPr>
      <w:rFonts w:ascii="Corbel"/>
      <w:color w:val="434959"/>
      <w:spacing w:val="5"/>
      <w:kern w:val="28"/>
      <w:sz w:val="52"/>
      <w:szCs w:val="52"/>
      <w:lang w:val="en-GB" w:eastAsia="en-GB"/>
    </w:rPr>
  </w:style>
  <w:style w:type="character" w:styleId="IntenseReference">
    <w:name w:val="Intense Reference"/>
    <w:basedOn w:val="DefaultParagraphFont"/>
    <w:uiPriority w:val="32"/>
    <w:qFormat/>
    <w:rsid w:val="00160480"/>
    <w:rPr>
      <w:b/>
      <w:smallCaps/>
      <w:color w:val="60B5CC"/>
      <w:spacing w:val="5"/>
      <w:u w:val="single"/>
    </w:rPr>
  </w:style>
  <w:style w:type="table" w:customStyle="1" w:styleId="Style1">
    <w:name w:val="Style1"/>
    <w:basedOn w:val="TableContemporary"/>
    <w:uiPriority w:val="99"/>
    <w:qFormat/>
    <w:rsid w:val="00160480"/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uto"/>
      </w:rPr>
      <w:tblPr/>
      <w:tcPr>
        <w:tcBorders>
          <w:bottom w:val="single" w:sz="6" w:space="0" w:color="000000"/>
        </w:tcBorders>
        <w:shd w:val="pct75" w:color="008080" w:fill="008000"/>
        <w:vAlign w:val="top"/>
      </w:tcPr>
    </w:tblStylePr>
    <w:tblStylePr w:type="lastRow">
      <w:tblPr/>
      <w:tcPr>
        <w:tcBorders>
          <w:top w:val="single" w:sz="6" w:space="0" w:color="000000"/>
        </w:tcBorders>
        <w:vAlign w:val="top"/>
      </w:tcPr>
    </w:tblStylePr>
    <w:tblStylePr w:type="band1Horz">
      <w:rPr>
        <w:color w:val="auto"/>
      </w:rPr>
      <w:tblPr/>
      <w:tcPr>
        <w:shd w:val="pct20" w:color="00FF00" w:fill="FFFFFF"/>
        <w:vAlign w:val="top"/>
      </w:tcPr>
    </w:tblStylePr>
    <w:tblStylePr w:type="band2Horz">
      <w:rPr>
        <w:color w:val="auto"/>
      </w:rPr>
      <w:tblPr/>
      <w:tcPr>
        <w:shd w:val="pct20" w:color="000000" w:fill="FFFFFF"/>
        <w:vAlign w:val="top"/>
      </w:tcPr>
    </w:tblStylePr>
    <w:tblStylePr w:type="swCell">
      <w:tblPr/>
      <w:tcPr>
        <w:vAlign w:val="top"/>
      </w:tcPr>
    </w:tblStylePr>
  </w:style>
  <w:style w:type="table" w:customStyle="1" w:styleId="Style2">
    <w:name w:val="Style2"/>
    <w:basedOn w:val="TableGrid4"/>
    <w:uiPriority w:val="99"/>
    <w:qFormat/>
    <w:rsid w:val="0016048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  <w:vAlign w:val="top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  <w:shd w:val="pct30" w:color="FFFF00" w:fill="FFFFFF"/>
        <w:vAlign w:val="top"/>
      </w:tcPr>
    </w:tblStylePr>
    <w:tblStylePr w:type="lastCol">
      <w:rPr>
        <w:b/>
        <w:color w:val="auto"/>
      </w:rPr>
      <w:tblPr/>
      <w:tcPr>
        <w:vAlign w:val="top"/>
      </w:tcPr>
    </w:tblStylePr>
  </w:style>
  <w:style w:type="table" w:styleId="TableContemporary">
    <w:name w:val="Table Contemporary"/>
    <w:basedOn w:val="TableNormal"/>
    <w:uiPriority w:val="99"/>
    <w:rsid w:val="001604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uto"/>
      </w:rPr>
      <w:tblPr/>
      <w:tcPr>
        <w:shd w:val="pct20" w:color="000000" w:fill="FFFFFF"/>
        <w:vAlign w:val="top"/>
      </w:tcPr>
    </w:tblStylePr>
    <w:tblStylePr w:type="band1Horz">
      <w:rPr>
        <w:color w:val="auto"/>
      </w:rPr>
      <w:tblPr/>
      <w:tcPr>
        <w:shd w:val="pct5" w:color="000000" w:fill="FFFFFF"/>
        <w:vAlign w:val="top"/>
      </w:tcPr>
    </w:tblStylePr>
    <w:tblStylePr w:type="band2Horz">
      <w:rPr>
        <w:color w:val="auto"/>
      </w:rPr>
      <w:tblPr/>
      <w:tcPr>
        <w:shd w:val="pct20" w:color="000000" w:fill="FFFFFF"/>
        <w:vAlign w:val="top"/>
      </w:tcPr>
    </w:tblStylePr>
  </w:style>
  <w:style w:type="table" w:styleId="TableGrid">
    <w:name w:val="Table Grid"/>
    <w:basedOn w:val="TableNormal"/>
    <w:uiPriority w:val="59"/>
    <w:rsid w:val="0016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60480"/>
    <w:pPr>
      <w:ind w:left="720"/>
      <w:contextualSpacing/>
    </w:pPr>
  </w:style>
  <w:style w:type="table" w:styleId="TableGrid4">
    <w:name w:val="Table Grid 4"/>
    <w:basedOn w:val="TableNormal"/>
    <w:uiPriority w:val="99"/>
    <w:rsid w:val="0016048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  <w:vAlign w:val="top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  <w:shd w:val="pct30" w:color="FFFF00" w:fill="FFFFFF"/>
        <w:vAlign w:val="top"/>
      </w:tcPr>
    </w:tblStylePr>
    <w:tblStylePr w:type="lastCol">
      <w:rPr>
        <w:b/>
        <w:color w:val="auto"/>
      </w:rPr>
      <w:tblPr/>
      <w:tcPr>
        <w:vAlign w:val="top"/>
      </w:tcPr>
    </w:tblStylePr>
  </w:style>
  <w:style w:type="table" w:customStyle="1" w:styleId="LightGrid-Accent11">
    <w:name w:val="Light Grid - Accent 11"/>
    <w:basedOn w:val="TableNormal"/>
    <w:uiPriority w:val="62"/>
    <w:rsid w:val="00160480"/>
    <w:tblPr>
      <w:tblStyleRowBandSize w:val="1"/>
      <w:tblStyleColBandSize w:val="1"/>
      <w:tblInd w:w="0" w:type="dxa"/>
      <w:tblBorders>
        <w:top w:val="single" w:sz="8" w:space="0" w:color="F0AD00"/>
        <w:left w:val="single" w:sz="8" w:space="0" w:color="F0AD00"/>
        <w:bottom w:val="single" w:sz="8" w:space="0" w:color="F0AD00"/>
        <w:right w:val="single" w:sz="8" w:space="0" w:color="F0AD00"/>
        <w:insideH w:val="single" w:sz="8" w:space="0" w:color="F0AD00"/>
        <w:insideV w:val="single" w:sz="8" w:space="0" w:color="F0AD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rbel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vAlign w:val="top"/>
      </w:tcPr>
    </w:tblStylePr>
    <w:tblStylePr w:type="lastRow">
      <w:pPr>
        <w:spacing w:before="0" w:after="0" w:line="240" w:lineRule="auto"/>
      </w:pPr>
      <w:rPr>
        <w:rFonts w:ascii="Corbel"/>
        <w:b/>
      </w:rPr>
      <w:tblPr/>
      <w:tcPr>
        <w:tcBorders>
          <w:top w:val="doub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vAlign w:val="top"/>
      </w:tcPr>
    </w:tblStylePr>
    <w:tblStylePr w:type="firstCol">
      <w:rPr>
        <w:rFonts w:ascii="Corbel"/>
        <w:b/>
      </w:rPr>
    </w:tblStylePr>
    <w:tblStylePr w:type="lastCol">
      <w:rPr>
        <w:rFonts w:ascii="Corbel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vAlign w:val="top"/>
      </w:tcPr>
    </w:tblStylePr>
    <w:tblStylePr w:type="band1Vert"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 w:themeFill="accent1" w:themeFillTint="3F"/>
        <w:vAlign w:val="top"/>
      </w:tcPr>
    </w:tblStylePr>
    <w:tblStylePr w:type="band1Horz"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 w:themeFill="accent1" w:themeFillTint="3F"/>
        <w:vAlign w:val="top"/>
      </w:tcPr>
    </w:tblStylePr>
    <w:tblStylePr w:type="band2Horz"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vAlign w:val="top"/>
      </w:tcPr>
    </w:tblStylePr>
  </w:style>
  <w:style w:type="character" w:styleId="Hyperlink">
    <w:name w:val="Hyperlink"/>
    <w:basedOn w:val="DefaultParagraphFont"/>
    <w:uiPriority w:val="99"/>
    <w:rsid w:val="00160480"/>
    <w:rPr>
      <w:color w:val="168BBA"/>
      <w:u w:val="single"/>
    </w:rPr>
  </w:style>
  <w:style w:type="paragraph" w:styleId="IntenseQuote">
    <w:name w:val="Intense Quote"/>
    <w:basedOn w:val="Normal"/>
    <w:link w:val="IntenseQuoteChar"/>
    <w:uiPriority w:val="30"/>
    <w:qFormat/>
    <w:rsid w:val="00160480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i/>
      <w:color w:val="F0AD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80"/>
    <w:rPr>
      <w:rFonts w:ascii="Times New Roman" w:eastAsia="Times New Roman" w:hAnsi="Times New Roman" w:cs="Times New Roman"/>
      <w:b/>
      <w:i/>
      <w:color w:val="F0AD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160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0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link w:val="CommentSubjectChar"/>
    <w:uiPriority w:val="99"/>
    <w:rsid w:val="0016048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048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60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0480"/>
    <w:rPr>
      <w:rFonts w:ascii="Segoe UI" w:eastAsia="Times New Roman" w:hAnsi="Segoe UI" w:cs="Segoe UI"/>
      <w:sz w:val="18"/>
      <w:szCs w:val="18"/>
      <w:lang w:val="en-GB" w:eastAsia="en-GB"/>
    </w:rPr>
  </w:style>
  <w:style w:type="table" w:customStyle="1" w:styleId="Style21">
    <w:name w:val="Style21"/>
    <w:basedOn w:val="TableGrid4"/>
    <w:uiPriority w:val="99"/>
    <w:qFormat/>
    <w:rsid w:val="0016048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  <w:vAlign w:val="top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</w:tcBorders>
        <w:shd w:val="pct30" w:color="FFFF00" w:fill="FFFFFF"/>
        <w:vAlign w:val="top"/>
      </w:tcPr>
    </w:tblStylePr>
    <w:tblStylePr w:type="lastCol">
      <w:rPr>
        <w:b/>
        <w:color w:val="auto"/>
      </w:rPr>
      <w:tblPr/>
      <w:tcPr>
        <w:vAlign w:val="top"/>
      </w:tcPr>
    </w:tblStylePr>
  </w:style>
  <w:style w:type="paragraph" w:styleId="Header">
    <w:name w:val="header"/>
    <w:basedOn w:val="Normal"/>
    <w:link w:val="HeaderChar"/>
    <w:uiPriority w:val="99"/>
    <w:rsid w:val="00160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60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rsid w:val="00160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9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a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b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c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d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e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0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1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2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3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4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b/>
        <w:color w:val="000000"/>
      </w:rPr>
      <w:tblPr/>
      <w:tcPr>
        <w:tcBorders>
          <w:bottom w:val="single" w:sz="6" w:space="0" w:color="000000"/>
        </w:tcBorders>
        <w:shd w:val="clear" w:color="auto" w:fill="008060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6" w:space="0" w:color="0000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rPr>
        <w:color w:val="000000"/>
      </w:rPr>
      <w:tblPr/>
      <w:tcPr>
        <w:shd w:val="clear" w:color="auto" w:fill="CCFFC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rPr>
        <w:color w:val="000000"/>
      </w:r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5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6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7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8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9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1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libri" w:eastAsia="Calibri" w:hAnsi="Calibri" w:cs="Calibri"/>
        <w:b/>
      </w:rPr>
      <w:tblPr/>
      <w:tcPr>
        <w:tcBorders>
          <w:top w:val="single" w:sz="6" w:space="0" w:color="F0AD00"/>
          <w:left w:val="single" w:sz="8" w:space="0" w:color="F0AD00"/>
          <w:bottom w:val="single" w:sz="8" w:space="0" w:color="F0AD00"/>
          <w:right w:val="single" w:sz="8" w:space="0" w:color="F0AD00"/>
          <w:insideH w:val="nil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shd w:val="clear" w:color="auto" w:fill="FFECBC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F0AD00"/>
          <w:left w:val="single" w:sz="8" w:space="0" w:color="F0AD00"/>
          <w:bottom w:val="single" w:sz="8" w:space="0" w:color="F0AD00"/>
          <w:right w:val="single" w:sz="8" w:space="0" w:color="F0AD00"/>
          <w:insideV w:val="single" w:sz="8" w:space="0" w:color="F0AD00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fa">
    <w:basedOn w:val="TableNormal"/>
    <w:rsid w:val="0016048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  <w:tblStylePr w:type="firstRow">
      <w:pPr>
        <w:contextualSpacing/>
      </w:pPr>
      <w:rPr>
        <w:color w:val="000000"/>
      </w:rPr>
      <w:tblPr/>
      <w:tcPr>
        <w:tcBorders>
          <w:bottom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tcBorders>
          <w:top w:val="single" w:sz="6" w:space="0" w:color="000000"/>
        </w:tcBorders>
        <w:shd w:val="clear" w:color="auto" w:fill="FFFFB3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00000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ia.38071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2018-07-02T07:24:00Z</dcterms:created>
  <dcterms:modified xsi:type="dcterms:W3CDTF">2018-07-02T07:26:00Z</dcterms:modified>
</cp:coreProperties>
</file>